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729D" w14:textId="77777777" w:rsidR="00000000" w:rsidRDefault="00050DDC">
      <w:pPr>
        <w:pStyle w:val="Heading1"/>
      </w:pPr>
      <w:bookmarkStart w:id="0" w:name="_GoBack"/>
      <w:bookmarkEnd w:id="0"/>
      <w:proofErr w:type="spellStart"/>
      <w:r>
        <w:t>Welsum</w:t>
      </w:r>
      <w:proofErr w:type="spellEnd"/>
      <w:r>
        <w:t xml:space="preserve"> / 1866</w:t>
      </w:r>
    </w:p>
    <w:p w14:paraId="776FAF99" w14:textId="77777777" w:rsidR="00000000" w:rsidRDefault="00050DDC">
      <w:pPr>
        <w:pStyle w:val="Heading2"/>
        <w:rPr>
          <w:i w:val="0"/>
          <w:iCs/>
        </w:rPr>
      </w:pPr>
      <w:r>
        <w:rPr>
          <w:i w:val="0"/>
          <w:iCs/>
        </w:rPr>
        <w:t>Hervormde Kerk</w:t>
      </w:r>
    </w:p>
    <w:p w14:paraId="12B07420" w14:textId="77777777" w:rsidR="00000000" w:rsidRDefault="00050DDC">
      <w:pPr>
        <w:pStyle w:val="T1"/>
        <w:jc w:val="left"/>
        <w:rPr>
          <w:lang w:val="nl-NL"/>
        </w:rPr>
      </w:pPr>
    </w:p>
    <w:p w14:paraId="1663A6B3" w14:textId="77777777" w:rsidR="00000000" w:rsidRDefault="00050DDC">
      <w:pPr>
        <w:pStyle w:val="T1"/>
        <w:jc w:val="left"/>
        <w:rPr>
          <w:i/>
          <w:iCs/>
          <w:lang w:val="nl-NL"/>
        </w:rPr>
      </w:pPr>
      <w:r>
        <w:rPr>
          <w:i/>
          <w:iCs/>
          <w:lang w:val="nl-NL"/>
        </w:rPr>
        <w:t xml:space="preserve">Zaalkerk uit 1828, gebouwd tegen de uit ca 1475 daterende toren van de vorige kerk. </w:t>
      </w:r>
    </w:p>
    <w:p w14:paraId="07FEE7EA" w14:textId="77777777" w:rsidR="00000000" w:rsidRDefault="00050DDC">
      <w:pPr>
        <w:pStyle w:val="T1"/>
        <w:jc w:val="left"/>
        <w:rPr>
          <w:lang w:val="nl-NL"/>
        </w:rPr>
      </w:pPr>
    </w:p>
    <w:p w14:paraId="5913A90A" w14:textId="77777777" w:rsidR="00000000" w:rsidRDefault="00050DDC">
      <w:pPr>
        <w:pStyle w:val="T1"/>
        <w:jc w:val="left"/>
        <w:rPr>
          <w:lang w:val="nl-NL"/>
        </w:rPr>
      </w:pPr>
      <w:r>
        <w:rPr>
          <w:lang w:val="nl-NL"/>
        </w:rPr>
        <w:t>Kas: 1866</w:t>
      </w:r>
    </w:p>
    <w:p w14:paraId="6248C4D7" w14:textId="77777777" w:rsidR="00000000" w:rsidRDefault="00050DDC">
      <w:pPr>
        <w:pStyle w:val="T1"/>
        <w:jc w:val="left"/>
        <w:rPr>
          <w:lang w:val="nl-NL"/>
        </w:rPr>
      </w:pPr>
    </w:p>
    <w:p w14:paraId="1CB44EA3" w14:textId="77777777" w:rsidR="00000000" w:rsidRDefault="00050DDC">
      <w:pPr>
        <w:pStyle w:val="Heading2"/>
        <w:rPr>
          <w:i w:val="0"/>
          <w:iCs/>
        </w:rPr>
      </w:pPr>
      <w:r>
        <w:rPr>
          <w:i w:val="0"/>
          <w:iCs/>
        </w:rPr>
        <w:t>Kunsthistorische aspecten</w:t>
      </w:r>
    </w:p>
    <w:p w14:paraId="4C399795" w14:textId="77777777" w:rsidR="00000000" w:rsidRDefault="00050DDC">
      <w:pPr>
        <w:pStyle w:val="T2Kunst"/>
        <w:jc w:val="left"/>
        <w:rPr>
          <w:lang w:val="nl-NL"/>
        </w:rPr>
      </w:pPr>
      <w:r>
        <w:rPr>
          <w:lang w:val="nl-NL"/>
        </w:rPr>
        <w:t xml:space="preserve">Het front van dit orgel is een gereduceerde versie van dat van het instrument in de </w:t>
      </w:r>
      <w:proofErr w:type="spellStart"/>
      <w:r>
        <w:rPr>
          <w:lang w:val="nl-NL"/>
        </w:rPr>
        <w:t>St-Bavo</w:t>
      </w:r>
      <w:proofErr w:type="spellEnd"/>
      <w:r>
        <w:rPr>
          <w:lang w:val="nl-NL"/>
        </w:rPr>
        <w:t xml:space="preserve"> te </w:t>
      </w:r>
      <w:proofErr w:type="spellStart"/>
      <w:r>
        <w:rPr>
          <w:lang w:val="nl-NL"/>
        </w:rPr>
        <w:t>Harmelen</w:t>
      </w:r>
      <w:proofErr w:type="spellEnd"/>
      <w:r>
        <w:rPr>
          <w:lang w:val="nl-NL"/>
        </w:rPr>
        <w:t xml:space="preserve"> uit 1858 (deel 1850-1858, 372-374). Laatstgenoemd orgel heeft een vijfdelige opbouw met drie ronde torens en ongedeelde rondbogige tussenvelden.</w:t>
      </w:r>
    </w:p>
    <w:p w14:paraId="58791D33" w14:textId="77777777" w:rsidR="00000000" w:rsidRDefault="00050DDC">
      <w:pPr>
        <w:pStyle w:val="T2Kunst"/>
        <w:jc w:val="left"/>
        <w:rPr>
          <w:lang w:val="nl-NL"/>
        </w:rPr>
      </w:pPr>
      <w:r>
        <w:rPr>
          <w:lang w:val="nl-NL"/>
        </w:rPr>
        <w:t xml:space="preserve">Het frontconcept van </w:t>
      </w:r>
      <w:proofErr w:type="spellStart"/>
      <w:r>
        <w:rPr>
          <w:lang w:val="nl-NL"/>
        </w:rPr>
        <w:t>Welsum</w:t>
      </w:r>
      <w:proofErr w:type="spellEnd"/>
      <w:r>
        <w:rPr>
          <w:lang w:val="nl-NL"/>
        </w:rPr>
        <w:t xml:space="preserve"> werd verkregen door in de eerste plaats de zijtorens weg te laten. Om dan nog een </w:t>
      </w:r>
      <w:r>
        <w:rPr>
          <w:lang w:val="nl-NL"/>
        </w:rPr>
        <w:t>geheel van aannemelijke proporties over te houden moesten de velden breder worden gemaakt.</w:t>
      </w:r>
    </w:p>
    <w:p w14:paraId="396200D9" w14:textId="77777777" w:rsidR="00000000" w:rsidRDefault="00050DDC">
      <w:pPr>
        <w:pStyle w:val="T2Kunst"/>
        <w:jc w:val="left"/>
        <w:rPr>
          <w:lang w:val="nl-NL"/>
        </w:rPr>
      </w:pPr>
      <w:r>
        <w:rPr>
          <w:lang w:val="nl-NL"/>
        </w:rPr>
        <w:t xml:space="preserve">Nog in een ander opzicht vond hier een reductie of liever gezegd </w:t>
      </w:r>
      <w:proofErr w:type="spellStart"/>
      <w:r>
        <w:rPr>
          <w:lang w:val="nl-NL"/>
        </w:rPr>
        <w:t>comprimering</w:t>
      </w:r>
      <w:proofErr w:type="spellEnd"/>
      <w:r>
        <w:rPr>
          <w:lang w:val="nl-NL"/>
        </w:rPr>
        <w:t xml:space="preserve"> plaats. In </w:t>
      </w:r>
      <w:proofErr w:type="spellStart"/>
      <w:r>
        <w:rPr>
          <w:lang w:val="nl-NL"/>
        </w:rPr>
        <w:t>Harmelen</w:t>
      </w:r>
      <w:proofErr w:type="spellEnd"/>
      <w:r>
        <w:rPr>
          <w:lang w:val="nl-NL"/>
        </w:rPr>
        <w:t xml:space="preserve"> worden de rondbogige tussenvelden aan de bovenzijde afgesloten door</w:t>
      </w:r>
      <w:r>
        <w:rPr>
          <w:lang w:val="nl-NL"/>
        </w:rPr>
        <w:t xml:space="preserve"> een rechte lijst, waarop een </w:t>
      </w:r>
      <w:proofErr w:type="spellStart"/>
      <w:r>
        <w:rPr>
          <w:lang w:val="nl-NL"/>
        </w:rPr>
        <w:t>voluutvormige</w:t>
      </w:r>
      <w:proofErr w:type="spellEnd"/>
      <w:r>
        <w:rPr>
          <w:lang w:val="nl-NL"/>
        </w:rPr>
        <w:t xml:space="preserve"> decoratie is aangebracht, welker vormgeving uiteindelijk teruggaat op het orgel in de Nieuwe Kerk te Delft. In </w:t>
      </w:r>
      <w:proofErr w:type="spellStart"/>
      <w:r>
        <w:rPr>
          <w:lang w:val="nl-NL"/>
        </w:rPr>
        <w:t>Welsum</w:t>
      </w:r>
      <w:proofErr w:type="spellEnd"/>
      <w:r>
        <w:rPr>
          <w:lang w:val="nl-NL"/>
        </w:rPr>
        <w:t xml:space="preserve"> worden de velden aan de bovenzijde afgesloten door een </w:t>
      </w:r>
      <w:proofErr w:type="spellStart"/>
      <w:r>
        <w:rPr>
          <w:lang w:val="nl-NL"/>
        </w:rPr>
        <w:t>inzwenkende</w:t>
      </w:r>
      <w:proofErr w:type="spellEnd"/>
      <w:r>
        <w:rPr>
          <w:lang w:val="nl-NL"/>
        </w:rPr>
        <w:t xml:space="preserve"> gebogen lijst die aan de zi</w:t>
      </w:r>
      <w:r>
        <w:rPr>
          <w:lang w:val="nl-NL"/>
        </w:rPr>
        <w:t>jkanten de bovenlijsten van de boogvelden raakt. In de boogzwikken is een driehoekig bladmotief te zien.</w:t>
      </w:r>
    </w:p>
    <w:p w14:paraId="7FC75E11" w14:textId="77777777" w:rsidR="00000000" w:rsidRDefault="00050DDC">
      <w:pPr>
        <w:pStyle w:val="T2Kunst"/>
        <w:jc w:val="left"/>
        <w:rPr>
          <w:lang w:val="nl-NL"/>
        </w:rPr>
      </w:pPr>
      <w:r>
        <w:rPr>
          <w:lang w:val="nl-NL"/>
        </w:rPr>
        <w:t>Om het verlies van de zijtorens enigszins te compenseren is het orgel voorzien van brede zijstijlen met nogal onorthodoxe kapitelen. Daarboven zijn gro</w:t>
      </w:r>
      <w:r>
        <w:rPr>
          <w:lang w:val="nl-NL"/>
        </w:rPr>
        <w:t xml:space="preserve">te kralen aangebracht en een opzetstuk bestaande uit twee gekoppelde </w:t>
      </w:r>
      <w:proofErr w:type="spellStart"/>
      <w:r>
        <w:rPr>
          <w:lang w:val="nl-NL"/>
        </w:rPr>
        <w:t>S-voluten</w:t>
      </w:r>
      <w:proofErr w:type="spellEnd"/>
      <w:r>
        <w:rPr>
          <w:lang w:val="nl-NL"/>
        </w:rPr>
        <w:t xml:space="preserve"> en een palmet. De blinderingen bestaan uit </w:t>
      </w:r>
      <w:proofErr w:type="spellStart"/>
      <w:r>
        <w:rPr>
          <w:lang w:val="nl-NL"/>
        </w:rPr>
        <w:t>C-voluten</w:t>
      </w:r>
      <w:proofErr w:type="spellEnd"/>
      <w:r>
        <w:rPr>
          <w:lang w:val="nl-NL"/>
        </w:rPr>
        <w:t xml:space="preserve"> en eikenblad. Zo ziet men beneden in de toren in het midden twee gekoppelde </w:t>
      </w:r>
      <w:proofErr w:type="spellStart"/>
      <w:r>
        <w:rPr>
          <w:lang w:val="nl-NL"/>
        </w:rPr>
        <w:t>C-voluten</w:t>
      </w:r>
      <w:proofErr w:type="spellEnd"/>
      <w:r>
        <w:rPr>
          <w:lang w:val="nl-NL"/>
        </w:rPr>
        <w:t>, aan beide zijden begeleid door op hun</w:t>
      </w:r>
      <w:r>
        <w:rPr>
          <w:lang w:val="nl-NL"/>
        </w:rPr>
        <w:t xml:space="preserve"> rug liggende </w:t>
      </w:r>
      <w:proofErr w:type="spellStart"/>
      <w:r>
        <w:rPr>
          <w:lang w:val="nl-NL"/>
        </w:rPr>
        <w:t>C-voluten</w:t>
      </w:r>
      <w:proofErr w:type="spellEnd"/>
      <w:r>
        <w:rPr>
          <w:lang w:val="nl-NL"/>
        </w:rPr>
        <w:t xml:space="preserve"> waar zich eikenloof omheen slingert. Aan de pijpvoeten in de velden zijn in de hoeken twee schuin op hun rug liggende dubbele </w:t>
      </w:r>
      <w:proofErr w:type="spellStart"/>
      <w:r>
        <w:rPr>
          <w:lang w:val="nl-NL"/>
        </w:rPr>
        <w:t>C-voluten</w:t>
      </w:r>
      <w:proofErr w:type="spellEnd"/>
      <w:r>
        <w:rPr>
          <w:lang w:val="nl-NL"/>
        </w:rPr>
        <w:t xml:space="preserve"> geplaatst waaruit eikenblad te voorschijn komt dat in het midden een figuur vormt die wat doet d</w:t>
      </w:r>
      <w:r>
        <w:rPr>
          <w:lang w:val="nl-NL"/>
        </w:rPr>
        <w:t xml:space="preserve">enken aan een Franse lelie. Aan de pijpuiteinden hebben de voluten minder in te brengen, hier overheerst het bladwerk. In de toren ziet men hier in het midden weer twee gekoppelde </w:t>
      </w:r>
      <w:proofErr w:type="spellStart"/>
      <w:r>
        <w:rPr>
          <w:lang w:val="nl-NL"/>
        </w:rPr>
        <w:t>C-voluten</w:t>
      </w:r>
      <w:proofErr w:type="spellEnd"/>
      <w:r>
        <w:rPr>
          <w:lang w:val="nl-NL"/>
        </w:rPr>
        <w:t>, zoals beneden, maar verder alleen S-vormige eikenbladranken. Bove</w:t>
      </w:r>
      <w:r>
        <w:rPr>
          <w:lang w:val="nl-NL"/>
        </w:rPr>
        <w:t xml:space="preserve">n de zijvelden ziet men vrijwel alleen bladranken, alleen zijn in de hoeken heel kleine </w:t>
      </w:r>
      <w:proofErr w:type="spellStart"/>
      <w:r>
        <w:rPr>
          <w:lang w:val="nl-NL"/>
        </w:rPr>
        <w:t>voluutjes</w:t>
      </w:r>
      <w:proofErr w:type="spellEnd"/>
      <w:r>
        <w:rPr>
          <w:lang w:val="nl-NL"/>
        </w:rPr>
        <w:t xml:space="preserve"> aangebracht. Deze sluiten aan op de kapitelen van de bogen. Deze geven een versoberde versie van de kapitelen van de zijstijlen te zien. Bijzonder boeiend is </w:t>
      </w:r>
      <w:r>
        <w:rPr>
          <w:lang w:val="nl-NL"/>
        </w:rPr>
        <w:t>het snijwerk op de bovenlijsten van de velden. Hier ziet men bloemenslingers waaruit een bazuin blazende engel oprijst.</w:t>
      </w:r>
    </w:p>
    <w:p w14:paraId="1E70BF31" w14:textId="77777777" w:rsidR="00000000" w:rsidRDefault="00050DDC">
      <w:pPr>
        <w:pStyle w:val="T2Kunst"/>
        <w:jc w:val="left"/>
        <w:rPr>
          <w:lang w:val="nl-NL"/>
        </w:rPr>
      </w:pPr>
      <w:r>
        <w:rPr>
          <w:lang w:val="nl-NL"/>
        </w:rPr>
        <w:t>In de kap van de middentoren een kralenlijst zoals ook bij de zijstijlen. Op de toren een eenvoudige lier. De vleugelstukken zijn opgeha</w:t>
      </w:r>
      <w:r>
        <w:rPr>
          <w:lang w:val="nl-NL"/>
        </w:rPr>
        <w:t xml:space="preserve">ngen aan een bloemenrozet en hebben de vorm van een G-sleutel; zij steunen beneden op een </w:t>
      </w:r>
      <w:proofErr w:type="spellStart"/>
      <w:r>
        <w:rPr>
          <w:lang w:val="nl-NL"/>
        </w:rPr>
        <w:t>C-voluut</w:t>
      </w:r>
      <w:proofErr w:type="spellEnd"/>
      <w:r>
        <w:rPr>
          <w:lang w:val="nl-NL"/>
        </w:rPr>
        <w:t xml:space="preserve">. Op de borstwering van de galerij opzetstukken, bestaande uit een pinakel, geflankeerd door </w:t>
      </w:r>
      <w:proofErr w:type="spellStart"/>
      <w:r>
        <w:rPr>
          <w:lang w:val="nl-NL"/>
        </w:rPr>
        <w:t>S-ranken</w:t>
      </w:r>
      <w:proofErr w:type="spellEnd"/>
      <w:r>
        <w:rPr>
          <w:lang w:val="nl-NL"/>
        </w:rPr>
        <w:t>, nu met spitse bladvormen.</w:t>
      </w:r>
    </w:p>
    <w:p w14:paraId="66638EF1" w14:textId="77777777" w:rsidR="00000000" w:rsidRDefault="00050DDC">
      <w:pPr>
        <w:pStyle w:val="T2Kunst"/>
        <w:jc w:val="left"/>
        <w:rPr>
          <w:lang w:val="nl-NL"/>
        </w:rPr>
      </w:pPr>
      <w:r>
        <w:rPr>
          <w:lang w:val="nl-NL"/>
        </w:rPr>
        <w:t>Het snijwerk van dit orgel ke</w:t>
      </w:r>
      <w:r>
        <w:rPr>
          <w:lang w:val="nl-NL"/>
        </w:rPr>
        <w:t>nmerkt zich niet door een zeer grote verfijning, maar het vertoont op verschillende plaatsen een verrassende originaliteit.</w:t>
      </w:r>
    </w:p>
    <w:p w14:paraId="146FB315" w14:textId="77777777" w:rsidR="00000000" w:rsidRDefault="00050DDC">
      <w:pPr>
        <w:pStyle w:val="T2Kunst"/>
        <w:jc w:val="left"/>
        <w:rPr>
          <w:lang w:val="nl-NL"/>
        </w:rPr>
      </w:pPr>
    </w:p>
    <w:p w14:paraId="1C35E5F4" w14:textId="77777777" w:rsidR="00000000" w:rsidRDefault="00050DDC">
      <w:pPr>
        <w:pStyle w:val="T3Lit"/>
        <w:jc w:val="left"/>
        <w:rPr>
          <w:b/>
          <w:bCs/>
          <w:lang w:val="nl-NL"/>
        </w:rPr>
      </w:pPr>
      <w:r>
        <w:rPr>
          <w:b/>
          <w:bCs/>
          <w:lang w:val="nl-NL"/>
        </w:rPr>
        <w:t>Literatuur</w:t>
      </w:r>
    </w:p>
    <w:p w14:paraId="5AC37364" w14:textId="77777777" w:rsidR="00000000" w:rsidRDefault="00050DDC">
      <w:pPr>
        <w:pStyle w:val="T3Lit"/>
        <w:jc w:val="left"/>
        <w:rPr>
          <w:lang w:val="nl-NL"/>
        </w:rPr>
      </w:pPr>
      <w:r>
        <w:rPr>
          <w:i/>
          <w:iCs/>
          <w:lang w:val="nl-NL"/>
        </w:rPr>
        <w:t>Kerkelijke Courant</w:t>
      </w:r>
      <w:r>
        <w:rPr>
          <w:lang w:val="nl-NL"/>
        </w:rPr>
        <w:t>, 19/33 (1865) en 20/38 (1866).</w:t>
      </w:r>
    </w:p>
    <w:p w14:paraId="172EB48C" w14:textId="77777777" w:rsidR="00000000" w:rsidRDefault="00050DDC">
      <w:pPr>
        <w:pStyle w:val="T3Lit"/>
        <w:jc w:val="left"/>
        <w:rPr>
          <w:lang w:val="nl-NL"/>
        </w:rPr>
      </w:pPr>
      <w:r>
        <w:rPr>
          <w:i/>
          <w:iCs/>
          <w:lang w:val="nl-NL"/>
        </w:rPr>
        <w:t>De Orgelkrant</w:t>
      </w:r>
      <w:r>
        <w:rPr>
          <w:lang w:val="nl-NL"/>
        </w:rPr>
        <w:t>, 7/2 (2002), 6-7.</w:t>
      </w:r>
    </w:p>
    <w:p w14:paraId="75D123F1" w14:textId="77777777" w:rsidR="00000000" w:rsidRDefault="00050DDC">
      <w:pPr>
        <w:pStyle w:val="T3Lit"/>
        <w:jc w:val="left"/>
        <w:rPr>
          <w:lang w:val="nl-NL"/>
        </w:rPr>
      </w:pPr>
      <w:r>
        <w:rPr>
          <w:i/>
          <w:iCs/>
          <w:lang w:val="nl-NL"/>
        </w:rPr>
        <w:lastRenderedPageBreak/>
        <w:t>De restauratie van het orgel in de Her</w:t>
      </w:r>
      <w:r>
        <w:rPr>
          <w:i/>
          <w:iCs/>
          <w:lang w:val="nl-NL"/>
        </w:rPr>
        <w:t xml:space="preserve">vormde Kerk te </w:t>
      </w:r>
      <w:proofErr w:type="spellStart"/>
      <w:r>
        <w:rPr>
          <w:i/>
          <w:iCs/>
          <w:lang w:val="nl-NL"/>
        </w:rPr>
        <w:t>Welsum</w:t>
      </w:r>
      <w:proofErr w:type="spellEnd"/>
      <w:r>
        <w:rPr>
          <w:lang w:val="nl-NL"/>
        </w:rPr>
        <w:t>. Z.p., 2001.</w:t>
      </w:r>
    </w:p>
    <w:p w14:paraId="735CC085" w14:textId="77777777" w:rsidR="00000000" w:rsidRDefault="00050DDC">
      <w:pPr>
        <w:pStyle w:val="T3Lit"/>
        <w:jc w:val="left"/>
        <w:rPr>
          <w:lang w:val="nl-NL"/>
        </w:rPr>
      </w:pPr>
      <w:r>
        <w:rPr>
          <w:i/>
          <w:iCs/>
          <w:lang w:val="nl-NL"/>
        </w:rPr>
        <w:t>Stemmen voor Waarheid en Vrede</w:t>
      </w:r>
      <w:r>
        <w:rPr>
          <w:lang w:val="nl-NL"/>
        </w:rPr>
        <w:t>, 1866, 782.</w:t>
      </w:r>
    </w:p>
    <w:p w14:paraId="4852A4C7" w14:textId="77777777" w:rsidR="00000000" w:rsidRDefault="00050DDC">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 xml:space="preserve">Twee Orgels uit het </w:t>
      </w:r>
      <w:proofErr w:type="spellStart"/>
      <w:r>
        <w:rPr>
          <w:i/>
          <w:iCs/>
          <w:lang w:val="nl-NL"/>
        </w:rPr>
        <w:t>IJssellandschap</w:t>
      </w:r>
      <w:proofErr w:type="spellEnd"/>
      <w:r>
        <w:rPr>
          <w:i/>
          <w:iCs/>
          <w:lang w:val="nl-NL"/>
        </w:rPr>
        <w:t xml:space="preserve"> wachten op restauratie</w:t>
      </w:r>
      <w:r>
        <w:rPr>
          <w:lang w:val="nl-NL"/>
        </w:rPr>
        <w:t xml:space="preserve">. </w:t>
      </w:r>
      <w:proofErr w:type="spellStart"/>
      <w:r>
        <w:rPr>
          <w:lang w:val="nl-NL"/>
        </w:rPr>
        <w:t>Elburg</w:t>
      </w:r>
      <w:proofErr w:type="spellEnd"/>
      <w:r>
        <w:rPr>
          <w:lang w:val="nl-NL"/>
        </w:rPr>
        <w:t>, 2001, 5. Publicatie Stichting tot behoud van het Nederlandse Orgel, 54.</w:t>
      </w:r>
    </w:p>
    <w:p w14:paraId="258846E1" w14:textId="77777777" w:rsidR="00000000" w:rsidRDefault="00050DDC">
      <w:pPr>
        <w:pStyle w:val="T3Lit"/>
        <w:jc w:val="left"/>
        <w:rPr>
          <w:lang w:val="nl-NL"/>
        </w:rPr>
      </w:pPr>
    </w:p>
    <w:p w14:paraId="7813DE62" w14:textId="77777777" w:rsidR="00000000" w:rsidRDefault="00050DDC">
      <w:pPr>
        <w:pStyle w:val="T3Lit"/>
        <w:jc w:val="left"/>
        <w:rPr>
          <w:lang w:val="nl-NL"/>
        </w:rPr>
      </w:pPr>
      <w:r>
        <w:rPr>
          <w:b/>
          <w:bCs/>
          <w:lang w:val="nl-NL"/>
        </w:rPr>
        <w:t xml:space="preserve">Niet </w:t>
      </w:r>
      <w:proofErr w:type="spellStart"/>
      <w:r>
        <w:rPr>
          <w:b/>
          <w:bCs/>
          <w:lang w:val="nl-NL"/>
        </w:rPr>
        <w:t>gepublidceerde</w:t>
      </w:r>
      <w:proofErr w:type="spellEnd"/>
      <w:r>
        <w:rPr>
          <w:b/>
          <w:bCs/>
          <w:lang w:val="nl-NL"/>
        </w:rPr>
        <w:t xml:space="preserve"> </w:t>
      </w:r>
      <w:r>
        <w:rPr>
          <w:b/>
          <w:bCs/>
          <w:lang w:val="nl-NL"/>
        </w:rPr>
        <w:t>bron</w:t>
      </w:r>
    </w:p>
    <w:p w14:paraId="2D473BBB" w14:textId="77777777" w:rsidR="00000000" w:rsidRDefault="00050DDC">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VIII-C</w:t>
      </w:r>
      <w:proofErr w:type="spellEnd"/>
      <w:r>
        <w:rPr>
          <w:lang w:val="nl-NL"/>
        </w:rPr>
        <w:t>.</w:t>
      </w:r>
    </w:p>
    <w:p w14:paraId="20CB3E97" w14:textId="77777777" w:rsidR="00000000" w:rsidRDefault="00050DDC">
      <w:pPr>
        <w:pStyle w:val="T3Lit"/>
        <w:jc w:val="left"/>
        <w:rPr>
          <w:lang w:val="nl-NL"/>
        </w:rPr>
      </w:pPr>
    </w:p>
    <w:p w14:paraId="302CEF8A" w14:textId="77777777" w:rsidR="00000000" w:rsidRDefault="00050DDC">
      <w:pPr>
        <w:pStyle w:val="T3Lit"/>
        <w:jc w:val="left"/>
        <w:rPr>
          <w:lang w:val="nl-NL"/>
        </w:rPr>
      </w:pPr>
      <w:r>
        <w:rPr>
          <w:lang w:val="nl-NL"/>
        </w:rPr>
        <w:t>Monumentnummer 31450</w:t>
      </w:r>
    </w:p>
    <w:p w14:paraId="46EE3BF4" w14:textId="77777777" w:rsidR="00000000" w:rsidRDefault="00050DDC">
      <w:pPr>
        <w:pStyle w:val="T3Lit"/>
        <w:jc w:val="left"/>
        <w:rPr>
          <w:lang w:val="nl-NL"/>
        </w:rPr>
      </w:pPr>
      <w:r>
        <w:rPr>
          <w:lang w:val="nl-NL"/>
        </w:rPr>
        <w:t>Orgelnummer 1632</w:t>
      </w:r>
    </w:p>
    <w:p w14:paraId="3C7EC9AC" w14:textId="77777777" w:rsidR="00000000" w:rsidRDefault="00050DDC">
      <w:pPr>
        <w:pStyle w:val="T1"/>
        <w:jc w:val="left"/>
        <w:rPr>
          <w:lang w:val="nl-NL"/>
        </w:rPr>
      </w:pPr>
    </w:p>
    <w:p w14:paraId="670B90A4" w14:textId="77777777" w:rsidR="00000000" w:rsidRDefault="00050DDC">
      <w:pPr>
        <w:pStyle w:val="Heading2"/>
        <w:rPr>
          <w:i w:val="0"/>
          <w:iCs/>
        </w:rPr>
      </w:pPr>
      <w:r>
        <w:rPr>
          <w:i w:val="0"/>
          <w:iCs/>
        </w:rPr>
        <w:t>Historische gegevens</w:t>
      </w:r>
    </w:p>
    <w:p w14:paraId="41B8D685" w14:textId="77777777" w:rsidR="00000000" w:rsidRDefault="00050DDC">
      <w:pPr>
        <w:pStyle w:val="T1"/>
        <w:jc w:val="left"/>
        <w:rPr>
          <w:lang w:val="nl-NL"/>
        </w:rPr>
      </w:pPr>
    </w:p>
    <w:p w14:paraId="6B0A7837" w14:textId="77777777" w:rsidR="00000000" w:rsidRDefault="00050DDC">
      <w:pPr>
        <w:pStyle w:val="T1"/>
        <w:jc w:val="left"/>
        <w:rPr>
          <w:lang w:val="nl-NL"/>
        </w:rPr>
      </w:pPr>
      <w:r>
        <w:rPr>
          <w:lang w:val="nl-NL"/>
        </w:rPr>
        <w:t>Bouwer</w:t>
      </w:r>
    </w:p>
    <w:p w14:paraId="0BB2D643" w14:textId="77777777" w:rsidR="00000000" w:rsidRDefault="00050DDC">
      <w:pPr>
        <w:pStyle w:val="T1"/>
        <w:jc w:val="left"/>
        <w:rPr>
          <w:lang w:val="nl-NL"/>
        </w:rPr>
      </w:pPr>
      <w:r>
        <w:rPr>
          <w:lang w:val="nl-NL"/>
        </w:rPr>
        <w:t xml:space="preserve">P. </w:t>
      </w:r>
      <w:proofErr w:type="spellStart"/>
      <w:r>
        <w:rPr>
          <w:lang w:val="nl-NL"/>
        </w:rPr>
        <w:t>Maarschalkerweerd</w:t>
      </w:r>
      <w:proofErr w:type="spellEnd"/>
    </w:p>
    <w:p w14:paraId="66D27A9D" w14:textId="77777777" w:rsidR="00000000" w:rsidRDefault="00050DDC">
      <w:pPr>
        <w:pStyle w:val="T1"/>
        <w:jc w:val="left"/>
        <w:rPr>
          <w:lang w:val="nl-NL"/>
        </w:rPr>
      </w:pPr>
    </w:p>
    <w:p w14:paraId="33B6D4AB" w14:textId="77777777" w:rsidR="00000000" w:rsidRDefault="00050DDC">
      <w:pPr>
        <w:pStyle w:val="T1"/>
        <w:jc w:val="left"/>
        <w:rPr>
          <w:lang w:val="nl-NL"/>
        </w:rPr>
      </w:pPr>
      <w:r>
        <w:rPr>
          <w:lang w:val="nl-NL"/>
        </w:rPr>
        <w:t>Jaar van oplevering</w:t>
      </w:r>
    </w:p>
    <w:p w14:paraId="080972BA" w14:textId="77777777" w:rsidR="00000000" w:rsidRDefault="00050DDC">
      <w:pPr>
        <w:pStyle w:val="T1"/>
        <w:jc w:val="left"/>
        <w:rPr>
          <w:lang w:val="nl-NL"/>
        </w:rPr>
      </w:pPr>
      <w:r>
        <w:rPr>
          <w:lang w:val="nl-NL"/>
        </w:rPr>
        <w:t>1866</w:t>
      </w:r>
    </w:p>
    <w:p w14:paraId="6D82EB6F" w14:textId="77777777" w:rsidR="00000000" w:rsidRDefault="00050DDC">
      <w:pPr>
        <w:pStyle w:val="T1"/>
        <w:jc w:val="left"/>
        <w:rPr>
          <w:lang w:val="nl-NL"/>
        </w:rPr>
      </w:pPr>
    </w:p>
    <w:p w14:paraId="528F056C" w14:textId="77777777" w:rsidR="00000000" w:rsidRDefault="00050DDC">
      <w:pPr>
        <w:pStyle w:val="T1"/>
        <w:jc w:val="left"/>
        <w:rPr>
          <w:lang w:val="nl-NL"/>
        </w:rPr>
      </w:pPr>
      <w:r>
        <w:rPr>
          <w:lang w:val="nl-NL"/>
        </w:rPr>
        <w:t xml:space="preserve">J. </w:t>
      </w:r>
      <w:proofErr w:type="spellStart"/>
      <w:r>
        <w:rPr>
          <w:lang w:val="nl-NL"/>
        </w:rPr>
        <w:t>Reil</w:t>
      </w:r>
      <w:proofErr w:type="spellEnd"/>
      <w:r>
        <w:rPr>
          <w:lang w:val="nl-NL"/>
        </w:rPr>
        <w:t xml:space="preserve"> 1967</w:t>
      </w:r>
    </w:p>
    <w:p w14:paraId="53CFE310" w14:textId="77777777" w:rsidR="00000000" w:rsidRDefault="00050DDC">
      <w:pPr>
        <w:pStyle w:val="T1"/>
        <w:jc w:val="left"/>
        <w:rPr>
          <w:lang w:val="nl-NL"/>
        </w:rPr>
      </w:pPr>
      <w:r>
        <w:rPr>
          <w:lang w:val="nl-NL"/>
        </w:rPr>
        <w:t>.</w:t>
      </w:r>
      <w:r>
        <w:rPr>
          <w:lang w:val="nl-NL"/>
        </w:rPr>
        <w:tab/>
        <w:t>orgelkas opnieuw geschilderd</w:t>
      </w:r>
    </w:p>
    <w:p w14:paraId="6946CD0E" w14:textId="77777777" w:rsidR="00000000" w:rsidRDefault="00050DDC">
      <w:pPr>
        <w:pStyle w:val="T1"/>
        <w:jc w:val="left"/>
        <w:rPr>
          <w:lang w:val="nl-NL"/>
        </w:rPr>
      </w:pPr>
      <w:r>
        <w:rPr>
          <w:lang w:val="nl-NL"/>
        </w:rPr>
        <w:t>.</w:t>
      </w:r>
      <w:r>
        <w:rPr>
          <w:lang w:val="nl-NL"/>
        </w:rPr>
        <w:tab/>
        <w:t>windmotor geplaatst; magazijnbalg verplaatst, trapin</w:t>
      </w:r>
      <w:r>
        <w:rPr>
          <w:lang w:val="nl-NL"/>
        </w:rPr>
        <w:t>stallatie verwijderd</w:t>
      </w:r>
    </w:p>
    <w:p w14:paraId="5C356FAC" w14:textId="77777777" w:rsidR="00000000" w:rsidRDefault="00050DDC">
      <w:pPr>
        <w:pStyle w:val="T1"/>
        <w:jc w:val="left"/>
        <w:rPr>
          <w:lang w:val="nl-NL"/>
        </w:rPr>
      </w:pPr>
      <w:r>
        <w:rPr>
          <w:lang w:val="nl-NL"/>
        </w:rPr>
        <w:t>.</w:t>
      </w:r>
      <w:r>
        <w:rPr>
          <w:lang w:val="nl-NL"/>
        </w:rPr>
        <w:tab/>
        <w:t>mechanieken hersteld, toetsbeleg handklavier vernieuwd</w:t>
      </w:r>
    </w:p>
    <w:p w14:paraId="0909EE4F" w14:textId="77777777" w:rsidR="00000000" w:rsidRDefault="00050DDC">
      <w:pPr>
        <w:pStyle w:val="T1"/>
        <w:jc w:val="left"/>
        <w:rPr>
          <w:lang w:val="nl-NL"/>
        </w:rPr>
      </w:pPr>
      <w:r>
        <w:rPr>
          <w:lang w:val="nl-NL"/>
        </w:rPr>
        <w:t>.</w:t>
      </w:r>
      <w:r>
        <w:rPr>
          <w:lang w:val="nl-NL"/>
        </w:rPr>
        <w:tab/>
        <w:t>nieuw pedaalklavier geplaatst, omvang uitgebreid, walsbord aangepast</w:t>
      </w:r>
    </w:p>
    <w:p w14:paraId="5D07F17D" w14:textId="77777777" w:rsidR="00000000" w:rsidRDefault="00050DDC">
      <w:pPr>
        <w:pStyle w:val="T1"/>
        <w:jc w:val="left"/>
        <w:rPr>
          <w:lang w:val="nl-NL"/>
        </w:rPr>
      </w:pPr>
      <w:r>
        <w:rPr>
          <w:lang w:val="nl-NL"/>
        </w:rPr>
        <w:t>.</w:t>
      </w:r>
      <w:r>
        <w:rPr>
          <w:lang w:val="nl-NL"/>
        </w:rPr>
        <w:tab/>
        <w:t>toonhoogte licht verhoogd</w:t>
      </w:r>
    </w:p>
    <w:p w14:paraId="14C8295F" w14:textId="77777777" w:rsidR="00000000" w:rsidRDefault="00050DDC">
      <w:pPr>
        <w:pStyle w:val="T1"/>
        <w:jc w:val="left"/>
        <w:rPr>
          <w:lang w:val="nl-NL"/>
        </w:rPr>
      </w:pPr>
    </w:p>
    <w:p w14:paraId="5DE7D6A2" w14:textId="77777777" w:rsidR="00000000" w:rsidRDefault="00050DDC">
      <w:pPr>
        <w:pStyle w:val="T1"/>
        <w:jc w:val="left"/>
        <w:rPr>
          <w:lang w:val="nl-NL"/>
        </w:rPr>
      </w:pPr>
      <w:r>
        <w:rPr>
          <w:lang w:val="nl-NL"/>
        </w:rPr>
        <w:t>Gebr. van Vulpen 2001</w:t>
      </w:r>
    </w:p>
    <w:p w14:paraId="2221FCBD" w14:textId="77777777" w:rsidR="00000000" w:rsidRDefault="00050DDC">
      <w:pPr>
        <w:pStyle w:val="T1"/>
        <w:jc w:val="left"/>
        <w:rPr>
          <w:lang w:val="nl-NL"/>
        </w:rPr>
      </w:pPr>
      <w:r>
        <w:rPr>
          <w:lang w:val="nl-NL"/>
        </w:rPr>
        <w:t>.</w:t>
      </w:r>
      <w:r>
        <w:rPr>
          <w:lang w:val="nl-NL"/>
        </w:rPr>
        <w:tab/>
        <w:t>restauratie</w:t>
      </w:r>
    </w:p>
    <w:p w14:paraId="0CE9AA1E" w14:textId="77777777" w:rsidR="00000000" w:rsidRDefault="00050DDC">
      <w:pPr>
        <w:pStyle w:val="T1"/>
        <w:jc w:val="left"/>
        <w:rPr>
          <w:lang w:val="nl-NL"/>
        </w:rPr>
      </w:pPr>
      <w:r>
        <w:rPr>
          <w:lang w:val="nl-NL"/>
        </w:rPr>
        <w:t>.</w:t>
      </w:r>
      <w:r>
        <w:rPr>
          <w:lang w:val="nl-NL"/>
        </w:rPr>
        <w:tab/>
        <w:t>achterwand en zijwanden kas opnieuw gesc</w:t>
      </w:r>
      <w:r>
        <w:rPr>
          <w:lang w:val="nl-NL"/>
        </w:rPr>
        <w:t>hilderd</w:t>
      </w:r>
    </w:p>
    <w:p w14:paraId="7B2FF100" w14:textId="77777777" w:rsidR="00000000" w:rsidRDefault="00050DDC">
      <w:pPr>
        <w:pStyle w:val="T1"/>
        <w:jc w:val="left"/>
        <w:rPr>
          <w:lang w:val="nl-NL"/>
        </w:rPr>
      </w:pPr>
      <w:r>
        <w:rPr>
          <w:lang w:val="nl-NL"/>
        </w:rPr>
        <w:t>.</w:t>
      </w:r>
      <w:r>
        <w:rPr>
          <w:lang w:val="nl-NL"/>
        </w:rPr>
        <w:tab/>
        <w:t>schepbalgen gangbaar gemaakt, trapinstallatie gereconstrueerd</w:t>
      </w:r>
    </w:p>
    <w:p w14:paraId="793D7E5D" w14:textId="77777777" w:rsidR="00000000" w:rsidRDefault="00050DDC">
      <w:pPr>
        <w:pStyle w:val="T1"/>
        <w:jc w:val="left"/>
        <w:rPr>
          <w:lang w:val="nl-NL"/>
        </w:rPr>
      </w:pPr>
      <w:r>
        <w:rPr>
          <w:lang w:val="nl-NL"/>
        </w:rPr>
        <w:t>.</w:t>
      </w:r>
      <w:r>
        <w:rPr>
          <w:lang w:val="nl-NL"/>
        </w:rPr>
        <w:tab/>
        <w:t>beleg ondertoetsen handklavier vernieuwd</w:t>
      </w:r>
    </w:p>
    <w:p w14:paraId="4725AF3E" w14:textId="77777777" w:rsidR="00000000" w:rsidRDefault="00050DDC">
      <w:pPr>
        <w:pStyle w:val="T1"/>
        <w:numPr>
          <w:ilvl w:val="0"/>
          <w:numId w:val="1"/>
        </w:numPr>
        <w:jc w:val="left"/>
        <w:rPr>
          <w:lang w:val="nl-NL"/>
        </w:rPr>
      </w:pPr>
      <w:r>
        <w:rPr>
          <w:lang w:val="nl-NL"/>
        </w:rPr>
        <w:t xml:space="preserve">nieuw pedaalklavier aangebracht naar voorbeeld orgel R.K. </w:t>
      </w:r>
      <w:proofErr w:type="spellStart"/>
      <w:r>
        <w:rPr>
          <w:lang w:val="nl-NL"/>
        </w:rPr>
        <w:t>St-Victorkerk</w:t>
      </w:r>
      <w:proofErr w:type="spellEnd"/>
      <w:r>
        <w:rPr>
          <w:lang w:val="nl-NL"/>
        </w:rPr>
        <w:t xml:space="preserve"> te </w:t>
      </w:r>
      <w:proofErr w:type="spellStart"/>
      <w:r>
        <w:rPr>
          <w:lang w:val="nl-NL"/>
        </w:rPr>
        <w:t>Waddinxveen</w:t>
      </w:r>
      <w:proofErr w:type="spellEnd"/>
    </w:p>
    <w:p w14:paraId="0BC0C84D" w14:textId="77777777" w:rsidR="00000000" w:rsidRDefault="00050DDC">
      <w:pPr>
        <w:pStyle w:val="T1"/>
        <w:jc w:val="left"/>
        <w:rPr>
          <w:lang w:val="nl-NL"/>
        </w:rPr>
      </w:pPr>
    </w:p>
    <w:p w14:paraId="7DD0DF3A" w14:textId="77777777" w:rsidR="00000000" w:rsidRDefault="00050DDC">
      <w:pPr>
        <w:pStyle w:val="Heading2"/>
        <w:rPr>
          <w:i w:val="0"/>
          <w:iCs/>
        </w:rPr>
      </w:pPr>
      <w:r>
        <w:rPr>
          <w:i w:val="0"/>
          <w:iCs/>
        </w:rPr>
        <w:t>Technische gegevens</w:t>
      </w:r>
    </w:p>
    <w:p w14:paraId="5110A92F" w14:textId="77777777" w:rsidR="00000000" w:rsidRDefault="00050DDC">
      <w:pPr>
        <w:pStyle w:val="T1"/>
        <w:jc w:val="left"/>
        <w:rPr>
          <w:lang w:val="nl-NL"/>
        </w:rPr>
      </w:pPr>
    </w:p>
    <w:p w14:paraId="07374652" w14:textId="77777777" w:rsidR="00000000" w:rsidRDefault="00050DDC">
      <w:pPr>
        <w:pStyle w:val="T1"/>
        <w:jc w:val="left"/>
        <w:rPr>
          <w:lang w:val="nl-NL"/>
        </w:rPr>
      </w:pPr>
      <w:r>
        <w:rPr>
          <w:lang w:val="nl-NL"/>
        </w:rPr>
        <w:t>Werkindeling</w:t>
      </w:r>
    </w:p>
    <w:p w14:paraId="6E916DE3" w14:textId="77777777" w:rsidR="00000000" w:rsidRDefault="00050DDC">
      <w:pPr>
        <w:pStyle w:val="T1"/>
        <w:jc w:val="left"/>
        <w:rPr>
          <w:lang w:val="nl-NL"/>
        </w:rPr>
      </w:pPr>
      <w:r>
        <w:rPr>
          <w:lang w:val="nl-NL"/>
        </w:rPr>
        <w:t>manuaal, aangehange</w:t>
      </w:r>
      <w:r>
        <w:rPr>
          <w:lang w:val="nl-NL"/>
        </w:rPr>
        <w:t>n pedaal</w:t>
      </w:r>
    </w:p>
    <w:p w14:paraId="5C317CD9" w14:textId="77777777" w:rsidR="00000000" w:rsidRDefault="00050DDC">
      <w:pPr>
        <w:pStyle w:val="T1"/>
        <w:jc w:val="left"/>
        <w:rPr>
          <w:lang w:val="nl-NL"/>
        </w:rPr>
      </w:pPr>
    </w:p>
    <w:p w14:paraId="718F7383" w14:textId="77777777" w:rsidR="00000000" w:rsidRDefault="00050DD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7"/>
        <w:gridCol w:w="825"/>
      </w:tblGrid>
      <w:tr w:rsidR="00000000" w14:paraId="648D17DB" w14:textId="77777777">
        <w:tblPrEx>
          <w:tblCellMar>
            <w:top w:w="0" w:type="dxa"/>
            <w:bottom w:w="0" w:type="dxa"/>
          </w:tblCellMar>
        </w:tblPrEx>
        <w:tc>
          <w:tcPr>
            <w:tcW w:w="1317" w:type="dxa"/>
          </w:tcPr>
          <w:p w14:paraId="274F4AE6" w14:textId="77777777" w:rsidR="00000000" w:rsidRDefault="00050DDC">
            <w:pPr>
              <w:pStyle w:val="T4dispositie"/>
              <w:jc w:val="left"/>
              <w:rPr>
                <w:i/>
                <w:iCs/>
                <w:lang w:val="nl-NL"/>
              </w:rPr>
            </w:pPr>
            <w:r>
              <w:rPr>
                <w:i/>
                <w:iCs/>
                <w:lang w:val="nl-NL"/>
              </w:rPr>
              <w:t>Manuaal</w:t>
            </w:r>
          </w:p>
          <w:p w14:paraId="27F91905" w14:textId="77777777" w:rsidR="00000000" w:rsidRDefault="00050DDC">
            <w:pPr>
              <w:pStyle w:val="T4dispositie"/>
              <w:jc w:val="left"/>
              <w:rPr>
                <w:lang w:val="nl-NL"/>
              </w:rPr>
            </w:pPr>
            <w:r>
              <w:rPr>
                <w:lang w:val="nl-NL"/>
              </w:rPr>
              <w:t>9 stemmen</w:t>
            </w:r>
          </w:p>
          <w:p w14:paraId="1A41A8E3" w14:textId="77777777" w:rsidR="00000000" w:rsidRDefault="00050DDC">
            <w:pPr>
              <w:pStyle w:val="T4dispositie"/>
              <w:jc w:val="left"/>
              <w:rPr>
                <w:lang w:val="nl-NL"/>
              </w:rPr>
            </w:pPr>
          </w:p>
          <w:p w14:paraId="63F8DEA9" w14:textId="77777777" w:rsidR="00000000" w:rsidRDefault="00050DDC">
            <w:pPr>
              <w:pStyle w:val="T4dispositie"/>
              <w:jc w:val="left"/>
              <w:rPr>
                <w:lang w:val="nl-NL"/>
              </w:rPr>
            </w:pPr>
            <w:proofErr w:type="spellStart"/>
            <w:r>
              <w:rPr>
                <w:lang w:val="nl-NL"/>
              </w:rPr>
              <w:t>Prestant</w:t>
            </w:r>
            <w:proofErr w:type="spellEnd"/>
          </w:p>
          <w:p w14:paraId="5D82DD33" w14:textId="77777777" w:rsidR="00000000" w:rsidRDefault="00050DDC">
            <w:pPr>
              <w:pStyle w:val="T4dispositie"/>
              <w:jc w:val="left"/>
              <w:rPr>
                <w:lang w:val="nl-NL"/>
              </w:rPr>
            </w:pPr>
            <w:proofErr w:type="spellStart"/>
            <w:r>
              <w:rPr>
                <w:lang w:val="nl-NL"/>
              </w:rPr>
              <w:t>Roorfluit</w:t>
            </w:r>
            <w:proofErr w:type="spellEnd"/>
          </w:p>
          <w:p w14:paraId="006CC546" w14:textId="77777777" w:rsidR="00000000" w:rsidRDefault="00050DDC">
            <w:pPr>
              <w:pStyle w:val="T4dispositie"/>
              <w:jc w:val="left"/>
              <w:rPr>
                <w:lang w:val="nl-NL"/>
              </w:rPr>
            </w:pPr>
            <w:r>
              <w:rPr>
                <w:lang w:val="nl-NL"/>
              </w:rPr>
              <w:t>Fluittravers</w:t>
            </w:r>
          </w:p>
          <w:p w14:paraId="67D8B670" w14:textId="77777777" w:rsidR="00000000" w:rsidRDefault="00050DDC">
            <w:pPr>
              <w:pStyle w:val="T4dispositie"/>
              <w:jc w:val="left"/>
              <w:rPr>
                <w:lang w:val="nl-NL"/>
              </w:rPr>
            </w:pPr>
            <w:r>
              <w:rPr>
                <w:lang w:val="nl-NL"/>
              </w:rPr>
              <w:t>Octaaf</w:t>
            </w:r>
          </w:p>
          <w:p w14:paraId="7FDBE6BD" w14:textId="77777777" w:rsidR="00000000" w:rsidRDefault="00050DDC">
            <w:pPr>
              <w:pStyle w:val="T4dispositie"/>
              <w:jc w:val="left"/>
              <w:rPr>
                <w:lang w:val="nl-NL"/>
              </w:rPr>
            </w:pPr>
            <w:r>
              <w:rPr>
                <w:lang w:val="nl-NL"/>
              </w:rPr>
              <w:t>Fluit</w:t>
            </w:r>
          </w:p>
          <w:p w14:paraId="322FD639" w14:textId="77777777" w:rsidR="00000000" w:rsidRDefault="00050DDC">
            <w:pPr>
              <w:pStyle w:val="T4dispositie"/>
              <w:jc w:val="left"/>
              <w:rPr>
                <w:lang w:val="nl-NL"/>
              </w:rPr>
            </w:pPr>
            <w:proofErr w:type="spellStart"/>
            <w:r>
              <w:rPr>
                <w:lang w:val="nl-NL"/>
              </w:rPr>
              <w:t>Nazard</w:t>
            </w:r>
            <w:proofErr w:type="spellEnd"/>
          </w:p>
          <w:p w14:paraId="703A2265" w14:textId="77777777" w:rsidR="00000000" w:rsidRDefault="00050DDC">
            <w:pPr>
              <w:pStyle w:val="T4dispositie"/>
              <w:jc w:val="left"/>
              <w:rPr>
                <w:lang w:val="nl-NL"/>
              </w:rPr>
            </w:pPr>
            <w:r>
              <w:rPr>
                <w:lang w:val="nl-NL"/>
              </w:rPr>
              <w:t>Octaaf</w:t>
            </w:r>
          </w:p>
          <w:p w14:paraId="014666CB" w14:textId="77777777" w:rsidR="00000000" w:rsidRDefault="00050DDC">
            <w:pPr>
              <w:pStyle w:val="T4dispositie"/>
              <w:jc w:val="left"/>
              <w:rPr>
                <w:lang w:val="nl-NL"/>
              </w:rPr>
            </w:pPr>
            <w:r>
              <w:rPr>
                <w:lang w:val="nl-NL"/>
              </w:rPr>
              <w:t>Mixtuur B</w:t>
            </w:r>
          </w:p>
          <w:p w14:paraId="04E23505" w14:textId="77777777" w:rsidR="00000000" w:rsidRDefault="00050DDC">
            <w:pPr>
              <w:pStyle w:val="T4dispositie"/>
              <w:jc w:val="left"/>
              <w:rPr>
                <w:lang w:val="nl-NL"/>
              </w:rPr>
            </w:pPr>
            <w:r>
              <w:rPr>
                <w:lang w:val="nl-NL"/>
              </w:rPr>
              <w:t>Cornet D</w:t>
            </w:r>
          </w:p>
        </w:tc>
        <w:tc>
          <w:tcPr>
            <w:tcW w:w="825" w:type="dxa"/>
          </w:tcPr>
          <w:p w14:paraId="7518A7ED" w14:textId="77777777" w:rsidR="00000000" w:rsidRDefault="00050DDC">
            <w:pPr>
              <w:pStyle w:val="T4dispositie"/>
              <w:jc w:val="left"/>
              <w:rPr>
                <w:lang w:val="nl-NL"/>
              </w:rPr>
            </w:pPr>
          </w:p>
          <w:p w14:paraId="4DEF33C1" w14:textId="77777777" w:rsidR="00000000" w:rsidRDefault="00050DDC">
            <w:pPr>
              <w:pStyle w:val="T4dispositie"/>
              <w:jc w:val="left"/>
              <w:rPr>
                <w:lang w:val="nl-NL"/>
              </w:rPr>
            </w:pPr>
          </w:p>
          <w:p w14:paraId="6CA1490E" w14:textId="77777777" w:rsidR="00000000" w:rsidRDefault="00050DDC">
            <w:pPr>
              <w:pStyle w:val="T4dispositie"/>
              <w:jc w:val="left"/>
              <w:rPr>
                <w:lang w:val="nl-NL"/>
              </w:rPr>
            </w:pPr>
          </w:p>
          <w:p w14:paraId="027C850B" w14:textId="77777777" w:rsidR="00000000" w:rsidRDefault="00050DDC">
            <w:pPr>
              <w:pStyle w:val="T4dispositie"/>
              <w:jc w:val="left"/>
              <w:rPr>
                <w:lang w:val="nl-NL"/>
              </w:rPr>
            </w:pPr>
            <w:r>
              <w:rPr>
                <w:lang w:val="nl-NL"/>
              </w:rPr>
              <w:t>8'</w:t>
            </w:r>
          </w:p>
          <w:p w14:paraId="7E089A49" w14:textId="77777777" w:rsidR="00000000" w:rsidRDefault="00050DDC">
            <w:pPr>
              <w:pStyle w:val="T4dispositie"/>
              <w:jc w:val="left"/>
              <w:rPr>
                <w:lang w:val="nl-NL"/>
              </w:rPr>
            </w:pPr>
            <w:r>
              <w:rPr>
                <w:lang w:val="nl-NL"/>
              </w:rPr>
              <w:t>8'</w:t>
            </w:r>
          </w:p>
          <w:p w14:paraId="2B13D191" w14:textId="77777777" w:rsidR="00000000" w:rsidRDefault="00050DDC">
            <w:pPr>
              <w:pStyle w:val="T4dispositie"/>
              <w:jc w:val="left"/>
              <w:rPr>
                <w:lang w:val="nl-NL"/>
              </w:rPr>
            </w:pPr>
            <w:r>
              <w:rPr>
                <w:lang w:val="nl-NL"/>
              </w:rPr>
              <w:t>8'</w:t>
            </w:r>
          </w:p>
          <w:p w14:paraId="325B7993" w14:textId="77777777" w:rsidR="00000000" w:rsidRDefault="00050DDC">
            <w:pPr>
              <w:pStyle w:val="T4dispositie"/>
              <w:jc w:val="left"/>
              <w:rPr>
                <w:lang w:val="nl-NL"/>
              </w:rPr>
            </w:pPr>
            <w:r>
              <w:rPr>
                <w:lang w:val="nl-NL"/>
              </w:rPr>
              <w:t>4'</w:t>
            </w:r>
          </w:p>
          <w:p w14:paraId="7A53C455" w14:textId="77777777" w:rsidR="00000000" w:rsidRDefault="00050DDC">
            <w:pPr>
              <w:pStyle w:val="T4dispositie"/>
              <w:jc w:val="left"/>
              <w:rPr>
                <w:lang w:val="nl-NL"/>
              </w:rPr>
            </w:pPr>
            <w:r>
              <w:rPr>
                <w:lang w:val="nl-NL"/>
              </w:rPr>
              <w:t>4'</w:t>
            </w:r>
          </w:p>
          <w:p w14:paraId="7A9FD91A" w14:textId="77777777" w:rsidR="00000000" w:rsidRDefault="00050DDC">
            <w:pPr>
              <w:pStyle w:val="T4dispositie"/>
              <w:jc w:val="left"/>
              <w:rPr>
                <w:lang w:val="nl-NL"/>
              </w:rPr>
            </w:pPr>
            <w:r>
              <w:rPr>
                <w:lang w:val="nl-NL"/>
              </w:rPr>
              <w:t>3'</w:t>
            </w:r>
          </w:p>
          <w:p w14:paraId="6158ADC2" w14:textId="77777777" w:rsidR="00000000" w:rsidRDefault="00050DDC">
            <w:pPr>
              <w:pStyle w:val="T4dispositie"/>
              <w:jc w:val="left"/>
              <w:rPr>
                <w:lang w:val="nl-NL"/>
              </w:rPr>
            </w:pPr>
            <w:r>
              <w:rPr>
                <w:lang w:val="nl-NL"/>
              </w:rPr>
              <w:t>2'</w:t>
            </w:r>
          </w:p>
          <w:p w14:paraId="220EDA4C" w14:textId="77777777" w:rsidR="00000000" w:rsidRDefault="00050DDC">
            <w:pPr>
              <w:pStyle w:val="T4dispositie"/>
              <w:jc w:val="left"/>
              <w:rPr>
                <w:lang w:val="nl-NL"/>
              </w:rPr>
            </w:pPr>
            <w:r>
              <w:rPr>
                <w:lang w:val="nl-NL"/>
              </w:rPr>
              <w:t>2-3 st.</w:t>
            </w:r>
          </w:p>
          <w:p w14:paraId="2ED961E3" w14:textId="77777777" w:rsidR="00000000" w:rsidRDefault="00050DDC">
            <w:pPr>
              <w:pStyle w:val="T4dispositie"/>
              <w:jc w:val="left"/>
              <w:rPr>
                <w:lang w:val="nl-NL"/>
              </w:rPr>
            </w:pPr>
            <w:r>
              <w:rPr>
                <w:lang w:val="nl-NL"/>
              </w:rPr>
              <w:t>3 st.</w:t>
            </w:r>
          </w:p>
        </w:tc>
      </w:tr>
    </w:tbl>
    <w:p w14:paraId="13D916F6" w14:textId="77777777" w:rsidR="00000000" w:rsidRDefault="00050DDC">
      <w:pPr>
        <w:pStyle w:val="T1"/>
        <w:jc w:val="left"/>
        <w:rPr>
          <w:lang w:val="nl-NL"/>
        </w:rPr>
      </w:pPr>
    </w:p>
    <w:p w14:paraId="0A528C26" w14:textId="77777777" w:rsidR="00000000" w:rsidRDefault="00050DDC">
      <w:pPr>
        <w:pStyle w:val="T1"/>
        <w:jc w:val="left"/>
        <w:rPr>
          <w:lang w:val="nl-NL"/>
        </w:rPr>
      </w:pPr>
      <w:r>
        <w:rPr>
          <w:lang w:val="nl-NL"/>
        </w:rPr>
        <w:t>Werktuiglijk register</w:t>
      </w:r>
    </w:p>
    <w:p w14:paraId="1BD74ACD" w14:textId="77777777" w:rsidR="00000000" w:rsidRDefault="00050DDC">
      <w:pPr>
        <w:pStyle w:val="T1"/>
        <w:jc w:val="left"/>
        <w:rPr>
          <w:lang w:val="nl-NL"/>
        </w:rPr>
      </w:pPr>
      <w:r>
        <w:rPr>
          <w:lang w:val="nl-NL"/>
        </w:rPr>
        <w:t>ventiel</w:t>
      </w:r>
    </w:p>
    <w:p w14:paraId="2D5D4868" w14:textId="77777777" w:rsidR="00000000" w:rsidRDefault="00050DDC">
      <w:pPr>
        <w:pStyle w:val="T1"/>
        <w:jc w:val="left"/>
        <w:rPr>
          <w:lang w:val="nl-NL"/>
        </w:rPr>
      </w:pPr>
    </w:p>
    <w:p w14:paraId="6EAF7E84" w14:textId="77777777" w:rsidR="00000000" w:rsidRDefault="00050DD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37"/>
        <w:gridCol w:w="718"/>
        <w:gridCol w:w="718"/>
        <w:gridCol w:w="729"/>
      </w:tblGrid>
      <w:tr w:rsidR="00000000" w14:paraId="158FC804" w14:textId="77777777">
        <w:tblPrEx>
          <w:tblCellMar>
            <w:top w:w="0" w:type="dxa"/>
            <w:bottom w:w="0" w:type="dxa"/>
          </w:tblCellMar>
        </w:tblPrEx>
        <w:tc>
          <w:tcPr>
            <w:tcW w:w="1237" w:type="dxa"/>
          </w:tcPr>
          <w:p w14:paraId="5D958BC2" w14:textId="77777777" w:rsidR="00000000" w:rsidRDefault="00050DDC">
            <w:pPr>
              <w:pStyle w:val="T1"/>
              <w:jc w:val="left"/>
              <w:rPr>
                <w:lang w:val="nl-NL"/>
              </w:rPr>
            </w:pPr>
            <w:r>
              <w:rPr>
                <w:lang w:val="nl-NL"/>
              </w:rPr>
              <w:t>Mixtuur B</w:t>
            </w:r>
          </w:p>
        </w:tc>
        <w:tc>
          <w:tcPr>
            <w:tcW w:w="718" w:type="dxa"/>
          </w:tcPr>
          <w:p w14:paraId="4D1F6A6A" w14:textId="77777777" w:rsidR="00000000" w:rsidRDefault="00050DDC">
            <w:pPr>
              <w:pStyle w:val="T4dispositie"/>
              <w:jc w:val="left"/>
              <w:rPr>
                <w:lang w:val="nl-NL"/>
              </w:rPr>
            </w:pPr>
            <w:r>
              <w:rPr>
                <w:lang w:val="nl-NL"/>
              </w:rPr>
              <w:t>C</w:t>
            </w:r>
          </w:p>
          <w:p w14:paraId="494255A6" w14:textId="77777777" w:rsidR="00000000" w:rsidRDefault="00050DDC">
            <w:pPr>
              <w:pStyle w:val="T4dispositie"/>
              <w:jc w:val="left"/>
              <w:rPr>
                <w:lang w:val="nl-NL"/>
              </w:rPr>
            </w:pPr>
            <w:r>
              <w:rPr>
                <w:lang w:val="nl-NL"/>
              </w:rPr>
              <w:t>1 1/3</w:t>
            </w:r>
          </w:p>
          <w:p w14:paraId="10DCA5C9" w14:textId="77777777" w:rsidR="00000000" w:rsidRDefault="00050DDC">
            <w:pPr>
              <w:pStyle w:val="T4dispositie"/>
              <w:jc w:val="left"/>
              <w:rPr>
                <w:lang w:val="nl-NL"/>
              </w:rPr>
            </w:pPr>
            <w:r>
              <w:rPr>
                <w:lang w:val="nl-NL"/>
              </w:rPr>
              <w:t>1</w:t>
            </w:r>
          </w:p>
        </w:tc>
        <w:tc>
          <w:tcPr>
            <w:tcW w:w="718" w:type="dxa"/>
          </w:tcPr>
          <w:p w14:paraId="7BD0D9BF" w14:textId="77777777" w:rsidR="00000000" w:rsidRDefault="00050DDC">
            <w:pPr>
              <w:pStyle w:val="T4dispositie"/>
              <w:jc w:val="left"/>
              <w:rPr>
                <w:lang w:val="nl-NL"/>
              </w:rPr>
            </w:pPr>
            <w:r>
              <w:rPr>
                <w:lang w:val="nl-NL"/>
              </w:rPr>
              <w:t>G</w:t>
            </w:r>
          </w:p>
          <w:p w14:paraId="163E6A67" w14:textId="77777777" w:rsidR="00000000" w:rsidRDefault="00050DDC">
            <w:pPr>
              <w:pStyle w:val="T4dispositie"/>
              <w:jc w:val="left"/>
              <w:rPr>
                <w:lang w:val="nl-NL"/>
              </w:rPr>
            </w:pPr>
            <w:r>
              <w:rPr>
                <w:lang w:val="nl-NL"/>
              </w:rPr>
              <w:t>2</w:t>
            </w:r>
          </w:p>
          <w:p w14:paraId="7384A830" w14:textId="77777777" w:rsidR="00000000" w:rsidRDefault="00050DDC">
            <w:pPr>
              <w:pStyle w:val="T4dispositie"/>
              <w:jc w:val="left"/>
              <w:rPr>
                <w:lang w:val="nl-NL"/>
              </w:rPr>
            </w:pPr>
            <w:r>
              <w:rPr>
                <w:lang w:val="nl-NL"/>
              </w:rPr>
              <w:t>1 1/3</w:t>
            </w:r>
          </w:p>
          <w:p w14:paraId="4335312C" w14:textId="77777777" w:rsidR="00000000" w:rsidRDefault="00050DDC">
            <w:pPr>
              <w:pStyle w:val="T4dispositie"/>
              <w:jc w:val="left"/>
              <w:rPr>
                <w:lang w:val="nl-NL"/>
              </w:rPr>
            </w:pPr>
            <w:r>
              <w:rPr>
                <w:lang w:val="nl-NL"/>
              </w:rPr>
              <w:t>1</w:t>
            </w:r>
          </w:p>
        </w:tc>
        <w:tc>
          <w:tcPr>
            <w:tcW w:w="729" w:type="dxa"/>
          </w:tcPr>
          <w:p w14:paraId="6AAC4903" w14:textId="77777777" w:rsidR="00000000" w:rsidRDefault="00050DDC">
            <w:pPr>
              <w:pStyle w:val="T4dispositie"/>
              <w:jc w:val="left"/>
              <w:rPr>
                <w:lang w:val="nl-NL"/>
              </w:rPr>
            </w:pPr>
            <w:r>
              <w:rPr>
                <w:lang w:val="nl-NL"/>
              </w:rPr>
              <w:t>e</w:t>
            </w:r>
          </w:p>
          <w:p w14:paraId="6E79E4BC" w14:textId="77777777" w:rsidR="00000000" w:rsidRDefault="00050DDC">
            <w:pPr>
              <w:pStyle w:val="T4dispositie"/>
              <w:jc w:val="left"/>
              <w:rPr>
                <w:lang w:val="nl-NL"/>
              </w:rPr>
            </w:pPr>
            <w:r>
              <w:rPr>
                <w:lang w:val="nl-NL"/>
              </w:rPr>
              <w:t>2 2/3</w:t>
            </w:r>
          </w:p>
          <w:p w14:paraId="5548E8AC" w14:textId="77777777" w:rsidR="00000000" w:rsidRDefault="00050DDC">
            <w:pPr>
              <w:pStyle w:val="T4dispositie"/>
              <w:jc w:val="left"/>
              <w:rPr>
                <w:lang w:val="nl-NL"/>
              </w:rPr>
            </w:pPr>
            <w:r>
              <w:rPr>
                <w:lang w:val="nl-NL"/>
              </w:rPr>
              <w:t>2</w:t>
            </w:r>
          </w:p>
          <w:p w14:paraId="6912E95F" w14:textId="77777777" w:rsidR="00000000" w:rsidRDefault="00050DDC">
            <w:pPr>
              <w:pStyle w:val="T4dispositie"/>
              <w:jc w:val="left"/>
              <w:rPr>
                <w:lang w:val="nl-NL"/>
              </w:rPr>
            </w:pPr>
            <w:r>
              <w:rPr>
                <w:lang w:val="nl-NL"/>
              </w:rPr>
              <w:t>1 1/3</w:t>
            </w:r>
          </w:p>
        </w:tc>
      </w:tr>
    </w:tbl>
    <w:p w14:paraId="47F90783" w14:textId="77777777" w:rsidR="00000000" w:rsidRDefault="00050DDC">
      <w:pPr>
        <w:pStyle w:val="T1"/>
        <w:jc w:val="left"/>
        <w:rPr>
          <w:lang w:val="nl-NL"/>
        </w:rPr>
      </w:pPr>
    </w:p>
    <w:p w14:paraId="37A20010" w14:textId="77777777" w:rsidR="00000000" w:rsidRDefault="00050DDC">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5CE926A0" w14:textId="77777777" w:rsidR="00000000" w:rsidRDefault="00050DDC">
      <w:pPr>
        <w:pStyle w:val="T1"/>
        <w:jc w:val="left"/>
        <w:rPr>
          <w:lang w:val="nl-NL"/>
        </w:rPr>
      </w:pPr>
    </w:p>
    <w:p w14:paraId="777BA688" w14:textId="77777777" w:rsidR="00000000" w:rsidRDefault="00050DDC">
      <w:pPr>
        <w:pStyle w:val="T1"/>
        <w:jc w:val="left"/>
        <w:rPr>
          <w:lang w:val="nl-NL"/>
        </w:rPr>
      </w:pPr>
      <w:r>
        <w:rPr>
          <w:lang w:val="nl-NL"/>
        </w:rPr>
        <w:t>Toonhoogte</w:t>
      </w:r>
    </w:p>
    <w:p w14:paraId="5DB0AA83" w14:textId="77777777" w:rsidR="00000000" w:rsidRDefault="00050DDC">
      <w:pPr>
        <w:pStyle w:val="T1"/>
        <w:jc w:val="left"/>
        <w:rPr>
          <w:lang w:val="nl-NL"/>
        </w:rPr>
      </w:pPr>
      <w:r>
        <w:rPr>
          <w:lang w:val="nl-NL"/>
        </w:rPr>
        <w:t>a</w:t>
      </w:r>
      <w:r>
        <w:rPr>
          <w:vertAlign w:val="superscript"/>
          <w:lang w:val="nl-NL"/>
        </w:rPr>
        <w:t>1</w:t>
      </w:r>
      <w:r>
        <w:rPr>
          <w:lang w:val="nl-NL"/>
        </w:rPr>
        <w:t xml:space="preserve"> = 437 Hz</w:t>
      </w:r>
    </w:p>
    <w:p w14:paraId="5D8A4E36" w14:textId="77777777" w:rsidR="00000000" w:rsidRDefault="00050DDC">
      <w:pPr>
        <w:pStyle w:val="T1"/>
        <w:jc w:val="left"/>
        <w:rPr>
          <w:lang w:val="nl-NL"/>
        </w:rPr>
      </w:pPr>
      <w:r>
        <w:rPr>
          <w:lang w:val="nl-NL"/>
        </w:rPr>
        <w:t>Temperatuur</w:t>
      </w:r>
    </w:p>
    <w:p w14:paraId="1DE759AB" w14:textId="77777777" w:rsidR="00000000" w:rsidRDefault="00050DDC">
      <w:pPr>
        <w:pStyle w:val="T1"/>
        <w:jc w:val="left"/>
        <w:rPr>
          <w:lang w:val="nl-NL"/>
        </w:rPr>
      </w:pPr>
      <w:r>
        <w:rPr>
          <w:lang w:val="nl-NL"/>
        </w:rPr>
        <w:t>evenredig zwevend</w:t>
      </w:r>
    </w:p>
    <w:p w14:paraId="4F67A5C0" w14:textId="77777777" w:rsidR="00000000" w:rsidRDefault="00050DDC">
      <w:pPr>
        <w:pStyle w:val="T1"/>
        <w:jc w:val="left"/>
        <w:rPr>
          <w:lang w:val="nl-NL"/>
        </w:rPr>
      </w:pPr>
    </w:p>
    <w:p w14:paraId="564E8C2B" w14:textId="77777777" w:rsidR="00000000" w:rsidRDefault="00050DDC">
      <w:pPr>
        <w:pStyle w:val="T1"/>
        <w:jc w:val="left"/>
        <w:rPr>
          <w:lang w:val="nl-NL"/>
        </w:rPr>
      </w:pPr>
      <w:r>
        <w:rPr>
          <w:lang w:val="nl-NL"/>
        </w:rPr>
        <w:t>Manuaalomvang</w:t>
      </w:r>
    </w:p>
    <w:p w14:paraId="1E642A29" w14:textId="77777777" w:rsidR="00000000" w:rsidRDefault="00050DDC">
      <w:pPr>
        <w:pStyle w:val="T1"/>
        <w:jc w:val="left"/>
        <w:rPr>
          <w:vertAlign w:val="superscript"/>
          <w:lang w:val="nl-NL"/>
        </w:rPr>
      </w:pPr>
      <w:proofErr w:type="spellStart"/>
      <w:r>
        <w:rPr>
          <w:lang w:val="nl-NL"/>
        </w:rPr>
        <w:t>C-f</w:t>
      </w:r>
      <w:r>
        <w:rPr>
          <w:vertAlign w:val="superscript"/>
          <w:lang w:val="nl-NL"/>
        </w:rPr>
        <w:t>3</w:t>
      </w:r>
      <w:proofErr w:type="spellEnd"/>
    </w:p>
    <w:p w14:paraId="03B226E3" w14:textId="77777777" w:rsidR="00000000" w:rsidRDefault="00050DDC">
      <w:pPr>
        <w:pStyle w:val="T1"/>
        <w:jc w:val="left"/>
        <w:rPr>
          <w:lang w:val="nl-NL"/>
        </w:rPr>
      </w:pPr>
      <w:r>
        <w:rPr>
          <w:lang w:val="nl-NL"/>
        </w:rPr>
        <w:t>Pedaalomvang</w:t>
      </w:r>
    </w:p>
    <w:p w14:paraId="648A8A96" w14:textId="77777777" w:rsidR="00000000" w:rsidRDefault="00050DDC">
      <w:pPr>
        <w:pStyle w:val="T1"/>
        <w:jc w:val="left"/>
        <w:rPr>
          <w:lang w:val="nl-NL"/>
        </w:rPr>
      </w:pPr>
      <w:proofErr w:type="spellStart"/>
      <w:r>
        <w:rPr>
          <w:lang w:val="nl-NL"/>
        </w:rPr>
        <w:t>C-f</w:t>
      </w:r>
      <w:proofErr w:type="spellEnd"/>
    </w:p>
    <w:p w14:paraId="31F37835" w14:textId="77777777" w:rsidR="00000000" w:rsidRDefault="00050DDC">
      <w:pPr>
        <w:pStyle w:val="T1"/>
        <w:jc w:val="left"/>
        <w:rPr>
          <w:lang w:val="nl-NL"/>
        </w:rPr>
      </w:pPr>
    </w:p>
    <w:p w14:paraId="64574951" w14:textId="77777777" w:rsidR="00000000" w:rsidRDefault="00050DDC">
      <w:pPr>
        <w:pStyle w:val="T1"/>
        <w:jc w:val="left"/>
        <w:rPr>
          <w:lang w:val="nl-NL"/>
        </w:rPr>
      </w:pPr>
      <w:r>
        <w:rPr>
          <w:lang w:val="nl-NL"/>
        </w:rPr>
        <w:t>Windvoorziening</w:t>
      </w:r>
    </w:p>
    <w:p w14:paraId="03A48DE2" w14:textId="77777777" w:rsidR="00000000" w:rsidRDefault="00050DDC">
      <w:pPr>
        <w:pStyle w:val="T1"/>
        <w:jc w:val="left"/>
        <w:rPr>
          <w:lang w:val="nl-NL"/>
        </w:rPr>
      </w:pPr>
      <w:r>
        <w:rPr>
          <w:lang w:val="nl-NL"/>
        </w:rPr>
        <w:t>magazijnbalg met twee schepbalgen (1866)</w:t>
      </w:r>
    </w:p>
    <w:p w14:paraId="5AE3C854" w14:textId="77777777" w:rsidR="00000000" w:rsidRDefault="00050DDC">
      <w:pPr>
        <w:pStyle w:val="T1"/>
        <w:jc w:val="left"/>
        <w:rPr>
          <w:lang w:val="nl-NL"/>
        </w:rPr>
      </w:pPr>
      <w:r>
        <w:rPr>
          <w:lang w:val="nl-NL"/>
        </w:rPr>
        <w:t>Winddruk</w:t>
      </w:r>
    </w:p>
    <w:p w14:paraId="6F892551" w14:textId="77777777" w:rsidR="00000000" w:rsidRDefault="00050DDC">
      <w:pPr>
        <w:pStyle w:val="T1"/>
        <w:jc w:val="left"/>
        <w:rPr>
          <w:lang w:val="nl-NL"/>
        </w:rPr>
      </w:pPr>
      <w:r>
        <w:rPr>
          <w:lang w:val="nl-NL"/>
        </w:rPr>
        <w:t>64 mm</w:t>
      </w:r>
    </w:p>
    <w:p w14:paraId="7B69765B" w14:textId="77777777" w:rsidR="00000000" w:rsidRDefault="00050DDC">
      <w:pPr>
        <w:pStyle w:val="T1"/>
        <w:jc w:val="left"/>
        <w:rPr>
          <w:lang w:val="nl-NL"/>
        </w:rPr>
      </w:pPr>
    </w:p>
    <w:p w14:paraId="17EE6A7C" w14:textId="77777777" w:rsidR="00000000" w:rsidRDefault="00050DDC">
      <w:pPr>
        <w:pStyle w:val="T1"/>
        <w:jc w:val="left"/>
        <w:rPr>
          <w:lang w:val="nl-NL"/>
        </w:rPr>
      </w:pPr>
      <w:r>
        <w:rPr>
          <w:lang w:val="nl-NL"/>
        </w:rPr>
        <w:t xml:space="preserve">Plaats </w:t>
      </w:r>
      <w:proofErr w:type="spellStart"/>
      <w:r>
        <w:rPr>
          <w:lang w:val="nl-NL"/>
        </w:rPr>
        <w:t>klaviatuur</w:t>
      </w:r>
      <w:proofErr w:type="spellEnd"/>
    </w:p>
    <w:p w14:paraId="3077E067" w14:textId="77777777" w:rsidR="00000000" w:rsidRDefault="00050DDC">
      <w:pPr>
        <w:pStyle w:val="T1"/>
        <w:jc w:val="left"/>
        <w:rPr>
          <w:lang w:val="nl-NL"/>
        </w:rPr>
      </w:pPr>
      <w:r>
        <w:rPr>
          <w:lang w:val="nl-NL"/>
        </w:rPr>
        <w:t>rechterzijde</w:t>
      </w:r>
    </w:p>
    <w:p w14:paraId="01E8A298" w14:textId="77777777" w:rsidR="00000000" w:rsidRDefault="00050DDC">
      <w:pPr>
        <w:pStyle w:val="T1"/>
        <w:jc w:val="left"/>
        <w:rPr>
          <w:lang w:val="nl-NL"/>
        </w:rPr>
      </w:pPr>
    </w:p>
    <w:p w14:paraId="54B24628" w14:textId="77777777" w:rsidR="00000000" w:rsidRDefault="00050DDC">
      <w:pPr>
        <w:pStyle w:val="Heading2"/>
        <w:rPr>
          <w:i w:val="0"/>
          <w:iCs/>
        </w:rPr>
      </w:pPr>
      <w:r>
        <w:rPr>
          <w:i w:val="0"/>
          <w:iCs/>
        </w:rPr>
        <w:t>Bijzonderheden</w:t>
      </w:r>
    </w:p>
    <w:p w14:paraId="563A5B6D" w14:textId="77777777" w:rsidR="00000000" w:rsidRDefault="00050DDC">
      <w:pPr>
        <w:pStyle w:val="T1"/>
        <w:jc w:val="left"/>
        <w:rPr>
          <w:lang w:val="nl-NL"/>
        </w:rPr>
      </w:pPr>
    </w:p>
    <w:p w14:paraId="17D24ED9" w14:textId="77777777" w:rsidR="00000000" w:rsidRDefault="00050DDC">
      <w:pPr>
        <w:pStyle w:val="T1"/>
        <w:jc w:val="left"/>
        <w:rPr>
          <w:lang w:val="nl-NL"/>
        </w:rPr>
      </w:pPr>
      <w:r>
        <w:rPr>
          <w:lang w:val="nl-NL"/>
        </w:rPr>
        <w:t xml:space="preserve">De </w:t>
      </w:r>
      <w:r>
        <w:rPr>
          <w:lang w:val="nl-NL"/>
        </w:rPr>
        <w:t xml:space="preserve">magazijnbalg is voorzien van een inspringende en een uitspringende vouw en ligt in de onderkas. Daarboven zijn het wellenraam en de windlade van het Man geplaatst. De </w:t>
      </w:r>
      <w:proofErr w:type="spellStart"/>
      <w:r>
        <w:rPr>
          <w:lang w:val="nl-NL"/>
        </w:rPr>
        <w:t>cancelindeling</w:t>
      </w:r>
      <w:proofErr w:type="spellEnd"/>
      <w:r>
        <w:rPr>
          <w:lang w:val="nl-NL"/>
        </w:rPr>
        <w:t xml:space="preserve"> van deze lade is als volgt: C en Cis in het midden, het vervolg naar weers</w:t>
      </w:r>
      <w:r>
        <w:rPr>
          <w:lang w:val="nl-NL"/>
        </w:rPr>
        <w:t>zijden in hele tonen aflopend.</w:t>
      </w:r>
    </w:p>
    <w:p w14:paraId="7A27A409" w14:textId="77777777" w:rsidR="00050DDC" w:rsidRDefault="00050DDC">
      <w:pPr>
        <w:pStyle w:val="T1"/>
        <w:jc w:val="left"/>
        <w:rPr>
          <w:lang w:val="nl-NL"/>
        </w:rPr>
      </w:pPr>
      <w:r>
        <w:rPr>
          <w:lang w:val="nl-NL"/>
        </w:rPr>
        <w:t xml:space="preserve">Het pijpwerk is geheel origineel. De </w:t>
      </w:r>
      <w:proofErr w:type="spellStart"/>
      <w:r>
        <w:rPr>
          <w:lang w:val="nl-NL"/>
        </w:rPr>
        <w:t>Prestant</w:t>
      </w:r>
      <w:proofErr w:type="spellEnd"/>
      <w:r>
        <w:rPr>
          <w:lang w:val="nl-NL"/>
        </w:rPr>
        <w:t xml:space="preserve"> 8' heeft open eiken binnenpijpen voor de tonen </w:t>
      </w:r>
      <w:proofErr w:type="spellStart"/>
      <w:r>
        <w:rPr>
          <w:lang w:val="nl-NL"/>
        </w:rPr>
        <w:t>C-Dis</w:t>
      </w:r>
      <w:proofErr w:type="spellEnd"/>
      <w:r>
        <w:rPr>
          <w:lang w:val="nl-NL"/>
        </w:rPr>
        <w:t xml:space="preserve">. Deze pijpen zijn afgevoerd achter de vier frontstijlen. </w:t>
      </w:r>
      <w:proofErr w:type="spellStart"/>
      <w:r>
        <w:rPr>
          <w:lang w:val="nl-NL"/>
        </w:rPr>
        <w:t>E-c</w:t>
      </w:r>
      <w:r>
        <w:rPr>
          <w:vertAlign w:val="superscript"/>
          <w:lang w:val="nl-NL"/>
        </w:rPr>
        <w:t>1</w:t>
      </w:r>
      <w:proofErr w:type="spellEnd"/>
      <w:r>
        <w:rPr>
          <w:lang w:val="nl-NL"/>
        </w:rPr>
        <w:t xml:space="preserve"> staan in het front, het vervolg staat op de lade en is voorzien </w:t>
      </w:r>
      <w:r>
        <w:rPr>
          <w:lang w:val="nl-NL"/>
        </w:rPr>
        <w:t xml:space="preserve">van </w:t>
      </w:r>
      <w:proofErr w:type="spellStart"/>
      <w:r>
        <w:rPr>
          <w:lang w:val="nl-NL"/>
        </w:rPr>
        <w:t>expressions</w:t>
      </w:r>
      <w:proofErr w:type="spellEnd"/>
      <w:r>
        <w:rPr>
          <w:lang w:val="nl-NL"/>
        </w:rPr>
        <w:t xml:space="preserve">. Het groot octaaf van de </w:t>
      </w:r>
      <w:proofErr w:type="spellStart"/>
      <w:r>
        <w:rPr>
          <w:lang w:val="nl-NL"/>
        </w:rPr>
        <w:t>Roorfluit</w:t>
      </w:r>
      <w:proofErr w:type="spellEnd"/>
      <w:r>
        <w:rPr>
          <w:lang w:val="nl-NL"/>
        </w:rPr>
        <w:t xml:space="preserve"> 8' is van eiken (gedekt), de rest is van metaal en voorzien van roeren. De Fluittravers 8' is van </w:t>
      </w:r>
      <w:proofErr w:type="spellStart"/>
      <w:r>
        <w:rPr>
          <w:lang w:val="nl-NL"/>
        </w:rPr>
        <w:t>C-e</w:t>
      </w:r>
      <w:proofErr w:type="spellEnd"/>
      <w:r>
        <w:rPr>
          <w:lang w:val="nl-NL"/>
        </w:rPr>
        <w:t xml:space="preserve"> gecombineerd met de </w:t>
      </w:r>
      <w:proofErr w:type="spellStart"/>
      <w:r>
        <w:rPr>
          <w:lang w:val="nl-NL"/>
        </w:rPr>
        <w:t>Roorfluit</w:t>
      </w:r>
      <w:proofErr w:type="spellEnd"/>
      <w:r>
        <w:rPr>
          <w:lang w:val="nl-NL"/>
        </w:rPr>
        <w:t xml:space="preserve"> 8', het vervolg is van metaal, cilindrisch, open en voorzien van boogvorm</w:t>
      </w:r>
      <w:r>
        <w:rPr>
          <w:lang w:val="nl-NL"/>
        </w:rPr>
        <w:t xml:space="preserve">ige opsneden. Van de Octaaf 4' zijn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Fluit 4' is van </w:t>
      </w:r>
      <w:proofErr w:type="spellStart"/>
      <w:r>
        <w:rPr>
          <w:lang w:val="nl-NL"/>
        </w:rPr>
        <w:t>C-f</w:t>
      </w:r>
      <w:r>
        <w:rPr>
          <w:vertAlign w:val="superscript"/>
          <w:lang w:val="nl-NL"/>
        </w:rPr>
        <w:t>2</w:t>
      </w:r>
      <w:proofErr w:type="spellEnd"/>
      <w:r>
        <w:rPr>
          <w:lang w:val="nl-NL"/>
        </w:rPr>
        <w:t xml:space="preserve"> voorzien van roeren, het vervolg is open, conisch. Het pijpwerk van de </w:t>
      </w:r>
      <w:proofErr w:type="spellStart"/>
      <w:r>
        <w:rPr>
          <w:lang w:val="nl-NL"/>
        </w:rPr>
        <w:t>Nazard</w:t>
      </w:r>
      <w:proofErr w:type="spellEnd"/>
      <w:r>
        <w:rPr>
          <w:lang w:val="nl-NL"/>
        </w:rPr>
        <w:t xml:space="preserve"> 3' is conisch, open en van </w:t>
      </w:r>
      <w:proofErr w:type="spellStart"/>
      <w:r>
        <w:rPr>
          <w:lang w:val="nl-NL"/>
        </w:rPr>
        <w:t>C-h</w:t>
      </w:r>
      <w:proofErr w:type="spellEnd"/>
      <w:r>
        <w:rPr>
          <w:lang w:val="nl-NL"/>
        </w:rPr>
        <w:t xml:space="preserve"> voorzien van stemkrullen. De Octaaf 2' is van </w:t>
      </w:r>
      <w:proofErr w:type="spellStart"/>
      <w:r>
        <w:rPr>
          <w:lang w:val="nl-NL"/>
        </w:rPr>
        <w:t>C-f</w:t>
      </w:r>
      <w:proofErr w:type="spellEnd"/>
      <w:r>
        <w:rPr>
          <w:lang w:val="nl-NL"/>
        </w:rPr>
        <w:t xml:space="preserve"> voorzi</w:t>
      </w:r>
      <w:r>
        <w:rPr>
          <w:lang w:val="nl-NL"/>
        </w:rPr>
        <w:t xml:space="preserve">en van </w:t>
      </w:r>
      <w:proofErr w:type="spellStart"/>
      <w:r>
        <w:rPr>
          <w:lang w:val="nl-NL"/>
        </w:rPr>
        <w:t>expressions</w:t>
      </w:r>
      <w:proofErr w:type="spellEnd"/>
      <w:r>
        <w:rPr>
          <w:lang w:val="nl-NL"/>
        </w:rPr>
        <w:t xml:space="preserve">. Ook het pijpwerk van Mixtuur B en Cornet D is deels voorzien van </w:t>
      </w:r>
      <w:proofErr w:type="spellStart"/>
      <w:r>
        <w:rPr>
          <w:lang w:val="nl-NL"/>
        </w:rPr>
        <w:t>expressions</w:t>
      </w:r>
      <w:proofErr w:type="spellEnd"/>
      <w:r>
        <w:rPr>
          <w:lang w:val="nl-NL"/>
        </w:rPr>
        <w:t>.</w:t>
      </w:r>
    </w:p>
    <w:sectPr w:rsidR="00050DD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A75E0"/>
    <w:multiLevelType w:val="hybridMultilevel"/>
    <w:tmpl w:val="B600BCB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BF"/>
    <w:rsid w:val="00050DDC"/>
    <w:rsid w:val="002C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A89032"/>
  <w15:chartTrackingRefBased/>
  <w15:docId w15:val="{F0F6F096-8D85-F544-8686-24C95C5A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Welsum / 1866</vt:lpstr>
    </vt:vector>
  </TitlesOfParts>
  <Company>NIvO</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Welsum / 1866</dc:title>
  <dc:subject/>
  <dc:creator>WS1</dc:creator>
  <cp:keywords/>
  <dc:description/>
  <cp:lastModifiedBy>Eline J Duijsens</cp:lastModifiedBy>
  <cp:revision>2</cp:revision>
  <dcterms:created xsi:type="dcterms:W3CDTF">2021-09-20T12:41:00Z</dcterms:created>
  <dcterms:modified xsi:type="dcterms:W3CDTF">2021-09-20T12:41:00Z</dcterms:modified>
</cp:coreProperties>
</file>