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71413" w14:textId="77777777" w:rsidR="00000000" w:rsidRDefault="004E469D">
      <w:pPr>
        <w:pStyle w:val="Heading1"/>
      </w:pPr>
      <w:bookmarkStart w:id="0" w:name="_GoBack"/>
      <w:bookmarkEnd w:id="0"/>
      <w:r>
        <w:t>Heerenveen / 1867</w:t>
      </w:r>
    </w:p>
    <w:p w14:paraId="68CA1C5A" w14:textId="77777777" w:rsidR="00000000" w:rsidRDefault="004E469D">
      <w:pPr>
        <w:pStyle w:val="Heading2"/>
        <w:rPr>
          <w:i w:val="0"/>
          <w:iCs/>
        </w:rPr>
      </w:pPr>
      <w:r>
        <w:rPr>
          <w:i w:val="0"/>
          <w:iCs/>
        </w:rPr>
        <w:t>R.K. H-Geestkerk</w:t>
      </w:r>
    </w:p>
    <w:p w14:paraId="2CAEA7DA" w14:textId="77777777" w:rsidR="00000000" w:rsidRDefault="004E469D">
      <w:pPr>
        <w:pStyle w:val="T1"/>
        <w:jc w:val="left"/>
        <w:rPr>
          <w:lang w:val="nl-NL"/>
        </w:rPr>
      </w:pPr>
    </w:p>
    <w:p w14:paraId="436A130A" w14:textId="77777777" w:rsidR="00000000" w:rsidRDefault="004E469D">
      <w:pPr>
        <w:pStyle w:val="T1"/>
        <w:jc w:val="left"/>
        <w:rPr>
          <w:i/>
          <w:iCs/>
          <w:lang w:val="nl-NL"/>
        </w:rPr>
      </w:pPr>
      <w:proofErr w:type="spellStart"/>
      <w:r>
        <w:rPr>
          <w:i/>
          <w:iCs/>
          <w:lang w:val="nl-NL"/>
        </w:rPr>
        <w:t>Driebeukige</w:t>
      </w:r>
      <w:proofErr w:type="spellEnd"/>
      <w:r>
        <w:rPr>
          <w:i/>
          <w:iCs/>
          <w:lang w:val="nl-NL"/>
        </w:rPr>
        <w:t xml:space="preserve"> kerk met westtoren, kruisingstoren en recht gesloten koor, in enigszins </w:t>
      </w:r>
      <w:proofErr w:type="spellStart"/>
      <w:r>
        <w:rPr>
          <w:i/>
          <w:iCs/>
          <w:lang w:val="nl-NL"/>
        </w:rPr>
        <w:t>gotiserende</w:t>
      </w:r>
      <w:proofErr w:type="spellEnd"/>
      <w:r>
        <w:rPr>
          <w:i/>
          <w:iCs/>
          <w:lang w:val="nl-NL"/>
        </w:rPr>
        <w:t xml:space="preserve"> vormen, gebouwd in 1932-1933 naar ontwerp van H.C.M. van </w:t>
      </w:r>
      <w:proofErr w:type="spellStart"/>
      <w:r>
        <w:rPr>
          <w:i/>
          <w:iCs/>
          <w:lang w:val="nl-NL"/>
        </w:rPr>
        <w:t>Beers</w:t>
      </w:r>
      <w:proofErr w:type="spellEnd"/>
      <w:r>
        <w:rPr>
          <w:i/>
          <w:iCs/>
          <w:lang w:val="nl-NL"/>
        </w:rPr>
        <w:t xml:space="preserve"> ter vervanging van een kerk uit 1842. Zijaltaren en preekstoe</w:t>
      </w:r>
      <w:r>
        <w:rPr>
          <w:i/>
          <w:iCs/>
          <w:lang w:val="nl-NL"/>
        </w:rPr>
        <w:t>l uit de vorige kerk.</w:t>
      </w:r>
    </w:p>
    <w:p w14:paraId="57692CFD" w14:textId="77777777" w:rsidR="00000000" w:rsidRDefault="004E469D">
      <w:pPr>
        <w:pStyle w:val="T1"/>
        <w:jc w:val="left"/>
        <w:rPr>
          <w:lang w:val="nl-NL"/>
        </w:rPr>
      </w:pPr>
    </w:p>
    <w:p w14:paraId="78EFD540" w14:textId="77777777" w:rsidR="00000000" w:rsidRDefault="004E469D">
      <w:pPr>
        <w:pStyle w:val="T1"/>
        <w:jc w:val="left"/>
        <w:rPr>
          <w:lang w:val="nl-NL"/>
        </w:rPr>
      </w:pPr>
      <w:r>
        <w:rPr>
          <w:lang w:val="nl-NL"/>
        </w:rPr>
        <w:t>Kas: 1867 / 1986</w:t>
      </w:r>
    </w:p>
    <w:p w14:paraId="23D4F54F" w14:textId="77777777" w:rsidR="00000000" w:rsidRDefault="004E469D">
      <w:pPr>
        <w:pStyle w:val="T1"/>
        <w:jc w:val="left"/>
        <w:rPr>
          <w:lang w:val="nl-NL"/>
        </w:rPr>
      </w:pPr>
    </w:p>
    <w:p w14:paraId="3BD39152" w14:textId="77777777" w:rsidR="00000000" w:rsidRDefault="004E469D">
      <w:pPr>
        <w:pStyle w:val="Heading2"/>
        <w:rPr>
          <w:i w:val="0"/>
          <w:iCs/>
        </w:rPr>
      </w:pPr>
      <w:r>
        <w:rPr>
          <w:i w:val="0"/>
          <w:iCs/>
        </w:rPr>
        <w:t>Kunsthistorische aspecten</w:t>
      </w:r>
    </w:p>
    <w:p w14:paraId="3E7AC46A" w14:textId="77777777" w:rsidR="00000000" w:rsidRDefault="004E469D">
      <w:pPr>
        <w:pStyle w:val="T2Kunst"/>
        <w:jc w:val="left"/>
        <w:rPr>
          <w:lang w:val="nl-NL"/>
        </w:rPr>
      </w:pPr>
      <w:r>
        <w:rPr>
          <w:lang w:val="nl-NL"/>
        </w:rPr>
        <w:t>Het oorspronkelijke front van dit orgel werd bij de plaatsing in de huidige kerk in 1933 grotendeels gesloopt om het roosvenster waar het orgel voor kwam te staan vrij te houden. In 1986 we</w:t>
      </w:r>
      <w:r>
        <w:rPr>
          <w:lang w:val="nl-NL"/>
        </w:rPr>
        <w:t xml:space="preserve">rd het gereconstrueerd op grond van de door de orgelmakers </w:t>
      </w:r>
      <w:proofErr w:type="spellStart"/>
      <w:r>
        <w:rPr>
          <w:lang w:val="nl-NL"/>
        </w:rPr>
        <w:t>Valckx</w:t>
      </w:r>
      <w:proofErr w:type="spellEnd"/>
      <w:r>
        <w:rPr>
          <w:lang w:val="nl-NL"/>
        </w:rPr>
        <w:t xml:space="preserve"> &amp; Van </w:t>
      </w:r>
      <w:proofErr w:type="spellStart"/>
      <w:r>
        <w:rPr>
          <w:lang w:val="nl-NL"/>
        </w:rPr>
        <w:t>Kouteren</w:t>
      </w:r>
      <w:proofErr w:type="spellEnd"/>
      <w:r>
        <w:rPr>
          <w:lang w:val="nl-NL"/>
        </w:rPr>
        <w:t xml:space="preserve"> vastgelegde maten, het oorspronkelijke frontontwerp en de nog overgebleven delen van het oude front.</w:t>
      </w:r>
    </w:p>
    <w:p w14:paraId="06CDF73E" w14:textId="77777777" w:rsidR="00000000" w:rsidRDefault="004E469D">
      <w:pPr>
        <w:pStyle w:val="T2Kunst"/>
        <w:jc w:val="left"/>
        <w:rPr>
          <w:lang w:val="nl-NL"/>
        </w:rPr>
      </w:pPr>
      <w:r>
        <w:rPr>
          <w:lang w:val="nl-NL"/>
        </w:rPr>
        <w:t>Het front is een gecomprimeerde versie van het front van het eerste door d</w:t>
      </w:r>
      <w:r>
        <w:rPr>
          <w:lang w:val="nl-NL"/>
        </w:rPr>
        <w:t xml:space="preserve">e Gebr. </w:t>
      </w:r>
      <w:proofErr w:type="spellStart"/>
      <w:r>
        <w:rPr>
          <w:lang w:val="nl-NL"/>
        </w:rPr>
        <w:t>Adema</w:t>
      </w:r>
      <w:proofErr w:type="spellEnd"/>
      <w:r>
        <w:rPr>
          <w:lang w:val="nl-NL"/>
        </w:rPr>
        <w:t xml:space="preserve"> zelfstandig gebouwde orgel uit 1858, dat was bestemd voor de </w:t>
      </w:r>
      <w:proofErr w:type="spellStart"/>
      <w:r>
        <w:rPr>
          <w:lang w:val="nl-NL"/>
        </w:rPr>
        <w:t>St-Nicolaaskerk</w:t>
      </w:r>
      <w:proofErr w:type="spellEnd"/>
      <w:r>
        <w:rPr>
          <w:lang w:val="nl-NL"/>
        </w:rPr>
        <w:t xml:space="preserve"> te Sint </w:t>
      </w:r>
      <w:proofErr w:type="spellStart"/>
      <w:r>
        <w:rPr>
          <w:lang w:val="nl-NL"/>
        </w:rPr>
        <w:t>Nicolaasga</w:t>
      </w:r>
      <w:proofErr w:type="spellEnd"/>
      <w:r>
        <w:rPr>
          <w:lang w:val="nl-NL"/>
        </w:rPr>
        <w:t xml:space="preserve"> en dat zich thans in de Goede Herderkerk in </w:t>
      </w:r>
      <w:proofErr w:type="spellStart"/>
      <w:r>
        <w:rPr>
          <w:lang w:val="nl-NL"/>
        </w:rPr>
        <w:t>Terneuzen</w:t>
      </w:r>
      <w:proofErr w:type="spellEnd"/>
      <w:r>
        <w:rPr>
          <w:lang w:val="nl-NL"/>
        </w:rPr>
        <w:t xml:space="preserve"> bevindt (deel 1858-1865, 77-79). Dit front was op zijn beurt weer gebaseerd op een frontmode</w:t>
      </w:r>
      <w:r>
        <w:rPr>
          <w:lang w:val="nl-NL"/>
        </w:rPr>
        <w:t xml:space="preserve">l van </w:t>
      </w:r>
      <w:proofErr w:type="spellStart"/>
      <w:r>
        <w:rPr>
          <w:lang w:val="nl-NL"/>
        </w:rPr>
        <w:t>Van</w:t>
      </w:r>
      <w:proofErr w:type="spellEnd"/>
      <w:r>
        <w:rPr>
          <w:lang w:val="nl-NL"/>
        </w:rPr>
        <w:t xml:space="preserve"> Dam, dat werd toegepast bij de orgels in </w:t>
      </w:r>
      <w:proofErr w:type="spellStart"/>
      <w:r>
        <w:rPr>
          <w:lang w:val="nl-NL"/>
        </w:rPr>
        <w:t>Dongjum</w:t>
      </w:r>
      <w:proofErr w:type="spellEnd"/>
      <w:r>
        <w:rPr>
          <w:lang w:val="nl-NL"/>
        </w:rPr>
        <w:t xml:space="preserve"> en </w:t>
      </w:r>
      <w:proofErr w:type="spellStart"/>
      <w:r>
        <w:rPr>
          <w:lang w:val="nl-NL"/>
        </w:rPr>
        <w:t>Grootebroek</w:t>
      </w:r>
      <w:proofErr w:type="spellEnd"/>
      <w:r>
        <w:rPr>
          <w:lang w:val="nl-NL"/>
        </w:rPr>
        <w:t xml:space="preserve">, respectievelijk uit 1848 (deel 1840-1849, 320-321) en 1850 (deel 1850-1858, 40-42). Karakteristiek element van de genoemde van </w:t>
      </w:r>
      <w:proofErr w:type="spellStart"/>
      <w:r>
        <w:rPr>
          <w:lang w:val="nl-NL"/>
        </w:rPr>
        <w:t>Dam-orgels</w:t>
      </w:r>
      <w:proofErr w:type="spellEnd"/>
      <w:r>
        <w:rPr>
          <w:lang w:val="nl-NL"/>
        </w:rPr>
        <w:t xml:space="preserve"> is de naar beneden doorbuigende vorm van de</w:t>
      </w:r>
      <w:r>
        <w:rPr>
          <w:lang w:val="nl-NL"/>
        </w:rPr>
        <w:t xml:space="preserve"> tussenlijsten in de tussenvelden. De </w:t>
      </w:r>
      <w:proofErr w:type="spellStart"/>
      <w:r>
        <w:rPr>
          <w:lang w:val="nl-NL"/>
        </w:rPr>
        <w:t>Adema's</w:t>
      </w:r>
      <w:proofErr w:type="spellEnd"/>
      <w:r>
        <w:rPr>
          <w:lang w:val="nl-NL"/>
        </w:rPr>
        <w:t xml:space="preserve"> hebben bij hun eersteling dit overgenomen, maar aan deze bovenlijsten een in een horizontaal afsluitende omlijsting gevatte opengewerkte boog toegevoegd, met als resultaat dat de bovenvelden wel erg kort uitvie</w:t>
      </w:r>
      <w:r>
        <w:rPr>
          <w:lang w:val="nl-NL"/>
        </w:rPr>
        <w:t>len.</w:t>
      </w:r>
    </w:p>
    <w:p w14:paraId="2692CC1C" w14:textId="77777777" w:rsidR="00000000" w:rsidRDefault="004E469D">
      <w:pPr>
        <w:pStyle w:val="T2Kunst"/>
        <w:jc w:val="left"/>
        <w:rPr>
          <w:lang w:val="nl-NL"/>
        </w:rPr>
      </w:pPr>
      <w:r>
        <w:rPr>
          <w:lang w:val="nl-NL"/>
        </w:rPr>
        <w:t xml:space="preserve">Bij de waarschijnlijk voor het eerst in </w:t>
      </w:r>
      <w:proofErr w:type="spellStart"/>
      <w:r>
        <w:rPr>
          <w:lang w:val="nl-NL"/>
        </w:rPr>
        <w:t>Heerenveen</w:t>
      </w:r>
      <w:proofErr w:type="spellEnd"/>
      <w:r>
        <w:rPr>
          <w:lang w:val="nl-NL"/>
        </w:rPr>
        <w:t xml:space="preserve"> toegepaste variant van dit fronttype blijft de boog gehandhaafd, maar wordt de doorbuigende lijst niet eronder, maar erboven aangebracht. De voor </w:t>
      </w:r>
      <w:proofErr w:type="spellStart"/>
      <w:r>
        <w:rPr>
          <w:lang w:val="nl-NL"/>
        </w:rPr>
        <w:t>Terneuzen</w:t>
      </w:r>
      <w:proofErr w:type="spellEnd"/>
      <w:r>
        <w:rPr>
          <w:lang w:val="nl-NL"/>
        </w:rPr>
        <w:t xml:space="preserve"> zo karakteristieke met snijwerk opgevulde bo</w:t>
      </w:r>
      <w:r>
        <w:rPr>
          <w:lang w:val="nl-NL"/>
        </w:rPr>
        <w:t xml:space="preserve">gen zijn dus komen te vervallen. Zij zullen overigens in andere </w:t>
      </w:r>
      <w:proofErr w:type="spellStart"/>
      <w:r>
        <w:rPr>
          <w:lang w:val="nl-NL"/>
        </w:rPr>
        <w:t>Adema-orgels</w:t>
      </w:r>
      <w:proofErr w:type="spellEnd"/>
      <w:r>
        <w:rPr>
          <w:lang w:val="nl-NL"/>
        </w:rPr>
        <w:t xml:space="preserve"> terugkeren. Met </w:t>
      </w:r>
      <w:proofErr w:type="spellStart"/>
      <w:r>
        <w:rPr>
          <w:lang w:val="nl-NL"/>
        </w:rPr>
        <w:t>Terneuzen</w:t>
      </w:r>
      <w:proofErr w:type="spellEnd"/>
      <w:r>
        <w:rPr>
          <w:lang w:val="nl-NL"/>
        </w:rPr>
        <w:t xml:space="preserve"> heeft dit frontmodel wel de verschrompelde vorm van de bovenvelden gemeen.</w:t>
      </w:r>
    </w:p>
    <w:p w14:paraId="68AD05B1" w14:textId="77777777" w:rsidR="00000000" w:rsidRDefault="004E469D">
      <w:pPr>
        <w:pStyle w:val="T2Kunst"/>
        <w:jc w:val="left"/>
        <w:rPr>
          <w:lang w:val="nl-NL"/>
        </w:rPr>
      </w:pPr>
      <w:r>
        <w:rPr>
          <w:lang w:val="nl-NL"/>
        </w:rPr>
        <w:t xml:space="preserve">Het hier beschreven frontmodel is door de orgelmakers </w:t>
      </w:r>
      <w:proofErr w:type="spellStart"/>
      <w:r>
        <w:rPr>
          <w:lang w:val="nl-NL"/>
        </w:rPr>
        <w:t>Adema</w:t>
      </w:r>
      <w:proofErr w:type="spellEnd"/>
      <w:r>
        <w:rPr>
          <w:lang w:val="nl-NL"/>
        </w:rPr>
        <w:t xml:space="preserve"> nog verscheidene k</w:t>
      </w:r>
      <w:r>
        <w:rPr>
          <w:lang w:val="nl-NL"/>
        </w:rPr>
        <w:t xml:space="preserve">eren toegepast. Het oudste in originele staat bewaarde voorbeeld dateert uit 1871 en is te vinden in de Hervormde Kerk in Valkkoog. Het laatste dateert uit 1885 en bevindt zich in de Hervormde Kerk te </w:t>
      </w:r>
      <w:proofErr w:type="spellStart"/>
      <w:r>
        <w:rPr>
          <w:lang w:val="nl-NL"/>
        </w:rPr>
        <w:t>Kaatsheuvel-Loonsedijk</w:t>
      </w:r>
      <w:proofErr w:type="spellEnd"/>
      <w:r>
        <w:rPr>
          <w:lang w:val="nl-NL"/>
        </w:rPr>
        <w:t>.</w:t>
      </w:r>
    </w:p>
    <w:p w14:paraId="50C047FE" w14:textId="77777777" w:rsidR="00000000" w:rsidRDefault="004E469D">
      <w:pPr>
        <w:pStyle w:val="T2Kunst"/>
        <w:jc w:val="left"/>
        <w:rPr>
          <w:lang w:val="nl-NL"/>
        </w:rPr>
      </w:pPr>
      <w:r>
        <w:rPr>
          <w:lang w:val="nl-NL"/>
        </w:rPr>
        <w:t xml:space="preserve">Het snijwerk in </w:t>
      </w:r>
      <w:proofErr w:type="spellStart"/>
      <w:r>
        <w:rPr>
          <w:lang w:val="nl-NL"/>
        </w:rPr>
        <w:t>Heerenveen</w:t>
      </w:r>
      <w:proofErr w:type="spellEnd"/>
      <w:r>
        <w:rPr>
          <w:lang w:val="nl-NL"/>
        </w:rPr>
        <w:t xml:space="preserve"> is n</w:t>
      </w:r>
      <w:r>
        <w:rPr>
          <w:lang w:val="nl-NL"/>
        </w:rPr>
        <w:t>ieuw ontworpen en bestaat uit tamelijk rijke voluutvormen. Het wijkt af van de aanduidingen op de bewaard gebleven ontwerptekening. De tussenlijsten tussen de etages van de velden zijn erg breed uitgevallen. De zwikken zijn geheel onversierd, terwijl de au</w:t>
      </w:r>
      <w:r>
        <w:rPr>
          <w:lang w:val="nl-NL"/>
        </w:rPr>
        <w:t xml:space="preserve">thentieke </w:t>
      </w:r>
      <w:proofErr w:type="spellStart"/>
      <w:r>
        <w:rPr>
          <w:lang w:val="nl-NL"/>
        </w:rPr>
        <w:t>Adema-fronten</w:t>
      </w:r>
      <w:proofErr w:type="spellEnd"/>
      <w:r>
        <w:rPr>
          <w:lang w:val="nl-NL"/>
        </w:rPr>
        <w:t xml:space="preserve"> van dit model op die plaats meestal wel een decoratief element bevatten.</w:t>
      </w:r>
    </w:p>
    <w:p w14:paraId="7B96BC4D" w14:textId="77777777" w:rsidR="00000000" w:rsidRDefault="004E469D">
      <w:pPr>
        <w:pStyle w:val="T2Kunst"/>
        <w:jc w:val="left"/>
        <w:rPr>
          <w:lang w:val="nl-NL"/>
        </w:rPr>
      </w:pPr>
    </w:p>
    <w:p w14:paraId="60C2DECA" w14:textId="77777777" w:rsidR="00000000" w:rsidRDefault="004E469D">
      <w:pPr>
        <w:pStyle w:val="T3Lit"/>
        <w:jc w:val="left"/>
        <w:rPr>
          <w:b/>
          <w:bCs/>
          <w:lang w:val="nl-NL"/>
        </w:rPr>
      </w:pPr>
      <w:r>
        <w:rPr>
          <w:b/>
          <w:bCs/>
          <w:lang w:val="nl-NL"/>
        </w:rPr>
        <w:t>Literatuur</w:t>
      </w:r>
    </w:p>
    <w:p w14:paraId="2EE9DF4C" w14:textId="77777777" w:rsidR="00000000" w:rsidRDefault="004E469D">
      <w:pPr>
        <w:pStyle w:val="T3Lit"/>
        <w:jc w:val="left"/>
        <w:rPr>
          <w:iCs/>
          <w:lang w:val="nl-NL"/>
        </w:rPr>
      </w:pPr>
      <w:proofErr w:type="spellStart"/>
      <w:r>
        <w:rPr>
          <w:iCs/>
          <w:lang w:val="nl-NL"/>
        </w:rPr>
        <w:t>Johan</w:t>
      </w:r>
      <w:proofErr w:type="spellEnd"/>
      <w:r>
        <w:rPr>
          <w:iCs/>
          <w:lang w:val="nl-NL"/>
        </w:rPr>
        <w:t xml:space="preserve"> </w:t>
      </w:r>
      <w:proofErr w:type="spellStart"/>
      <w:r>
        <w:rPr>
          <w:iCs/>
          <w:lang w:val="nl-NL"/>
        </w:rPr>
        <w:t>G</w:t>
      </w:r>
      <w:proofErr w:type="spellEnd"/>
      <w:r>
        <w:rPr>
          <w:iCs/>
          <w:lang w:val="nl-NL"/>
        </w:rPr>
        <w:t xml:space="preserve">. Koers, ‘Herboren </w:t>
      </w:r>
      <w:proofErr w:type="spellStart"/>
      <w:r>
        <w:rPr>
          <w:iCs/>
          <w:lang w:val="nl-NL"/>
        </w:rPr>
        <w:t>Adema-orgel</w:t>
      </w:r>
      <w:proofErr w:type="spellEnd"/>
      <w:r>
        <w:rPr>
          <w:iCs/>
          <w:lang w:val="nl-NL"/>
        </w:rPr>
        <w:t xml:space="preserve"> grote aanwinst voor de </w:t>
      </w:r>
      <w:proofErr w:type="spellStart"/>
      <w:r>
        <w:rPr>
          <w:iCs/>
          <w:lang w:val="nl-NL"/>
        </w:rPr>
        <w:t>Heerenveense</w:t>
      </w:r>
      <w:proofErr w:type="spellEnd"/>
      <w:r>
        <w:rPr>
          <w:iCs/>
          <w:lang w:val="nl-NL"/>
        </w:rPr>
        <w:t xml:space="preserve"> muziekcultuur’. </w:t>
      </w:r>
      <w:r>
        <w:rPr>
          <w:i/>
          <w:lang w:val="nl-NL"/>
        </w:rPr>
        <w:t>De Orgelvriend</w:t>
      </w:r>
      <w:r>
        <w:rPr>
          <w:iCs/>
          <w:lang w:val="nl-NL"/>
        </w:rPr>
        <w:t>, 29/1 (1987), 8-9.</w:t>
      </w:r>
    </w:p>
    <w:p w14:paraId="5D28405F" w14:textId="77777777" w:rsidR="00000000" w:rsidRDefault="004E469D">
      <w:pPr>
        <w:pStyle w:val="T3Lit"/>
        <w:jc w:val="left"/>
        <w:rPr>
          <w:i/>
          <w:lang w:val="nl-NL"/>
        </w:rPr>
      </w:pPr>
      <w:r>
        <w:rPr>
          <w:i/>
          <w:lang w:val="nl-NL"/>
        </w:rPr>
        <w:t>De Mixtuur</w:t>
      </w:r>
      <w:r>
        <w:rPr>
          <w:lang w:val="nl-NL"/>
        </w:rPr>
        <w:t xml:space="preserve">, 57 (1987), </w:t>
      </w:r>
      <w:r>
        <w:rPr>
          <w:lang w:val="nl-NL"/>
        </w:rPr>
        <w:t>321-322.</w:t>
      </w:r>
    </w:p>
    <w:p w14:paraId="6C3A6D93" w14:textId="77777777" w:rsidR="00000000" w:rsidRDefault="004E469D">
      <w:pPr>
        <w:pStyle w:val="T3Lit"/>
        <w:jc w:val="left"/>
        <w:rPr>
          <w:lang w:val="nl-NL"/>
        </w:rPr>
      </w:pPr>
      <w:proofErr w:type="spellStart"/>
      <w:r>
        <w:rPr>
          <w:lang w:val="nl-NL"/>
        </w:rPr>
        <w:t>Victor</w:t>
      </w:r>
      <w:proofErr w:type="spellEnd"/>
      <w:r>
        <w:rPr>
          <w:lang w:val="nl-NL"/>
        </w:rPr>
        <w:t xml:space="preserve"> Timmer, ‘Het </w:t>
      </w:r>
      <w:proofErr w:type="spellStart"/>
      <w:r>
        <w:rPr>
          <w:lang w:val="nl-NL"/>
        </w:rPr>
        <w:t>Adema-orgel</w:t>
      </w:r>
      <w:proofErr w:type="spellEnd"/>
      <w:r>
        <w:rPr>
          <w:lang w:val="nl-NL"/>
        </w:rPr>
        <w:t xml:space="preserve"> in de R.K. kerk te </w:t>
      </w:r>
      <w:proofErr w:type="spellStart"/>
      <w:r>
        <w:rPr>
          <w:lang w:val="nl-NL"/>
        </w:rPr>
        <w:t>Heerenveen</w:t>
      </w:r>
      <w:proofErr w:type="spellEnd"/>
      <w:r>
        <w:rPr>
          <w:lang w:val="nl-NL"/>
        </w:rPr>
        <w:t xml:space="preserve">’. </w:t>
      </w:r>
      <w:r>
        <w:rPr>
          <w:i/>
          <w:iCs/>
          <w:lang w:val="nl-NL"/>
        </w:rPr>
        <w:t>Het Orgel</w:t>
      </w:r>
      <w:r>
        <w:rPr>
          <w:lang w:val="nl-NL"/>
        </w:rPr>
        <w:t>, 84/3 (1988), 133-141.</w:t>
      </w:r>
    </w:p>
    <w:p w14:paraId="188AA447" w14:textId="77777777" w:rsidR="00000000" w:rsidRDefault="004E469D">
      <w:pPr>
        <w:pStyle w:val="T3Lit"/>
        <w:jc w:val="left"/>
        <w:rPr>
          <w:lang w:val="nl-NL"/>
        </w:rPr>
      </w:pPr>
    </w:p>
    <w:p w14:paraId="19CD05A5" w14:textId="77777777" w:rsidR="00000000" w:rsidRDefault="004E469D">
      <w:pPr>
        <w:pStyle w:val="T3Lit"/>
        <w:jc w:val="left"/>
        <w:rPr>
          <w:lang w:val="nl-NL"/>
        </w:rPr>
      </w:pPr>
      <w:r>
        <w:rPr>
          <w:lang w:val="nl-NL"/>
        </w:rPr>
        <w:lastRenderedPageBreak/>
        <w:t>Monumentnummer 510454</w:t>
      </w:r>
    </w:p>
    <w:p w14:paraId="695E5A37" w14:textId="77777777" w:rsidR="00000000" w:rsidRDefault="004E469D">
      <w:pPr>
        <w:pStyle w:val="T3Lit"/>
        <w:jc w:val="left"/>
        <w:rPr>
          <w:lang w:val="nl-NL"/>
        </w:rPr>
      </w:pPr>
      <w:r>
        <w:rPr>
          <w:lang w:val="nl-NL"/>
        </w:rPr>
        <w:t>Orgelnummer 638</w:t>
      </w:r>
    </w:p>
    <w:p w14:paraId="63B7D090" w14:textId="77777777" w:rsidR="00000000" w:rsidRDefault="004E469D">
      <w:pPr>
        <w:pStyle w:val="T1"/>
        <w:jc w:val="left"/>
        <w:rPr>
          <w:lang w:val="nl-NL"/>
        </w:rPr>
      </w:pPr>
    </w:p>
    <w:p w14:paraId="1DC90353" w14:textId="77777777" w:rsidR="00000000" w:rsidRDefault="004E469D">
      <w:pPr>
        <w:pStyle w:val="Heading2"/>
        <w:rPr>
          <w:i w:val="0"/>
          <w:iCs/>
        </w:rPr>
      </w:pPr>
      <w:r>
        <w:rPr>
          <w:i w:val="0"/>
          <w:iCs/>
        </w:rPr>
        <w:t>Historische gegevens</w:t>
      </w:r>
    </w:p>
    <w:p w14:paraId="439146EB" w14:textId="77777777" w:rsidR="00000000" w:rsidRDefault="004E469D">
      <w:pPr>
        <w:pStyle w:val="T1"/>
        <w:jc w:val="left"/>
        <w:rPr>
          <w:lang w:val="nl-NL"/>
        </w:rPr>
      </w:pPr>
    </w:p>
    <w:p w14:paraId="375A6EF4" w14:textId="77777777" w:rsidR="00000000" w:rsidRDefault="004E469D">
      <w:pPr>
        <w:pStyle w:val="T1"/>
        <w:jc w:val="left"/>
        <w:rPr>
          <w:lang w:val="nl-NL"/>
        </w:rPr>
      </w:pPr>
      <w:r>
        <w:rPr>
          <w:lang w:val="nl-NL"/>
        </w:rPr>
        <w:t>Bouwers</w:t>
      </w:r>
    </w:p>
    <w:p w14:paraId="235F485B" w14:textId="77777777" w:rsidR="00000000" w:rsidRDefault="004E469D">
      <w:pPr>
        <w:pStyle w:val="T1"/>
        <w:jc w:val="left"/>
        <w:rPr>
          <w:lang w:val="nl-NL"/>
        </w:rPr>
      </w:pPr>
      <w:r>
        <w:rPr>
          <w:lang w:val="nl-NL"/>
        </w:rPr>
        <w:t xml:space="preserve">1. Gebr. </w:t>
      </w:r>
      <w:proofErr w:type="spellStart"/>
      <w:r>
        <w:rPr>
          <w:lang w:val="nl-NL"/>
        </w:rPr>
        <w:t>Adema</w:t>
      </w:r>
      <w:proofErr w:type="spellEnd"/>
    </w:p>
    <w:p w14:paraId="19678A00" w14:textId="77777777" w:rsidR="00000000" w:rsidRDefault="004E469D">
      <w:pPr>
        <w:pStyle w:val="T1"/>
        <w:jc w:val="left"/>
        <w:rPr>
          <w:lang w:val="nl-NL"/>
        </w:rPr>
      </w:pPr>
      <w:r>
        <w:rPr>
          <w:lang w:val="nl-NL"/>
        </w:rPr>
        <w:t xml:space="preserve">2. Gebr. </w:t>
      </w:r>
      <w:proofErr w:type="spellStart"/>
      <w:r>
        <w:rPr>
          <w:lang w:val="nl-NL"/>
        </w:rPr>
        <w:t>Reil</w:t>
      </w:r>
      <w:proofErr w:type="spellEnd"/>
    </w:p>
    <w:p w14:paraId="3425EBA8" w14:textId="77777777" w:rsidR="00000000" w:rsidRDefault="004E469D">
      <w:pPr>
        <w:pStyle w:val="T1"/>
        <w:jc w:val="left"/>
        <w:rPr>
          <w:lang w:val="nl-NL"/>
        </w:rPr>
      </w:pPr>
    </w:p>
    <w:p w14:paraId="2DCE54B7" w14:textId="77777777" w:rsidR="00000000" w:rsidRDefault="004E469D">
      <w:pPr>
        <w:pStyle w:val="T1"/>
        <w:jc w:val="left"/>
        <w:rPr>
          <w:lang w:val="nl-NL"/>
        </w:rPr>
      </w:pPr>
      <w:r>
        <w:rPr>
          <w:lang w:val="nl-NL"/>
        </w:rPr>
        <w:t>Jaren van oplevering</w:t>
      </w:r>
    </w:p>
    <w:p w14:paraId="5F94AB4C" w14:textId="77777777" w:rsidR="00000000" w:rsidRDefault="004E469D">
      <w:pPr>
        <w:pStyle w:val="T1"/>
        <w:jc w:val="left"/>
        <w:rPr>
          <w:lang w:val="nl-NL"/>
        </w:rPr>
      </w:pPr>
      <w:r>
        <w:rPr>
          <w:lang w:val="nl-NL"/>
        </w:rPr>
        <w:t>1. 1867</w:t>
      </w:r>
    </w:p>
    <w:p w14:paraId="657C7300" w14:textId="77777777" w:rsidR="00000000" w:rsidRDefault="004E469D">
      <w:pPr>
        <w:pStyle w:val="T1"/>
        <w:jc w:val="left"/>
        <w:rPr>
          <w:lang w:val="nl-NL"/>
        </w:rPr>
      </w:pPr>
      <w:r>
        <w:rPr>
          <w:lang w:val="nl-NL"/>
        </w:rPr>
        <w:t>2. 1986</w:t>
      </w:r>
    </w:p>
    <w:p w14:paraId="7254B285" w14:textId="77777777" w:rsidR="00000000" w:rsidRDefault="004E469D">
      <w:pPr>
        <w:pStyle w:val="T1"/>
        <w:jc w:val="left"/>
        <w:rPr>
          <w:lang w:val="nl-NL"/>
        </w:rPr>
      </w:pPr>
    </w:p>
    <w:p w14:paraId="36518B42" w14:textId="77777777" w:rsidR="00000000" w:rsidRDefault="004E469D">
      <w:pPr>
        <w:pStyle w:val="T1"/>
        <w:jc w:val="left"/>
        <w:rPr>
          <w:lang w:val="nl-NL"/>
        </w:rPr>
      </w:pPr>
      <w:r>
        <w:rPr>
          <w:lang w:val="nl-NL"/>
        </w:rPr>
        <w:t>Dispositie 1</w:t>
      </w:r>
      <w:r>
        <w:rPr>
          <w:lang w:val="nl-NL"/>
        </w:rPr>
        <w:t>867</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65"/>
        <w:gridCol w:w="480"/>
        <w:gridCol w:w="1534"/>
        <w:gridCol w:w="375"/>
      </w:tblGrid>
      <w:tr w:rsidR="00000000" w14:paraId="53A7DF99" w14:textId="77777777">
        <w:tblPrEx>
          <w:tblCellMar>
            <w:top w:w="0" w:type="dxa"/>
            <w:bottom w:w="0" w:type="dxa"/>
          </w:tblCellMar>
        </w:tblPrEx>
        <w:tc>
          <w:tcPr>
            <w:tcW w:w="1065" w:type="dxa"/>
          </w:tcPr>
          <w:p w14:paraId="71582F07" w14:textId="77777777" w:rsidR="00000000" w:rsidRDefault="004E469D">
            <w:pPr>
              <w:pStyle w:val="T4dispositie"/>
              <w:jc w:val="left"/>
              <w:rPr>
                <w:i/>
                <w:iCs/>
                <w:lang w:val="nl-NL"/>
              </w:rPr>
            </w:pPr>
            <w:r>
              <w:rPr>
                <w:i/>
                <w:iCs/>
                <w:lang w:val="nl-NL"/>
              </w:rPr>
              <w:t>Manuaal</w:t>
            </w:r>
          </w:p>
          <w:p w14:paraId="5F110764" w14:textId="77777777" w:rsidR="00000000" w:rsidRDefault="004E469D">
            <w:pPr>
              <w:pStyle w:val="T4dispositie"/>
              <w:jc w:val="left"/>
              <w:rPr>
                <w:lang w:val="nl-NL"/>
              </w:rPr>
            </w:pPr>
            <w:r>
              <w:rPr>
                <w:lang w:val="nl-NL"/>
              </w:rPr>
              <w:t>Bourdon</w:t>
            </w:r>
          </w:p>
          <w:p w14:paraId="2B557E3E" w14:textId="77777777" w:rsidR="00000000" w:rsidRDefault="004E469D">
            <w:pPr>
              <w:pStyle w:val="T4dispositie"/>
              <w:jc w:val="left"/>
              <w:rPr>
                <w:lang w:val="nl-NL"/>
              </w:rPr>
            </w:pPr>
            <w:proofErr w:type="spellStart"/>
            <w:r>
              <w:rPr>
                <w:lang w:val="nl-NL"/>
              </w:rPr>
              <w:t>Prestant</w:t>
            </w:r>
            <w:proofErr w:type="spellEnd"/>
          </w:p>
          <w:p w14:paraId="09D8CE1E" w14:textId="77777777" w:rsidR="00000000" w:rsidRDefault="004E469D">
            <w:pPr>
              <w:pStyle w:val="T4dispositie"/>
              <w:jc w:val="left"/>
              <w:rPr>
                <w:lang w:val="nl-NL"/>
              </w:rPr>
            </w:pPr>
            <w:r>
              <w:rPr>
                <w:lang w:val="nl-NL"/>
              </w:rPr>
              <w:t>Holpijp</w:t>
            </w:r>
          </w:p>
          <w:p w14:paraId="5D681436" w14:textId="77777777" w:rsidR="00000000" w:rsidRDefault="004E469D">
            <w:pPr>
              <w:pStyle w:val="T4dispositie"/>
              <w:jc w:val="left"/>
              <w:rPr>
                <w:lang w:val="nl-NL"/>
              </w:rPr>
            </w:pPr>
            <w:r>
              <w:rPr>
                <w:lang w:val="nl-NL"/>
              </w:rPr>
              <w:t>Octaaf</w:t>
            </w:r>
          </w:p>
          <w:p w14:paraId="7CDC481C" w14:textId="77777777" w:rsidR="00000000" w:rsidRDefault="004E469D">
            <w:pPr>
              <w:pStyle w:val="T4dispositie"/>
              <w:jc w:val="left"/>
              <w:rPr>
                <w:lang w:val="nl-NL"/>
              </w:rPr>
            </w:pPr>
            <w:r>
              <w:rPr>
                <w:lang w:val="nl-NL"/>
              </w:rPr>
              <w:t>Fluit</w:t>
            </w:r>
          </w:p>
          <w:p w14:paraId="29C75AFA" w14:textId="77777777" w:rsidR="00000000" w:rsidRDefault="004E469D">
            <w:pPr>
              <w:pStyle w:val="T4dispositie"/>
              <w:jc w:val="left"/>
              <w:rPr>
                <w:lang w:val="nl-NL"/>
              </w:rPr>
            </w:pPr>
            <w:r>
              <w:rPr>
                <w:lang w:val="nl-NL"/>
              </w:rPr>
              <w:t>Octaaf</w:t>
            </w:r>
          </w:p>
        </w:tc>
        <w:tc>
          <w:tcPr>
            <w:tcW w:w="480" w:type="dxa"/>
          </w:tcPr>
          <w:p w14:paraId="5FF9E596" w14:textId="77777777" w:rsidR="00000000" w:rsidRDefault="004E469D">
            <w:pPr>
              <w:pStyle w:val="T4dispositie"/>
              <w:jc w:val="left"/>
              <w:rPr>
                <w:lang w:val="nl-NL"/>
              </w:rPr>
            </w:pPr>
          </w:p>
          <w:p w14:paraId="10E9913F" w14:textId="77777777" w:rsidR="00000000" w:rsidRDefault="004E469D">
            <w:pPr>
              <w:pStyle w:val="T4dispositie"/>
              <w:jc w:val="left"/>
              <w:rPr>
                <w:lang w:val="nl-NL"/>
              </w:rPr>
            </w:pPr>
            <w:r>
              <w:rPr>
                <w:lang w:val="nl-NL"/>
              </w:rPr>
              <w:t>16'</w:t>
            </w:r>
          </w:p>
          <w:p w14:paraId="6B75EAFC" w14:textId="77777777" w:rsidR="00000000" w:rsidRDefault="004E469D">
            <w:pPr>
              <w:pStyle w:val="T4dispositie"/>
              <w:jc w:val="left"/>
              <w:rPr>
                <w:lang w:val="nl-NL"/>
              </w:rPr>
            </w:pPr>
            <w:r>
              <w:rPr>
                <w:lang w:val="nl-NL"/>
              </w:rPr>
              <w:t>8'</w:t>
            </w:r>
          </w:p>
          <w:p w14:paraId="25C4C23B" w14:textId="77777777" w:rsidR="00000000" w:rsidRDefault="004E469D">
            <w:pPr>
              <w:pStyle w:val="T4dispositie"/>
              <w:jc w:val="left"/>
              <w:rPr>
                <w:lang w:val="nl-NL"/>
              </w:rPr>
            </w:pPr>
            <w:r>
              <w:rPr>
                <w:lang w:val="nl-NL"/>
              </w:rPr>
              <w:t>8'</w:t>
            </w:r>
          </w:p>
          <w:p w14:paraId="085C0E81" w14:textId="77777777" w:rsidR="00000000" w:rsidRDefault="004E469D">
            <w:pPr>
              <w:pStyle w:val="T4dispositie"/>
              <w:jc w:val="left"/>
              <w:rPr>
                <w:lang w:val="nl-NL"/>
              </w:rPr>
            </w:pPr>
            <w:r>
              <w:rPr>
                <w:lang w:val="nl-NL"/>
              </w:rPr>
              <w:t>4'</w:t>
            </w:r>
          </w:p>
          <w:p w14:paraId="4EA51FC3" w14:textId="77777777" w:rsidR="00000000" w:rsidRDefault="004E469D">
            <w:pPr>
              <w:pStyle w:val="T4dispositie"/>
              <w:jc w:val="left"/>
              <w:rPr>
                <w:lang w:val="nl-NL"/>
              </w:rPr>
            </w:pPr>
            <w:r>
              <w:rPr>
                <w:lang w:val="nl-NL"/>
              </w:rPr>
              <w:t>4'</w:t>
            </w:r>
          </w:p>
          <w:p w14:paraId="2FC05ED2" w14:textId="77777777" w:rsidR="00000000" w:rsidRDefault="004E469D">
            <w:pPr>
              <w:pStyle w:val="T4dispositie"/>
              <w:jc w:val="left"/>
              <w:rPr>
                <w:lang w:val="nl-NL"/>
              </w:rPr>
            </w:pPr>
            <w:r>
              <w:rPr>
                <w:lang w:val="nl-NL"/>
              </w:rPr>
              <w:t>2'</w:t>
            </w:r>
          </w:p>
        </w:tc>
        <w:tc>
          <w:tcPr>
            <w:tcW w:w="1534" w:type="dxa"/>
          </w:tcPr>
          <w:p w14:paraId="0202761C" w14:textId="77777777" w:rsidR="00000000" w:rsidRDefault="004E469D">
            <w:pPr>
              <w:pStyle w:val="T4dispositie"/>
              <w:jc w:val="left"/>
              <w:rPr>
                <w:i/>
                <w:iCs/>
                <w:lang w:val="nl-NL"/>
              </w:rPr>
            </w:pPr>
            <w:r>
              <w:rPr>
                <w:i/>
                <w:iCs/>
                <w:lang w:val="nl-NL"/>
              </w:rPr>
              <w:t>Positief</w:t>
            </w:r>
          </w:p>
          <w:p w14:paraId="3379BF27" w14:textId="77777777" w:rsidR="00000000" w:rsidRDefault="004E469D">
            <w:pPr>
              <w:pStyle w:val="T4dispositie"/>
              <w:jc w:val="left"/>
              <w:rPr>
                <w:lang w:val="nl-NL"/>
              </w:rPr>
            </w:pPr>
            <w:r>
              <w:rPr>
                <w:lang w:val="nl-NL"/>
              </w:rPr>
              <w:t>Roerfluit B/D</w:t>
            </w:r>
          </w:p>
          <w:p w14:paraId="60A710BD" w14:textId="77777777" w:rsidR="00000000" w:rsidRDefault="004E469D">
            <w:pPr>
              <w:pStyle w:val="T4dispositie"/>
              <w:jc w:val="left"/>
              <w:rPr>
                <w:lang w:val="nl-NL"/>
              </w:rPr>
            </w:pPr>
            <w:r>
              <w:rPr>
                <w:lang w:val="nl-NL"/>
              </w:rPr>
              <w:t>Viola</w:t>
            </w:r>
          </w:p>
          <w:p w14:paraId="0439FDC7" w14:textId="77777777" w:rsidR="00000000" w:rsidRDefault="004E469D">
            <w:pPr>
              <w:pStyle w:val="T4dispositie"/>
              <w:jc w:val="left"/>
              <w:rPr>
                <w:lang w:val="nl-NL"/>
              </w:rPr>
            </w:pPr>
            <w:proofErr w:type="spellStart"/>
            <w:r>
              <w:rPr>
                <w:lang w:val="nl-NL"/>
              </w:rPr>
              <w:t>Violon</w:t>
            </w:r>
            <w:proofErr w:type="spellEnd"/>
          </w:p>
          <w:p w14:paraId="3FC969F9" w14:textId="77777777" w:rsidR="00000000" w:rsidRDefault="004E469D">
            <w:pPr>
              <w:pStyle w:val="T4dispositie"/>
              <w:jc w:val="left"/>
              <w:rPr>
                <w:lang w:val="nl-NL"/>
              </w:rPr>
            </w:pPr>
            <w:r>
              <w:rPr>
                <w:lang w:val="nl-NL"/>
              </w:rPr>
              <w:t>Roerfluit</w:t>
            </w:r>
          </w:p>
        </w:tc>
        <w:tc>
          <w:tcPr>
            <w:tcW w:w="375" w:type="dxa"/>
          </w:tcPr>
          <w:p w14:paraId="2CF35584" w14:textId="77777777" w:rsidR="00000000" w:rsidRDefault="004E469D">
            <w:pPr>
              <w:pStyle w:val="T4dispositie"/>
              <w:jc w:val="left"/>
              <w:rPr>
                <w:lang w:val="nl-NL"/>
              </w:rPr>
            </w:pPr>
          </w:p>
          <w:p w14:paraId="0E247D8D" w14:textId="77777777" w:rsidR="00000000" w:rsidRDefault="004E469D">
            <w:pPr>
              <w:pStyle w:val="T4dispositie"/>
              <w:jc w:val="left"/>
              <w:rPr>
                <w:lang w:val="nl-NL"/>
              </w:rPr>
            </w:pPr>
            <w:r>
              <w:rPr>
                <w:lang w:val="nl-NL"/>
              </w:rPr>
              <w:t>8'</w:t>
            </w:r>
          </w:p>
          <w:p w14:paraId="28F14079" w14:textId="77777777" w:rsidR="00000000" w:rsidRDefault="004E469D">
            <w:pPr>
              <w:pStyle w:val="T4dispositie"/>
              <w:jc w:val="left"/>
              <w:rPr>
                <w:lang w:val="nl-NL"/>
              </w:rPr>
            </w:pPr>
            <w:r>
              <w:rPr>
                <w:lang w:val="nl-NL"/>
              </w:rPr>
              <w:t>8'</w:t>
            </w:r>
          </w:p>
          <w:p w14:paraId="4A4328EA" w14:textId="77777777" w:rsidR="00000000" w:rsidRDefault="004E469D">
            <w:pPr>
              <w:pStyle w:val="T4dispositie"/>
              <w:jc w:val="left"/>
              <w:rPr>
                <w:lang w:val="nl-NL"/>
              </w:rPr>
            </w:pPr>
            <w:r>
              <w:rPr>
                <w:lang w:val="nl-NL"/>
              </w:rPr>
              <w:t>8'</w:t>
            </w:r>
          </w:p>
          <w:p w14:paraId="0D857360" w14:textId="77777777" w:rsidR="00000000" w:rsidRDefault="004E469D">
            <w:pPr>
              <w:pStyle w:val="T4dispositie"/>
              <w:jc w:val="left"/>
              <w:rPr>
                <w:lang w:val="nl-NL"/>
              </w:rPr>
            </w:pPr>
            <w:r>
              <w:rPr>
                <w:lang w:val="nl-NL"/>
              </w:rPr>
              <w:t>4'</w:t>
            </w:r>
          </w:p>
        </w:tc>
      </w:tr>
    </w:tbl>
    <w:p w14:paraId="6A39D37C" w14:textId="77777777" w:rsidR="00000000" w:rsidRDefault="004E469D">
      <w:pPr>
        <w:pStyle w:val="T4dispositie"/>
        <w:jc w:val="left"/>
        <w:rPr>
          <w:lang w:val="nl-NL"/>
        </w:rPr>
      </w:pPr>
    </w:p>
    <w:p w14:paraId="47733342" w14:textId="77777777" w:rsidR="00000000" w:rsidRDefault="004E469D">
      <w:pPr>
        <w:pStyle w:val="T4dispositie"/>
        <w:jc w:val="left"/>
        <w:rPr>
          <w:lang w:val="nl-NL"/>
        </w:rPr>
      </w:pPr>
      <w:r>
        <w:rPr>
          <w:lang w:val="nl-NL"/>
        </w:rPr>
        <w:t>aangehangen pedaal</w:t>
      </w:r>
    </w:p>
    <w:p w14:paraId="29824471" w14:textId="77777777" w:rsidR="00000000" w:rsidRDefault="004E469D">
      <w:pPr>
        <w:pStyle w:val="T4dispositie"/>
        <w:jc w:val="left"/>
        <w:rPr>
          <w:lang w:val="nl-NL"/>
        </w:rPr>
      </w:pPr>
      <w:r>
        <w:rPr>
          <w:lang w:val="nl-NL"/>
        </w:rPr>
        <w:t>manuaalkoppel</w:t>
      </w:r>
    </w:p>
    <w:p w14:paraId="05887840" w14:textId="77777777" w:rsidR="00000000" w:rsidRDefault="004E469D">
      <w:pPr>
        <w:pStyle w:val="T4dispositie"/>
        <w:jc w:val="left"/>
        <w:rPr>
          <w:lang w:val="nl-NL"/>
        </w:rPr>
      </w:pPr>
      <w:r>
        <w:rPr>
          <w:lang w:val="nl-NL"/>
        </w:rPr>
        <w:t>ventiel</w:t>
      </w:r>
    </w:p>
    <w:p w14:paraId="5F79D084" w14:textId="77777777" w:rsidR="00000000" w:rsidRDefault="004E469D">
      <w:pPr>
        <w:pStyle w:val="T1"/>
        <w:jc w:val="left"/>
        <w:rPr>
          <w:lang w:val="nl-NL"/>
        </w:rPr>
      </w:pPr>
    </w:p>
    <w:p w14:paraId="5F414AAB" w14:textId="77777777" w:rsidR="00000000" w:rsidRDefault="004E469D">
      <w:pPr>
        <w:pStyle w:val="T1"/>
        <w:jc w:val="left"/>
        <w:rPr>
          <w:lang w:val="nl-NL"/>
        </w:rPr>
      </w:pPr>
      <w:r>
        <w:rPr>
          <w:lang w:val="nl-NL"/>
        </w:rPr>
        <w:t xml:space="preserve">Gebr. </w:t>
      </w:r>
      <w:proofErr w:type="spellStart"/>
      <w:r>
        <w:rPr>
          <w:lang w:val="nl-NL"/>
        </w:rPr>
        <w:t>Adema</w:t>
      </w:r>
      <w:proofErr w:type="spellEnd"/>
      <w:r>
        <w:rPr>
          <w:lang w:val="nl-NL"/>
        </w:rPr>
        <w:t xml:space="preserve"> 1873</w:t>
      </w:r>
    </w:p>
    <w:p w14:paraId="66DA5F7B" w14:textId="77777777" w:rsidR="00000000" w:rsidRDefault="004E469D">
      <w:pPr>
        <w:pStyle w:val="T1"/>
        <w:jc w:val="left"/>
        <w:rPr>
          <w:lang w:val="nl-NL"/>
        </w:rPr>
      </w:pPr>
      <w:r>
        <w:rPr>
          <w:lang w:val="nl-NL"/>
        </w:rPr>
        <w:t>.</w:t>
      </w:r>
      <w:r>
        <w:rPr>
          <w:lang w:val="nl-NL"/>
        </w:rPr>
        <w:tab/>
        <w:t xml:space="preserve">Man + Trompet 8', + Cornet D 4 st. op aparte lade buiten </w:t>
      </w:r>
      <w:r>
        <w:rPr>
          <w:lang w:val="nl-NL"/>
        </w:rPr>
        <w:t>de kas</w:t>
      </w:r>
    </w:p>
    <w:p w14:paraId="628DD7F5" w14:textId="77777777" w:rsidR="00000000" w:rsidRDefault="004E469D">
      <w:pPr>
        <w:pStyle w:val="T1"/>
        <w:jc w:val="left"/>
        <w:rPr>
          <w:lang w:val="nl-NL"/>
        </w:rPr>
      </w:pPr>
      <w:r>
        <w:rPr>
          <w:lang w:val="nl-NL"/>
        </w:rPr>
        <w:t>.</w:t>
      </w:r>
      <w:r>
        <w:rPr>
          <w:lang w:val="nl-NL"/>
        </w:rPr>
        <w:tab/>
        <w:t xml:space="preserve">loze knoppen nihil en </w:t>
      </w:r>
      <w:proofErr w:type="spellStart"/>
      <w:r>
        <w:rPr>
          <w:lang w:val="nl-NL"/>
        </w:rPr>
        <w:t>tacet</w:t>
      </w:r>
      <w:proofErr w:type="spellEnd"/>
      <w:r>
        <w:rPr>
          <w:lang w:val="nl-NL"/>
        </w:rPr>
        <w:t xml:space="preserve"> toegevoegd</w:t>
      </w:r>
    </w:p>
    <w:p w14:paraId="76A2CFE1" w14:textId="77777777" w:rsidR="00000000" w:rsidRDefault="004E469D">
      <w:pPr>
        <w:pStyle w:val="T1"/>
        <w:jc w:val="left"/>
        <w:rPr>
          <w:lang w:val="nl-NL"/>
        </w:rPr>
      </w:pPr>
    </w:p>
    <w:p w14:paraId="5F0DF0EF" w14:textId="77777777" w:rsidR="00000000" w:rsidRDefault="004E469D">
      <w:pPr>
        <w:pStyle w:val="T1"/>
        <w:jc w:val="left"/>
        <w:rPr>
          <w:lang w:val="nl-NL"/>
        </w:rPr>
      </w:pPr>
      <w:r>
        <w:rPr>
          <w:lang w:val="nl-NL"/>
        </w:rPr>
        <w:t xml:space="preserve">Gebr. </w:t>
      </w:r>
      <w:proofErr w:type="spellStart"/>
      <w:r>
        <w:rPr>
          <w:lang w:val="nl-NL"/>
        </w:rPr>
        <w:t>Adema</w:t>
      </w:r>
      <w:proofErr w:type="spellEnd"/>
      <w:r>
        <w:rPr>
          <w:lang w:val="nl-NL"/>
        </w:rPr>
        <w:t xml:space="preserve"> 1910</w:t>
      </w:r>
    </w:p>
    <w:p w14:paraId="34E0E6F4" w14:textId="77777777" w:rsidR="00000000" w:rsidRDefault="004E469D">
      <w:pPr>
        <w:pStyle w:val="T1"/>
        <w:jc w:val="left"/>
        <w:rPr>
          <w:lang w:val="nl-NL"/>
        </w:rPr>
      </w:pPr>
      <w:r>
        <w:rPr>
          <w:lang w:val="nl-NL"/>
        </w:rPr>
        <w:t>.</w:t>
      </w:r>
      <w:r>
        <w:rPr>
          <w:lang w:val="nl-NL"/>
        </w:rPr>
        <w:tab/>
        <w:t>schoonmaak en herstel</w:t>
      </w:r>
    </w:p>
    <w:p w14:paraId="3308E839" w14:textId="77777777" w:rsidR="00000000" w:rsidRDefault="004E469D">
      <w:pPr>
        <w:pStyle w:val="T1"/>
        <w:jc w:val="left"/>
        <w:rPr>
          <w:lang w:val="nl-NL"/>
        </w:rPr>
      </w:pPr>
      <w:r>
        <w:rPr>
          <w:lang w:val="nl-NL"/>
        </w:rPr>
        <w:t>.</w:t>
      </w:r>
      <w:r>
        <w:rPr>
          <w:lang w:val="nl-NL"/>
        </w:rPr>
        <w:tab/>
        <w:t>mogelijk bij die gelegenheid de toevoegingen uit 1873 weer verwijderd</w:t>
      </w:r>
    </w:p>
    <w:p w14:paraId="77C1946B" w14:textId="77777777" w:rsidR="00000000" w:rsidRDefault="004E469D">
      <w:pPr>
        <w:pStyle w:val="T1"/>
        <w:jc w:val="left"/>
        <w:rPr>
          <w:lang w:val="nl-NL"/>
        </w:rPr>
      </w:pPr>
    </w:p>
    <w:p w14:paraId="5867B22C" w14:textId="77777777" w:rsidR="00000000" w:rsidRDefault="004E469D">
      <w:pPr>
        <w:pStyle w:val="T1"/>
        <w:jc w:val="left"/>
        <w:rPr>
          <w:lang w:val="nl-NL"/>
        </w:rPr>
      </w:pPr>
      <w:r>
        <w:rPr>
          <w:lang w:val="nl-NL"/>
        </w:rPr>
        <w:t xml:space="preserve">Gebr. </w:t>
      </w:r>
      <w:proofErr w:type="spellStart"/>
      <w:r>
        <w:rPr>
          <w:lang w:val="nl-NL"/>
        </w:rPr>
        <w:t>Adema</w:t>
      </w:r>
      <w:proofErr w:type="spellEnd"/>
      <w:r>
        <w:rPr>
          <w:lang w:val="nl-NL"/>
        </w:rPr>
        <w:t xml:space="preserve"> 1912</w:t>
      </w:r>
    </w:p>
    <w:p w14:paraId="1D2B3201" w14:textId="77777777" w:rsidR="00000000" w:rsidRDefault="004E469D">
      <w:pPr>
        <w:pStyle w:val="T1"/>
        <w:jc w:val="left"/>
        <w:rPr>
          <w:lang w:val="nl-NL"/>
        </w:rPr>
      </w:pPr>
      <w:r>
        <w:rPr>
          <w:lang w:val="nl-NL"/>
        </w:rPr>
        <w:t>.</w:t>
      </w:r>
      <w:r>
        <w:rPr>
          <w:lang w:val="nl-NL"/>
        </w:rPr>
        <w:tab/>
        <w:t>orgel hersteld</w:t>
      </w:r>
    </w:p>
    <w:p w14:paraId="1D2A190C" w14:textId="77777777" w:rsidR="00000000" w:rsidRDefault="004E469D">
      <w:pPr>
        <w:pStyle w:val="T1"/>
        <w:jc w:val="left"/>
        <w:rPr>
          <w:lang w:val="nl-NL"/>
        </w:rPr>
      </w:pPr>
    </w:p>
    <w:p w14:paraId="730F9C2D" w14:textId="77777777" w:rsidR="00000000" w:rsidRDefault="004E469D">
      <w:pPr>
        <w:pStyle w:val="T1"/>
        <w:jc w:val="left"/>
        <w:rPr>
          <w:lang w:val="nl-NL"/>
        </w:rPr>
      </w:pPr>
      <w:r>
        <w:rPr>
          <w:lang w:val="nl-NL"/>
        </w:rPr>
        <w:t xml:space="preserve">Gebr. </w:t>
      </w:r>
      <w:proofErr w:type="spellStart"/>
      <w:r>
        <w:rPr>
          <w:lang w:val="nl-NL"/>
        </w:rPr>
        <w:t>Adema</w:t>
      </w:r>
      <w:proofErr w:type="spellEnd"/>
      <w:r>
        <w:rPr>
          <w:lang w:val="nl-NL"/>
        </w:rPr>
        <w:t xml:space="preserve"> 1933</w:t>
      </w:r>
    </w:p>
    <w:p w14:paraId="38E75ABE" w14:textId="77777777" w:rsidR="00000000" w:rsidRDefault="004E469D">
      <w:pPr>
        <w:pStyle w:val="T1"/>
        <w:jc w:val="left"/>
        <w:rPr>
          <w:lang w:val="nl-NL"/>
        </w:rPr>
      </w:pPr>
      <w:r>
        <w:rPr>
          <w:lang w:val="nl-NL"/>
        </w:rPr>
        <w:t>.</w:t>
      </w:r>
      <w:r>
        <w:rPr>
          <w:lang w:val="nl-NL"/>
        </w:rPr>
        <w:tab/>
        <w:t>orgel overgeplaatst naar nieuw kerkgebo</w:t>
      </w:r>
      <w:r>
        <w:rPr>
          <w:lang w:val="nl-NL"/>
        </w:rPr>
        <w:t>uw</w:t>
      </w:r>
    </w:p>
    <w:p w14:paraId="1E90F02F" w14:textId="77777777" w:rsidR="00000000" w:rsidRDefault="004E469D">
      <w:pPr>
        <w:pStyle w:val="T1"/>
        <w:jc w:val="left"/>
        <w:rPr>
          <w:lang w:val="nl-NL"/>
        </w:rPr>
      </w:pPr>
      <w:r>
        <w:rPr>
          <w:lang w:val="nl-NL"/>
        </w:rPr>
        <w:t>.</w:t>
      </w:r>
      <w:r>
        <w:rPr>
          <w:lang w:val="nl-NL"/>
        </w:rPr>
        <w:tab/>
        <w:t>bovenkas en front ingrijpend gewijzigd</w:t>
      </w:r>
    </w:p>
    <w:p w14:paraId="395B07A7" w14:textId="77777777" w:rsidR="00000000" w:rsidRDefault="004E469D">
      <w:pPr>
        <w:pStyle w:val="T1"/>
        <w:jc w:val="left"/>
        <w:rPr>
          <w:lang w:val="nl-NL"/>
        </w:rPr>
      </w:pPr>
      <w:r>
        <w:rPr>
          <w:lang w:val="nl-NL"/>
        </w:rPr>
        <w:t>.</w:t>
      </w:r>
      <w:r>
        <w:rPr>
          <w:lang w:val="nl-NL"/>
        </w:rPr>
        <w:tab/>
        <w:t>metalen pijpen van Holpijp 8' (Man) en Roerfluit B/D 8' (Pos) verwisseld</w:t>
      </w:r>
    </w:p>
    <w:p w14:paraId="74415D91" w14:textId="77777777" w:rsidR="00000000" w:rsidRDefault="004E469D">
      <w:pPr>
        <w:pStyle w:val="T1"/>
        <w:jc w:val="left"/>
        <w:rPr>
          <w:lang w:val="nl-NL"/>
        </w:rPr>
      </w:pPr>
      <w:r>
        <w:rPr>
          <w:lang w:val="nl-NL"/>
        </w:rPr>
        <w:t>.</w:t>
      </w:r>
      <w:r>
        <w:rPr>
          <w:lang w:val="nl-NL"/>
        </w:rPr>
        <w:tab/>
        <w:t xml:space="preserve">nieuwe zinken pijpen voor </w:t>
      </w:r>
      <w:proofErr w:type="spellStart"/>
      <w:r>
        <w:rPr>
          <w:lang w:val="nl-NL"/>
        </w:rPr>
        <w:t>C-Dis</w:t>
      </w:r>
      <w:proofErr w:type="spellEnd"/>
      <w:r>
        <w:rPr>
          <w:lang w:val="nl-NL"/>
        </w:rPr>
        <w:t xml:space="preserve"> </w:t>
      </w:r>
      <w:proofErr w:type="spellStart"/>
      <w:r>
        <w:rPr>
          <w:lang w:val="nl-NL"/>
        </w:rPr>
        <w:t>Prestant</w:t>
      </w:r>
      <w:proofErr w:type="spellEnd"/>
      <w:r>
        <w:rPr>
          <w:lang w:val="nl-NL"/>
        </w:rPr>
        <w:t xml:space="preserve"> 8'</w:t>
      </w:r>
    </w:p>
    <w:p w14:paraId="0AAF83F5" w14:textId="77777777" w:rsidR="00000000" w:rsidRDefault="004E469D">
      <w:pPr>
        <w:pStyle w:val="T1"/>
        <w:jc w:val="left"/>
        <w:rPr>
          <w:lang w:val="nl-NL"/>
        </w:rPr>
      </w:pPr>
      <w:r>
        <w:rPr>
          <w:lang w:val="nl-NL"/>
        </w:rPr>
        <w:t>.</w:t>
      </w:r>
      <w:r>
        <w:rPr>
          <w:lang w:val="nl-NL"/>
        </w:rPr>
        <w:tab/>
        <w:t xml:space="preserve">Pos Viola 8' $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w:t>
      </w:r>
    </w:p>
    <w:p w14:paraId="0A660049" w14:textId="77777777" w:rsidR="00000000" w:rsidRDefault="004E469D">
      <w:pPr>
        <w:pStyle w:val="T1"/>
        <w:jc w:val="left"/>
        <w:rPr>
          <w:lang w:val="nl-NL"/>
        </w:rPr>
      </w:pPr>
    </w:p>
    <w:p w14:paraId="06259F6E" w14:textId="77777777" w:rsidR="00000000" w:rsidRDefault="004E469D">
      <w:pPr>
        <w:pStyle w:val="T1"/>
        <w:jc w:val="left"/>
        <w:rPr>
          <w:lang w:val="nl-NL"/>
        </w:rPr>
      </w:pPr>
      <w:r>
        <w:rPr>
          <w:lang w:val="nl-NL"/>
        </w:rPr>
        <w:t xml:space="preserve">Orgelmakerij Gebr. </w:t>
      </w:r>
      <w:proofErr w:type="spellStart"/>
      <w:r>
        <w:rPr>
          <w:lang w:val="nl-NL"/>
        </w:rPr>
        <w:t>Reil</w:t>
      </w:r>
      <w:proofErr w:type="spellEnd"/>
      <w:r>
        <w:rPr>
          <w:lang w:val="nl-NL"/>
        </w:rPr>
        <w:t xml:space="preserve"> 1986</w:t>
      </w:r>
    </w:p>
    <w:p w14:paraId="6C61E732" w14:textId="77777777" w:rsidR="00000000" w:rsidRDefault="004E469D">
      <w:pPr>
        <w:pStyle w:val="T1"/>
        <w:jc w:val="left"/>
        <w:rPr>
          <w:lang w:val="nl-NL"/>
        </w:rPr>
      </w:pPr>
      <w:r>
        <w:rPr>
          <w:lang w:val="nl-NL"/>
        </w:rPr>
        <w:t>.</w:t>
      </w:r>
      <w:r>
        <w:rPr>
          <w:lang w:val="nl-NL"/>
        </w:rPr>
        <w:tab/>
        <w:t>orgel gerestaureerd en uit</w:t>
      </w:r>
      <w:r>
        <w:rPr>
          <w:lang w:val="nl-NL"/>
        </w:rPr>
        <w:t>gebreid met vrij pedaal voorzien van Subbas 16'</w:t>
      </w:r>
    </w:p>
    <w:p w14:paraId="02EF57C3" w14:textId="77777777" w:rsidR="00000000" w:rsidRDefault="004E469D">
      <w:pPr>
        <w:pStyle w:val="T1"/>
        <w:jc w:val="left"/>
        <w:rPr>
          <w:lang w:val="nl-NL"/>
        </w:rPr>
      </w:pPr>
      <w:r>
        <w:rPr>
          <w:lang w:val="nl-NL"/>
        </w:rPr>
        <w:t>.</w:t>
      </w:r>
      <w:r>
        <w:rPr>
          <w:lang w:val="nl-NL"/>
        </w:rPr>
        <w:tab/>
        <w:t>orgel verplaatst van galerij naar begane grond</w:t>
      </w:r>
    </w:p>
    <w:p w14:paraId="33068B37" w14:textId="77777777" w:rsidR="00000000" w:rsidRDefault="004E469D">
      <w:pPr>
        <w:pStyle w:val="T1"/>
        <w:jc w:val="left"/>
        <w:rPr>
          <w:lang w:val="nl-NL"/>
        </w:rPr>
      </w:pPr>
      <w:r>
        <w:rPr>
          <w:lang w:val="nl-NL"/>
        </w:rPr>
        <w:t>.</w:t>
      </w:r>
      <w:r>
        <w:rPr>
          <w:lang w:val="nl-NL"/>
        </w:rPr>
        <w:tab/>
        <w:t>bovenkas en front gereconstrueerd</w:t>
      </w:r>
    </w:p>
    <w:p w14:paraId="1D177961" w14:textId="77777777" w:rsidR="00000000" w:rsidRDefault="004E469D">
      <w:pPr>
        <w:pStyle w:val="T1"/>
        <w:jc w:val="left"/>
        <w:rPr>
          <w:lang w:val="nl-NL"/>
        </w:rPr>
      </w:pPr>
      <w:r>
        <w:rPr>
          <w:lang w:val="nl-NL"/>
        </w:rPr>
        <w:t>.</w:t>
      </w:r>
      <w:r>
        <w:rPr>
          <w:lang w:val="nl-NL"/>
        </w:rPr>
        <w:tab/>
      </w:r>
      <w:proofErr w:type="spellStart"/>
      <w:r>
        <w:rPr>
          <w:lang w:val="nl-NL"/>
        </w:rPr>
        <w:t>klaviatuur</w:t>
      </w:r>
      <w:proofErr w:type="spellEnd"/>
      <w:r>
        <w:rPr>
          <w:lang w:val="nl-NL"/>
        </w:rPr>
        <w:t xml:space="preserve"> en mechanieken hersteld</w:t>
      </w:r>
    </w:p>
    <w:p w14:paraId="289831CA" w14:textId="77777777" w:rsidR="00000000" w:rsidRDefault="004E469D">
      <w:pPr>
        <w:pStyle w:val="T1"/>
        <w:jc w:val="left"/>
        <w:rPr>
          <w:lang w:val="nl-NL"/>
        </w:rPr>
      </w:pPr>
      <w:r>
        <w:rPr>
          <w:lang w:val="nl-NL"/>
        </w:rPr>
        <w:t>.</w:t>
      </w:r>
      <w:r>
        <w:rPr>
          <w:lang w:val="nl-NL"/>
        </w:rPr>
        <w:tab/>
        <w:t>windvoorziening gerestaureerd; regulateur toegevoegd</w:t>
      </w:r>
    </w:p>
    <w:p w14:paraId="71BAEB05" w14:textId="77777777" w:rsidR="00000000" w:rsidRDefault="004E469D">
      <w:pPr>
        <w:pStyle w:val="T1"/>
        <w:jc w:val="left"/>
        <w:rPr>
          <w:lang w:val="nl-NL"/>
        </w:rPr>
      </w:pPr>
      <w:r>
        <w:rPr>
          <w:lang w:val="nl-NL"/>
        </w:rPr>
        <w:t>.</w:t>
      </w:r>
      <w:r>
        <w:rPr>
          <w:lang w:val="nl-NL"/>
        </w:rPr>
        <w:tab/>
        <w:t xml:space="preserve">windlade </w:t>
      </w:r>
      <w:proofErr w:type="spellStart"/>
      <w:r>
        <w:rPr>
          <w:lang w:val="nl-NL"/>
        </w:rPr>
        <w:t>HW-NW</w:t>
      </w:r>
      <w:proofErr w:type="spellEnd"/>
      <w:r>
        <w:rPr>
          <w:lang w:val="nl-NL"/>
        </w:rPr>
        <w:t xml:space="preserve"> gerestaureerd</w:t>
      </w:r>
    </w:p>
    <w:p w14:paraId="2AD71A73" w14:textId="77777777" w:rsidR="00000000" w:rsidRDefault="004E469D">
      <w:pPr>
        <w:pStyle w:val="T1"/>
        <w:numPr>
          <w:ilvl w:val="0"/>
          <w:numId w:val="2"/>
        </w:numPr>
        <w:jc w:val="left"/>
        <w:rPr>
          <w:lang w:val="nl-NL"/>
        </w:rPr>
      </w:pPr>
      <w:r>
        <w:rPr>
          <w:lang w:val="nl-NL"/>
        </w:rPr>
        <w:lastRenderedPageBreak/>
        <w:t xml:space="preserve">originele pijpwerk hersteld; verwisselingen 1933 ongedaan gemaakt, nieuwe grenen pijpen voor </w:t>
      </w:r>
      <w:proofErr w:type="spellStart"/>
      <w:r>
        <w:rPr>
          <w:lang w:val="nl-NL"/>
        </w:rPr>
        <w:t>C-Dis</w:t>
      </w:r>
      <w:proofErr w:type="spellEnd"/>
      <w:r>
        <w:rPr>
          <w:lang w:val="nl-NL"/>
        </w:rPr>
        <w:t xml:space="preserve"> </w:t>
      </w:r>
      <w:proofErr w:type="spellStart"/>
      <w:r>
        <w:rPr>
          <w:lang w:val="nl-NL"/>
        </w:rPr>
        <w:t>Prestant</w:t>
      </w:r>
      <w:proofErr w:type="spellEnd"/>
      <w:r>
        <w:rPr>
          <w:lang w:val="nl-NL"/>
        </w:rPr>
        <w:t xml:space="preserve"> 8'</w:t>
      </w:r>
    </w:p>
    <w:p w14:paraId="191E7C88" w14:textId="77777777" w:rsidR="00000000" w:rsidRDefault="004E469D">
      <w:pPr>
        <w:pStyle w:val="T1"/>
        <w:jc w:val="left"/>
        <w:rPr>
          <w:lang w:val="nl-NL"/>
        </w:rPr>
      </w:pPr>
      <w:r>
        <w:rPr>
          <w:lang w:val="nl-NL"/>
        </w:rPr>
        <w:t>.</w:t>
      </w:r>
      <w:r>
        <w:rPr>
          <w:lang w:val="nl-NL"/>
        </w:rPr>
        <w:tab/>
        <w:t>dispositiewijzigingen:</w:t>
      </w:r>
    </w:p>
    <w:p w14:paraId="419C1D36" w14:textId="77777777" w:rsidR="00000000" w:rsidRDefault="004E469D">
      <w:pPr>
        <w:pStyle w:val="T1"/>
        <w:jc w:val="left"/>
        <w:rPr>
          <w:lang w:val="nl-NL"/>
        </w:rPr>
      </w:pPr>
      <w:r>
        <w:rPr>
          <w:lang w:val="nl-NL"/>
        </w:rPr>
        <w:tab/>
        <w:t>HW + Cornet 5 st.</w:t>
      </w:r>
    </w:p>
    <w:p w14:paraId="1D19761D" w14:textId="77777777" w:rsidR="00000000" w:rsidRDefault="004E469D">
      <w:pPr>
        <w:pStyle w:val="T1"/>
        <w:jc w:val="left"/>
        <w:rPr>
          <w:lang w:val="nl-NL"/>
        </w:rPr>
      </w:pPr>
      <w:r>
        <w:rPr>
          <w:lang w:val="nl-NL"/>
        </w:rPr>
        <w:tab/>
        <w:t>NW + Woudfluit 2'</w:t>
      </w:r>
    </w:p>
    <w:p w14:paraId="74D4F3AC" w14:textId="77777777" w:rsidR="00000000" w:rsidRDefault="004E469D">
      <w:pPr>
        <w:pStyle w:val="T1"/>
        <w:jc w:val="left"/>
        <w:rPr>
          <w:lang w:val="nl-NL"/>
        </w:rPr>
      </w:pPr>
    </w:p>
    <w:p w14:paraId="28951615" w14:textId="77777777" w:rsidR="00000000" w:rsidRDefault="004E469D">
      <w:pPr>
        <w:pStyle w:val="T1"/>
        <w:jc w:val="left"/>
        <w:rPr>
          <w:lang w:val="nl-NL"/>
        </w:rPr>
      </w:pPr>
      <w:r>
        <w:rPr>
          <w:lang w:val="nl-NL"/>
        </w:rPr>
        <w:t xml:space="preserve">Gebr. </w:t>
      </w:r>
      <w:proofErr w:type="spellStart"/>
      <w:r>
        <w:rPr>
          <w:lang w:val="nl-NL"/>
        </w:rPr>
        <w:t>Reil</w:t>
      </w:r>
      <w:proofErr w:type="spellEnd"/>
      <w:r>
        <w:rPr>
          <w:lang w:val="nl-NL"/>
        </w:rPr>
        <w:t xml:space="preserve"> 1990</w:t>
      </w:r>
    </w:p>
    <w:p w14:paraId="7A7CDC32" w14:textId="77777777" w:rsidR="00000000" w:rsidRDefault="004E469D">
      <w:pPr>
        <w:pStyle w:val="T1"/>
        <w:jc w:val="left"/>
        <w:rPr>
          <w:lang w:val="nl-NL"/>
        </w:rPr>
      </w:pPr>
      <w:r>
        <w:rPr>
          <w:lang w:val="nl-NL"/>
        </w:rPr>
        <w:t>.</w:t>
      </w:r>
      <w:r>
        <w:rPr>
          <w:lang w:val="nl-NL"/>
        </w:rPr>
        <w:tab/>
      </w:r>
      <w:proofErr w:type="spellStart"/>
      <w:r>
        <w:rPr>
          <w:lang w:val="nl-NL"/>
        </w:rPr>
        <w:t>Ped</w:t>
      </w:r>
      <w:proofErr w:type="spellEnd"/>
      <w:r>
        <w:rPr>
          <w:lang w:val="nl-NL"/>
        </w:rPr>
        <w:t xml:space="preserve"> + Openbas 8', + Openfluit 4'</w:t>
      </w:r>
    </w:p>
    <w:p w14:paraId="23186FB0" w14:textId="77777777" w:rsidR="00000000" w:rsidRDefault="004E469D">
      <w:pPr>
        <w:pStyle w:val="T1"/>
        <w:jc w:val="left"/>
        <w:rPr>
          <w:lang w:val="nl-NL"/>
        </w:rPr>
      </w:pPr>
    </w:p>
    <w:p w14:paraId="7B8180C9" w14:textId="77777777" w:rsidR="00000000" w:rsidRDefault="004E469D">
      <w:pPr>
        <w:pStyle w:val="Heading2"/>
        <w:rPr>
          <w:i w:val="0"/>
          <w:iCs/>
        </w:rPr>
      </w:pPr>
      <w:r>
        <w:rPr>
          <w:i w:val="0"/>
          <w:iCs/>
        </w:rPr>
        <w:t>Technische gegevens</w:t>
      </w:r>
    </w:p>
    <w:p w14:paraId="323694A8" w14:textId="77777777" w:rsidR="00000000" w:rsidRDefault="004E469D">
      <w:pPr>
        <w:pStyle w:val="T1"/>
        <w:jc w:val="left"/>
        <w:rPr>
          <w:lang w:val="nl-NL"/>
        </w:rPr>
      </w:pPr>
    </w:p>
    <w:p w14:paraId="72F1D1C3" w14:textId="77777777" w:rsidR="00000000" w:rsidRDefault="004E469D">
      <w:pPr>
        <w:pStyle w:val="T1"/>
        <w:jc w:val="left"/>
        <w:rPr>
          <w:lang w:val="nl-NL"/>
        </w:rPr>
      </w:pPr>
      <w:r>
        <w:rPr>
          <w:lang w:val="nl-NL"/>
        </w:rPr>
        <w:t>Werkinde</w:t>
      </w:r>
      <w:r>
        <w:rPr>
          <w:lang w:val="nl-NL"/>
        </w:rPr>
        <w:t>ling</w:t>
      </w:r>
    </w:p>
    <w:p w14:paraId="420912C9" w14:textId="77777777" w:rsidR="00000000" w:rsidRDefault="004E469D">
      <w:pPr>
        <w:pStyle w:val="T1"/>
        <w:jc w:val="left"/>
        <w:rPr>
          <w:lang w:val="nl-NL"/>
        </w:rPr>
      </w:pPr>
      <w:r>
        <w:rPr>
          <w:lang w:val="nl-NL"/>
        </w:rPr>
        <w:t>hoofdwerk, nevenwerk, pedaal</w:t>
      </w:r>
    </w:p>
    <w:p w14:paraId="7122870D" w14:textId="77777777" w:rsidR="00000000" w:rsidRDefault="004E469D">
      <w:pPr>
        <w:pStyle w:val="T1"/>
        <w:jc w:val="left"/>
        <w:rPr>
          <w:lang w:val="nl-NL"/>
        </w:rPr>
      </w:pPr>
    </w:p>
    <w:p w14:paraId="54A3FC5A" w14:textId="77777777" w:rsidR="00000000" w:rsidRDefault="004E469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72"/>
        <w:gridCol w:w="1737"/>
        <w:gridCol w:w="375"/>
        <w:gridCol w:w="1266"/>
        <w:gridCol w:w="480"/>
      </w:tblGrid>
      <w:tr w:rsidR="00000000" w14:paraId="0ABA6049" w14:textId="77777777">
        <w:tblPrEx>
          <w:tblCellMar>
            <w:top w:w="0" w:type="dxa"/>
            <w:bottom w:w="0" w:type="dxa"/>
          </w:tblCellMar>
        </w:tblPrEx>
        <w:tc>
          <w:tcPr>
            <w:tcW w:w="1600" w:type="dxa"/>
          </w:tcPr>
          <w:p w14:paraId="3214E1A3" w14:textId="77777777" w:rsidR="00000000" w:rsidRDefault="004E469D">
            <w:pPr>
              <w:pStyle w:val="T4dispositie"/>
              <w:jc w:val="left"/>
              <w:rPr>
                <w:i/>
                <w:iCs/>
                <w:lang w:val="nl-NL"/>
              </w:rPr>
            </w:pPr>
            <w:r>
              <w:rPr>
                <w:i/>
                <w:iCs/>
                <w:lang w:val="nl-NL"/>
              </w:rPr>
              <w:t>Hoofdwerk (I)</w:t>
            </w:r>
          </w:p>
          <w:p w14:paraId="6620F4FE" w14:textId="77777777" w:rsidR="00000000" w:rsidRDefault="004E469D">
            <w:pPr>
              <w:pStyle w:val="T4dispositie"/>
              <w:jc w:val="left"/>
              <w:rPr>
                <w:lang w:val="nl-NL"/>
              </w:rPr>
            </w:pPr>
            <w:r>
              <w:rPr>
                <w:lang w:val="nl-NL"/>
              </w:rPr>
              <w:t>7 stemmen</w:t>
            </w:r>
          </w:p>
          <w:p w14:paraId="196398C1" w14:textId="77777777" w:rsidR="00000000" w:rsidRDefault="004E469D">
            <w:pPr>
              <w:pStyle w:val="T4dispositie"/>
              <w:jc w:val="left"/>
              <w:rPr>
                <w:lang w:val="nl-NL"/>
              </w:rPr>
            </w:pPr>
          </w:p>
          <w:p w14:paraId="1CE7EDD8" w14:textId="77777777" w:rsidR="00000000" w:rsidRDefault="004E469D">
            <w:pPr>
              <w:pStyle w:val="T4dispositie"/>
              <w:jc w:val="left"/>
              <w:rPr>
                <w:lang w:val="nl-NL"/>
              </w:rPr>
            </w:pPr>
            <w:r>
              <w:rPr>
                <w:lang w:val="nl-NL"/>
              </w:rPr>
              <w:t>Bourdon</w:t>
            </w:r>
          </w:p>
          <w:p w14:paraId="089C471F" w14:textId="77777777" w:rsidR="00000000" w:rsidRDefault="004E469D">
            <w:pPr>
              <w:pStyle w:val="T4dispositie"/>
              <w:jc w:val="left"/>
              <w:rPr>
                <w:lang w:val="nl-NL"/>
              </w:rPr>
            </w:pPr>
            <w:proofErr w:type="spellStart"/>
            <w:r>
              <w:rPr>
                <w:lang w:val="nl-NL"/>
              </w:rPr>
              <w:t>Prestant</w:t>
            </w:r>
            <w:proofErr w:type="spellEnd"/>
          </w:p>
          <w:p w14:paraId="6E6126F5" w14:textId="77777777" w:rsidR="00000000" w:rsidRDefault="004E469D">
            <w:pPr>
              <w:pStyle w:val="T4dispositie"/>
              <w:jc w:val="left"/>
              <w:rPr>
                <w:lang w:val="nl-NL"/>
              </w:rPr>
            </w:pPr>
            <w:r>
              <w:rPr>
                <w:lang w:val="nl-NL"/>
              </w:rPr>
              <w:t>Holpijp</w:t>
            </w:r>
          </w:p>
          <w:p w14:paraId="202075C6" w14:textId="77777777" w:rsidR="00000000" w:rsidRDefault="004E469D">
            <w:pPr>
              <w:pStyle w:val="T4dispositie"/>
              <w:jc w:val="left"/>
              <w:rPr>
                <w:lang w:val="nl-NL"/>
              </w:rPr>
            </w:pPr>
            <w:r>
              <w:rPr>
                <w:lang w:val="nl-NL"/>
              </w:rPr>
              <w:t>Octaaf</w:t>
            </w:r>
          </w:p>
          <w:p w14:paraId="1852EEA5" w14:textId="77777777" w:rsidR="00000000" w:rsidRDefault="004E469D">
            <w:pPr>
              <w:pStyle w:val="T4dispositie"/>
              <w:jc w:val="left"/>
              <w:rPr>
                <w:lang w:val="nl-NL"/>
              </w:rPr>
            </w:pPr>
            <w:r>
              <w:rPr>
                <w:lang w:val="nl-NL"/>
              </w:rPr>
              <w:t>Fluit</w:t>
            </w:r>
          </w:p>
          <w:p w14:paraId="4099EEE2" w14:textId="77777777" w:rsidR="00000000" w:rsidRDefault="004E469D">
            <w:pPr>
              <w:pStyle w:val="T4dispositie"/>
              <w:jc w:val="left"/>
              <w:rPr>
                <w:lang w:val="nl-NL"/>
              </w:rPr>
            </w:pPr>
            <w:r>
              <w:rPr>
                <w:lang w:val="nl-NL"/>
              </w:rPr>
              <w:t>Octaaf</w:t>
            </w:r>
          </w:p>
          <w:p w14:paraId="6C6E1DC1" w14:textId="77777777" w:rsidR="00000000" w:rsidRDefault="004E469D">
            <w:pPr>
              <w:pStyle w:val="T4dispositie"/>
              <w:jc w:val="left"/>
              <w:rPr>
                <w:lang w:val="nl-NL"/>
              </w:rPr>
            </w:pPr>
            <w:r>
              <w:rPr>
                <w:lang w:val="nl-NL"/>
              </w:rPr>
              <w:t>Cornet D</w:t>
            </w:r>
          </w:p>
        </w:tc>
        <w:tc>
          <w:tcPr>
            <w:tcW w:w="872" w:type="dxa"/>
          </w:tcPr>
          <w:p w14:paraId="57786428" w14:textId="77777777" w:rsidR="00000000" w:rsidRDefault="004E469D">
            <w:pPr>
              <w:pStyle w:val="T4dispositie"/>
              <w:jc w:val="left"/>
              <w:rPr>
                <w:lang w:val="nl-NL"/>
              </w:rPr>
            </w:pPr>
          </w:p>
          <w:p w14:paraId="40A733DD" w14:textId="77777777" w:rsidR="00000000" w:rsidRDefault="004E469D">
            <w:pPr>
              <w:pStyle w:val="T4dispositie"/>
              <w:jc w:val="left"/>
              <w:rPr>
                <w:lang w:val="nl-NL"/>
              </w:rPr>
            </w:pPr>
          </w:p>
          <w:p w14:paraId="697D7D40" w14:textId="77777777" w:rsidR="00000000" w:rsidRDefault="004E469D">
            <w:pPr>
              <w:pStyle w:val="T4dispositie"/>
              <w:jc w:val="left"/>
              <w:rPr>
                <w:lang w:val="nl-NL"/>
              </w:rPr>
            </w:pPr>
          </w:p>
          <w:p w14:paraId="0E3AE389" w14:textId="77777777" w:rsidR="00000000" w:rsidRDefault="004E469D">
            <w:pPr>
              <w:pStyle w:val="T4dispositie"/>
              <w:jc w:val="left"/>
              <w:rPr>
                <w:lang w:val="nl-NL"/>
              </w:rPr>
            </w:pPr>
            <w:r>
              <w:rPr>
                <w:lang w:val="nl-NL"/>
              </w:rPr>
              <w:t>16'</w:t>
            </w:r>
          </w:p>
          <w:p w14:paraId="0437A5BC" w14:textId="77777777" w:rsidR="00000000" w:rsidRDefault="004E469D">
            <w:pPr>
              <w:pStyle w:val="T4dispositie"/>
              <w:jc w:val="left"/>
              <w:rPr>
                <w:lang w:val="nl-NL"/>
              </w:rPr>
            </w:pPr>
            <w:r>
              <w:rPr>
                <w:lang w:val="nl-NL"/>
              </w:rPr>
              <w:t>8'</w:t>
            </w:r>
          </w:p>
          <w:p w14:paraId="65DDE227" w14:textId="77777777" w:rsidR="00000000" w:rsidRDefault="004E469D">
            <w:pPr>
              <w:pStyle w:val="T4dispositie"/>
              <w:jc w:val="left"/>
              <w:rPr>
                <w:lang w:val="nl-NL"/>
              </w:rPr>
            </w:pPr>
            <w:r>
              <w:rPr>
                <w:lang w:val="nl-NL"/>
              </w:rPr>
              <w:t>8'</w:t>
            </w:r>
          </w:p>
          <w:p w14:paraId="0C39EF9A" w14:textId="77777777" w:rsidR="00000000" w:rsidRDefault="004E469D">
            <w:pPr>
              <w:pStyle w:val="T4dispositie"/>
              <w:jc w:val="left"/>
              <w:rPr>
                <w:lang w:val="nl-NL"/>
              </w:rPr>
            </w:pPr>
            <w:r>
              <w:rPr>
                <w:lang w:val="nl-NL"/>
              </w:rPr>
              <w:t>4'</w:t>
            </w:r>
          </w:p>
          <w:p w14:paraId="25A99CF8" w14:textId="77777777" w:rsidR="00000000" w:rsidRDefault="004E469D">
            <w:pPr>
              <w:pStyle w:val="T4dispositie"/>
              <w:jc w:val="left"/>
              <w:rPr>
                <w:lang w:val="nl-NL"/>
              </w:rPr>
            </w:pPr>
            <w:r>
              <w:rPr>
                <w:lang w:val="nl-NL"/>
              </w:rPr>
              <w:t>4'</w:t>
            </w:r>
          </w:p>
          <w:p w14:paraId="76F7AE82" w14:textId="77777777" w:rsidR="00000000" w:rsidRDefault="004E469D">
            <w:pPr>
              <w:pStyle w:val="T4dispositie"/>
              <w:jc w:val="left"/>
              <w:rPr>
                <w:lang w:val="nl-NL"/>
              </w:rPr>
            </w:pPr>
            <w:r>
              <w:rPr>
                <w:lang w:val="nl-NL"/>
              </w:rPr>
              <w:t>2'</w:t>
            </w:r>
          </w:p>
          <w:p w14:paraId="16EE97F5" w14:textId="77777777" w:rsidR="00000000" w:rsidRDefault="004E469D">
            <w:pPr>
              <w:pStyle w:val="T4dispositie"/>
              <w:jc w:val="left"/>
              <w:rPr>
                <w:lang w:val="nl-NL"/>
              </w:rPr>
            </w:pPr>
            <w:r>
              <w:rPr>
                <w:lang w:val="nl-NL"/>
              </w:rPr>
              <w:t>5 st.</w:t>
            </w:r>
          </w:p>
        </w:tc>
        <w:tc>
          <w:tcPr>
            <w:tcW w:w="1737" w:type="dxa"/>
          </w:tcPr>
          <w:p w14:paraId="5A4846AD" w14:textId="77777777" w:rsidR="00000000" w:rsidRDefault="004E469D">
            <w:pPr>
              <w:pStyle w:val="T4dispositie"/>
              <w:jc w:val="left"/>
              <w:rPr>
                <w:i/>
                <w:iCs/>
                <w:lang w:val="nl-NL"/>
              </w:rPr>
            </w:pPr>
            <w:r>
              <w:rPr>
                <w:i/>
                <w:iCs/>
                <w:lang w:val="nl-NL"/>
              </w:rPr>
              <w:t>Nevenwerk (II)</w:t>
            </w:r>
          </w:p>
          <w:p w14:paraId="21CC4F4A" w14:textId="77777777" w:rsidR="00000000" w:rsidRDefault="004E469D">
            <w:pPr>
              <w:pStyle w:val="T4dispositie"/>
              <w:jc w:val="left"/>
              <w:rPr>
                <w:lang w:val="nl-NL"/>
              </w:rPr>
            </w:pPr>
            <w:r>
              <w:rPr>
                <w:lang w:val="nl-NL"/>
              </w:rPr>
              <w:t>5 stemmen</w:t>
            </w:r>
          </w:p>
          <w:p w14:paraId="360A87B3" w14:textId="77777777" w:rsidR="00000000" w:rsidRDefault="004E469D">
            <w:pPr>
              <w:pStyle w:val="T4dispositie"/>
              <w:jc w:val="left"/>
              <w:rPr>
                <w:lang w:val="nl-NL"/>
              </w:rPr>
            </w:pPr>
          </w:p>
          <w:p w14:paraId="4D04B23F" w14:textId="77777777" w:rsidR="00000000" w:rsidRDefault="004E469D">
            <w:pPr>
              <w:pStyle w:val="T4dispositie"/>
              <w:jc w:val="left"/>
              <w:rPr>
                <w:lang w:val="nl-NL"/>
              </w:rPr>
            </w:pPr>
            <w:r>
              <w:rPr>
                <w:lang w:val="nl-NL"/>
              </w:rPr>
              <w:t>Roerfluit B/D</w:t>
            </w:r>
          </w:p>
          <w:p w14:paraId="4836FB05" w14:textId="77777777" w:rsidR="00000000" w:rsidRDefault="004E469D">
            <w:pPr>
              <w:pStyle w:val="T4dispositie"/>
              <w:jc w:val="left"/>
              <w:rPr>
                <w:lang w:val="nl-NL"/>
              </w:rPr>
            </w:pPr>
            <w:proofErr w:type="spellStart"/>
            <w:r>
              <w:rPr>
                <w:lang w:val="nl-NL"/>
              </w:rPr>
              <w:t>Violon</w:t>
            </w:r>
            <w:proofErr w:type="spellEnd"/>
          </w:p>
          <w:p w14:paraId="0048CA62" w14:textId="77777777" w:rsidR="00000000" w:rsidRDefault="004E469D">
            <w:pPr>
              <w:pStyle w:val="T4dispositie"/>
              <w:jc w:val="left"/>
              <w:rPr>
                <w:lang w:val="nl-NL"/>
              </w:rPr>
            </w:pPr>
            <w:proofErr w:type="spellStart"/>
            <w:r>
              <w:rPr>
                <w:lang w:val="nl-NL"/>
              </w:rPr>
              <w:t>Voix</w:t>
            </w:r>
            <w:proofErr w:type="spellEnd"/>
            <w:r>
              <w:rPr>
                <w:lang w:val="nl-NL"/>
              </w:rPr>
              <w:t xml:space="preserve"> </w:t>
            </w:r>
            <w:proofErr w:type="spellStart"/>
            <w:r>
              <w:rPr>
                <w:lang w:val="nl-NL"/>
              </w:rPr>
              <w:t>Celeste</w:t>
            </w:r>
            <w:proofErr w:type="spellEnd"/>
          </w:p>
          <w:p w14:paraId="0388C3BC" w14:textId="77777777" w:rsidR="00000000" w:rsidRDefault="004E469D">
            <w:pPr>
              <w:pStyle w:val="T4dispositie"/>
              <w:jc w:val="left"/>
              <w:rPr>
                <w:lang w:val="nl-NL"/>
              </w:rPr>
            </w:pPr>
            <w:r>
              <w:rPr>
                <w:lang w:val="nl-NL"/>
              </w:rPr>
              <w:t>Roerfluit</w:t>
            </w:r>
          </w:p>
          <w:p w14:paraId="30C9A445" w14:textId="77777777" w:rsidR="00000000" w:rsidRDefault="004E469D">
            <w:pPr>
              <w:pStyle w:val="T4dispositie"/>
              <w:jc w:val="left"/>
              <w:rPr>
                <w:lang w:val="nl-NL"/>
              </w:rPr>
            </w:pPr>
            <w:r>
              <w:rPr>
                <w:lang w:val="nl-NL"/>
              </w:rPr>
              <w:t>Woudfluit</w:t>
            </w:r>
          </w:p>
        </w:tc>
        <w:tc>
          <w:tcPr>
            <w:tcW w:w="375" w:type="dxa"/>
          </w:tcPr>
          <w:p w14:paraId="42AFA9EB" w14:textId="77777777" w:rsidR="00000000" w:rsidRDefault="004E469D">
            <w:pPr>
              <w:pStyle w:val="T4dispositie"/>
              <w:jc w:val="left"/>
              <w:rPr>
                <w:lang w:val="nl-NL"/>
              </w:rPr>
            </w:pPr>
          </w:p>
          <w:p w14:paraId="68166E87" w14:textId="77777777" w:rsidR="00000000" w:rsidRDefault="004E469D">
            <w:pPr>
              <w:pStyle w:val="T4dispositie"/>
              <w:jc w:val="left"/>
              <w:rPr>
                <w:lang w:val="nl-NL"/>
              </w:rPr>
            </w:pPr>
          </w:p>
          <w:p w14:paraId="3F9B2495" w14:textId="77777777" w:rsidR="00000000" w:rsidRDefault="004E469D">
            <w:pPr>
              <w:pStyle w:val="T4dispositie"/>
              <w:jc w:val="left"/>
              <w:rPr>
                <w:lang w:val="nl-NL"/>
              </w:rPr>
            </w:pPr>
          </w:p>
          <w:p w14:paraId="3DD7456A" w14:textId="77777777" w:rsidR="00000000" w:rsidRDefault="004E469D">
            <w:pPr>
              <w:pStyle w:val="T4dispositie"/>
              <w:jc w:val="left"/>
              <w:rPr>
                <w:lang w:val="nl-NL"/>
              </w:rPr>
            </w:pPr>
            <w:r>
              <w:rPr>
                <w:lang w:val="nl-NL"/>
              </w:rPr>
              <w:t>8'</w:t>
            </w:r>
          </w:p>
          <w:p w14:paraId="068ED2D2" w14:textId="77777777" w:rsidR="00000000" w:rsidRDefault="004E469D">
            <w:pPr>
              <w:pStyle w:val="T4dispositie"/>
              <w:jc w:val="left"/>
              <w:rPr>
                <w:lang w:val="nl-NL"/>
              </w:rPr>
            </w:pPr>
            <w:r>
              <w:rPr>
                <w:lang w:val="nl-NL"/>
              </w:rPr>
              <w:t>8'</w:t>
            </w:r>
          </w:p>
          <w:p w14:paraId="303A7790" w14:textId="77777777" w:rsidR="00000000" w:rsidRDefault="004E469D">
            <w:pPr>
              <w:pStyle w:val="T4dispositie"/>
              <w:jc w:val="left"/>
              <w:rPr>
                <w:lang w:val="nl-NL"/>
              </w:rPr>
            </w:pPr>
            <w:r>
              <w:rPr>
                <w:lang w:val="nl-NL"/>
              </w:rPr>
              <w:t>8'</w:t>
            </w:r>
          </w:p>
          <w:p w14:paraId="4E09AEC5" w14:textId="77777777" w:rsidR="00000000" w:rsidRDefault="004E469D">
            <w:pPr>
              <w:pStyle w:val="T4dispositie"/>
              <w:jc w:val="left"/>
              <w:rPr>
                <w:lang w:val="nl-NL"/>
              </w:rPr>
            </w:pPr>
            <w:r>
              <w:rPr>
                <w:lang w:val="nl-NL"/>
              </w:rPr>
              <w:t>4'</w:t>
            </w:r>
          </w:p>
          <w:p w14:paraId="6482A523" w14:textId="77777777" w:rsidR="00000000" w:rsidRDefault="004E469D">
            <w:pPr>
              <w:pStyle w:val="T4dispositie"/>
              <w:jc w:val="left"/>
              <w:rPr>
                <w:lang w:val="nl-NL"/>
              </w:rPr>
            </w:pPr>
            <w:r>
              <w:rPr>
                <w:lang w:val="nl-NL"/>
              </w:rPr>
              <w:t>2'</w:t>
            </w:r>
          </w:p>
        </w:tc>
        <w:tc>
          <w:tcPr>
            <w:tcW w:w="1266" w:type="dxa"/>
          </w:tcPr>
          <w:p w14:paraId="03062D4C" w14:textId="77777777" w:rsidR="00000000" w:rsidRDefault="004E469D">
            <w:pPr>
              <w:pStyle w:val="T4dispositie"/>
              <w:jc w:val="left"/>
              <w:rPr>
                <w:i/>
                <w:iCs/>
                <w:lang w:val="nl-NL"/>
              </w:rPr>
            </w:pPr>
            <w:r>
              <w:rPr>
                <w:i/>
                <w:iCs/>
                <w:lang w:val="nl-NL"/>
              </w:rPr>
              <w:t>Pedaa</w:t>
            </w:r>
            <w:r>
              <w:rPr>
                <w:i/>
                <w:iCs/>
                <w:lang w:val="nl-NL"/>
              </w:rPr>
              <w:t>l</w:t>
            </w:r>
          </w:p>
          <w:p w14:paraId="1F048092" w14:textId="77777777" w:rsidR="00000000" w:rsidRDefault="004E469D">
            <w:pPr>
              <w:pStyle w:val="T4dispositie"/>
              <w:jc w:val="left"/>
              <w:rPr>
                <w:lang w:val="nl-NL"/>
              </w:rPr>
            </w:pPr>
            <w:r>
              <w:rPr>
                <w:lang w:val="nl-NL"/>
              </w:rPr>
              <w:t>3 stemmen</w:t>
            </w:r>
          </w:p>
          <w:p w14:paraId="0AC53138" w14:textId="77777777" w:rsidR="00000000" w:rsidRDefault="004E469D">
            <w:pPr>
              <w:pStyle w:val="T4dispositie"/>
              <w:jc w:val="left"/>
              <w:rPr>
                <w:lang w:val="nl-NL"/>
              </w:rPr>
            </w:pPr>
          </w:p>
          <w:p w14:paraId="49FDE319" w14:textId="77777777" w:rsidR="00000000" w:rsidRDefault="004E469D">
            <w:pPr>
              <w:pStyle w:val="T4dispositie"/>
              <w:jc w:val="left"/>
              <w:rPr>
                <w:lang w:val="nl-NL"/>
              </w:rPr>
            </w:pPr>
            <w:r>
              <w:rPr>
                <w:lang w:val="nl-NL"/>
              </w:rPr>
              <w:t>Subbas</w:t>
            </w:r>
          </w:p>
          <w:p w14:paraId="2BFE00F0" w14:textId="77777777" w:rsidR="00000000" w:rsidRDefault="004E469D">
            <w:pPr>
              <w:pStyle w:val="T4dispositie"/>
              <w:jc w:val="left"/>
              <w:rPr>
                <w:lang w:val="nl-NL"/>
              </w:rPr>
            </w:pPr>
            <w:r>
              <w:rPr>
                <w:lang w:val="nl-NL"/>
              </w:rPr>
              <w:t>Openbas</w:t>
            </w:r>
          </w:p>
          <w:p w14:paraId="4A76BC45" w14:textId="77777777" w:rsidR="00000000" w:rsidRDefault="004E469D">
            <w:pPr>
              <w:pStyle w:val="T4dispositie"/>
              <w:jc w:val="left"/>
              <w:rPr>
                <w:lang w:val="nl-NL"/>
              </w:rPr>
            </w:pPr>
            <w:r>
              <w:rPr>
                <w:lang w:val="nl-NL"/>
              </w:rPr>
              <w:t>Openfluit</w:t>
            </w:r>
          </w:p>
        </w:tc>
        <w:tc>
          <w:tcPr>
            <w:tcW w:w="480" w:type="dxa"/>
          </w:tcPr>
          <w:p w14:paraId="48218F0A" w14:textId="77777777" w:rsidR="00000000" w:rsidRDefault="004E469D">
            <w:pPr>
              <w:pStyle w:val="T4dispositie"/>
              <w:jc w:val="left"/>
              <w:rPr>
                <w:lang w:val="nl-NL"/>
              </w:rPr>
            </w:pPr>
          </w:p>
          <w:p w14:paraId="4A7942A8" w14:textId="77777777" w:rsidR="00000000" w:rsidRDefault="004E469D">
            <w:pPr>
              <w:pStyle w:val="T4dispositie"/>
              <w:jc w:val="left"/>
              <w:rPr>
                <w:lang w:val="nl-NL"/>
              </w:rPr>
            </w:pPr>
          </w:p>
          <w:p w14:paraId="28FF0093" w14:textId="77777777" w:rsidR="00000000" w:rsidRDefault="004E469D">
            <w:pPr>
              <w:pStyle w:val="T4dispositie"/>
              <w:jc w:val="left"/>
              <w:rPr>
                <w:lang w:val="nl-NL"/>
              </w:rPr>
            </w:pPr>
          </w:p>
          <w:p w14:paraId="59C5BD33" w14:textId="77777777" w:rsidR="00000000" w:rsidRDefault="004E469D">
            <w:pPr>
              <w:pStyle w:val="T4dispositie"/>
              <w:jc w:val="left"/>
              <w:rPr>
                <w:lang w:val="nl-NL"/>
              </w:rPr>
            </w:pPr>
            <w:r>
              <w:rPr>
                <w:lang w:val="nl-NL"/>
              </w:rPr>
              <w:t>16'</w:t>
            </w:r>
          </w:p>
          <w:p w14:paraId="11F83767" w14:textId="77777777" w:rsidR="00000000" w:rsidRDefault="004E469D">
            <w:pPr>
              <w:pStyle w:val="T4dispositie"/>
              <w:jc w:val="left"/>
              <w:rPr>
                <w:lang w:val="nl-NL"/>
              </w:rPr>
            </w:pPr>
            <w:r>
              <w:rPr>
                <w:lang w:val="nl-NL"/>
              </w:rPr>
              <w:t>8'</w:t>
            </w:r>
          </w:p>
          <w:p w14:paraId="7A723724" w14:textId="77777777" w:rsidR="00000000" w:rsidRDefault="004E469D">
            <w:pPr>
              <w:pStyle w:val="T4dispositie"/>
              <w:jc w:val="left"/>
              <w:rPr>
                <w:lang w:val="nl-NL"/>
              </w:rPr>
            </w:pPr>
            <w:r>
              <w:rPr>
                <w:lang w:val="nl-NL"/>
              </w:rPr>
              <w:t>4'</w:t>
            </w:r>
          </w:p>
        </w:tc>
      </w:tr>
    </w:tbl>
    <w:p w14:paraId="2B0C7BE8" w14:textId="77777777" w:rsidR="00000000" w:rsidRDefault="004E469D">
      <w:pPr>
        <w:pStyle w:val="T4dispositie"/>
        <w:jc w:val="left"/>
        <w:rPr>
          <w:lang w:val="nl-NL"/>
        </w:rPr>
      </w:pPr>
    </w:p>
    <w:p w14:paraId="18FA2D47" w14:textId="77777777" w:rsidR="00000000" w:rsidRDefault="004E469D">
      <w:pPr>
        <w:pStyle w:val="T1"/>
        <w:jc w:val="left"/>
        <w:rPr>
          <w:lang w:val="nl-NL"/>
        </w:rPr>
      </w:pPr>
      <w:r>
        <w:rPr>
          <w:lang w:val="nl-NL"/>
        </w:rPr>
        <w:t>Werktuiglijke registers</w:t>
      </w:r>
    </w:p>
    <w:p w14:paraId="50A7C6E5" w14:textId="77777777" w:rsidR="00000000" w:rsidRDefault="004E469D">
      <w:pPr>
        <w:pStyle w:val="T1"/>
        <w:jc w:val="left"/>
        <w:rPr>
          <w:lang w:val="nl-NL"/>
        </w:rPr>
      </w:pPr>
      <w:r>
        <w:rPr>
          <w:lang w:val="nl-NL"/>
        </w:rPr>
        <w:t xml:space="preserve">koppelingen </w:t>
      </w:r>
      <w:proofErr w:type="spellStart"/>
      <w:r>
        <w:rPr>
          <w:lang w:val="nl-NL"/>
        </w:rPr>
        <w:t>HW-NW</w:t>
      </w:r>
      <w:proofErr w:type="spellEnd"/>
      <w:r>
        <w:rPr>
          <w:lang w:val="nl-NL"/>
        </w:rPr>
        <w:t xml:space="preserve">, </w:t>
      </w:r>
      <w:proofErr w:type="spellStart"/>
      <w:r>
        <w:rPr>
          <w:lang w:val="nl-NL"/>
        </w:rPr>
        <w:t>Ped-HW</w:t>
      </w:r>
      <w:proofErr w:type="spellEnd"/>
    </w:p>
    <w:p w14:paraId="4F8631AE" w14:textId="77777777" w:rsidR="00000000" w:rsidRDefault="004E469D">
      <w:pPr>
        <w:pStyle w:val="T1"/>
        <w:jc w:val="left"/>
        <w:rPr>
          <w:lang w:val="nl-NL"/>
        </w:rPr>
      </w:pPr>
      <w:r>
        <w:rPr>
          <w:lang w:val="nl-NL"/>
        </w:rPr>
        <w:t>ventiel</w:t>
      </w:r>
    </w:p>
    <w:p w14:paraId="6A2CCF07" w14:textId="77777777" w:rsidR="00000000" w:rsidRDefault="004E469D">
      <w:pPr>
        <w:pStyle w:val="T1"/>
        <w:jc w:val="left"/>
        <w:rPr>
          <w:lang w:val="nl-NL"/>
        </w:rPr>
      </w:pPr>
    </w:p>
    <w:p w14:paraId="540F322F" w14:textId="77777777" w:rsidR="00000000" w:rsidRDefault="004E469D">
      <w:pPr>
        <w:pStyle w:val="T1"/>
        <w:jc w:val="left"/>
        <w:rPr>
          <w:lang w:val="nl-NL"/>
        </w:rPr>
      </w:pPr>
      <w:r>
        <w:rPr>
          <w:lang w:val="nl-NL"/>
        </w:rPr>
        <w:t>Samenstelling vulstem</w:t>
      </w:r>
    </w:p>
    <w:p w14:paraId="66050B77" w14:textId="77777777" w:rsidR="00000000" w:rsidRDefault="004E469D">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6A95BEA0" w14:textId="77777777" w:rsidR="00000000" w:rsidRDefault="004E469D">
      <w:pPr>
        <w:pStyle w:val="T1"/>
        <w:jc w:val="left"/>
        <w:rPr>
          <w:lang w:val="nl-NL"/>
        </w:rPr>
      </w:pPr>
    </w:p>
    <w:p w14:paraId="0DBEFDA2" w14:textId="77777777" w:rsidR="00000000" w:rsidRDefault="004E469D">
      <w:pPr>
        <w:pStyle w:val="T1"/>
        <w:jc w:val="left"/>
        <w:rPr>
          <w:lang w:val="nl-NL"/>
        </w:rPr>
      </w:pPr>
      <w:r>
        <w:rPr>
          <w:lang w:val="nl-NL"/>
        </w:rPr>
        <w:t>Toonhoogte</w:t>
      </w:r>
    </w:p>
    <w:p w14:paraId="7314ECD7" w14:textId="77777777" w:rsidR="00000000" w:rsidRDefault="004E469D">
      <w:pPr>
        <w:pStyle w:val="T1"/>
        <w:jc w:val="left"/>
        <w:rPr>
          <w:lang w:val="nl-NL"/>
        </w:rPr>
      </w:pPr>
      <w:r>
        <w:rPr>
          <w:lang w:val="nl-NL"/>
        </w:rPr>
        <w:t>a</w:t>
      </w:r>
      <w:r>
        <w:rPr>
          <w:vertAlign w:val="superscript"/>
          <w:lang w:val="nl-NL"/>
        </w:rPr>
        <w:t>1</w:t>
      </w:r>
      <w:r>
        <w:rPr>
          <w:lang w:val="nl-NL"/>
        </w:rPr>
        <w:t xml:space="preserve"> = 440 Hz</w:t>
      </w:r>
    </w:p>
    <w:p w14:paraId="04CEEEC4" w14:textId="77777777" w:rsidR="00000000" w:rsidRDefault="004E469D">
      <w:pPr>
        <w:pStyle w:val="T1"/>
        <w:jc w:val="left"/>
        <w:rPr>
          <w:lang w:val="nl-NL"/>
        </w:rPr>
      </w:pPr>
      <w:r>
        <w:rPr>
          <w:lang w:val="nl-NL"/>
        </w:rPr>
        <w:t>Temperatuur</w:t>
      </w:r>
    </w:p>
    <w:p w14:paraId="11AA9605" w14:textId="77777777" w:rsidR="00000000" w:rsidRDefault="004E469D">
      <w:pPr>
        <w:pStyle w:val="T1"/>
        <w:jc w:val="left"/>
        <w:rPr>
          <w:lang w:val="nl-NL"/>
        </w:rPr>
      </w:pPr>
      <w:r>
        <w:rPr>
          <w:lang w:val="nl-NL"/>
        </w:rPr>
        <w:t>evenredig zwevend</w:t>
      </w:r>
    </w:p>
    <w:p w14:paraId="5849F5DD" w14:textId="77777777" w:rsidR="00000000" w:rsidRDefault="004E469D">
      <w:pPr>
        <w:pStyle w:val="T1"/>
        <w:jc w:val="left"/>
        <w:rPr>
          <w:lang w:val="nl-NL"/>
        </w:rPr>
      </w:pPr>
    </w:p>
    <w:p w14:paraId="2869F408" w14:textId="77777777" w:rsidR="00000000" w:rsidRDefault="004E469D">
      <w:pPr>
        <w:pStyle w:val="T1"/>
        <w:jc w:val="left"/>
        <w:rPr>
          <w:lang w:val="nl-NL"/>
        </w:rPr>
      </w:pPr>
      <w:r>
        <w:rPr>
          <w:lang w:val="nl-NL"/>
        </w:rPr>
        <w:t>Manuaalomvang</w:t>
      </w:r>
    </w:p>
    <w:p w14:paraId="03C39B18" w14:textId="77777777" w:rsidR="00000000" w:rsidRDefault="004E469D">
      <w:pPr>
        <w:pStyle w:val="T1"/>
        <w:jc w:val="left"/>
        <w:rPr>
          <w:vertAlign w:val="superscript"/>
          <w:lang w:val="nl-NL"/>
        </w:rPr>
      </w:pPr>
      <w:proofErr w:type="spellStart"/>
      <w:r>
        <w:rPr>
          <w:lang w:val="nl-NL"/>
        </w:rPr>
        <w:t>C-f</w:t>
      </w:r>
      <w:r>
        <w:rPr>
          <w:vertAlign w:val="superscript"/>
          <w:lang w:val="nl-NL"/>
        </w:rPr>
        <w:t>3</w:t>
      </w:r>
      <w:proofErr w:type="spellEnd"/>
    </w:p>
    <w:p w14:paraId="0221A670" w14:textId="77777777" w:rsidR="00000000" w:rsidRDefault="004E469D">
      <w:pPr>
        <w:pStyle w:val="T1"/>
        <w:jc w:val="left"/>
        <w:rPr>
          <w:lang w:val="nl-NL"/>
        </w:rPr>
      </w:pPr>
      <w:r>
        <w:rPr>
          <w:lang w:val="nl-NL"/>
        </w:rPr>
        <w:t>Pedaalom</w:t>
      </w:r>
      <w:r>
        <w:rPr>
          <w:lang w:val="nl-NL"/>
        </w:rPr>
        <w:t>vang</w:t>
      </w:r>
    </w:p>
    <w:p w14:paraId="5FFACB6F" w14:textId="77777777" w:rsidR="00000000" w:rsidRDefault="004E469D">
      <w:pPr>
        <w:pStyle w:val="T1"/>
        <w:jc w:val="left"/>
        <w:rPr>
          <w:vertAlign w:val="superscript"/>
          <w:lang w:val="nl-NL"/>
        </w:rPr>
      </w:pPr>
      <w:proofErr w:type="spellStart"/>
      <w:r>
        <w:rPr>
          <w:lang w:val="nl-NL"/>
        </w:rPr>
        <w:t>C-c</w:t>
      </w:r>
      <w:r>
        <w:rPr>
          <w:vertAlign w:val="superscript"/>
          <w:lang w:val="nl-NL"/>
        </w:rPr>
        <w:t>1</w:t>
      </w:r>
      <w:proofErr w:type="spellEnd"/>
    </w:p>
    <w:p w14:paraId="335B5CBC" w14:textId="77777777" w:rsidR="00000000" w:rsidRDefault="004E469D">
      <w:pPr>
        <w:pStyle w:val="T1"/>
        <w:jc w:val="left"/>
        <w:rPr>
          <w:lang w:val="nl-NL"/>
        </w:rPr>
      </w:pPr>
    </w:p>
    <w:p w14:paraId="530168FE" w14:textId="77777777" w:rsidR="00000000" w:rsidRDefault="004E469D">
      <w:pPr>
        <w:pStyle w:val="T1"/>
        <w:jc w:val="left"/>
        <w:rPr>
          <w:lang w:val="nl-NL"/>
        </w:rPr>
      </w:pPr>
      <w:r>
        <w:rPr>
          <w:lang w:val="nl-NL"/>
        </w:rPr>
        <w:t>Windvoorziening</w:t>
      </w:r>
    </w:p>
    <w:p w14:paraId="7825CA29" w14:textId="77777777" w:rsidR="00000000" w:rsidRDefault="004E469D">
      <w:pPr>
        <w:pStyle w:val="T1"/>
        <w:jc w:val="left"/>
        <w:rPr>
          <w:lang w:val="nl-NL"/>
        </w:rPr>
      </w:pPr>
      <w:r>
        <w:rPr>
          <w:lang w:val="nl-NL"/>
        </w:rPr>
        <w:t>magazijnbalg met drie schepbalgen (1867) en regulateur (1986)</w:t>
      </w:r>
    </w:p>
    <w:p w14:paraId="5CC98AB1" w14:textId="77777777" w:rsidR="00000000" w:rsidRDefault="004E469D">
      <w:pPr>
        <w:pStyle w:val="T1"/>
        <w:jc w:val="left"/>
        <w:rPr>
          <w:lang w:val="nl-NL"/>
        </w:rPr>
      </w:pPr>
      <w:r>
        <w:rPr>
          <w:lang w:val="nl-NL"/>
        </w:rPr>
        <w:t>Winddruk</w:t>
      </w:r>
    </w:p>
    <w:p w14:paraId="3ADA959F" w14:textId="77777777" w:rsidR="00000000" w:rsidRDefault="004E469D">
      <w:pPr>
        <w:pStyle w:val="T1"/>
        <w:jc w:val="left"/>
        <w:rPr>
          <w:lang w:val="nl-NL"/>
        </w:rPr>
      </w:pPr>
      <w:r>
        <w:rPr>
          <w:lang w:val="nl-NL"/>
        </w:rPr>
        <w:t>70 mm</w:t>
      </w:r>
    </w:p>
    <w:p w14:paraId="6EAACF1F" w14:textId="77777777" w:rsidR="00000000" w:rsidRDefault="004E469D">
      <w:pPr>
        <w:pStyle w:val="T1"/>
        <w:jc w:val="left"/>
        <w:rPr>
          <w:lang w:val="nl-NL"/>
        </w:rPr>
      </w:pPr>
    </w:p>
    <w:p w14:paraId="29D8DAB7" w14:textId="77777777" w:rsidR="00000000" w:rsidRDefault="004E469D">
      <w:pPr>
        <w:pStyle w:val="T1"/>
        <w:jc w:val="left"/>
        <w:rPr>
          <w:lang w:val="nl-NL"/>
        </w:rPr>
      </w:pPr>
      <w:r>
        <w:rPr>
          <w:lang w:val="nl-NL"/>
        </w:rPr>
        <w:t xml:space="preserve">Plaats </w:t>
      </w:r>
      <w:proofErr w:type="spellStart"/>
      <w:r>
        <w:rPr>
          <w:lang w:val="nl-NL"/>
        </w:rPr>
        <w:t>klaviatuur</w:t>
      </w:r>
      <w:proofErr w:type="spellEnd"/>
    </w:p>
    <w:p w14:paraId="7F4B5B18" w14:textId="77777777" w:rsidR="00000000" w:rsidRDefault="004E469D">
      <w:pPr>
        <w:pStyle w:val="T1"/>
        <w:jc w:val="left"/>
        <w:rPr>
          <w:lang w:val="nl-NL"/>
        </w:rPr>
      </w:pPr>
      <w:r>
        <w:rPr>
          <w:lang w:val="nl-NL"/>
        </w:rPr>
        <w:t>linkerzijde</w:t>
      </w:r>
    </w:p>
    <w:p w14:paraId="08F2A5E7" w14:textId="77777777" w:rsidR="00000000" w:rsidRDefault="004E469D">
      <w:pPr>
        <w:pStyle w:val="T1"/>
        <w:jc w:val="left"/>
        <w:rPr>
          <w:lang w:val="nl-NL"/>
        </w:rPr>
      </w:pPr>
    </w:p>
    <w:p w14:paraId="5FD33DE5" w14:textId="77777777" w:rsidR="00000000" w:rsidRDefault="004E469D">
      <w:pPr>
        <w:pStyle w:val="Heading2"/>
        <w:rPr>
          <w:i w:val="0"/>
          <w:iCs/>
        </w:rPr>
      </w:pPr>
      <w:r>
        <w:rPr>
          <w:i w:val="0"/>
          <w:iCs/>
        </w:rPr>
        <w:lastRenderedPageBreak/>
        <w:t>Bijzonderheden</w:t>
      </w:r>
    </w:p>
    <w:p w14:paraId="45FA761F" w14:textId="77777777" w:rsidR="00000000" w:rsidRDefault="004E469D">
      <w:pPr>
        <w:pStyle w:val="T1"/>
        <w:jc w:val="left"/>
        <w:rPr>
          <w:lang w:val="nl-NL"/>
        </w:rPr>
      </w:pPr>
    </w:p>
    <w:p w14:paraId="34926DBC" w14:textId="77777777" w:rsidR="00000000" w:rsidRDefault="004E469D">
      <w:pPr>
        <w:pStyle w:val="T1"/>
        <w:jc w:val="left"/>
        <w:rPr>
          <w:lang w:val="nl-NL"/>
        </w:rPr>
      </w:pPr>
      <w:r>
        <w:rPr>
          <w:lang w:val="nl-NL"/>
        </w:rPr>
        <w:t>Deling Roerfluit 8' tussen f en fis; de Cornet begint op c</w:t>
      </w:r>
      <w:r>
        <w:rPr>
          <w:vertAlign w:val="superscript"/>
          <w:lang w:val="nl-NL"/>
        </w:rPr>
        <w:t>1</w:t>
      </w:r>
      <w:r>
        <w:rPr>
          <w:lang w:val="nl-NL"/>
        </w:rPr>
        <w:t>.</w:t>
      </w:r>
    </w:p>
    <w:p w14:paraId="7088A367" w14:textId="77777777" w:rsidR="00000000" w:rsidRDefault="004E469D">
      <w:pPr>
        <w:rPr>
          <w:rFonts w:ascii="Times New Roman" w:hAnsi="Times New Roman"/>
        </w:rPr>
      </w:pPr>
      <w:r>
        <w:rPr>
          <w:rFonts w:ascii="Times New Roman" w:hAnsi="Times New Roman"/>
        </w:rPr>
        <w:t>De kas is voor het grootste deel van vuren;</w:t>
      </w:r>
      <w:r>
        <w:rPr>
          <w:rFonts w:ascii="Times New Roman" w:hAnsi="Times New Roman"/>
        </w:rPr>
        <w:t xml:space="preserve"> het gereconstrueerde front en het snijwerk zijn van eiken. De ondertoetsen van de beide handklavieren hebben nog het originele genagelde ivoren toetsbeleg. Op de slaglijst boven het klavier is een ovaal geëmailleerd naamschildje van de </w:t>
      </w:r>
      <w:proofErr w:type="spellStart"/>
      <w:r>
        <w:rPr>
          <w:rFonts w:ascii="Times New Roman" w:hAnsi="Times New Roman"/>
        </w:rPr>
        <w:t>Adema’s</w:t>
      </w:r>
      <w:proofErr w:type="spellEnd"/>
      <w:r>
        <w:rPr>
          <w:rFonts w:ascii="Times New Roman" w:hAnsi="Times New Roman"/>
        </w:rPr>
        <w:t xml:space="preserve"> aangebracht</w:t>
      </w:r>
      <w:r>
        <w:rPr>
          <w:rFonts w:ascii="Times New Roman" w:hAnsi="Times New Roman"/>
        </w:rPr>
        <w:t xml:space="preserve">. Achter de orgelkas bevindt zich een aparte grenen kas voor het in 1986 toegevoegde </w:t>
      </w:r>
      <w:proofErr w:type="spellStart"/>
      <w:r>
        <w:rPr>
          <w:rFonts w:ascii="Times New Roman" w:hAnsi="Times New Roman"/>
        </w:rPr>
        <w:t>Ped</w:t>
      </w:r>
      <w:proofErr w:type="spellEnd"/>
      <w:r>
        <w:rPr>
          <w:rFonts w:ascii="Times New Roman" w:hAnsi="Times New Roman"/>
        </w:rPr>
        <w:t>.</w:t>
      </w:r>
    </w:p>
    <w:p w14:paraId="44F1AC04" w14:textId="77777777" w:rsidR="00000000" w:rsidRDefault="004E469D">
      <w:pPr>
        <w:rPr>
          <w:rFonts w:ascii="Times New Roman" w:hAnsi="Times New Roman"/>
        </w:rPr>
      </w:pPr>
      <w:r>
        <w:rPr>
          <w:rFonts w:ascii="Times New Roman" w:hAnsi="Times New Roman"/>
        </w:rPr>
        <w:t>De meeste registerknoppen zijn in een horizontale rij boven de lessenaarbak geplaatst. Links van de handklavieren bevinden zich de knoppen voor de manuaalkoppel en de</w:t>
      </w:r>
      <w:r>
        <w:rPr>
          <w:rFonts w:ascii="Times New Roman" w:hAnsi="Times New Roman"/>
        </w:rPr>
        <w:t xml:space="preserve"> drie pedaalregisters. Rechts van de handklavieren bevinden zich de knoppen voor de pedaalkoppel en het ventiel. De registeropschriften zijn op witte porseleinen plaatjes aangebracht die in de knoppen ingelegd zijn.</w:t>
      </w:r>
    </w:p>
    <w:p w14:paraId="0660EA33" w14:textId="77777777" w:rsidR="00000000" w:rsidRDefault="004E469D">
      <w:pPr>
        <w:pStyle w:val="T1"/>
        <w:jc w:val="left"/>
        <w:rPr>
          <w:lang w:val="nl-NL"/>
        </w:rPr>
      </w:pPr>
      <w:r>
        <w:rPr>
          <w:lang w:val="nl-NL"/>
        </w:rPr>
        <w:t>Voor de beide manuaalwerken is een gecom</w:t>
      </w:r>
      <w:r>
        <w:rPr>
          <w:lang w:val="nl-NL"/>
        </w:rPr>
        <w:t xml:space="preserve">bineerde lade met twee ventielkasten aanwezig. Het pijpwerk is als volgt opgesteld: </w:t>
      </w:r>
      <w:proofErr w:type="spellStart"/>
      <w:r>
        <w:rPr>
          <w:lang w:val="nl-NL"/>
        </w:rPr>
        <w:t>C-H</w:t>
      </w:r>
      <w:proofErr w:type="spellEnd"/>
      <w:r>
        <w:rPr>
          <w:lang w:val="nl-NL"/>
        </w:rPr>
        <w:t xml:space="preserve"> in hele tonen aan weerszijden van buiten naar binnen aflopend, </w:t>
      </w:r>
      <w:proofErr w:type="spellStart"/>
      <w:r>
        <w:rPr>
          <w:lang w:val="nl-NL"/>
        </w:rPr>
        <w:t>c-f</w:t>
      </w:r>
      <w:r>
        <w:rPr>
          <w:vertAlign w:val="superscript"/>
          <w:lang w:val="nl-NL"/>
        </w:rPr>
        <w:t>3</w:t>
      </w:r>
      <w:proofErr w:type="spellEnd"/>
      <w:r>
        <w:rPr>
          <w:lang w:val="nl-NL"/>
        </w:rPr>
        <w:t xml:space="preserve"> daartussenin, in hele tonen van binnen naar buiten aflopend.</w:t>
      </w:r>
    </w:p>
    <w:p w14:paraId="4F056AB6" w14:textId="77777777" w:rsidR="00000000" w:rsidRDefault="004E469D">
      <w:pPr>
        <w:pStyle w:val="T1"/>
        <w:jc w:val="left"/>
        <w:rPr>
          <w:lang w:val="nl-NL"/>
        </w:rPr>
      </w:pPr>
      <w:proofErr w:type="spellStart"/>
      <w:r>
        <w:rPr>
          <w:lang w:val="nl-NL"/>
        </w:rPr>
        <w:t>C-h</w:t>
      </w:r>
      <w:proofErr w:type="spellEnd"/>
      <w:r>
        <w:rPr>
          <w:lang w:val="nl-NL"/>
        </w:rPr>
        <w:t xml:space="preserve"> van de Bourdon 16' (HW) zijn van ei</w:t>
      </w:r>
      <w:r>
        <w:rPr>
          <w:lang w:val="nl-NL"/>
        </w:rPr>
        <w:t xml:space="preserve">ken, gedekt. </w:t>
      </w:r>
      <w:proofErr w:type="spellStart"/>
      <w:r>
        <w:rPr>
          <w:lang w:val="nl-NL"/>
        </w:rPr>
        <w:t>C-H</w:t>
      </w:r>
      <w:proofErr w:type="spellEnd"/>
      <w:r>
        <w:rPr>
          <w:lang w:val="nl-NL"/>
        </w:rPr>
        <w:t xml:space="preserve"> staan afgevoerd tegen de beide zijwanden van de kas, het klein octaaf is afgevoerd naar de voorzijde van de lade. Vanaf c</w:t>
      </w:r>
      <w:r>
        <w:rPr>
          <w:vertAlign w:val="superscript"/>
          <w:lang w:val="nl-NL"/>
        </w:rPr>
        <w:t>1</w:t>
      </w:r>
      <w:r>
        <w:rPr>
          <w:lang w:val="nl-NL"/>
        </w:rPr>
        <w:t xml:space="preserve"> is dit register van metaal. De </w:t>
      </w:r>
      <w:proofErr w:type="spellStart"/>
      <w:r>
        <w:rPr>
          <w:lang w:val="nl-NL"/>
        </w:rPr>
        <w:t>Prestant</w:t>
      </w:r>
      <w:proofErr w:type="spellEnd"/>
      <w:r>
        <w:rPr>
          <w:lang w:val="nl-NL"/>
        </w:rPr>
        <w:t xml:space="preserve"> 8' heeft gedekte grenen binnenpijpen voor de tonen </w:t>
      </w:r>
      <w:proofErr w:type="spellStart"/>
      <w:r>
        <w:rPr>
          <w:lang w:val="nl-NL"/>
        </w:rPr>
        <w:t>C-Dis</w:t>
      </w:r>
      <w:proofErr w:type="spellEnd"/>
      <w:r>
        <w:rPr>
          <w:lang w:val="nl-NL"/>
        </w:rPr>
        <w:t xml:space="preserve"> (1986). </w:t>
      </w:r>
      <w:proofErr w:type="spellStart"/>
      <w:r>
        <w:rPr>
          <w:lang w:val="nl-NL"/>
        </w:rPr>
        <w:t>E-e</w:t>
      </w:r>
      <w:proofErr w:type="spellEnd"/>
      <w:r>
        <w:rPr>
          <w:lang w:val="nl-NL"/>
        </w:rPr>
        <w:t xml:space="preserve"> staan i</w:t>
      </w:r>
      <w:r>
        <w:rPr>
          <w:lang w:val="nl-NL"/>
        </w:rPr>
        <w:t xml:space="preserve">n de torens van het front, </w:t>
      </w:r>
      <w:proofErr w:type="spellStart"/>
      <w:r>
        <w:rPr>
          <w:lang w:val="nl-NL"/>
        </w:rPr>
        <w:t>f-d</w:t>
      </w:r>
      <w:r>
        <w:rPr>
          <w:vertAlign w:val="superscript"/>
          <w:lang w:val="nl-NL"/>
        </w:rPr>
        <w:t>1</w:t>
      </w:r>
      <w:proofErr w:type="spellEnd"/>
      <w:r>
        <w:rPr>
          <w:lang w:val="nl-NL"/>
        </w:rPr>
        <w:t xml:space="preserve"> staan in de onderste tussenvelden. Het vervolg staat op de lade, </w:t>
      </w:r>
      <w:proofErr w:type="spellStart"/>
      <w:r>
        <w:rPr>
          <w:lang w:val="nl-NL"/>
        </w:rPr>
        <w:t>C-gis</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 </w:t>
      </w:r>
      <w:proofErr w:type="spellStart"/>
      <w:r>
        <w:rPr>
          <w:lang w:val="nl-NL"/>
        </w:rPr>
        <w:t>C-Dis</w:t>
      </w:r>
      <w:proofErr w:type="spellEnd"/>
      <w:r>
        <w:rPr>
          <w:lang w:val="nl-NL"/>
        </w:rPr>
        <w:t xml:space="preserve"> van de Octaaf 4' staan in de zijtorens; </w:t>
      </w:r>
      <w:proofErr w:type="spellStart"/>
      <w:r>
        <w:rPr>
          <w:lang w:val="nl-NL"/>
        </w:rPr>
        <w:t>E-G</w:t>
      </w:r>
      <w:proofErr w:type="spellEnd"/>
      <w:r>
        <w:rPr>
          <w:lang w:val="nl-NL"/>
        </w:rPr>
        <w:t xml:space="preserve"> staan op de lade, </w:t>
      </w:r>
      <w:proofErr w:type="spellStart"/>
      <w:r>
        <w:rPr>
          <w:lang w:val="nl-NL"/>
        </w:rPr>
        <w:t>Gis-dis</w:t>
      </w:r>
      <w:proofErr w:type="spellEnd"/>
      <w:r>
        <w:rPr>
          <w:lang w:val="nl-NL"/>
        </w:rPr>
        <w:t xml:space="preserve"> staan in de onderste tussenvelden. Het overig</w:t>
      </w:r>
      <w:r>
        <w:rPr>
          <w:lang w:val="nl-NL"/>
        </w:rPr>
        <w:t>e pijpwerk staat op de lade en is tot en met f</w:t>
      </w:r>
      <w:r>
        <w:rPr>
          <w:vertAlign w:val="superscript"/>
          <w:lang w:val="nl-NL"/>
        </w:rPr>
        <w:t>1</w:t>
      </w:r>
      <w:r>
        <w:rPr>
          <w:lang w:val="nl-NL"/>
        </w:rPr>
        <w:t xml:space="preserve"> voorzien van </w:t>
      </w:r>
      <w:proofErr w:type="spellStart"/>
      <w:r>
        <w:rPr>
          <w:lang w:val="nl-NL"/>
        </w:rPr>
        <w:t>expressions</w:t>
      </w:r>
      <w:proofErr w:type="spellEnd"/>
      <w:r>
        <w:rPr>
          <w:lang w:val="nl-NL"/>
        </w:rPr>
        <w:t xml:space="preserve">. Het groot octaaf van de Holpijp 8' is gecombineerd met dat van de Roerfluit B 8' van het </w:t>
      </w:r>
      <w:proofErr w:type="spellStart"/>
      <w:r>
        <w:rPr>
          <w:lang w:val="nl-NL"/>
        </w:rPr>
        <w:t>NW</w:t>
      </w:r>
      <w:proofErr w:type="spellEnd"/>
      <w:r>
        <w:rPr>
          <w:lang w:val="nl-NL"/>
        </w:rPr>
        <w:t xml:space="preserve">. </w:t>
      </w:r>
      <w:proofErr w:type="spellStart"/>
      <w:r>
        <w:rPr>
          <w:lang w:val="nl-NL"/>
        </w:rPr>
        <w:t>C-h</w:t>
      </w:r>
      <w:r>
        <w:rPr>
          <w:vertAlign w:val="superscript"/>
          <w:lang w:val="nl-NL"/>
        </w:rPr>
        <w:t>1</w:t>
      </w:r>
      <w:proofErr w:type="spellEnd"/>
      <w:r>
        <w:rPr>
          <w:lang w:val="nl-NL"/>
        </w:rPr>
        <w:t xml:space="preserve"> van de Fluit 4' zijn van metaal (gedekt), het vervolg is open, conisch. De Octaaf 2'</w:t>
      </w:r>
      <w:r>
        <w:rPr>
          <w:lang w:val="nl-NL"/>
        </w:rPr>
        <w:t xml:space="preserve"> is van </w:t>
      </w:r>
      <w:proofErr w:type="spellStart"/>
      <w:r>
        <w:rPr>
          <w:lang w:val="nl-NL"/>
        </w:rPr>
        <w:t>C-f</w:t>
      </w:r>
      <w:proofErr w:type="spellEnd"/>
      <w:r>
        <w:rPr>
          <w:lang w:val="nl-NL"/>
        </w:rPr>
        <w:t xml:space="preserve"> voorzien van </w:t>
      </w:r>
      <w:proofErr w:type="spellStart"/>
      <w:r>
        <w:rPr>
          <w:lang w:val="nl-NL"/>
        </w:rPr>
        <w:t>expressions</w:t>
      </w:r>
      <w:proofErr w:type="spellEnd"/>
      <w:r>
        <w:rPr>
          <w:lang w:val="nl-NL"/>
        </w:rPr>
        <w:t>. De in 1986 toegevoegde Cornet staat opgesteld op twee banken en is aangesloten op een kantsleep aan de voorzijde van de lade.</w:t>
      </w:r>
    </w:p>
    <w:p w14:paraId="1DDBAD33" w14:textId="77777777" w:rsidR="00000000" w:rsidRDefault="004E469D">
      <w:pPr>
        <w:pStyle w:val="T1"/>
        <w:jc w:val="left"/>
        <w:rPr>
          <w:lang w:val="nl-NL"/>
        </w:rPr>
      </w:pPr>
      <w:r>
        <w:rPr>
          <w:lang w:val="nl-NL"/>
        </w:rPr>
        <w:t xml:space="preserve">Het groot octaaf van de Roerfluit B/D 8' van het NW is van eiken. De </w:t>
      </w:r>
      <w:proofErr w:type="spellStart"/>
      <w:r>
        <w:rPr>
          <w:lang w:val="nl-NL"/>
        </w:rPr>
        <w:t>Violon</w:t>
      </w:r>
      <w:proofErr w:type="spellEnd"/>
      <w:r>
        <w:rPr>
          <w:lang w:val="nl-NL"/>
        </w:rPr>
        <w:t xml:space="preserve"> 8' is van </w:t>
      </w:r>
      <w:proofErr w:type="spellStart"/>
      <w:r>
        <w:rPr>
          <w:lang w:val="nl-NL"/>
        </w:rPr>
        <w:t>C-H</w:t>
      </w:r>
      <w:proofErr w:type="spellEnd"/>
      <w:r>
        <w:rPr>
          <w:lang w:val="nl-NL"/>
        </w:rPr>
        <w:t xml:space="preserve"> ge</w:t>
      </w:r>
      <w:r>
        <w:rPr>
          <w:lang w:val="nl-NL"/>
        </w:rPr>
        <w:t xml:space="preserve">combineerd met de Roerfluit B 8, het vervolg is van metaal en voorzien van </w:t>
      </w:r>
      <w:proofErr w:type="spellStart"/>
      <w:r>
        <w:rPr>
          <w:lang w:val="nl-NL"/>
        </w:rPr>
        <w:t>expressions</w:t>
      </w:r>
      <w:proofErr w:type="spellEnd"/>
      <w:r>
        <w:rPr>
          <w:lang w:val="nl-NL"/>
        </w:rPr>
        <w:t xml:space="preserve">. De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begint op fis en is feitelijk de oude Viola 8'. Het pijpwerk is van tin en voorzien van </w:t>
      </w:r>
      <w:proofErr w:type="spellStart"/>
      <w:r>
        <w:rPr>
          <w:lang w:val="nl-NL"/>
        </w:rPr>
        <w:t>expressions</w:t>
      </w:r>
      <w:proofErr w:type="spellEnd"/>
      <w:r>
        <w:rPr>
          <w:lang w:val="nl-NL"/>
        </w:rPr>
        <w:t>. Het pijpwerk van de Roerfluit 4' is vanaf c</w:t>
      </w:r>
      <w:r>
        <w:rPr>
          <w:vertAlign w:val="superscript"/>
          <w:lang w:val="nl-NL"/>
        </w:rPr>
        <w:t>2</w:t>
      </w:r>
      <w:r>
        <w:rPr>
          <w:lang w:val="nl-NL"/>
        </w:rPr>
        <w:t xml:space="preserve"> cil</w:t>
      </w:r>
      <w:r>
        <w:rPr>
          <w:lang w:val="nl-NL"/>
        </w:rPr>
        <w:t>indrisch, open. De in 1986 toegevoegde Woudfluit 2' is van metaal en in de bas voorzien van stemrollen.</w:t>
      </w:r>
    </w:p>
    <w:p w14:paraId="0F903248" w14:textId="77777777" w:rsidR="004E469D" w:rsidRDefault="004E469D">
      <w:pPr>
        <w:pStyle w:val="T1"/>
        <w:jc w:val="left"/>
        <w:rPr>
          <w:lang w:val="nl-NL"/>
        </w:rPr>
      </w:pPr>
      <w:r>
        <w:rPr>
          <w:lang w:val="nl-NL"/>
        </w:rPr>
        <w:t xml:space="preserve">De Subbas 16' van het </w:t>
      </w:r>
      <w:proofErr w:type="spellStart"/>
      <w:r>
        <w:rPr>
          <w:lang w:val="nl-NL"/>
        </w:rPr>
        <w:t>Ped</w:t>
      </w:r>
      <w:proofErr w:type="spellEnd"/>
      <w:r>
        <w:rPr>
          <w:lang w:val="nl-NL"/>
        </w:rPr>
        <w:t xml:space="preserve"> is van grenen. In plaats van de in 1986 geplande </w:t>
      </w:r>
      <w:proofErr w:type="spellStart"/>
      <w:r>
        <w:rPr>
          <w:lang w:val="nl-NL"/>
        </w:rPr>
        <w:t>Prestant</w:t>
      </w:r>
      <w:proofErr w:type="spellEnd"/>
      <w:r>
        <w:rPr>
          <w:lang w:val="nl-NL"/>
        </w:rPr>
        <w:t xml:space="preserve"> 8' en Trompet 8' zijn in 1990 een houten Openbas 8' en een metalen O</w:t>
      </w:r>
      <w:r>
        <w:rPr>
          <w:lang w:val="nl-NL"/>
        </w:rPr>
        <w:t>penfluit 4' geplaatst.</w:t>
      </w:r>
    </w:p>
    <w:sectPr w:rsidR="004E469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E193E"/>
    <w:multiLevelType w:val="hybridMultilevel"/>
    <w:tmpl w:val="3D9873B2"/>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8C3A85"/>
    <w:multiLevelType w:val="hybridMultilevel"/>
    <w:tmpl w:val="6CBAA58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7A"/>
    <w:rsid w:val="00175A7A"/>
    <w:rsid w:val="004E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A4CBCC"/>
  <w15:chartTrackingRefBased/>
  <w15:docId w15:val="{12BE8C66-919D-0843-ADC7-C1D19102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1149</Words>
  <Characters>6554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Amsterdam / 1871</vt:lpstr>
    </vt:vector>
  </TitlesOfParts>
  <Company>NIvO</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 1871</dc:title>
  <dc:subject/>
  <dc:creator>WS1</dc:creator>
  <cp:keywords/>
  <dc:description/>
  <cp:lastModifiedBy>Eline J Duijsens</cp:lastModifiedBy>
  <cp:revision>2</cp:revision>
  <cp:lastPrinted>2003-10-15T13:23:00Z</cp:lastPrinted>
  <dcterms:created xsi:type="dcterms:W3CDTF">2021-09-20T12:40:00Z</dcterms:created>
  <dcterms:modified xsi:type="dcterms:W3CDTF">2021-09-20T12:40:00Z</dcterms:modified>
</cp:coreProperties>
</file>