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EA414" w14:textId="77777777" w:rsidR="00000000" w:rsidRDefault="007A1C3A">
      <w:pPr>
        <w:pStyle w:val="Heading1"/>
      </w:pPr>
      <w:bookmarkStart w:id="0" w:name="_GoBack"/>
      <w:bookmarkEnd w:id="0"/>
      <w:r>
        <w:t>Oudehaske / 1869</w:t>
      </w:r>
    </w:p>
    <w:p w14:paraId="20A958F4" w14:textId="77777777" w:rsidR="00000000" w:rsidRDefault="007A1C3A">
      <w:pPr>
        <w:pStyle w:val="Heading2"/>
        <w:rPr>
          <w:i w:val="0"/>
          <w:iCs/>
        </w:rPr>
      </w:pPr>
      <w:r>
        <w:rPr>
          <w:i w:val="0"/>
          <w:iCs/>
        </w:rPr>
        <w:t>Hervormde Kerk</w:t>
      </w:r>
    </w:p>
    <w:p w14:paraId="1BC63946" w14:textId="77777777" w:rsidR="00000000" w:rsidRDefault="007A1C3A">
      <w:pPr>
        <w:pStyle w:val="T1"/>
        <w:jc w:val="left"/>
        <w:rPr>
          <w:lang w:val="nl-NL"/>
        </w:rPr>
      </w:pPr>
    </w:p>
    <w:p w14:paraId="1E8FE17D" w14:textId="77777777" w:rsidR="00000000" w:rsidRDefault="007A1C3A">
      <w:pPr>
        <w:pStyle w:val="T1"/>
        <w:jc w:val="left"/>
        <w:rPr>
          <w:i/>
          <w:iCs/>
          <w:lang w:val="nl-NL"/>
        </w:rPr>
      </w:pPr>
      <w:r>
        <w:rPr>
          <w:i/>
          <w:iCs/>
          <w:lang w:val="nl-NL"/>
        </w:rPr>
        <w:t>Eenvoudige zaalkerk in rondboogstijl, gebouwd in 1906. Inwendig tongewelf. Inrichting gemoderniseerd.</w:t>
      </w:r>
    </w:p>
    <w:p w14:paraId="10CA2E96" w14:textId="77777777" w:rsidR="00000000" w:rsidRDefault="007A1C3A">
      <w:pPr>
        <w:pStyle w:val="T1"/>
        <w:jc w:val="left"/>
        <w:rPr>
          <w:i/>
          <w:iCs/>
          <w:lang w:val="nl-NL"/>
        </w:rPr>
      </w:pPr>
    </w:p>
    <w:p w14:paraId="3769F07B" w14:textId="77777777" w:rsidR="00000000" w:rsidRDefault="007A1C3A">
      <w:pPr>
        <w:pStyle w:val="T1"/>
        <w:jc w:val="left"/>
        <w:rPr>
          <w:lang w:val="nl-NL"/>
        </w:rPr>
      </w:pPr>
      <w:r>
        <w:rPr>
          <w:lang w:val="nl-NL"/>
        </w:rPr>
        <w:t>Kas: 1869</w:t>
      </w:r>
    </w:p>
    <w:p w14:paraId="763B7D2A" w14:textId="77777777" w:rsidR="00000000" w:rsidRDefault="007A1C3A">
      <w:pPr>
        <w:pStyle w:val="T1"/>
        <w:jc w:val="left"/>
        <w:rPr>
          <w:lang w:val="nl-NL"/>
        </w:rPr>
      </w:pPr>
    </w:p>
    <w:p w14:paraId="633DB655" w14:textId="77777777" w:rsidR="00000000" w:rsidRDefault="007A1C3A">
      <w:pPr>
        <w:pStyle w:val="Heading2"/>
        <w:rPr>
          <w:i w:val="0"/>
          <w:iCs/>
        </w:rPr>
      </w:pPr>
      <w:r>
        <w:rPr>
          <w:i w:val="0"/>
          <w:iCs/>
        </w:rPr>
        <w:t>Kunsthistorische aspecten</w:t>
      </w:r>
    </w:p>
    <w:p w14:paraId="5188C14E" w14:textId="77777777" w:rsidR="00000000" w:rsidRDefault="007A1C3A">
      <w:pPr>
        <w:pStyle w:val="T2Kunst"/>
        <w:jc w:val="left"/>
        <w:rPr>
          <w:lang w:val="nl-NL"/>
        </w:rPr>
      </w:pPr>
      <w:r>
        <w:rPr>
          <w:lang w:val="nl-NL"/>
        </w:rPr>
        <w:t>Een Adema-orgel met een eenvoudig vijfdelig front, bestaande uit een ronde middento</w:t>
      </w:r>
      <w:r>
        <w:rPr>
          <w:lang w:val="nl-NL"/>
        </w:rPr>
        <w:t>ren, ongedeelde vlakke tussenvelden met naar het midden aflopende labia, en ronde zijtorens. De voor de Adema's in deze jaren kenmerkende lage bovenvelden ontbreken hier.</w:t>
      </w:r>
    </w:p>
    <w:p w14:paraId="066CB2CB" w14:textId="77777777" w:rsidR="00000000" w:rsidRDefault="007A1C3A">
      <w:pPr>
        <w:pStyle w:val="T2Kunst"/>
        <w:jc w:val="left"/>
        <w:rPr>
          <w:lang w:val="nl-NL"/>
        </w:rPr>
      </w:pPr>
      <w:r>
        <w:rPr>
          <w:lang w:val="nl-NL"/>
        </w:rPr>
        <w:t>De decoratie is elegant. Boven in de middentoren ziet men in de hoeken twee C-voluten</w:t>
      </w:r>
      <w:r>
        <w:rPr>
          <w:lang w:val="nl-NL"/>
        </w:rPr>
        <w:t xml:space="preserve"> die door bladslingers, waaruit een bloem-element oprijst, bijeen worden gehouden. In de zijtorens is een kleinschaliger variant van dit motief te zien. Boven de velden zijn bladslingers aangebracht, die beginnen op de zijstijlen van de middentoren en over</w:t>
      </w:r>
      <w:r>
        <w:rPr>
          <w:lang w:val="nl-NL"/>
        </w:rPr>
        <w:t xml:space="preserve"> de aangrenzende zijstijlen van de zijtorens afhangen. Blinderingen aan de pijpvoeten ontbreken, evenals vleugelstukken. Onder de torens eenvoudige bladconsoles.</w:t>
      </w:r>
    </w:p>
    <w:p w14:paraId="1313C6FA" w14:textId="77777777" w:rsidR="00000000" w:rsidRDefault="007A1C3A">
      <w:pPr>
        <w:pStyle w:val="T2Kunst"/>
        <w:jc w:val="left"/>
        <w:rPr>
          <w:lang w:val="nl-NL"/>
        </w:rPr>
      </w:pPr>
      <w:r>
        <w:rPr>
          <w:lang w:val="nl-NL"/>
        </w:rPr>
        <w:t>Orgels met een dergelijke eenvoudige frontopbouw zijn van de Adema's verder niet bekend.</w:t>
      </w:r>
    </w:p>
    <w:p w14:paraId="78C52541" w14:textId="77777777" w:rsidR="00000000" w:rsidRDefault="007A1C3A">
      <w:pPr>
        <w:pStyle w:val="T2Kunst"/>
        <w:jc w:val="left"/>
        <w:rPr>
          <w:lang w:val="nl-NL"/>
        </w:rPr>
      </w:pPr>
    </w:p>
    <w:p w14:paraId="3E3336E9" w14:textId="77777777" w:rsidR="00000000" w:rsidRDefault="007A1C3A">
      <w:pPr>
        <w:pStyle w:val="T3Lit"/>
        <w:jc w:val="left"/>
        <w:rPr>
          <w:b/>
          <w:bCs/>
          <w:lang w:val="nl-NL"/>
        </w:rPr>
      </w:pPr>
      <w:r>
        <w:rPr>
          <w:b/>
          <w:bCs/>
          <w:lang w:val="nl-NL"/>
        </w:rPr>
        <w:t>Lite</w:t>
      </w:r>
      <w:r>
        <w:rPr>
          <w:b/>
          <w:bCs/>
          <w:lang w:val="nl-NL"/>
        </w:rPr>
        <w:t>ratuur</w:t>
      </w:r>
    </w:p>
    <w:p w14:paraId="4DCE4BB4" w14:textId="77777777" w:rsidR="00000000" w:rsidRDefault="007A1C3A">
      <w:pPr>
        <w:pStyle w:val="T3Lit"/>
        <w:jc w:val="left"/>
        <w:rPr>
          <w:lang w:val="nl-NL"/>
        </w:rPr>
      </w:pPr>
      <w:r>
        <w:rPr>
          <w:i/>
          <w:iCs/>
          <w:lang w:val="nl-NL"/>
        </w:rPr>
        <w:t>Kerkelijke Courant</w:t>
      </w:r>
      <w:r>
        <w:rPr>
          <w:lang w:val="nl-NL"/>
        </w:rPr>
        <w:t>, 23/15 (1869).</w:t>
      </w:r>
    </w:p>
    <w:p w14:paraId="7E3B2808" w14:textId="77777777" w:rsidR="00000000" w:rsidRDefault="007A1C3A">
      <w:pPr>
        <w:pStyle w:val="T3Lit"/>
        <w:jc w:val="left"/>
        <w:rPr>
          <w:lang w:val="nl-NL"/>
        </w:rPr>
      </w:pPr>
      <w:r>
        <w:rPr>
          <w:i/>
          <w:iCs/>
          <w:lang w:val="nl-NL"/>
        </w:rPr>
        <w:t>Het Orgel</w:t>
      </w:r>
      <w:r>
        <w:rPr>
          <w:lang w:val="nl-NL"/>
        </w:rPr>
        <w:t xml:space="preserve"> 84/3 (1988), 141.</w:t>
      </w:r>
    </w:p>
    <w:p w14:paraId="3E7BAD79" w14:textId="77777777" w:rsidR="00000000" w:rsidRDefault="007A1C3A">
      <w:pPr>
        <w:pStyle w:val="T3Lit"/>
        <w:jc w:val="left"/>
        <w:rPr>
          <w:lang w:val="nl-NL"/>
        </w:rPr>
      </w:pPr>
      <w:r>
        <w:rPr>
          <w:i/>
          <w:iCs/>
          <w:lang w:val="nl-NL"/>
        </w:rPr>
        <w:t>Stemmen voor Waarheid en Vrede</w:t>
      </w:r>
      <w:r>
        <w:rPr>
          <w:lang w:val="nl-NL"/>
        </w:rPr>
        <w:t>, 1869, 643.</w:t>
      </w:r>
    </w:p>
    <w:p w14:paraId="29BACA75" w14:textId="77777777" w:rsidR="00000000" w:rsidRDefault="007A1C3A">
      <w:pPr>
        <w:pStyle w:val="T3Lit"/>
        <w:jc w:val="left"/>
        <w:rPr>
          <w:lang w:val="nl-NL"/>
        </w:rPr>
      </w:pPr>
    </w:p>
    <w:p w14:paraId="7DF5B9A0" w14:textId="77777777" w:rsidR="00000000" w:rsidRDefault="007A1C3A">
      <w:pPr>
        <w:pStyle w:val="T3Lit"/>
        <w:jc w:val="left"/>
        <w:rPr>
          <w:lang w:val="nl-NL"/>
        </w:rPr>
      </w:pPr>
      <w:r>
        <w:rPr>
          <w:b/>
          <w:bCs/>
          <w:lang w:val="nl-NL"/>
        </w:rPr>
        <w:t>Niet gepubliceerde bronnen</w:t>
      </w:r>
    </w:p>
    <w:p w14:paraId="56DF2822" w14:textId="77777777" w:rsidR="00000000" w:rsidRDefault="007A1C3A">
      <w:pPr>
        <w:pStyle w:val="T3Lit"/>
        <w:jc w:val="left"/>
        <w:rPr>
          <w:lang w:val="nl-NL"/>
        </w:rPr>
      </w:pPr>
      <w:r>
        <w:rPr>
          <w:lang w:val="nl-NL"/>
        </w:rPr>
        <w:t xml:space="preserve">Jan Jongepier, </w:t>
      </w:r>
      <w:r>
        <w:rPr>
          <w:i/>
          <w:iCs/>
          <w:lang w:val="nl-NL"/>
        </w:rPr>
        <w:t>Rapport over het orgel in de Hervormde Kerk te Oudehaske.</w:t>
      </w:r>
      <w:r>
        <w:rPr>
          <w:lang w:val="nl-NL"/>
        </w:rPr>
        <w:t xml:space="preserve"> Leeuwarden, 1997.</w:t>
      </w:r>
    </w:p>
    <w:p w14:paraId="4A1387AD" w14:textId="77777777" w:rsidR="00000000" w:rsidRDefault="007A1C3A">
      <w:pPr>
        <w:pStyle w:val="T3Lit"/>
        <w:jc w:val="left"/>
        <w:rPr>
          <w:lang w:val="nl-NL"/>
        </w:rPr>
      </w:pPr>
      <w:r>
        <w:rPr>
          <w:lang w:val="nl-NL"/>
        </w:rPr>
        <w:t>Adema-documentatie Ton va</w:t>
      </w:r>
      <w:r>
        <w:rPr>
          <w:lang w:val="nl-NL"/>
        </w:rPr>
        <w:t>n Eck en Victor Timmer.</w:t>
      </w:r>
    </w:p>
    <w:p w14:paraId="6A48E431" w14:textId="77777777" w:rsidR="00000000" w:rsidRDefault="007A1C3A">
      <w:pPr>
        <w:pStyle w:val="T3Lit"/>
        <w:jc w:val="left"/>
        <w:rPr>
          <w:lang w:val="nl-NL"/>
        </w:rPr>
      </w:pPr>
    </w:p>
    <w:p w14:paraId="09671EAB" w14:textId="77777777" w:rsidR="00000000" w:rsidRDefault="007A1C3A">
      <w:pPr>
        <w:pStyle w:val="T3Lit"/>
        <w:jc w:val="left"/>
        <w:rPr>
          <w:lang w:val="nl-NL"/>
        </w:rPr>
      </w:pPr>
      <w:r>
        <w:rPr>
          <w:lang w:val="nl-NL"/>
        </w:rPr>
        <w:t>Monumentnummer 526769</w:t>
      </w:r>
    </w:p>
    <w:p w14:paraId="54104B0E" w14:textId="77777777" w:rsidR="00000000" w:rsidRDefault="007A1C3A">
      <w:pPr>
        <w:pStyle w:val="T3Lit"/>
        <w:jc w:val="left"/>
        <w:rPr>
          <w:lang w:val="nl-NL"/>
        </w:rPr>
      </w:pPr>
      <w:r>
        <w:rPr>
          <w:lang w:val="nl-NL"/>
        </w:rPr>
        <w:t>Orgelnummer 1191</w:t>
      </w:r>
    </w:p>
    <w:p w14:paraId="101C3620" w14:textId="77777777" w:rsidR="00000000" w:rsidRDefault="007A1C3A">
      <w:pPr>
        <w:pStyle w:val="T1"/>
        <w:jc w:val="left"/>
        <w:rPr>
          <w:lang w:val="nl-NL"/>
        </w:rPr>
      </w:pPr>
    </w:p>
    <w:p w14:paraId="25551B87" w14:textId="77777777" w:rsidR="00000000" w:rsidRDefault="007A1C3A">
      <w:pPr>
        <w:pStyle w:val="Heading2"/>
        <w:rPr>
          <w:i w:val="0"/>
          <w:iCs/>
        </w:rPr>
      </w:pPr>
      <w:r>
        <w:rPr>
          <w:i w:val="0"/>
          <w:iCs/>
        </w:rPr>
        <w:t>Historische gegevens</w:t>
      </w:r>
    </w:p>
    <w:p w14:paraId="4D0DE2D5" w14:textId="77777777" w:rsidR="00000000" w:rsidRDefault="007A1C3A">
      <w:pPr>
        <w:pStyle w:val="T1"/>
        <w:jc w:val="left"/>
        <w:rPr>
          <w:lang w:val="nl-NL"/>
        </w:rPr>
      </w:pPr>
    </w:p>
    <w:p w14:paraId="28C3E896" w14:textId="77777777" w:rsidR="00000000" w:rsidRDefault="007A1C3A">
      <w:pPr>
        <w:pStyle w:val="T1"/>
        <w:jc w:val="left"/>
        <w:rPr>
          <w:lang w:val="nl-NL"/>
        </w:rPr>
      </w:pPr>
      <w:r>
        <w:rPr>
          <w:lang w:val="nl-NL"/>
        </w:rPr>
        <w:t>Bouwer</w:t>
      </w:r>
    </w:p>
    <w:p w14:paraId="7EBE88D9" w14:textId="77777777" w:rsidR="00000000" w:rsidRDefault="007A1C3A">
      <w:pPr>
        <w:pStyle w:val="T1"/>
        <w:jc w:val="left"/>
        <w:rPr>
          <w:lang w:val="nl-NL"/>
        </w:rPr>
      </w:pPr>
      <w:r>
        <w:rPr>
          <w:lang w:val="nl-NL"/>
        </w:rPr>
        <w:t>Gebr. Adema</w:t>
      </w:r>
    </w:p>
    <w:p w14:paraId="6E94DC2C" w14:textId="77777777" w:rsidR="00000000" w:rsidRDefault="007A1C3A">
      <w:pPr>
        <w:pStyle w:val="T1"/>
        <w:jc w:val="left"/>
        <w:rPr>
          <w:lang w:val="nl-NL"/>
        </w:rPr>
      </w:pPr>
    </w:p>
    <w:p w14:paraId="5FCF8130" w14:textId="77777777" w:rsidR="00000000" w:rsidRDefault="007A1C3A">
      <w:pPr>
        <w:pStyle w:val="T1"/>
        <w:jc w:val="left"/>
        <w:rPr>
          <w:lang w:val="nl-NL"/>
        </w:rPr>
      </w:pPr>
      <w:r>
        <w:rPr>
          <w:lang w:val="nl-NL"/>
        </w:rPr>
        <w:t>Jaar van oplevering</w:t>
      </w:r>
    </w:p>
    <w:p w14:paraId="369BFC5C" w14:textId="77777777" w:rsidR="00000000" w:rsidRDefault="007A1C3A">
      <w:pPr>
        <w:pStyle w:val="T1"/>
        <w:jc w:val="left"/>
        <w:rPr>
          <w:lang w:val="nl-NL"/>
        </w:rPr>
      </w:pPr>
      <w:r>
        <w:rPr>
          <w:lang w:val="nl-NL"/>
        </w:rPr>
        <w:t>1869</w:t>
      </w:r>
    </w:p>
    <w:p w14:paraId="192D1ACF" w14:textId="77777777" w:rsidR="00000000" w:rsidRDefault="007A1C3A">
      <w:pPr>
        <w:pStyle w:val="T1"/>
        <w:jc w:val="left"/>
        <w:rPr>
          <w:lang w:val="nl-NL"/>
        </w:rPr>
      </w:pPr>
    </w:p>
    <w:p w14:paraId="726A3251" w14:textId="77777777" w:rsidR="00000000" w:rsidRDefault="007A1C3A">
      <w:pPr>
        <w:pStyle w:val="T1"/>
        <w:jc w:val="left"/>
        <w:rPr>
          <w:lang w:val="nl-NL"/>
        </w:rPr>
      </w:pPr>
      <w:r>
        <w:rPr>
          <w:lang w:val="nl-NL"/>
        </w:rPr>
        <w:t>Bakker &amp; Timmenga 1906</w:t>
      </w:r>
    </w:p>
    <w:p w14:paraId="6F193353" w14:textId="77777777" w:rsidR="00000000" w:rsidRDefault="007A1C3A">
      <w:pPr>
        <w:pStyle w:val="T1"/>
        <w:jc w:val="left"/>
        <w:rPr>
          <w:lang w:val="nl-NL"/>
        </w:rPr>
      </w:pPr>
      <w:r>
        <w:rPr>
          <w:lang w:val="nl-NL"/>
        </w:rPr>
        <w:t>.</w:t>
      </w:r>
      <w:r>
        <w:rPr>
          <w:lang w:val="nl-NL"/>
        </w:rPr>
        <w:tab/>
        <w:t>orgel overgeplaatst naar nieuw kerkgebouw</w:t>
      </w:r>
    </w:p>
    <w:p w14:paraId="34D2F88E" w14:textId="77777777" w:rsidR="00000000" w:rsidRDefault="007A1C3A">
      <w:pPr>
        <w:pStyle w:val="T1"/>
        <w:jc w:val="left"/>
        <w:rPr>
          <w:lang w:val="nl-NL"/>
        </w:rPr>
      </w:pPr>
      <w:r>
        <w:rPr>
          <w:lang w:val="nl-NL"/>
        </w:rPr>
        <w:t>.</w:t>
      </w:r>
      <w:r>
        <w:rPr>
          <w:lang w:val="nl-NL"/>
        </w:rPr>
        <w:tab/>
        <w:t>kas geschilderd in imitatie eiken</w:t>
      </w:r>
    </w:p>
    <w:p w14:paraId="1C962DBD" w14:textId="77777777" w:rsidR="00000000" w:rsidRDefault="007A1C3A">
      <w:pPr>
        <w:pStyle w:val="T1"/>
        <w:jc w:val="left"/>
        <w:rPr>
          <w:lang w:val="nl-NL"/>
        </w:rPr>
      </w:pPr>
      <w:r>
        <w:rPr>
          <w:lang w:val="nl-NL"/>
        </w:rPr>
        <w:t>.</w:t>
      </w:r>
      <w:r>
        <w:rPr>
          <w:lang w:val="nl-NL"/>
        </w:rPr>
        <w:tab/>
        <w:t xml:space="preserve">herstel, met name </w:t>
      </w:r>
      <w:r>
        <w:rPr>
          <w:lang w:val="nl-NL"/>
        </w:rPr>
        <w:t>van pijpvoeten</w:t>
      </w:r>
    </w:p>
    <w:p w14:paraId="48657072" w14:textId="77777777" w:rsidR="00000000" w:rsidRDefault="007A1C3A">
      <w:pPr>
        <w:pStyle w:val="T1"/>
        <w:jc w:val="left"/>
        <w:rPr>
          <w:lang w:val="nl-NL"/>
        </w:rPr>
      </w:pPr>
    </w:p>
    <w:p w14:paraId="76979582" w14:textId="77777777" w:rsidR="00000000" w:rsidRDefault="007A1C3A">
      <w:pPr>
        <w:pStyle w:val="T1"/>
        <w:jc w:val="left"/>
        <w:rPr>
          <w:lang w:val="nl-NL"/>
        </w:rPr>
      </w:pPr>
      <w:r>
        <w:rPr>
          <w:lang w:val="nl-NL"/>
        </w:rPr>
        <w:lastRenderedPageBreak/>
        <w:t>1951</w:t>
      </w:r>
    </w:p>
    <w:p w14:paraId="304FA319" w14:textId="77777777" w:rsidR="00000000" w:rsidRDefault="007A1C3A">
      <w:pPr>
        <w:pStyle w:val="T1"/>
        <w:jc w:val="left"/>
        <w:rPr>
          <w:lang w:val="nl-NL"/>
        </w:rPr>
      </w:pPr>
      <w:r>
        <w:rPr>
          <w:lang w:val="nl-NL"/>
        </w:rPr>
        <w:t>.</w:t>
      </w:r>
      <w:r>
        <w:rPr>
          <w:lang w:val="nl-NL"/>
        </w:rPr>
        <w:tab/>
        <w:t>kas grijs geschilderd</w:t>
      </w:r>
    </w:p>
    <w:p w14:paraId="7A30CE1F" w14:textId="77777777" w:rsidR="00000000" w:rsidRDefault="007A1C3A">
      <w:pPr>
        <w:pStyle w:val="T1"/>
        <w:jc w:val="left"/>
        <w:rPr>
          <w:lang w:val="nl-NL"/>
        </w:rPr>
      </w:pPr>
    </w:p>
    <w:p w14:paraId="3D606583" w14:textId="77777777" w:rsidR="00000000" w:rsidRDefault="007A1C3A">
      <w:pPr>
        <w:pStyle w:val="Heading2"/>
        <w:rPr>
          <w:i w:val="0"/>
          <w:iCs/>
        </w:rPr>
      </w:pPr>
      <w:r>
        <w:rPr>
          <w:i w:val="0"/>
          <w:iCs/>
        </w:rPr>
        <w:t>Technische gegevens</w:t>
      </w:r>
    </w:p>
    <w:p w14:paraId="36231BF2" w14:textId="77777777" w:rsidR="00000000" w:rsidRDefault="007A1C3A">
      <w:pPr>
        <w:pStyle w:val="T1"/>
        <w:jc w:val="left"/>
        <w:rPr>
          <w:lang w:val="nl-NL"/>
        </w:rPr>
      </w:pPr>
    </w:p>
    <w:p w14:paraId="7BF3E615" w14:textId="77777777" w:rsidR="00000000" w:rsidRDefault="007A1C3A">
      <w:pPr>
        <w:pStyle w:val="T1"/>
        <w:jc w:val="left"/>
        <w:rPr>
          <w:lang w:val="nl-NL"/>
        </w:rPr>
      </w:pPr>
      <w:r>
        <w:rPr>
          <w:lang w:val="nl-NL"/>
        </w:rPr>
        <w:t>Werkindeling</w:t>
      </w:r>
    </w:p>
    <w:p w14:paraId="56CEA54B" w14:textId="77777777" w:rsidR="00000000" w:rsidRDefault="007A1C3A">
      <w:pPr>
        <w:pStyle w:val="T1"/>
        <w:jc w:val="left"/>
        <w:rPr>
          <w:lang w:val="nl-NL"/>
        </w:rPr>
      </w:pPr>
      <w:r>
        <w:rPr>
          <w:lang w:val="nl-NL"/>
        </w:rPr>
        <w:t>manuaal, aangehangen pedaal</w:t>
      </w:r>
    </w:p>
    <w:p w14:paraId="50A81D37" w14:textId="77777777" w:rsidR="00000000" w:rsidRDefault="007A1C3A">
      <w:pPr>
        <w:pStyle w:val="T1"/>
        <w:jc w:val="left"/>
        <w:rPr>
          <w:lang w:val="nl-NL"/>
        </w:rPr>
      </w:pPr>
    </w:p>
    <w:p w14:paraId="5C75A131" w14:textId="77777777" w:rsidR="00000000" w:rsidRDefault="007A1C3A">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112"/>
        <w:gridCol w:w="360"/>
      </w:tblGrid>
      <w:tr w:rsidR="00000000" w14:paraId="585F9E85" w14:textId="77777777">
        <w:tblPrEx>
          <w:tblCellMar>
            <w:top w:w="0" w:type="dxa"/>
            <w:bottom w:w="0" w:type="dxa"/>
          </w:tblCellMar>
        </w:tblPrEx>
        <w:tc>
          <w:tcPr>
            <w:tcW w:w="1112" w:type="dxa"/>
          </w:tcPr>
          <w:p w14:paraId="27B5C951" w14:textId="77777777" w:rsidR="00000000" w:rsidRDefault="007A1C3A">
            <w:pPr>
              <w:pStyle w:val="T4dispositie"/>
              <w:jc w:val="left"/>
              <w:rPr>
                <w:i/>
                <w:iCs/>
                <w:lang w:val="nl-NL"/>
              </w:rPr>
            </w:pPr>
            <w:r>
              <w:rPr>
                <w:i/>
                <w:iCs/>
                <w:lang w:val="nl-NL"/>
              </w:rPr>
              <w:t>Manuaal</w:t>
            </w:r>
          </w:p>
          <w:p w14:paraId="03F8ED37" w14:textId="77777777" w:rsidR="00000000" w:rsidRDefault="007A1C3A">
            <w:pPr>
              <w:pStyle w:val="T4dispositie"/>
              <w:jc w:val="left"/>
              <w:rPr>
                <w:lang w:val="nl-NL"/>
              </w:rPr>
            </w:pPr>
            <w:r>
              <w:rPr>
                <w:lang w:val="nl-NL"/>
              </w:rPr>
              <w:t>9 stemmen</w:t>
            </w:r>
          </w:p>
          <w:p w14:paraId="7FB100B6" w14:textId="77777777" w:rsidR="00000000" w:rsidRDefault="007A1C3A">
            <w:pPr>
              <w:pStyle w:val="T4dispositie"/>
              <w:jc w:val="left"/>
              <w:rPr>
                <w:lang w:val="nl-NL"/>
              </w:rPr>
            </w:pPr>
          </w:p>
          <w:p w14:paraId="44754CFD" w14:textId="77777777" w:rsidR="00000000" w:rsidRDefault="007A1C3A">
            <w:pPr>
              <w:pStyle w:val="T4dispositie"/>
              <w:jc w:val="left"/>
              <w:rPr>
                <w:lang w:val="nl-NL"/>
              </w:rPr>
            </w:pPr>
            <w:r>
              <w:rPr>
                <w:lang w:val="nl-NL"/>
              </w:rPr>
              <w:t>Prestant</w:t>
            </w:r>
          </w:p>
          <w:p w14:paraId="63175DF3" w14:textId="77777777" w:rsidR="00000000" w:rsidRDefault="007A1C3A">
            <w:pPr>
              <w:pStyle w:val="T4dispositie"/>
              <w:jc w:val="left"/>
              <w:rPr>
                <w:lang w:val="nl-NL"/>
              </w:rPr>
            </w:pPr>
            <w:r>
              <w:rPr>
                <w:lang w:val="nl-NL"/>
              </w:rPr>
              <w:t>Bourdon B</w:t>
            </w:r>
          </w:p>
          <w:p w14:paraId="127C1D87" w14:textId="77777777" w:rsidR="00000000" w:rsidRDefault="007A1C3A">
            <w:pPr>
              <w:pStyle w:val="T4dispositie"/>
              <w:jc w:val="left"/>
              <w:rPr>
                <w:lang w:val="nl-NL"/>
              </w:rPr>
            </w:pPr>
            <w:r>
              <w:rPr>
                <w:lang w:val="nl-NL"/>
              </w:rPr>
              <w:t>Roerfluit D</w:t>
            </w:r>
          </w:p>
          <w:p w14:paraId="3E858D40" w14:textId="77777777" w:rsidR="00000000" w:rsidRDefault="007A1C3A">
            <w:pPr>
              <w:pStyle w:val="T4dispositie"/>
              <w:jc w:val="left"/>
              <w:rPr>
                <w:lang w:val="nl-NL"/>
              </w:rPr>
            </w:pPr>
            <w:r>
              <w:rPr>
                <w:lang w:val="nl-NL"/>
              </w:rPr>
              <w:t>Viola D</w:t>
            </w:r>
          </w:p>
          <w:p w14:paraId="2488957C" w14:textId="77777777" w:rsidR="00000000" w:rsidRDefault="007A1C3A">
            <w:pPr>
              <w:pStyle w:val="T4dispositie"/>
              <w:jc w:val="left"/>
              <w:rPr>
                <w:lang w:val="nl-NL"/>
              </w:rPr>
            </w:pPr>
            <w:r>
              <w:rPr>
                <w:lang w:val="nl-NL"/>
              </w:rPr>
              <w:t>Octaaf</w:t>
            </w:r>
          </w:p>
          <w:p w14:paraId="26DB8998" w14:textId="77777777" w:rsidR="00000000" w:rsidRDefault="007A1C3A">
            <w:pPr>
              <w:pStyle w:val="T4dispositie"/>
              <w:jc w:val="left"/>
              <w:rPr>
                <w:lang w:val="nl-NL"/>
              </w:rPr>
            </w:pPr>
            <w:r>
              <w:rPr>
                <w:lang w:val="nl-NL"/>
              </w:rPr>
              <w:t>Roerfluit</w:t>
            </w:r>
          </w:p>
          <w:p w14:paraId="4F3A5400" w14:textId="77777777" w:rsidR="00000000" w:rsidRDefault="007A1C3A">
            <w:pPr>
              <w:pStyle w:val="T4dispositie"/>
              <w:jc w:val="left"/>
              <w:rPr>
                <w:lang w:val="nl-NL"/>
              </w:rPr>
            </w:pPr>
            <w:r>
              <w:rPr>
                <w:lang w:val="nl-NL"/>
              </w:rPr>
              <w:t>Quint</w:t>
            </w:r>
          </w:p>
          <w:p w14:paraId="0BB55E4B" w14:textId="77777777" w:rsidR="00000000" w:rsidRDefault="007A1C3A">
            <w:pPr>
              <w:pStyle w:val="T4dispositie"/>
              <w:jc w:val="left"/>
              <w:rPr>
                <w:lang w:val="nl-NL"/>
              </w:rPr>
            </w:pPr>
            <w:r>
              <w:rPr>
                <w:lang w:val="nl-NL"/>
              </w:rPr>
              <w:t>Octaaf</w:t>
            </w:r>
          </w:p>
          <w:p w14:paraId="47EF1200" w14:textId="77777777" w:rsidR="00000000" w:rsidRDefault="007A1C3A">
            <w:pPr>
              <w:pStyle w:val="T4dispositie"/>
              <w:jc w:val="left"/>
              <w:rPr>
                <w:lang w:val="nl-NL"/>
              </w:rPr>
            </w:pPr>
            <w:r>
              <w:rPr>
                <w:lang w:val="nl-NL"/>
              </w:rPr>
              <w:t>Trompet*</w:t>
            </w:r>
          </w:p>
        </w:tc>
        <w:tc>
          <w:tcPr>
            <w:tcW w:w="360" w:type="dxa"/>
          </w:tcPr>
          <w:p w14:paraId="39927107" w14:textId="77777777" w:rsidR="00000000" w:rsidRDefault="007A1C3A">
            <w:pPr>
              <w:pStyle w:val="T4dispositie"/>
              <w:jc w:val="left"/>
              <w:rPr>
                <w:lang w:val="nl-NL"/>
              </w:rPr>
            </w:pPr>
          </w:p>
          <w:p w14:paraId="4206EA04" w14:textId="77777777" w:rsidR="00000000" w:rsidRDefault="007A1C3A">
            <w:pPr>
              <w:pStyle w:val="T4dispositie"/>
              <w:jc w:val="left"/>
              <w:rPr>
                <w:lang w:val="nl-NL"/>
              </w:rPr>
            </w:pPr>
          </w:p>
          <w:p w14:paraId="1E4C7871" w14:textId="77777777" w:rsidR="00000000" w:rsidRDefault="007A1C3A">
            <w:pPr>
              <w:pStyle w:val="T4dispositie"/>
              <w:jc w:val="left"/>
              <w:rPr>
                <w:lang w:val="nl-NL"/>
              </w:rPr>
            </w:pPr>
          </w:p>
          <w:p w14:paraId="76B54A7C" w14:textId="77777777" w:rsidR="00000000" w:rsidRDefault="007A1C3A">
            <w:pPr>
              <w:pStyle w:val="T4dispositie"/>
              <w:jc w:val="left"/>
              <w:rPr>
                <w:lang w:val="nl-NL"/>
              </w:rPr>
            </w:pPr>
            <w:r>
              <w:rPr>
                <w:lang w:val="nl-NL"/>
              </w:rPr>
              <w:t>8'</w:t>
            </w:r>
          </w:p>
          <w:p w14:paraId="23F7632C" w14:textId="77777777" w:rsidR="00000000" w:rsidRDefault="007A1C3A">
            <w:pPr>
              <w:pStyle w:val="T4dispositie"/>
              <w:jc w:val="left"/>
              <w:rPr>
                <w:lang w:val="nl-NL"/>
              </w:rPr>
            </w:pPr>
            <w:r>
              <w:rPr>
                <w:lang w:val="nl-NL"/>
              </w:rPr>
              <w:t>8'</w:t>
            </w:r>
          </w:p>
          <w:p w14:paraId="64A446A7" w14:textId="77777777" w:rsidR="00000000" w:rsidRDefault="007A1C3A">
            <w:pPr>
              <w:pStyle w:val="T4dispositie"/>
              <w:jc w:val="left"/>
              <w:rPr>
                <w:lang w:val="nl-NL"/>
              </w:rPr>
            </w:pPr>
            <w:r>
              <w:rPr>
                <w:lang w:val="nl-NL"/>
              </w:rPr>
              <w:t>8'</w:t>
            </w:r>
          </w:p>
          <w:p w14:paraId="0D37734D" w14:textId="77777777" w:rsidR="00000000" w:rsidRDefault="007A1C3A">
            <w:pPr>
              <w:pStyle w:val="T4dispositie"/>
              <w:jc w:val="left"/>
              <w:rPr>
                <w:lang w:val="nl-NL"/>
              </w:rPr>
            </w:pPr>
            <w:r>
              <w:rPr>
                <w:lang w:val="nl-NL"/>
              </w:rPr>
              <w:t>8'</w:t>
            </w:r>
          </w:p>
          <w:p w14:paraId="234F0367" w14:textId="77777777" w:rsidR="00000000" w:rsidRDefault="007A1C3A">
            <w:pPr>
              <w:pStyle w:val="T4dispositie"/>
              <w:jc w:val="left"/>
              <w:rPr>
                <w:lang w:val="nl-NL"/>
              </w:rPr>
            </w:pPr>
            <w:r>
              <w:rPr>
                <w:lang w:val="nl-NL"/>
              </w:rPr>
              <w:t>4'</w:t>
            </w:r>
          </w:p>
          <w:p w14:paraId="29424343" w14:textId="77777777" w:rsidR="00000000" w:rsidRDefault="007A1C3A">
            <w:pPr>
              <w:pStyle w:val="T4dispositie"/>
              <w:jc w:val="left"/>
              <w:rPr>
                <w:lang w:val="nl-NL"/>
              </w:rPr>
            </w:pPr>
            <w:r>
              <w:rPr>
                <w:lang w:val="nl-NL"/>
              </w:rPr>
              <w:t>4'</w:t>
            </w:r>
          </w:p>
          <w:p w14:paraId="6E1B27B2" w14:textId="77777777" w:rsidR="00000000" w:rsidRDefault="007A1C3A">
            <w:pPr>
              <w:pStyle w:val="T4dispositie"/>
              <w:jc w:val="left"/>
              <w:rPr>
                <w:lang w:val="nl-NL"/>
              </w:rPr>
            </w:pPr>
            <w:r>
              <w:rPr>
                <w:lang w:val="nl-NL"/>
              </w:rPr>
              <w:t>3'</w:t>
            </w:r>
          </w:p>
          <w:p w14:paraId="22CEC702" w14:textId="77777777" w:rsidR="00000000" w:rsidRDefault="007A1C3A">
            <w:pPr>
              <w:pStyle w:val="T4dispositie"/>
              <w:jc w:val="left"/>
              <w:rPr>
                <w:lang w:val="nl-NL"/>
              </w:rPr>
            </w:pPr>
            <w:r>
              <w:rPr>
                <w:lang w:val="nl-NL"/>
              </w:rPr>
              <w:t>2'</w:t>
            </w:r>
          </w:p>
          <w:p w14:paraId="71B56E91" w14:textId="77777777" w:rsidR="00000000" w:rsidRDefault="007A1C3A">
            <w:pPr>
              <w:pStyle w:val="T4dispositie"/>
              <w:jc w:val="left"/>
              <w:rPr>
                <w:lang w:val="nl-NL"/>
              </w:rPr>
            </w:pPr>
            <w:r>
              <w:rPr>
                <w:lang w:val="nl-NL"/>
              </w:rPr>
              <w:t>8'</w:t>
            </w:r>
          </w:p>
        </w:tc>
      </w:tr>
    </w:tbl>
    <w:p w14:paraId="6751393E" w14:textId="77777777" w:rsidR="00000000" w:rsidRDefault="007A1C3A">
      <w:pPr>
        <w:pStyle w:val="T4dispositie"/>
        <w:jc w:val="left"/>
        <w:rPr>
          <w:lang w:val="nl-NL"/>
        </w:rPr>
      </w:pPr>
    </w:p>
    <w:p w14:paraId="320DF310" w14:textId="77777777" w:rsidR="00000000" w:rsidRDefault="007A1C3A">
      <w:pPr>
        <w:pStyle w:val="T4dispositie"/>
        <w:jc w:val="left"/>
        <w:rPr>
          <w:lang w:val="nl-NL"/>
        </w:rPr>
      </w:pPr>
      <w:r>
        <w:rPr>
          <w:lang w:val="nl-NL"/>
        </w:rPr>
        <w:t>* geres</w:t>
      </w:r>
      <w:r>
        <w:rPr>
          <w:lang w:val="nl-NL"/>
        </w:rPr>
        <w:t>erveerd</w:t>
      </w:r>
    </w:p>
    <w:p w14:paraId="5C328A19" w14:textId="77777777" w:rsidR="00000000" w:rsidRDefault="007A1C3A">
      <w:pPr>
        <w:pStyle w:val="T1"/>
        <w:jc w:val="left"/>
        <w:rPr>
          <w:lang w:val="nl-NL"/>
        </w:rPr>
      </w:pPr>
    </w:p>
    <w:p w14:paraId="19E8C065" w14:textId="77777777" w:rsidR="00000000" w:rsidRDefault="007A1C3A">
      <w:pPr>
        <w:pStyle w:val="T1"/>
        <w:jc w:val="left"/>
        <w:rPr>
          <w:lang w:val="nl-NL"/>
        </w:rPr>
      </w:pPr>
      <w:r>
        <w:rPr>
          <w:lang w:val="nl-NL"/>
        </w:rPr>
        <w:t>Werktuiglijke registers</w:t>
      </w:r>
    </w:p>
    <w:p w14:paraId="112997F8" w14:textId="77777777" w:rsidR="00000000" w:rsidRDefault="007A1C3A">
      <w:pPr>
        <w:pStyle w:val="T1"/>
        <w:jc w:val="left"/>
        <w:rPr>
          <w:lang w:val="nl-NL"/>
        </w:rPr>
      </w:pPr>
      <w:proofErr w:type="spellStart"/>
      <w:r>
        <w:rPr>
          <w:lang w:val="nl-NL"/>
        </w:rPr>
        <w:t>ventil</w:t>
      </w:r>
      <w:proofErr w:type="spellEnd"/>
    </w:p>
    <w:p w14:paraId="03B7BE31" w14:textId="77777777" w:rsidR="00000000" w:rsidRDefault="007A1C3A">
      <w:pPr>
        <w:pStyle w:val="T1"/>
        <w:jc w:val="left"/>
        <w:rPr>
          <w:lang w:val="nl-NL"/>
        </w:rPr>
      </w:pPr>
      <w:r>
        <w:rPr>
          <w:lang w:val="nl-NL"/>
        </w:rPr>
        <w:t>windzicht</w:t>
      </w:r>
    </w:p>
    <w:p w14:paraId="3B082103" w14:textId="77777777" w:rsidR="00000000" w:rsidRDefault="007A1C3A">
      <w:pPr>
        <w:pStyle w:val="T1"/>
        <w:jc w:val="left"/>
        <w:rPr>
          <w:lang w:val="nl-NL"/>
        </w:rPr>
      </w:pPr>
    </w:p>
    <w:p w14:paraId="41E7474E" w14:textId="77777777" w:rsidR="00000000" w:rsidRDefault="007A1C3A">
      <w:pPr>
        <w:pStyle w:val="T1"/>
        <w:jc w:val="left"/>
        <w:rPr>
          <w:lang w:val="nl-NL"/>
        </w:rPr>
      </w:pPr>
      <w:r>
        <w:rPr>
          <w:lang w:val="nl-NL"/>
        </w:rPr>
        <w:t>Toonhoogte</w:t>
      </w:r>
    </w:p>
    <w:p w14:paraId="60A765A8" w14:textId="77777777" w:rsidR="00000000" w:rsidRDefault="007A1C3A">
      <w:pPr>
        <w:pStyle w:val="T1"/>
        <w:jc w:val="left"/>
        <w:rPr>
          <w:lang w:val="nl-NL"/>
        </w:rPr>
      </w:pPr>
      <w:r>
        <w:rPr>
          <w:lang w:val="nl-NL"/>
        </w:rPr>
        <w:t>a</w:t>
      </w:r>
      <w:r>
        <w:rPr>
          <w:vertAlign w:val="superscript"/>
          <w:lang w:val="nl-NL"/>
        </w:rPr>
        <w:t>1</w:t>
      </w:r>
      <w:r>
        <w:rPr>
          <w:lang w:val="nl-NL"/>
        </w:rPr>
        <w:t xml:space="preserve"> = 438 Hz</w:t>
      </w:r>
    </w:p>
    <w:p w14:paraId="10F3D492" w14:textId="77777777" w:rsidR="00000000" w:rsidRDefault="007A1C3A">
      <w:pPr>
        <w:pStyle w:val="T1"/>
        <w:jc w:val="left"/>
        <w:rPr>
          <w:lang w:val="nl-NL"/>
        </w:rPr>
      </w:pPr>
      <w:r>
        <w:rPr>
          <w:lang w:val="nl-NL"/>
        </w:rPr>
        <w:t>Temperatuur</w:t>
      </w:r>
    </w:p>
    <w:p w14:paraId="752EA626" w14:textId="77777777" w:rsidR="00000000" w:rsidRDefault="007A1C3A">
      <w:pPr>
        <w:pStyle w:val="T1"/>
        <w:jc w:val="left"/>
        <w:rPr>
          <w:lang w:val="nl-NL"/>
        </w:rPr>
      </w:pPr>
      <w:r>
        <w:rPr>
          <w:lang w:val="nl-NL"/>
        </w:rPr>
        <w:t>evenredig zwevend</w:t>
      </w:r>
    </w:p>
    <w:p w14:paraId="19A8FA17" w14:textId="77777777" w:rsidR="00000000" w:rsidRDefault="007A1C3A">
      <w:pPr>
        <w:pStyle w:val="T1"/>
        <w:jc w:val="left"/>
        <w:rPr>
          <w:lang w:val="nl-NL"/>
        </w:rPr>
      </w:pPr>
    </w:p>
    <w:p w14:paraId="028F089F" w14:textId="77777777" w:rsidR="00000000" w:rsidRDefault="007A1C3A">
      <w:pPr>
        <w:pStyle w:val="T1"/>
        <w:jc w:val="left"/>
        <w:rPr>
          <w:lang w:val="nl-NL"/>
        </w:rPr>
      </w:pPr>
      <w:r>
        <w:rPr>
          <w:lang w:val="nl-NL"/>
        </w:rPr>
        <w:t>Manuaalomvang</w:t>
      </w:r>
    </w:p>
    <w:p w14:paraId="444A5B15" w14:textId="77777777" w:rsidR="00000000" w:rsidRDefault="007A1C3A">
      <w:pPr>
        <w:pStyle w:val="T1"/>
        <w:jc w:val="left"/>
        <w:rPr>
          <w:vertAlign w:val="superscript"/>
          <w:lang w:val="nl-NL"/>
        </w:rPr>
      </w:pPr>
      <w:r>
        <w:rPr>
          <w:lang w:val="nl-NL"/>
        </w:rPr>
        <w:t>C-f</w:t>
      </w:r>
      <w:r>
        <w:rPr>
          <w:vertAlign w:val="superscript"/>
          <w:lang w:val="nl-NL"/>
        </w:rPr>
        <w:t>3</w:t>
      </w:r>
    </w:p>
    <w:p w14:paraId="73950B9F" w14:textId="77777777" w:rsidR="00000000" w:rsidRDefault="007A1C3A">
      <w:pPr>
        <w:pStyle w:val="T1"/>
        <w:jc w:val="left"/>
        <w:rPr>
          <w:lang w:val="nl-NL"/>
        </w:rPr>
      </w:pPr>
      <w:r>
        <w:rPr>
          <w:lang w:val="nl-NL"/>
        </w:rPr>
        <w:t>Pedaalomvang</w:t>
      </w:r>
    </w:p>
    <w:p w14:paraId="37EBBF2F" w14:textId="77777777" w:rsidR="00000000" w:rsidRDefault="007A1C3A">
      <w:pPr>
        <w:pStyle w:val="T1"/>
        <w:jc w:val="left"/>
        <w:rPr>
          <w:lang w:val="nl-NL"/>
        </w:rPr>
      </w:pPr>
      <w:proofErr w:type="spellStart"/>
      <w:r>
        <w:rPr>
          <w:lang w:val="nl-NL"/>
        </w:rPr>
        <w:t>C-a</w:t>
      </w:r>
      <w:proofErr w:type="spellEnd"/>
    </w:p>
    <w:p w14:paraId="6A12419E" w14:textId="77777777" w:rsidR="00000000" w:rsidRDefault="007A1C3A">
      <w:pPr>
        <w:pStyle w:val="T1"/>
        <w:jc w:val="left"/>
        <w:rPr>
          <w:lang w:val="nl-NL"/>
        </w:rPr>
      </w:pPr>
    </w:p>
    <w:p w14:paraId="596C388B" w14:textId="77777777" w:rsidR="00000000" w:rsidRDefault="007A1C3A">
      <w:pPr>
        <w:pStyle w:val="T1"/>
        <w:jc w:val="left"/>
        <w:rPr>
          <w:lang w:val="nl-NL"/>
        </w:rPr>
      </w:pPr>
      <w:r>
        <w:rPr>
          <w:lang w:val="nl-NL"/>
        </w:rPr>
        <w:t>Windvoorziening</w:t>
      </w:r>
    </w:p>
    <w:p w14:paraId="27C206C9" w14:textId="77777777" w:rsidR="00000000" w:rsidRDefault="007A1C3A">
      <w:pPr>
        <w:pStyle w:val="T1"/>
        <w:jc w:val="left"/>
        <w:rPr>
          <w:lang w:val="nl-NL"/>
        </w:rPr>
      </w:pPr>
      <w:r>
        <w:rPr>
          <w:lang w:val="nl-NL"/>
        </w:rPr>
        <w:t>magazijnbalg met drie schepbalgen (1869)</w:t>
      </w:r>
    </w:p>
    <w:p w14:paraId="598B2223" w14:textId="77777777" w:rsidR="00000000" w:rsidRDefault="007A1C3A">
      <w:pPr>
        <w:pStyle w:val="T1"/>
        <w:jc w:val="left"/>
        <w:rPr>
          <w:lang w:val="nl-NL"/>
        </w:rPr>
      </w:pPr>
      <w:r>
        <w:rPr>
          <w:lang w:val="nl-NL"/>
        </w:rPr>
        <w:t>Winddruk</w:t>
      </w:r>
    </w:p>
    <w:p w14:paraId="49A97FBE" w14:textId="77777777" w:rsidR="00000000" w:rsidRDefault="007A1C3A">
      <w:pPr>
        <w:pStyle w:val="T1"/>
        <w:jc w:val="left"/>
        <w:rPr>
          <w:lang w:val="nl-NL"/>
        </w:rPr>
      </w:pPr>
      <w:r>
        <w:rPr>
          <w:lang w:val="nl-NL"/>
        </w:rPr>
        <w:t>85 mm</w:t>
      </w:r>
    </w:p>
    <w:p w14:paraId="06966C80" w14:textId="77777777" w:rsidR="00000000" w:rsidRDefault="007A1C3A">
      <w:pPr>
        <w:pStyle w:val="T1"/>
        <w:jc w:val="left"/>
        <w:rPr>
          <w:lang w:val="nl-NL"/>
        </w:rPr>
      </w:pPr>
    </w:p>
    <w:p w14:paraId="53CD211F" w14:textId="77777777" w:rsidR="00000000" w:rsidRDefault="007A1C3A">
      <w:pPr>
        <w:pStyle w:val="T1"/>
        <w:jc w:val="left"/>
        <w:rPr>
          <w:lang w:val="nl-NL"/>
        </w:rPr>
      </w:pPr>
      <w:r>
        <w:rPr>
          <w:lang w:val="nl-NL"/>
        </w:rPr>
        <w:t>Plaats klaviatuur</w:t>
      </w:r>
    </w:p>
    <w:p w14:paraId="7F7C8C0F" w14:textId="77777777" w:rsidR="00000000" w:rsidRDefault="007A1C3A">
      <w:pPr>
        <w:pStyle w:val="T1"/>
        <w:jc w:val="left"/>
        <w:rPr>
          <w:lang w:val="nl-NL"/>
        </w:rPr>
      </w:pPr>
      <w:r>
        <w:rPr>
          <w:lang w:val="nl-NL"/>
        </w:rPr>
        <w:t>linkerzijde</w:t>
      </w:r>
    </w:p>
    <w:p w14:paraId="68160792" w14:textId="77777777" w:rsidR="00000000" w:rsidRDefault="007A1C3A">
      <w:pPr>
        <w:pStyle w:val="T1"/>
        <w:jc w:val="left"/>
        <w:rPr>
          <w:lang w:val="nl-NL"/>
        </w:rPr>
      </w:pPr>
    </w:p>
    <w:p w14:paraId="302D4A13" w14:textId="77777777" w:rsidR="00000000" w:rsidRDefault="007A1C3A">
      <w:pPr>
        <w:pStyle w:val="Heading2"/>
        <w:rPr>
          <w:i w:val="0"/>
          <w:iCs/>
        </w:rPr>
      </w:pPr>
      <w:r>
        <w:rPr>
          <w:i w:val="0"/>
          <w:iCs/>
        </w:rPr>
        <w:t>Bijzonderh</w:t>
      </w:r>
      <w:r>
        <w:rPr>
          <w:i w:val="0"/>
          <w:iCs/>
        </w:rPr>
        <w:t>eden</w:t>
      </w:r>
    </w:p>
    <w:p w14:paraId="547F932B" w14:textId="77777777" w:rsidR="00000000" w:rsidRDefault="007A1C3A">
      <w:pPr>
        <w:pStyle w:val="T1"/>
        <w:jc w:val="left"/>
        <w:rPr>
          <w:lang w:val="nl-NL"/>
        </w:rPr>
      </w:pPr>
    </w:p>
    <w:p w14:paraId="3D3DB169" w14:textId="77777777" w:rsidR="00000000" w:rsidRDefault="007A1C3A">
      <w:pPr>
        <w:pStyle w:val="T1"/>
        <w:jc w:val="left"/>
        <w:rPr>
          <w:lang w:val="nl-NL"/>
        </w:rPr>
      </w:pPr>
      <w:r>
        <w:rPr>
          <w:lang w:val="nl-NL"/>
        </w:rPr>
        <w:t>Deling B/D tussen f en fis.</w:t>
      </w:r>
    </w:p>
    <w:p w14:paraId="02CBEC5B" w14:textId="77777777" w:rsidR="00000000" w:rsidRDefault="007A1C3A">
      <w:pPr>
        <w:pStyle w:val="T1"/>
        <w:jc w:val="left"/>
        <w:rPr>
          <w:lang w:val="nl-NL"/>
        </w:rPr>
      </w:pPr>
      <w:r>
        <w:rPr>
          <w:lang w:val="nl-NL"/>
        </w:rPr>
        <w:t>De kas was oorspronkelijk in imitatie mahonie geschilderd.</w:t>
      </w:r>
    </w:p>
    <w:p w14:paraId="6436FF0D" w14:textId="77777777" w:rsidR="00000000" w:rsidRDefault="007A1C3A">
      <w:pPr>
        <w:pStyle w:val="T1"/>
        <w:jc w:val="left"/>
        <w:rPr>
          <w:lang w:val="nl-NL"/>
        </w:rPr>
      </w:pPr>
      <w:r>
        <w:rPr>
          <w:lang w:val="nl-NL"/>
        </w:rPr>
        <w:lastRenderedPageBreak/>
        <w:t xml:space="preserve">Het handklavier is van eiken en uitgevoerd als staartklavier. Het beleg van de ondertoetsen is van ivoor; de boventoetsen zijn van ebben. Het pedaalklavier is van </w:t>
      </w:r>
      <w:r>
        <w:rPr>
          <w:lang w:val="nl-NL"/>
        </w:rPr>
        <w:t>eiken en heeft een kleinere omvang dan bij Gebr. Adema gebruikelijk is. De registerknoppen zijn horizontaal boven de lessenaar geplaatst en zijn voorzien van porseleinen naamplaatjes.</w:t>
      </w:r>
    </w:p>
    <w:p w14:paraId="2CE38512" w14:textId="77777777" w:rsidR="00000000" w:rsidRDefault="007A1C3A">
      <w:pPr>
        <w:pStyle w:val="T1"/>
        <w:jc w:val="left"/>
        <w:rPr>
          <w:lang w:val="nl-NL"/>
        </w:rPr>
      </w:pPr>
      <w:r>
        <w:rPr>
          <w:lang w:val="nl-NL"/>
        </w:rPr>
        <w:t>De magazijnbalg is voorzien van een inspringende en een uitspringende vo</w:t>
      </w:r>
      <w:r>
        <w:rPr>
          <w:lang w:val="nl-NL"/>
        </w:rPr>
        <w:t>uw. De windvoorziening kan ook worden bediend met een ijzeren zwengel (met houten handvat) aan de rechterzijde van het orgel.</w:t>
      </w:r>
    </w:p>
    <w:p w14:paraId="2F74CADF" w14:textId="77777777" w:rsidR="00000000" w:rsidRDefault="007A1C3A">
      <w:pPr>
        <w:pStyle w:val="T1"/>
        <w:jc w:val="left"/>
        <w:rPr>
          <w:lang w:val="nl-NL"/>
        </w:rPr>
      </w:pPr>
      <w:r>
        <w:rPr>
          <w:lang w:val="nl-NL"/>
        </w:rPr>
        <w:t>De windlade is verdeeld in C- en Cis-zijde. Het pijpwerk is vanuit het midden in hele tonen naar weerszijden aflopend opgesteld. H</w:t>
      </w:r>
      <w:r>
        <w:rPr>
          <w:lang w:val="nl-NL"/>
        </w:rPr>
        <w:t xml:space="preserve">et open metalen pijpwerk op de windlade heeft spitsgeritste </w:t>
      </w:r>
      <w:proofErr w:type="spellStart"/>
      <w:r>
        <w:rPr>
          <w:lang w:val="nl-NL"/>
        </w:rPr>
        <w:t>bovenlabia</w:t>
      </w:r>
      <w:proofErr w:type="spellEnd"/>
      <w:r>
        <w:rPr>
          <w:lang w:val="nl-NL"/>
        </w:rPr>
        <w:t>, de gedekte metalen pijpen zijn voorzien van ronde labia.</w:t>
      </w:r>
    </w:p>
    <w:p w14:paraId="2E97A3DB" w14:textId="77777777" w:rsidR="007A1C3A" w:rsidRDefault="007A1C3A">
      <w:pPr>
        <w:pStyle w:val="T1"/>
        <w:jc w:val="left"/>
        <w:rPr>
          <w:lang w:val="nl-NL"/>
        </w:rPr>
      </w:pPr>
      <w:r>
        <w:rPr>
          <w:lang w:val="nl-NL"/>
        </w:rPr>
        <w:t>De Prestant 8' is van C-F gecombineerd met de Bourdon 8' en staat van Fis-c</w:t>
      </w:r>
      <w:r>
        <w:rPr>
          <w:vertAlign w:val="superscript"/>
          <w:lang w:val="nl-NL"/>
        </w:rPr>
        <w:t>1</w:t>
      </w:r>
      <w:r>
        <w:rPr>
          <w:lang w:val="nl-NL"/>
        </w:rPr>
        <w:t xml:space="preserve"> in de torens en velden van het front. </w:t>
      </w:r>
      <w:proofErr w:type="spellStart"/>
      <w:r>
        <w:rPr>
          <w:lang w:val="nl-NL"/>
        </w:rPr>
        <w:t>Expressions</w:t>
      </w:r>
      <w:proofErr w:type="spellEnd"/>
      <w:r>
        <w:rPr>
          <w:lang w:val="nl-NL"/>
        </w:rPr>
        <w:t xml:space="preserve"> </w:t>
      </w:r>
      <w:r>
        <w:rPr>
          <w:lang w:val="nl-NL"/>
        </w:rPr>
        <w:t>zijn aanwezig van Fis-a</w:t>
      </w:r>
      <w:r>
        <w:rPr>
          <w:vertAlign w:val="superscript"/>
          <w:lang w:val="nl-NL"/>
        </w:rPr>
        <w:t>1</w:t>
      </w:r>
      <w:r>
        <w:rPr>
          <w:lang w:val="nl-NL"/>
        </w:rPr>
        <w:t xml:space="preserve">. Het groot octaaf van de Bourdon B 8' is van eiken, het metalen pijpwerk is voorzien van zijbaarden. De Roerfluit D 8' begint op fis en is een gewoon gedekt register van metaal. Van de Octaaf 4' staan C-H in het front, het vervolg </w:t>
      </w:r>
      <w:r>
        <w:rPr>
          <w:lang w:val="nl-NL"/>
        </w:rPr>
        <w:t xml:space="preserve">staat op de lade. </w:t>
      </w:r>
      <w:proofErr w:type="spellStart"/>
      <w:r>
        <w:rPr>
          <w:lang w:val="nl-NL"/>
        </w:rPr>
        <w:t>Expressions</w:t>
      </w:r>
      <w:proofErr w:type="spellEnd"/>
      <w:r>
        <w:rPr>
          <w:lang w:val="nl-NL"/>
        </w:rPr>
        <w:t xml:space="preserve"> zijn aanwezig tot en met a</w:t>
      </w:r>
      <w:r>
        <w:rPr>
          <w:vertAlign w:val="superscript"/>
          <w:lang w:val="nl-NL"/>
        </w:rPr>
        <w:t>1</w:t>
      </w:r>
      <w:r>
        <w:rPr>
          <w:lang w:val="nl-NL"/>
        </w:rPr>
        <w:t xml:space="preserve">. De </w:t>
      </w:r>
      <w:proofErr w:type="spellStart"/>
      <w:r>
        <w:rPr>
          <w:lang w:val="nl-NL"/>
        </w:rPr>
        <w:t>Quint</w:t>
      </w:r>
      <w:proofErr w:type="spellEnd"/>
      <w:r>
        <w:rPr>
          <w:lang w:val="nl-NL"/>
        </w:rPr>
        <w:t xml:space="preserve"> 3' is van </w:t>
      </w:r>
      <w:proofErr w:type="spellStart"/>
      <w:r>
        <w:rPr>
          <w:lang w:val="nl-NL"/>
        </w:rPr>
        <w:t>C-h</w:t>
      </w:r>
      <w:proofErr w:type="spellEnd"/>
      <w:r>
        <w:rPr>
          <w:lang w:val="nl-NL"/>
        </w:rPr>
        <w:t xml:space="preserve"> voorzien van </w:t>
      </w:r>
      <w:proofErr w:type="spellStart"/>
      <w:r>
        <w:rPr>
          <w:lang w:val="nl-NL"/>
        </w:rPr>
        <w:t>expressions</w:t>
      </w:r>
      <w:proofErr w:type="spellEnd"/>
      <w:r>
        <w:rPr>
          <w:lang w:val="nl-NL"/>
        </w:rPr>
        <w:t xml:space="preserve">. De Viola 8' begint op fis en is geheel voorzien van </w:t>
      </w:r>
      <w:proofErr w:type="spellStart"/>
      <w:r>
        <w:rPr>
          <w:lang w:val="nl-NL"/>
        </w:rPr>
        <w:t>expressions</w:t>
      </w:r>
      <w:proofErr w:type="spellEnd"/>
      <w:r>
        <w:rPr>
          <w:lang w:val="nl-NL"/>
        </w:rPr>
        <w:t xml:space="preserve">. De Roerfluit 4' is van </w:t>
      </w:r>
      <w:proofErr w:type="spellStart"/>
      <w:r>
        <w:rPr>
          <w:lang w:val="nl-NL"/>
        </w:rPr>
        <w:t>C-h</w:t>
      </w:r>
      <w:r>
        <w:rPr>
          <w:vertAlign w:val="superscript"/>
          <w:lang w:val="nl-NL"/>
        </w:rPr>
        <w:t>2</w:t>
      </w:r>
      <w:proofErr w:type="spellEnd"/>
      <w:r>
        <w:rPr>
          <w:lang w:val="nl-NL"/>
        </w:rPr>
        <w:t xml:space="preserve"> voorzien van roeren, de overige pijpen zijn open, conis</w:t>
      </w:r>
      <w:r>
        <w:rPr>
          <w:lang w:val="nl-NL"/>
        </w:rPr>
        <w:t xml:space="preserve">ch. De Octaaf 2' is van </w:t>
      </w:r>
      <w:proofErr w:type="spellStart"/>
      <w:r>
        <w:rPr>
          <w:lang w:val="nl-NL"/>
        </w:rPr>
        <w:t>C-a</w:t>
      </w:r>
      <w:proofErr w:type="spellEnd"/>
      <w:r>
        <w:rPr>
          <w:lang w:val="nl-NL"/>
        </w:rPr>
        <w:t xml:space="preserve"> voorzien van </w:t>
      </w:r>
      <w:proofErr w:type="spellStart"/>
      <w:r>
        <w:rPr>
          <w:lang w:val="nl-NL"/>
        </w:rPr>
        <w:t>expressions</w:t>
      </w:r>
      <w:proofErr w:type="spellEnd"/>
      <w:r>
        <w:rPr>
          <w:lang w:val="nl-NL"/>
        </w:rPr>
        <w:t>.</w:t>
      </w:r>
    </w:p>
    <w:sectPr w:rsidR="007A1C3A">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54A"/>
    <w:rsid w:val="007A1C3A"/>
    <w:rsid w:val="00C14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4BAF469"/>
  <w15:chartTrackingRefBased/>
  <w15:docId w15:val="{BA4A73F6-F77F-8440-BF7A-BBBE3205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542</Words>
  <Characters>3096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Oudehaske / 1869</vt:lpstr>
    </vt:vector>
  </TitlesOfParts>
  <Company>NIvO</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Oudehaske / 1869</dc:title>
  <dc:subject/>
  <dc:creator>WS1</dc:creator>
  <cp:keywords/>
  <dc:description/>
  <cp:lastModifiedBy>Eline J Duijsens</cp:lastModifiedBy>
  <cp:revision>2</cp:revision>
  <cp:lastPrinted>2003-09-23T07:11:00Z</cp:lastPrinted>
  <dcterms:created xsi:type="dcterms:W3CDTF">2021-09-20T12:55:00Z</dcterms:created>
  <dcterms:modified xsi:type="dcterms:W3CDTF">2021-09-20T12:55:00Z</dcterms:modified>
</cp:coreProperties>
</file>