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1769F" w14:textId="77777777" w:rsidR="00000000" w:rsidRDefault="00560F39">
      <w:pPr>
        <w:pStyle w:val="Heading1"/>
      </w:pPr>
      <w:bookmarkStart w:id="0" w:name="_GoBack"/>
      <w:bookmarkEnd w:id="0"/>
      <w:proofErr w:type="spellStart"/>
      <w:r>
        <w:t>Wijnaldum</w:t>
      </w:r>
      <w:proofErr w:type="spellEnd"/>
      <w:r>
        <w:t xml:space="preserve"> / 1869</w:t>
      </w:r>
    </w:p>
    <w:p w14:paraId="5DF06409" w14:textId="77777777" w:rsidR="00000000" w:rsidRDefault="00560F39">
      <w:pPr>
        <w:pStyle w:val="Heading2"/>
        <w:rPr>
          <w:i w:val="0"/>
          <w:iCs/>
        </w:rPr>
      </w:pPr>
      <w:r>
        <w:rPr>
          <w:i w:val="0"/>
          <w:iCs/>
        </w:rPr>
        <w:t>Hervormde Kerk</w:t>
      </w:r>
    </w:p>
    <w:p w14:paraId="6A3AA8E6" w14:textId="77777777" w:rsidR="00000000" w:rsidRDefault="00560F39">
      <w:pPr>
        <w:pStyle w:val="T1"/>
        <w:jc w:val="left"/>
        <w:rPr>
          <w:lang w:val="nl-NL"/>
        </w:rPr>
      </w:pPr>
    </w:p>
    <w:p w14:paraId="676E7484" w14:textId="77777777" w:rsidR="00000000" w:rsidRDefault="00560F39">
      <w:pPr>
        <w:pStyle w:val="T1"/>
        <w:jc w:val="left"/>
        <w:rPr>
          <w:i/>
          <w:iCs/>
          <w:lang w:val="nl-NL"/>
        </w:rPr>
      </w:pPr>
      <w:proofErr w:type="spellStart"/>
      <w:r>
        <w:rPr>
          <w:i/>
          <w:iCs/>
          <w:lang w:val="nl-NL"/>
        </w:rPr>
        <w:t>Eenbeukige</w:t>
      </w:r>
      <w:proofErr w:type="spellEnd"/>
      <w:r>
        <w:rPr>
          <w:i/>
          <w:iCs/>
          <w:lang w:val="nl-NL"/>
        </w:rPr>
        <w:t xml:space="preserve"> laatgotische kerk met vijfzijdig gesloten koor. Neogotische </w:t>
      </w:r>
      <w:proofErr w:type="spellStart"/>
      <w:r>
        <w:rPr>
          <w:i/>
          <w:iCs/>
          <w:lang w:val="nl-NL"/>
        </w:rPr>
        <w:t>westpartij</w:t>
      </w:r>
      <w:proofErr w:type="spellEnd"/>
      <w:r>
        <w:rPr>
          <w:i/>
          <w:iCs/>
          <w:lang w:val="nl-NL"/>
        </w:rPr>
        <w:t xml:space="preserve"> uit 1904. Preekstoel met bijbelse voorstellingen uit 1728, vervaardigd door </w:t>
      </w:r>
      <w:proofErr w:type="spellStart"/>
      <w:r>
        <w:rPr>
          <w:i/>
          <w:iCs/>
          <w:lang w:val="nl-NL"/>
        </w:rPr>
        <w:t>Arjen</w:t>
      </w:r>
      <w:proofErr w:type="spellEnd"/>
      <w:r>
        <w:rPr>
          <w:i/>
          <w:iCs/>
          <w:lang w:val="nl-NL"/>
        </w:rPr>
        <w:t xml:space="preserve"> </w:t>
      </w:r>
      <w:proofErr w:type="spellStart"/>
      <w:r>
        <w:rPr>
          <w:i/>
          <w:iCs/>
          <w:lang w:val="nl-NL"/>
        </w:rPr>
        <w:t>Lous</w:t>
      </w:r>
      <w:proofErr w:type="spellEnd"/>
      <w:r>
        <w:rPr>
          <w:i/>
          <w:iCs/>
          <w:lang w:val="nl-NL"/>
        </w:rPr>
        <w:t>.</w:t>
      </w:r>
    </w:p>
    <w:p w14:paraId="1378DA8D" w14:textId="77777777" w:rsidR="00000000" w:rsidRDefault="00560F39">
      <w:pPr>
        <w:pStyle w:val="T1"/>
        <w:jc w:val="left"/>
        <w:rPr>
          <w:lang w:val="nl-NL"/>
        </w:rPr>
      </w:pPr>
    </w:p>
    <w:p w14:paraId="1E650A99" w14:textId="77777777" w:rsidR="00000000" w:rsidRDefault="00560F39">
      <w:pPr>
        <w:pStyle w:val="T1"/>
        <w:jc w:val="left"/>
        <w:rPr>
          <w:lang w:val="nl-NL"/>
        </w:rPr>
      </w:pPr>
      <w:r>
        <w:rPr>
          <w:lang w:val="nl-NL"/>
        </w:rPr>
        <w:t>Kas: 1869</w:t>
      </w:r>
    </w:p>
    <w:p w14:paraId="25544BFA" w14:textId="77777777" w:rsidR="00000000" w:rsidRDefault="00560F39">
      <w:pPr>
        <w:pStyle w:val="T1"/>
        <w:jc w:val="left"/>
        <w:rPr>
          <w:lang w:val="nl-NL"/>
        </w:rPr>
      </w:pPr>
    </w:p>
    <w:p w14:paraId="2DF378BC" w14:textId="77777777" w:rsidR="00000000" w:rsidRDefault="00560F39">
      <w:pPr>
        <w:pStyle w:val="Heading2"/>
        <w:rPr>
          <w:i w:val="0"/>
          <w:iCs/>
        </w:rPr>
      </w:pPr>
      <w:r>
        <w:rPr>
          <w:i w:val="0"/>
          <w:iCs/>
        </w:rPr>
        <w:t>Kunsthistorische aspecten</w:t>
      </w:r>
    </w:p>
    <w:p w14:paraId="706B7FA3" w14:textId="77777777" w:rsidR="00000000" w:rsidRDefault="00560F39">
      <w:pPr>
        <w:pStyle w:val="T2Kunst"/>
        <w:jc w:val="left"/>
        <w:rPr>
          <w:lang w:val="nl-NL"/>
        </w:rPr>
      </w:pPr>
      <w:r>
        <w:rPr>
          <w:lang w:val="nl-NL"/>
        </w:rPr>
        <w:t>Ook dit is weer</w:t>
      </w:r>
      <w:r>
        <w:rPr>
          <w:lang w:val="nl-NL"/>
        </w:rPr>
        <w:t xml:space="preserve"> een orgel van het type </w:t>
      </w:r>
      <w:proofErr w:type="spellStart"/>
      <w:r>
        <w:rPr>
          <w:lang w:val="nl-NL"/>
        </w:rPr>
        <w:t>Britswerd</w:t>
      </w:r>
      <w:proofErr w:type="spellEnd"/>
      <w:r>
        <w:rPr>
          <w:lang w:val="nl-NL"/>
        </w:rPr>
        <w:t>. Het omvat een ronde middentoren, met torenvelden, holle ongedeelde tussenvelden en ronde zijtorens.</w:t>
      </w:r>
    </w:p>
    <w:p w14:paraId="670C8B05" w14:textId="77777777" w:rsidR="00000000" w:rsidRDefault="00560F39">
      <w:pPr>
        <w:pStyle w:val="T2Kunst"/>
        <w:jc w:val="left"/>
        <w:rPr>
          <w:lang w:val="nl-NL"/>
        </w:rPr>
      </w:pPr>
      <w:r>
        <w:rPr>
          <w:lang w:val="nl-NL"/>
        </w:rPr>
        <w:t xml:space="preserve">De decoratie, die ook hier van verguldsel is voorzien, is voor een belangrijk deel gelijk aan die in </w:t>
      </w:r>
      <w:proofErr w:type="spellStart"/>
      <w:r>
        <w:rPr>
          <w:lang w:val="nl-NL"/>
        </w:rPr>
        <w:t>Britswerd</w:t>
      </w:r>
      <w:proofErr w:type="spellEnd"/>
      <w:r>
        <w:rPr>
          <w:lang w:val="nl-NL"/>
        </w:rPr>
        <w:t xml:space="preserve"> en de eerd</w:t>
      </w:r>
      <w:r>
        <w:rPr>
          <w:lang w:val="nl-NL"/>
        </w:rPr>
        <w:t xml:space="preserve">er besproken aan dat instrument verwante orgels. De liggende en staande </w:t>
      </w:r>
      <w:proofErr w:type="spellStart"/>
      <w:r>
        <w:rPr>
          <w:lang w:val="nl-NL"/>
        </w:rPr>
        <w:t>C-voluutjes</w:t>
      </w:r>
      <w:proofErr w:type="spellEnd"/>
      <w:r>
        <w:rPr>
          <w:lang w:val="nl-NL"/>
        </w:rPr>
        <w:t xml:space="preserve"> in de velden zijn hier ook weer te vinden. Het rankwerk boven de bovenlijsten van de tussenvelden is gelijk aan dat te </w:t>
      </w:r>
      <w:proofErr w:type="spellStart"/>
      <w:r>
        <w:rPr>
          <w:lang w:val="nl-NL"/>
        </w:rPr>
        <w:t>Britswerd</w:t>
      </w:r>
      <w:proofErr w:type="spellEnd"/>
      <w:r>
        <w:rPr>
          <w:lang w:val="nl-NL"/>
        </w:rPr>
        <w:t>, maar het is transparanter. Het snijwerk aa</w:t>
      </w:r>
      <w:r>
        <w:rPr>
          <w:lang w:val="nl-NL"/>
        </w:rPr>
        <w:t xml:space="preserve">n de pijpvoeten in de middentoren is in hoofdvormen gelijk aan dat te </w:t>
      </w:r>
      <w:proofErr w:type="spellStart"/>
      <w:r>
        <w:rPr>
          <w:lang w:val="nl-NL"/>
        </w:rPr>
        <w:t>Britswerd</w:t>
      </w:r>
      <w:proofErr w:type="spellEnd"/>
      <w:r>
        <w:rPr>
          <w:lang w:val="nl-NL"/>
        </w:rPr>
        <w:t xml:space="preserve">, maar verfijnder uitgevoerd. In het midden ziet men een cartouche. Het snijwerk aan de pijpuiteinden in de middentoren heeft dezelfde vormen als dat in de zijtorens te </w:t>
      </w:r>
      <w:proofErr w:type="spellStart"/>
      <w:r>
        <w:rPr>
          <w:lang w:val="nl-NL"/>
        </w:rPr>
        <w:t>Britswer</w:t>
      </w:r>
      <w:r>
        <w:rPr>
          <w:lang w:val="nl-NL"/>
        </w:rPr>
        <w:t>d</w:t>
      </w:r>
      <w:proofErr w:type="spellEnd"/>
      <w:r>
        <w:rPr>
          <w:lang w:val="nl-NL"/>
        </w:rPr>
        <w:t xml:space="preserve">, met één belangrijk verschil: in </w:t>
      </w:r>
      <w:proofErr w:type="spellStart"/>
      <w:r>
        <w:rPr>
          <w:lang w:val="nl-NL"/>
        </w:rPr>
        <w:t>Britswerd</w:t>
      </w:r>
      <w:proofErr w:type="spellEnd"/>
      <w:r>
        <w:rPr>
          <w:lang w:val="nl-NL"/>
        </w:rPr>
        <w:t xml:space="preserve"> en </w:t>
      </w:r>
      <w:proofErr w:type="spellStart"/>
      <w:r>
        <w:rPr>
          <w:lang w:val="nl-NL"/>
        </w:rPr>
        <w:t>Longerhouw</w:t>
      </w:r>
      <w:proofErr w:type="spellEnd"/>
      <w:r>
        <w:rPr>
          <w:lang w:val="nl-NL"/>
        </w:rPr>
        <w:t xml:space="preserve"> ziet men aan beide zijden één doorgaande </w:t>
      </w:r>
      <w:proofErr w:type="spellStart"/>
      <w:r>
        <w:rPr>
          <w:lang w:val="nl-NL"/>
        </w:rPr>
        <w:t>S-rank</w:t>
      </w:r>
      <w:proofErr w:type="spellEnd"/>
      <w:r>
        <w:rPr>
          <w:lang w:val="nl-NL"/>
        </w:rPr>
        <w:t xml:space="preserve">, terwijl deze in </w:t>
      </w:r>
      <w:proofErr w:type="spellStart"/>
      <w:r>
        <w:rPr>
          <w:lang w:val="nl-NL"/>
        </w:rPr>
        <w:t>Wijnaldum</w:t>
      </w:r>
      <w:proofErr w:type="spellEnd"/>
      <w:r>
        <w:rPr>
          <w:lang w:val="nl-NL"/>
        </w:rPr>
        <w:t xml:space="preserve"> is gesplitst in twee </w:t>
      </w:r>
      <w:proofErr w:type="spellStart"/>
      <w:r>
        <w:rPr>
          <w:lang w:val="nl-NL"/>
        </w:rPr>
        <w:t>C-voluten</w:t>
      </w:r>
      <w:proofErr w:type="spellEnd"/>
      <w:r>
        <w:rPr>
          <w:lang w:val="nl-NL"/>
        </w:rPr>
        <w:t xml:space="preserve">. De bovenblinderingen in de zijtorens hebben weer dezelfde vormen als in </w:t>
      </w:r>
      <w:proofErr w:type="spellStart"/>
      <w:r>
        <w:rPr>
          <w:lang w:val="nl-NL"/>
        </w:rPr>
        <w:t>Britswerd</w:t>
      </w:r>
      <w:proofErr w:type="spellEnd"/>
      <w:r>
        <w:rPr>
          <w:lang w:val="nl-NL"/>
        </w:rPr>
        <w:t>, dus met</w:t>
      </w:r>
      <w:r>
        <w:rPr>
          <w:lang w:val="nl-NL"/>
        </w:rPr>
        <w:t xml:space="preserve"> doorlopende </w:t>
      </w:r>
      <w:proofErr w:type="spellStart"/>
      <w:r>
        <w:rPr>
          <w:lang w:val="nl-NL"/>
        </w:rPr>
        <w:t>S-ranken</w:t>
      </w:r>
      <w:proofErr w:type="spellEnd"/>
      <w:r>
        <w:rPr>
          <w:lang w:val="nl-NL"/>
        </w:rPr>
        <w:t xml:space="preserve">. De vleugelstukken zijn ook al weer van hetzelfde model als bij </w:t>
      </w:r>
      <w:proofErr w:type="spellStart"/>
      <w:r>
        <w:rPr>
          <w:lang w:val="nl-NL"/>
        </w:rPr>
        <w:t>Britswerd</w:t>
      </w:r>
      <w:proofErr w:type="spellEnd"/>
      <w:r>
        <w:rPr>
          <w:lang w:val="nl-NL"/>
        </w:rPr>
        <w:t xml:space="preserve"> en </w:t>
      </w:r>
      <w:proofErr w:type="spellStart"/>
      <w:r>
        <w:rPr>
          <w:lang w:val="nl-NL"/>
        </w:rPr>
        <w:t>Longerhouw</w:t>
      </w:r>
      <w:proofErr w:type="spellEnd"/>
      <w:r>
        <w:rPr>
          <w:lang w:val="nl-NL"/>
        </w:rPr>
        <w:t xml:space="preserve">: een reeks </w:t>
      </w:r>
      <w:proofErr w:type="spellStart"/>
      <w:r>
        <w:rPr>
          <w:lang w:val="nl-NL"/>
        </w:rPr>
        <w:t>S-ranken</w:t>
      </w:r>
      <w:proofErr w:type="spellEnd"/>
      <w:r>
        <w:rPr>
          <w:lang w:val="nl-NL"/>
        </w:rPr>
        <w:t xml:space="preserve"> waaruit zich een grote </w:t>
      </w:r>
      <w:proofErr w:type="spellStart"/>
      <w:r>
        <w:rPr>
          <w:lang w:val="nl-NL"/>
        </w:rPr>
        <w:t>S-krul</w:t>
      </w:r>
      <w:proofErr w:type="spellEnd"/>
      <w:r>
        <w:rPr>
          <w:lang w:val="nl-NL"/>
        </w:rPr>
        <w:t xml:space="preserve"> met vruchten in de </w:t>
      </w:r>
      <w:proofErr w:type="spellStart"/>
      <w:r>
        <w:rPr>
          <w:lang w:val="nl-NL"/>
        </w:rPr>
        <w:t>hollingen</w:t>
      </w:r>
      <w:proofErr w:type="spellEnd"/>
      <w:r>
        <w:rPr>
          <w:lang w:val="nl-NL"/>
        </w:rPr>
        <w:t xml:space="preserve"> losmaakt. Op de middentoren een opzetstuk, bestaande uit een cartou</w:t>
      </w:r>
      <w:r>
        <w:rPr>
          <w:lang w:val="nl-NL"/>
        </w:rPr>
        <w:t xml:space="preserve">che met lier erop, geflankeerd door bebloemde en </w:t>
      </w:r>
      <w:proofErr w:type="spellStart"/>
      <w:r>
        <w:rPr>
          <w:lang w:val="nl-NL"/>
        </w:rPr>
        <w:t>bebladerde</w:t>
      </w:r>
      <w:proofErr w:type="spellEnd"/>
      <w:r>
        <w:rPr>
          <w:lang w:val="nl-NL"/>
        </w:rPr>
        <w:t xml:space="preserve"> </w:t>
      </w:r>
      <w:proofErr w:type="spellStart"/>
      <w:r>
        <w:rPr>
          <w:lang w:val="nl-NL"/>
        </w:rPr>
        <w:t>C-voluten</w:t>
      </w:r>
      <w:proofErr w:type="spellEnd"/>
      <w:r>
        <w:rPr>
          <w:lang w:val="nl-NL"/>
        </w:rPr>
        <w:t>. De opzetstukken op de zijtorens bestaan uit bloemen en bladwerk, alsmede motieven ontleend aan het 16e-eeuwse rolwerk.</w:t>
      </w:r>
    </w:p>
    <w:p w14:paraId="673E33ED" w14:textId="77777777" w:rsidR="00000000" w:rsidRDefault="00560F39">
      <w:pPr>
        <w:pStyle w:val="T2Kunst"/>
        <w:jc w:val="left"/>
        <w:rPr>
          <w:lang w:val="nl-NL"/>
        </w:rPr>
      </w:pPr>
    </w:p>
    <w:p w14:paraId="585B07A1" w14:textId="77777777" w:rsidR="00000000" w:rsidRDefault="00560F39">
      <w:pPr>
        <w:pStyle w:val="T3Lit"/>
        <w:jc w:val="left"/>
        <w:rPr>
          <w:lang w:val="nl-NL"/>
        </w:rPr>
      </w:pPr>
      <w:r>
        <w:rPr>
          <w:lang w:val="nl-NL"/>
        </w:rPr>
        <w:t>Monumentnummer 8670</w:t>
      </w:r>
    </w:p>
    <w:p w14:paraId="374080FB" w14:textId="77777777" w:rsidR="00000000" w:rsidRDefault="00560F39">
      <w:pPr>
        <w:pStyle w:val="T3Lit"/>
        <w:jc w:val="left"/>
        <w:rPr>
          <w:lang w:val="nl-NL"/>
        </w:rPr>
      </w:pPr>
      <w:r>
        <w:rPr>
          <w:lang w:val="nl-NL"/>
        </w:rPr>
        <w:t>Orgelnummer 1668</w:t>
      </w:r>
    </w:p>
    <w:p w14:paraId="40A100B0" w14:textId="77777777" w:rsidR="00000000" w:rsidRDefault="00560F39">
      <w:pPr>
        <w:pStyle w:val="T1"/>
        <w:jc w:val="left"/>
        <w:rPr>
          <w:lang w:val="nl-NL"/>
        </w:rPr>
      </w:pPr>
    </w:p>
    <w:p w14:paraId="7BA4422A" w14:textId="77777777" w:rsidR="00000000" w:rsidRDefault="00560F39">
      <w:pPr>
        <w:pStyle w:val="Heading2"/>
        <w:rPr>
          <w:i w:val="0"/>
          <w:iCs/>
        </w:rPr>
      </w:pPr>
      <w:r>
        <w:rPr>
          <w:i w:val="0"/>
          <w:iCs/>
        </w:rPr>
        <w:t>Historische gegevens</w:t>
      </w:r>
    </w:p>
    <w:p w14:paraId="678B4A7A" w14:textId="77777777" w:rsidR="00000000" w:rsidRDefault="00560F39">
      <w:pPr>
        <w:pStyle w:val="T1"/>
        <w:jc w:val="left"/>
        <w:rPr>
          <w:lang w:val="nl-NL"/>
        </w:rPr>
      </w:pPr>
    </w:p>
    <w:p w14:paraId="65B52906" w14:textId="77777777" w:rsidR="00000000" w:rsidRDefault="00560F39">
      <w:pPr>
        <w:pStyle w:val="T1"/>
        <w:jc w:val="left"/>
        <w:rPr>
          <w:lang w:val="nl-NL"/>
        </w:rPr>
      </w:pPr>
      <w:r>
        <w:rPr>
          <w:lang w:val="nl-NL"/>
        </w:rPr>
        <w:t>Bouwe</w:t>
      </w:r>
      <w:r>
        <w:rPr>
          <w:lang w:val="nl-NL"/>
        </w:rPr>
        <w:t>r</w:t>
      </w:r>
    </w:p>
    <w:p w14:paraId="71F3AAEF" w14:textId="77777777" w:rsidR="00000000" w:rsidRDefault="00560F39">
      <w:pPr>
        <w:pStyle w:val="T1"/>
        <w:jc w:val="left"/>
        <w:rPr>
          <w:lang w:val="nl-NL"/>
        </w:rPr>
      </w:pPr>
      <w:r>
        <w:rPr>
          <w:lang w:val="nl-NL"/>
        </w:rPr>
        <w:t>L. van Dam en Zonen</w:t>
      </w:r>
    </w:p>
    <w:p w14:paraId="2BF19846" w14:textId="77777777" w:rsidR="00000000" w:rsidRDefault="00560F39">
      <w:pPr>
        <w:pStyle w:val="T1"/>
        <w:jc w:val="left"/>
        <w:rPr>
          <w:lang w:val="nl-NL"/>
        </w:rPr>
      </w:pPr>
    </w:p>
    <w:p w14:paraId="6E6B7C3C" w14:textId="77777777" w:rsidR="00000000" w:rsidRDefault="00560F39">
      <w:pPr>
        <w:pStyle w:val="T1"/>
        <w:jc w:val="left"/>
        <w:rPr>
          <w:lang w:val="nl-NL"/>
        </w:rPr>
      </w:pPr>
      <w:r>
        <w:rPr>
          <w:lang w:val="nl-NL"/>
        </w:rPr>
        <w:t>Jaar van oplevering</w:t>
      </w:r>
    </w:p>
    <w:p w14:paraId="2C89FC97" w14:textId="77777777" w:rsidR="00000000" w:rsidRDefault="00560F39">
      <w:pPr>
        <w:pStyle w:val="T1"/>
        <w:jc w:val="left"/>
        <w:rPr>
          <w:lang w:val="nl-NL"/>
        </w:rPr>
      </w:pPr>
      <w:r>
        <w:rPr>
          <w:lang w:val="nl-NL"/>
        </w:rPr>
        <w:t>1869</w:t>
      </w:r>
    </w:p>
    <w:p w14:paraId="44ABEAD2" w14:textId="77777777" w:rsidR="00000000" w:rsidRDefault="00560F39">
      <w:pPr>
        <w:pStyle w:val="T1"/>
        <w:jc w:val="left"/>
        <w:rPr>
          <w:lang w:val="nl-NL"/>
        </w:rPr>
      </w:pPr>
    </w:p>
    <w:p w14:paraId="125C5C73" w14:textId="77777777" w:rsidR="00000000" w:rsidRDefault="00560F39">
      <w:pPr>
        <w:pStyle w:val="T1"/>
        <w:jc w:val="left"/>
        <w:rPr>
          <w:lang w:val="nl-NL"/>
        </w:rPr>
      </w:pPr>
      <w:r>
        <w:rPr>
          <w:lang w:val="nl-NL"/>
        </w:rPr>
        <w:t>1931</w:t>
      </w:r>
    </w:p>
    <w:p w14:paraId="7C53594D" w14:textId="77777777" w:rsidR="00000000" w:rsidRDefault="00560F39">
      <w:pPr>
        <w:pStyle w:val="T1"/>
        <w:jc w:val="left"/>
        <w:rPr>
          <w:lang w:val="nl-NL"/>
        </w:rPr>
      </w:pPr>
      <w:r>
        <w:rPr>
          <w:lang w:val="nl-NL"/>
        </w:rPr>
        <w:t>.</w:t>
      </w:r>
      <w:r>
        <w:rPr>
          <w:lang w:val="nl-NL"/>
        </w:rPr>
        <w:tab/>
        <w:t>kerkgebouw ingrijpend verbouwd</w:t>
      </w:r>
    </w:p>
    <w:p w14:paraId="2495E1A6" w14:textId="77777777" w:rsidR="00000000" w:rsidRDefault="00560F39">
      <w:pPr>
        <w:pStyle w:val="T1"/>
        <w:jc w:val="left"/>
        <w:rPr>
          <w:lang w:val="nl-NL"/>
        </w:rPr>
      </w:pPr>
      <w:r>
        <w:rPr>
          <w:lang w:val="nl-NL"/>
        </w:rPr>
        <w:t>.</w:t>
      </w:r>
      <w:r>
        <w:rPr>
          <w:lang w:val="nl-NL"/>
        </w:rPr>
        <w:tab/>
        <w:t>orgel gedemonteerd en later herplaatst</w:t>
      </w:r>
    </w:p>
    <w:p w14:paraId="24FE6EC1" w14:textId="77777777" w:rsidR="00000000" w:rsidRDefault="00560F39">
      <w:pPr>
        <w:pStyle w:val="T1"/>
        <w:jc w:val="left"/>
        <w:rPr>
          <w:lang w:val="nl-NL"/>
        </w:rPr>
      </w:pPr>
      <w:r>
        <w:rPr>
          <w:lang w:val="nl-NL"/>
        </w:rPr>
        <w:t>.</w:t>
      </w:r>
      <w:r>
        <w:rPr>
          <w:lang w:val="nl-NL"/>
        </w:rPr>
        <w:tab/>
        <w:t>kas opnieuw geschilderd</w:t>
      </w:r>
    </w:p>
    <w:p w14:paraId="4FEBA699" w14:textId="77777777" w:rsidR="00000000" w:rsidRDefault="00560F39">
      <w:pPr>
        <w:pStyle w:val="T1"/>
        <w:jc w:val="left"/>
        <w:rPr>
          <w:lang w:val="nl-NL"/>
        </w:rPr>
      </w:pPr>
    </w:p>
    <w:p w14:paraId="1E63162C" w14:textId="77777777" w:rsidR="00000000" w:rsidRDefault="00560F39">
      <w:pPr>
        <w:pStyle w:val="Heading2"/>
        <w:rPr>
          <w:i w:val="0"/>
          <w:iCs/>
        </w:rPr>
      </w:pPr>
      <w:r>
        <w:rPr>
          <w:i w:val="0"/>
          <w:iCs/>
        </w:rPr>
        <w:t>Technische gegevens</w:t>
      </w:r>
    </w:p>
    <w:p w14:paraId="5A56609D" w14:textId="77777777" w:rsidR="00000000" w:rsidRDefault="00560F39">
      <w:pPr>
        <w:pStyle w:val="T1"/>
        <w:jc w:val="left"/>
        <w:rPr>
          <w:lang w:val="nl-NL"/>
        </w:rPr>
      </w:pPr>
    </w:p>
    <w:p w14:paraId="3EC53D94" w14:textId="77777777" w:rsidR="00000000" w:rsidRDefault="00560F39">
      <w:pPr>
        <w:pStyle w:val="T1"/>
        <w:jc w:val="left"/>
        <w:rPr>
          <w:lang w:val="nl-NL"/>
        </w:rPr>
      </w:pPr>
      <w:r>
        <w:rPr>
          <w:lang w:val="nl-NL"/>
        </w:rPr>
        <w:t>Werkindeling</w:t>
      </w:r>
    </w:p>
    <w:p w14:paraId="2FD828BD" w14:textId="77777777" w:rsidR="00000000" w:rsidRDefault="00560F39">
      <w:pPr>
        <w:pStyle w:val="T1"/>
        <w:jc w:val="left"/>
        <w:rPr>
          <w:lang w:val="nl-NL"/>
        </w:rPr>
      </w:pPr>
      <w:r>
        <w:rPr>
          <w:lang w:val="nl-NL"/>
        </w:rPr>
        <w:t xml:space="preserve">hoofdwerk, </w:t>
      </w:r>
      <w:proofErr w:type="spellStart"/>
      <w:r>
        <w:rPr>
          <w:lang w:val="nl-NL"/>
        </w:rPr>
        <w:t>dwarswerk</w:t>
      </w:r>
      <w:proofErr w:type="spellEnd"/>
      <w:r>
        <w:rPr>
          <w:lang w:val="nl-NL"/>
        </w:rPr>
        <w:t>, aangehangen pedaal</w:t>
      </w:r>
    </w:p>
    <w:p w14:paraId="129FA990" w14:textId="77777777" w:rsidR="00000000" w:rsidRDefault="00560F39">
      <w:pPr>
        <w:pStyle w:val="T1"/>
        <w:jc w:val="left"/>
        <w:rPr>
          <w:lang w:val="nl-NL"/>
        </w:rPr>
      </w:pPr>
    </w:p>
    <w:p w14:paraId="1238B70E" w14:textId="77777777" w:rsidR="00000000" w:rsidRDefault="00560F3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737"/>
        <w:gridCol w:w="375"/>
      </w:tblGrid>
      <w:tr w:rsidR="00000000" w14:paraId="37D379EF" w14:textId="77777777">
        <w:tblPrEx>
          <w:tblCellMar>
            <w:top w:w="0" w:type="dxa"/>
            <w:bottom w:w="0" w:type="dxa"/>
          </w:tblCellMar>
        </w:tblPrEx>
        <w:tc>
          <w:tcPr>
            <w:tcW w:w="1600" w:type="dxa"/>
          </w:tcPr>
          <w:p w14:paraId="24D36157" w14:textId="77777777" w:rsidR="00000000" w:rsidRDefault="00560F39">
            <w:pPr>
              <w:pStyle w:val="T4dispositie"/>
              <w:jc w:val="left"/>
              <w:rPr>
                <w:i/>
                <w:iCs/>
                <w:lang w:val="nl-NL"/>
              </w:rPr>
            </w:pPr>
            <w:r>
              <w:rPr>
                <w:i/>
                <w:iCs/>
                <w:lang w:val="nl-NL"/>
              </w:rPr>
              <w:t>Hoofdwerk (I)</w:t>
            </w:r>
          </w:p>
          <w:p w14:paraId="5C4A047F" w14:textId="77777777" w:rsidR="00000000" w:rsidRDefault="00560F39">
            <w:pPr>
              <w:pStyle w:val="T4dispositie"/>
              <w:jc w:val="left"/>
              <w:rPr>
                <w:lang w:val="nl-NL"/>
              </w:rPr>
            </w:pPr>
            <w:r>
              <w:rPr>
                <w:lang w:val="nl-NL"/>
              </w:rPr>
              <w:t>9 stemmen</w:t>
            </w:r>
          </w:p>
          <w:p w14:paraId="1E9B5754" w14:textId="77777777" w:rsidR="00000000" w:rsidRDefault="00560F39">
            <w:pPr>
              <w:pStyle w:val="T4dispositie"/>
              <w:jc w:val="left"/>
              <w:rPr>
                <w:lang w:val="nl-NL"/>
              </w:rPr>
            </w:pPr>
          </w:p>
          <w:p w14:paraId="4871E72A" w14:textId="77777777" w:rsidR="00000000" w:rsidRDefault="00560F39">
            <w:pPr>
              <w:pStyle w:val="T4dispositie"/>
              <w:jc w:val="left"/>
              <w:rPr>
                <w:lang w:val="nl-NL"/>
              </w:rPr>
            </w:pPr>
            <w:r>
              <w:rPr>
                <w:lang w:val="nl-NL"/>
              </w:rPr>
              <w:t>Bourdon</w:t>
            </w:r>
          </w:p>
          <w:p w14:paraId="54BE1232" w14:textId="77777777" w:rsidR="00000000" w:rsidRDefault="00560F39">
            <w:pPr>
              <w:pStyle w:val="T4dispositie"/>
              <w:jc w:val="left"/>
              <w:rPr>
                <w:lang w:val="nl-NL"/>
              </w:rPr>
            </w:pPr>
            <w:proofErr w:type="spellStart"/>
            <w:r>
              <w:rPr>
                <w:lang w:val="nl-NL"/>
              </w:rPr>
              <w:t>Prestant</w:t>
            </w:r>
            <w:proofErr w:type="spellEnd"/>
          </w:p>
          <w:p w14:paraId="1ACCDD23" w14:textId="77777777" w:rsidR="00000000" w:rsidRDefault="00560F39">
            <w:pPr>
              <w:pStyle w:val="T4dispositie"/>
              <w:jc w:val="left"/>
              <w:rPr>
                <w:lang w:val="nl-NL"/>
              </w:rPr>
            </w:pPr>
            <w:r>
              <w:rPr>
                <w:lang w:val="nl-NL"/>
              </w:rPr>
              <w:t>Holpijp</w:t>
            </w:r>
          </w:p>
          <w:p w14:paraId="404C3A71" w14:textId="77777777" w:rsidR="00000000" w:rsidRDefault="00560F39">
            <w:pPr>
              <w:pStyle w:val="T4dispositie"/>
              <w:jc w:val="left"/>
              <w:rPr>
                <w:lang w:val="nl-NL"/>
              </w:rPr>
            </w:pPr>
            <w:r>
              <w:rPr>
                <w:lang w:val="nl-NL"/>
              </w:rPr>
              <w:t>Octaaf</w:t>
            </w:r>
          </w:p>
          <w:p w14:paraId="476AD9C4" w14:textId="77777777" w:rsidR="00000000" w:rsidRDefault="00560F39">
            <w:pPr>
              <w:pStyle w:val="T4dispositie"/>
              <w:jc w:val="left"/>
              <w:rPr>
                <w:lang w:val="nl-NL"/>
              </w:rPr>
            </w:pPr>
            <w:r>
              <w:rPr>
                <w:lang w:val="nl-NL"/>
              </w:rPr>
              <w:t xml:space="preserve">Fluit </w:t>
            </w:r>
            <w:proofErr w:type="spellStart"/>
            <w:r>
              <w:rPr>
                <w:lang w:val="nl-NL"/>
              </w:rPr>
              <w:t>damour</w:t>
            </w:r>
            <w:proofErr w:type="spellEnd"/>
          </w:p>
          <w:p w14:paraId="69311070" w14:textId="77777777" w:rsidR="00000000" w:rsidRDefault="00560F39">
            <w:pPr>
              <w:pStyle w:val="T4dispositie"/>
              <w:jc w:val="left"/>
              <w:rPr>
                <w:lang w:val="nl-NL"/>
              </w:rPr>
            </w:pPr>
            <w:proofErr w:type="spellStart"/>
            <w:r>
              <w:rPr>
                <w:lang w:val="nl-NL"/>
              </w:rPr>
              <w:t>Quintprestant</w:t>
            </w:r>
            <w:proofErr w:type="spellEnd"/>
          </w:p>
          <w:p w14:paraId="1A508988" w14:textId="77777777" w:rsidR="00000000" w:rsidRDefault="00560F39">
            <w:pPr>
              <w:pStyle w:val="T4dispositie"/>
              <w:jc w:val="left"/>
              <w:rPr>
                <w:lang w:val="nl-NL"/>
              </w:rPr>
            </w:pPr>
            <w:r>
              <w:rPr>
                <w:lang w:val="nl-NL"/>
              </w:rPr>
              <w:t>Octaaf</w:t>
            </w:r>
          </w:p>
          <w:p w14:paraId="1EB8EF04" w14:textId="77777777" w:rsidR="00000000" w:rsidRDefault="00560F39">
            <w:pPr>
              <w:pStyle w:val="T4dispositie"/>
              <w:jc w:val="left"/>
              <w:rPr>
                <w:lang w:val="nl-NL"/>
              </w:rPr>
            </w:pPr>
            <w:r>
              <w:rPr>
                <w:lang w:val="nl-NL"/>
              </w:rPr>
              <w:t>Mixtuur</w:t>
            </w:r>
          </w:p>
          <w:p w14:paraId="37B6204E" w14:textId="77777777" w:rsidR="00000000" w:rsidRDefault="00560F39">
            <w:pPr>
              <w:pStyle w:val="T4dispositie"/>
              <w:jc w:val="left"/>
              <w:rPr>
                <w:lang w:val="nl-NL"/>
              </w:rPr>
            </w:pPr>
            <w:r>
              <w:rPr>
                <w:lang w:val="nl-NL"/>
              </w:rPr>
              <w:t>Trompet B/D</w:t>
            </w:r>
          </w:p>
        </w:tc>
        <w:tc>
          <w:tcPr>
            <w:tcW w:w="825" w:type="dxa"/>
          </w:tcPr>
          <w:p w14:paraId="61021E7C" w14:textId="77777777" w:rsidR="00000000" w:rsidRDefault="00560F39">
            <w:pPr>
              <w:pStyle w:val="T4dispositie"/>
              <w:jc w:val="left"/>
              <w:rPr>
                <w:lang w:val="nl-NL"/>
              </w:rPr>
            </w:pPr>
          </w:p>
          <w:p w14:paraId="29586632" w14:textId="77777777" w:rsidR="00000000" w:rsidRDefault="00560F39">
            <w:pPr>
              <w:pStyle w:val="T4dispositie"/>
              <w:jc w:val="left"/>
              <w:rPr>
                <w:lang w:val="nl-NL"/>
              </w:rPr>
            </w:pPr>
          </w:p>
          <w:p w14:paraId="3F555C43" w14:textId="77777777" w:rsidR="00000000" w:rsidRDefault="00560F39">
            <w:pPr>
              <w:pStyle w:val="T4dispositie"/>
              <w:jc w:val="left"/>
              <w:rPr>
                <w:lang w:val="nl-NL"/>
              </w:rPr>
            </w:pPr>
          </w:p>
          <w:p w14:paraId="48C156D9" w14:textId="77777777" w:rsidR="00000000" w:rsidRDefault="00560F39">
            <w:pPr>
              <w:pStyle w:val="T4dispositie"/>
              <w:jc w:val="left"/>
              <w:rPr>
                <w:lang w:val="nl-NL"/>
              </w:rPr>
            </w:pPr>
            <w:r>
              <w:rPr>
                <w:lang w:val="nl-NL"/>
              </w:rPr>
              <w:t>16'</w:t>
            </w:r>
          </w:p>
          <w:p w14:paraId="3C2D9AE0" w14:textId="77777777" w:rsidR="00000000" w:rsidRDefault="00560F39">
            <w:pPr>
              <w:pStyle w:val="T4dispositie"/>
              <w:jc w:val="left"/>
              <w:rPr>
                <w:lang w:val="nl-NL"/>
              </w:rPr>
            </w:pPr>
            <w:r>
              <w:rPr>
                <w:lang w:val="nl-NL"/>
              </w:rPr>
              <w:t>8'</w:t>
            </w:r>
          </w:p>
          <w:p w14:paraId="3C9B4743" w14:textId="77777777" w:rsidR="00000000" w:rsidRDefault="00560F39">
            <w:pPr>
              <w:pStyle w:val="T4dispositie"/>
              <w:jc w:val="left"/>
              <w:rPr>
                <w:lang w:val="nl-NL"/>
              </w:rPr>
            </w:pPr>
            <w:r>
              <w:rPr>
                <w:lang w:val="nl-NL"/>
              </w:rPr>
              <w:t>8'</w:t>
            </w:r>
          </w:p>
          <w:p w14:paraId="2C099E8C" w14:textId="77777777" w:rsidR="00000000" w:rsidRDefault="00560F39">
            <w:pPr>
              <w:pStyle w:val="T4dispositie"/>
              <w:jc w:val="left"/>
              <w:rPr>
                <w:lang w:val="nl-NL"/>
              </w:rPr>
            </w:pPr>
            <w:r>
              <w:rPr>
                <w:lang w:val="nl-NL"/>
              </w:rPr>
              <w:t>4'</w:t>
            </w:r>
          </w:p>
          <w:p w14:paraId="08142619" w14:textId="77777777" w:rsidR="00000000" w:rsidRDefault="00560F39">
            <w:pPr>
              <w:pStyle w:val="T4dispositie"/>
              <w:jc w:val="left"/>
              <w:rPr>
                <w:lang w:val="nl-NL"/>
              </w:rPr>
            </w:pPr>
            <w:r>
              <w:rPr>
                <w:lang w:val="nl-NL"/>
              </w:rPr>
              <w:t>4'</w:t>
            </w:r>
          </w:p>
          <w:p w14:paraId="08063A44" w14:textId="77777777" w:rsidR="00000000" w:rsidRDefault="00560F39">
            <w:pPr>
              <w:pStyle w:val="T4dispositie"/>
              <w:jc w:val="left"/>
              <w:rPr>
                <w:lang w:val="nl-NL"/>
              </w:rPr>
            </w:pPr>
            <w:r>
              <w:rPr>
                <w:lang w:val="nl-NL"/>
              </w:rPr>
              <w:t>3'</w:t>
            </w:r>
          </w:p>
          <w:p w14:paraId="71F60A7B" w14:textId="77777777" w:rsidR="00000000" w:rsidRDefault="00560F39">
            <w:pPr>
              <w:pStyle w:val="T4dispositie"/>
              <w:jc w:val="left"/>
              <w:rPr>
                <w:lang w:val="nl-NL"/>
              </w:rPr>
            </w:pPr>
            <w:r>
              <w:rPr>
                <w:lang w:val="nl-NL"/>
              </w:rPr>
              <w:t>2'</w:t>
            </w:r>
          </w:p>
          <w:p w14:paraId="06FD1157" w14:textId="77777777" w:rsidR="00000000" w:rsidRDefault="00560F39">
            <w:pPr>
              <w:pStyle w:val="T4dispositie"/>
              <w:jc w:val="left"/>
              <w:rPr>
                <w:lang w:val="nl-NL"/>
              </w:rPr>
            </w:pPr>
            <w:r>
              <w:rPr>
                <w:lang w:val="nl-NL"/>
              </w:rPr>
              <w:t>3-4 st.*</w:t>
            </w:r>
          </w:p>
          <w:p w14:paraId="358EE570" w14:textId="77777777" w:rsidR="00000000" w:rsidRDefault="00560F39">
            <w:pPr>
              <w:pStyle w:val="T4dispositie"/>
              <w:jc w:val="left"/>
              <w:rPr>
                <w:lang w:val="nl-NL"/>
              </w:rPr>
            </w:pPr>
            <w:r>
              <w:rPr>
                <w:lang w:val="nl-NL"/>
              </w:rPr>
              <w:t>8'</w:t>
            </w:r>
          </w:p>
        </w:tc>
        <w:tc>
          <w:tcPr>
            <w:tcW w:w="1737" w:type="dxa"/>
          </w:tcPr>
          <w:p w14:paraId="4604C152" w14:textId="77777777" w:rsidR="00000000" w:rsidRDefault="00560F39">
            <w:pPr>
              <w:pStyle w:val="T4dispositie"/>
              <w:jc w:val="left"/>
              <w:rPr>
                <w:i/>
                <w:iCs/>
                <w:lang w:val="nl-NL"/>
              </w:rPr>
            </w:pPr>
            <w:proofErr w:type="spellStart"/>
            <w:r>
              <w:rPr>
                <w:i/>
                <w:iCs/>
                <w:lang w:val="nl-NL"/>
              </w:rPr>
              <w:t>Dwarswerk</w:t>
            </w:r>
            <w:proofErr w:type="spellEnd"/>
            <w:r>
              <w:rPr>
                <w:i/>
                <w:iCs/>
                <w:lang w:val="nl-NL"/>
              </w:rPr>
              <w:t xml:space="preserve"> (II)</w:t>
            </w:r>
          </w:p>
          <w:p w14:paraId="3F793324" w14:textId="77777777" w:rsidR="00000000" w:rsidRDefault="00560F39">
            <w:pPr>
              <w:pStyle w:val="T4dispositie"/>
              <w:jc w:val="left"/>
              <w:rPr>
                <w:lang w:val="nl-NL"/>
              </w:rPr>
            </w:pPr>
            <w:r>
              <w:rPr>
                <w:lang w:val="nl-NL"/>
              </w:rPr>
              <w:t>4 stemmen</w:t>
            </w:r>
          </w:p>
          <w:p w14:paraId="27ABC971" w14:textId="77777777" w:rsidR="00000000" w:rsidRDefault="00560F39">
            <w:pPr>
              <w:pStyle w:val="T4dispositie"/>
              <w:jc w:val="left"/>
              <w:rPr>
                <w:lang w:val="nl-NL"/>
              </w:rPr>
            </w:pPr>
          </w:p>
          <w:p w14:paraId="045BB3F8" w14:textId="77777777" w:rsidR="00000000" w:rsidRDefault="00560F39">
            <w:pPr>
              <w:pStyle w:val="T4dispositie"/>
              <w:jc w:val="left"/>
              <w:rPr>
                <w:lang w:val="nl-NL"/>
              </w:rPr>
            </w:pPr>
            <w:r>
              <w:rPr>
                <w:lang w:val="nl-NL"/>
              </w:rPr>
              <w:t xml:space="preserve">Fluit </w:t>
            </w:r>
            <w:proofErr w:type="spellStart"/>
            <w:r>
              <w:rPr>
                <w:lang w:val="nl-NL"/>
              </w:rPr>
              <w:t>Dolce</w:t>
            </w:r>
            <w:proofErr w:type="spellEnd"/>
          </w:p>
          <w:p w14:paraId="4D13E23F" w14:textId="77777777" w:rsidR="00000000" w:rsidRDefault="00560F39">
            <w:pPr>
              <w:pStyle w:val="T4dispositie"/>
              <w:jc w:val="left"/>
              <w:rPr>
                <w:lang w:val="nl-NL"/>
              </w:rPr>
            </w:pPr>
            <w:r>
              <w:rPr>
                <w:lang w:val="nl-NL"/>
              </w:rPr>
              <w:t xml:space="preserve">Viool de </w:t>
            </w:r>
            <w:proofErr w:type="spellStart"/>
            <w:r>
              <w:rPr>
                <w:lang w:val="nl-NL"/>
              </w:rPr>
              <w:t>Gambe</w:t>
            </w:r>
            <w:proofErr w:type="spellEnd"/>
          </w:p>
          <w:p w14:paraId="0EDB6AB9" w14:textId="77777777" w:rsidR="00000000" w:rsidRDefault="00560F39">
            <w:pPr>
              <w:pStyle w:val="T4dispositie"/>
              <w:jc w:val="left"/>
              <w:rPr>
                <w:lang w:val="nl-NL"/>
              </w:rPr>
            </w:pPr>
            <w:r>
              <w:rPr>
                <w:lang w:val="nl-NL"/>
              </w:rPr>
              <w:t>Fluit travers</w:t>
            </w:r>
          </w:p>
          <w:p w14:paraId="1299FAE6" w14:textId="77777777" w:rsidR="00000000" w:rsidRDefault="00560F39">
            <w:pPr>
              <w:pStyle w:val="T4dispositie"/>
              <w:jc w:val="left"/>
              <w:rPr>
                <w:lang w:val="nl-NL"/>
              </w:rPr>
            </w:pPr>
            <w:r>
              <w:rPr>
                <w:lang w:val="nl-NL"/>
              </w:rPr>
              <w:t>Gemshoorn</w:t>
            </w:r>
          </w:p>
        </w:tc>
        <w:tc>
          <w:tcPr>
            <w:tcW w:w="375" w:type="dxa"/>
          </w:tcPr>
          <w:p w14:paraId="383B0C2B" w14:textId="77777777" w:rsidR="00000000" w:rsidRDefault="00560F39">
            <w:pPr>
              <w:pStyle w:val="T4dispositie"/>
              <w:jc w:val="left"/>
              <w:rPr>
                <w:lang w:val="nl-NL"/>
              </w:rPr>
            </w:pPr>
          </w:p>
          <w:p w14:paraId="4C4E9374" w14:textId="77777777" w:rsidR="00000000" w:rsidRDefault="00560F39">
            <w:pPr>
              <w:pStyle w:val="T4dispositie"/>
              <w:jc w:val="left"/>
              <w:rPr>
                <w:lang w:val="nl-NL"/>
              </w:rPr>
            </w:pPr>
          </w:p>
          <w:p w14:paraId="7D7BAE11" w14:textId="77777777" w:rsidR="00000000" w:rsidRDefault="00560F39">
            <w:pPr>
              <w:pStyle w:val="T4dispositie"/>
              <w:jc w:val="left"/>
              <w:rPr>
                <w:lang w:val="nl-NL"/>
              </w:rPr>
            </w:pPr>
          </w:p>
          <w:p w14:paraId="0CD1B5B8" w14:textId="77777777" w:rsidR="00000000" w:rsidRDefault="00560F39">
            <w:pPr>
              <w:pStyle w:val="T4dispositie"/>
              <w:jc w:val="left"/>
              <w:rPr>
                <w:lang w:val="nl-NL"/>
              </w:rPr>
            </w:pPr>
            <w:r>
              <w:rPr>
                <w:lang w:val="nl-NL"/>
              </w:rPr>
              <w:t>8'</w:t>
            </w:r>
          </w:p>
          <w:p w14:paraId="64350AEA" w14:textId="77777777" w:rsidR="00000000" w:rsidRDefault="00560F39">
            <w:pPr>
              <w:pStyle w:val="T4dispositie"/>
              <w:jc w:val="left"/>
              <w:rPr>
                <w:lang w:val="nl-NL"/>
              </w:rPr>
            </w:pPr>
            <w:r>
              <w:rPr>
                <w:lang w:val="nl-NL"/>
              </w:rPr>
              <w:t>8'</w:t>
            </w:r>
          </w:p>
          <w:p w14:paraId="61F0A040" w14:textId="77777777" w:rsidR="00000000" w:rsidRDefault="00560F39">
            <w:pPr>
              <w:pStyle w:val="T4dispositie"/>
              <w:jc w:val="left"/>
              <w:rPr>
                <w:lang w:val="nl-NL"/>
              </w:rPr>
            </w:pPr>
            <w:r>
              <w:rPr>
                <w:lang w:val="nl-NL"/>
              </w:rPr>
              <w:t>4'</w:t>
            </w:r>
          </w:p>
          <w:p w14:paraId="6740B102" w14:textId="77777777" w:rsidR="00000000" w:rsidRDefault="00560F39">
            <w:pPr>
              <w:pStyle w:val="T4dispositie"/>
              <w:jc w:val="left"/>
              <w:rPr>
                <w:lang w:val="nl-NL"/>
              </w:rPr>
            </w:pPr>
            <w:r>
              <w:rPr>
                <w:lang w:val="nl-NL"/>
              </w:rPr>
              <w:t>2'</w:t>
            </w:r>
          </w:p>
        </w:tc>
      </w:tr>
    </w:tbl>
    <w:p w14:paraId="46F9A85B" w14:textId="77777777" w:rsidR="00000000" w:rsidRDefault="00560F39">
      <w:pPr>
        <w:pStyle w:val="T4dispositie"/>
        <w:jc w:val="left"/>
        <w:rPr>
          <w:lang w:val="nl-NL"/>
        </w:rPr>
      </w:pPr>
    </w:p>
    <w:p w14:paraId="72BC7F6D" w14:textId="77777777" w:rsidR="00000000" w:rsidRDefault="00560F39">
      <w:pPr>
        <w:pStyle w:val="T4dispositie"/>
        <w:jc w:val="left"/>
        <w:rPr>
          <w:lang w:val="nl-NL"/>
        </w:rPr>
      </w:pPr>
      <w:r>
        <w:rPr>
          <w:lang w:val="nl-NL"/>
        </w:rPr>
        <w:t>* in werkelijkheid 2-3 st.</w:t>
      </w:r>
    </w:p>
    <w:p w14:paraId="447166AB" w14:textId="77777777" w:rsidR="00000000" w:rsidRDefault="00560F39">
      <w:pPr>
        <w:pStyle w:val="T4dispositie"/>
        <w:jc w:val="left"/>
        <w:rPr>
          <w:lang w:val="nl-NL"/>
        </w:rPr>
      </w:pPr>
    </w:p>
    <w:p w14:paraId="4D7C8184" w14:textId="77777777" w:rsidR="00000000" w:rsidRDefault="00560F39">
      <w:pPr>
        <w:pStyle w:val="T1"/>
        <w:jc w:val="left"/>
        <w:rPr>
          <w:lang w:val="nl-NL"/>
        </w:rPr>
      </w:pPr>
      <w:r>
        <w:rPr>
          <w:lang w:val="nl-NL"/>
        </w:rPr>
        <w:t>Werktuiglijke registers</w:t>
      </w:r>
    </w:p>
    <w:p w14:paraId="3C818529" w14:textId="77777777" w:rsidR="00000000" w:rsidRDefault="00560F39">
      <w:pPr>
        <w:pStyle w:val="T1"/>
        <w:jc w:val="left"/>
        <w:rPr>
          <w:lang w:val="nl-NL"/>
        </w:rPr>
      </w:pPr>
      <w:r>
        <w:rPr>
          <w:lang w:val="nl-NL"/>
        </w:rPr>
        <w:t xml:space="preserve">koppeling </w:t>
      </w:r>
      <w:proofErr w:type="spellStart"/>
      <w:r>
        <w:rPr>
          <w:lang w:val="nl-NL"/>
        </w:rPr>
        <w:t>HW-DW</w:t>
      </w:r>
      <w:proofErr w:type="spellEnd"/>
    </w:p>
    <w:p w14:paraId="4FDE586D" w14:textId="77777777" w:rsidR="00000000" w:rsidRDefault="00560F39">
      <w:pPr>
        <w:pStyle w:val="T1"/>
        <w:jc w:val="left"/>
        <w:rPr>
          <w:lang w:val="nl-NL"/>
        </w:rPr>
      </w:pPr>
      <w:r>
        <w:rPr>
          <w:lang w:val="nl-NL"/>
        </w:rPr>
        <w:t>tremulant DW</w:t>
      </w:r>
    </w:p>
    <w:p w14:paraId="1FF321F8" w14:textId="77777777" w:rsidR="00000000" w:rsidRDefault="00560F39">
      <w:pPr>
        <w:pStyle w:val="T1"/>
        <w:jc w:val="left"/>
        <w:rPr>
          <w:lang w:val="nl-NL"/>
        </w:rPr>
      </w:pPr>
      <w:r>
        <w:rPr>
          <w:lang w:val="nl-NL"/>
        </w:rPr>
        <w:t xml:space="preserve">afsluitingen </w:t>
      </w:r>
      <w:proofErr w:type="spellStart"/>
      <w:r>
        <w:rPr>
          <w:lang w:val="nl-NL"/>
        </w:rPr>
        <w:t>HW</w:t>
      </w:r>
      <w:proofErr w:type="spellEnd"/>
      <w:r>
        <w:rPr>
          <w:lang w:val="nl-NL"/>
        </w:rPr>
        <w:t>, DW</w:t>
      </w:r>
    </w:p>
    <w:p w14:paraId="4D6AEECD" w14:textId="77777777" w:rsidR="00000000" w:rsidRDefault="00560F39">
      <w:pPr>
        <w:pStyle w:val="T1"/>
        <w:jc w:val="left"/>
        <w:rPr>
          <w:lang w:val="nl-NL"/>
        </w:rPr>
      </w:pPr>
      <w:proofErr w:type="spellStart"/>
      <w:r>
        <w:rPr>
          <w:lang w:val="nl-NL"/>
        </w:rPr>
        <w:t>windloser</w:t>
      </w:r>
      <w:proofErr w:type="spellEnd"/>
    </w:p>
    <w:p w14:paraId="1A5801CC" w14:textId="77777777" w:rsidR="00000000" w:rsidRDefault="00560F39">
      <w:pPr>
        <w:pStyle w:val="T1"/>
        <w:jc w:val="left"/>
        <w:rPr>
          <w:lang w:val="nl-NL"/>
        </w:rPr>
      </w:pPr>
      <w:proofErr w:type="spellStart"/>
      <w:r>
        <w:rPr>
          <w:lang w:val="nl-NL"/>
        </w:rPr>
        <w:t>muette</w:t>
      </w:r>
      <w:proofErr w:type="spellEnd"/>
    </w:p>
    <w:p w14:paraId="3D49A1FC" w14:textId="77777777" w:rsidR="00000000" w:rsidRDefault="00560F39">
      <w:pPr>
        <w:pStyle w:val="T1"/>
        <w:jc w:val="left"/>
        <w:rPr>
          <w:lang w:val="nl-NL"/>
        </w:rPr>
      </w:pPr>
    </w:p>
    <w:p w14:paraId="4CD82733" w14:textId="77777777" w:rsidR="00000000" w:rsidRDefault="00560F39">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18"/>
      </w:tblGrid>
      <w:tr w:rsidR="00000000" w14:paraId="341FCA53" w14:textId="77777777">
        <w:tblPrEx>
          <w:tblCellMar>
            <w:top w:w="0" w:type="dxa"/>
            <w:bottom w:w="0" w:type="dxa"/>
          </w:tblCellMar>
        </w:tblPrEx>
        <w:tc>
          <w:tcPr>
            <w:tcW w:w="1023" w:type="dxa"/>
          </w:tcPr>
          <w:p w14:paraId="1B64A386" w14:textId="77777777" w:rsidR="00000000" w:rsidRDefault="00560F39">
            <w:pPr>
              <w:pStyle w:val="T1"/>
              <w:jc w:val="left"/>
              <w:rPr>
                <w:lang w:val="nl-NL"/>
              </w:rPr>
            </w:pPr>
            <w:r>
              <w:rPr>
                <w:lang w:val="nl-NL"/>
              </w:rPr>
              <w:t>Mixtuur</w:t>
            </w:r>
          </w:p>
        </w:tc>
        <w:tc>
          <w:tcPr>
            <w:tcW w:w="718" w:type="dxa"/>
          </w:tcPr>
          <w:p w14:paraId="7EE216E7" w14:textId="77777777" w:rsidR="00000000" w:rsidRDefault="00560F39">
            <w:pPr>
              <w:pStyle w:val="T4dispositie"/>
              <w:jc w:val="left"/>
              <w:rPr>
                <w:lang w:val="nl-NL"/>
              </w:rPr>
            </w:pPr>
            <w:r>
              <w:rPr>
                <w:lang w:val="nl-NL"/>
              </w:rPr>
              <w:t>C</w:t>
            </w:r>
          </w:p>
          <w:p w14:paraId="4295AA35" w14:textId="77777777" w:rsidR="00000000" w:rsidRDefault="00560F39">
            <w:pPr>
              <w:pStyle w:val="T4dispositie"/>
              <w:jc w:val="left"/>
              <w:rPr>
                <w:lang w:val="nl-NL"/>
              </w:rPr>
            </w:pPr>
            <w:r>
              <w:rPr>
                <w:lang w:val="nl-NL"/>
              </w:rPr>
              <w:t>1 1/3</w:t>
            </w:r>
          </w:p>
          <w:p w14:paraId="02AF8AB3" w14:textId="77777777" w:rsidR="00000000" w:rsidRDefault="00560F39">
            <w:pPr>
              <w:pStyle w:val="T4dispositie"/>
              <w:jc w:val="left"/>
              <w:rPr>
                <w:lang w:val="nl-NL"/>
              </w:rPr>
            </w:pPr>
            <w:r>
              <w:rPr>
                <w:lang w:val="nl-NL"/>
              </w:rPr>
              <w:t>1</w:t>
            </w:r>
          </w:p>
        </w:tc>
        <w:tc>
          <w:tcPr>
            <w:tcW w:w="729" w:type="dxa"/>
          </w:tcPr>
          <w:p w14:paraId="2368A788" w14:textId="77777777" w:rsidR="00000000" w:rsidRDefault="00560F39">
            <w:pPr>
              <w:pStyle w:val="T4dispositie"/>
              <w:jc w:val="left"/>
              <w:rPr>
                <w:lang w:val="nl-NL"/>
              </w:rPr>
            </w:pPr>
            <w:r>
              <w:rPr>
                <w:lang w:val="nl-NL"/>
              </w:rPr>
              <w:t>c</w:t>
            </w:r>
          </w:p>
          <w:p w14:paraId="00EFD039" w14:textId="77777777" w:rsidR="00000000" w:rsidRDefault="00560F39">
            <w:pPr>
              <w:pStyle w:val="T4dispositie"/>
              <w:jc w:val="left"/>
              <w:rPr>
                <w:lang w:val="nl-NL"/>
              </w:rPr>
            </w:pPr>
            <w:r>
              <w:rPr>
                <w:lang w:val="nl-NL"/>
              </w:rPr>
              <w:t>2</w:t>
            </w:r>
          </w:p>
          <w:p w14:paraId="0B13CD96" w14:textId="77777777" w:rsidR="00000000" w:rsidRDefault="00560F39">
            <w:pPr>
              <w:pStyle w:val="T4dispositie"/>
              <w:jc w:val="left"/>
              <w:rPr>
                <w:lang w:val="nl-NL"/>
              </w:rPr>
            </w:pPr>
            <w:r>
              <w:rPr>
                <w:lang w:val="nl-NL"/>
              </w:rPr>
              <w:t>1 1/3</w:t>
            </w:r>
          </w:p>
        </w:tc>
        <w:tc>
          <w:tcPr>
            <w:tcW w:w="718" w:type="dxa"/>
          </w:tcPr>
          <w:p w14:paraId="11C2B3C9" w14:textId="77777777" w:rsidR="00000000" w:rsidRDefault="00560F39">
            <w:pPr>
              <w:pStyle w:val="T4dispositie"/>
              <w:jc w:val="left"/>
              <w:rPr>
                <w:vertAlign w:val="superscript"/>
                <w:lang w:val="nl-NL"/>
              </w:rPr>
            </w:pPr>
            <w:r>
              <w:rPr>
                <w:lang w:val="nl-NL"/>
              </w:rPr>
              <w:t>c</w:t>
            </w:r>
            <w:r>
              <w:rPr>
                <w:vertAlign w:val="superscript"/>
                <w:lang w:val="nl-NL"/>
              </w:rPr>
              <w:t>1</w:t>
            </w:r>
          </w:p>
          <w:p w14:paraId="7577DF26" w14:textId="77777777" w:rsidR="00000000" w:rsidRDefault="00560F39">
            <w:pPr>
              <w:pStyle w:val="T4dispositie"/>
              <w:jc w:val="left"/>
              <w:rPr>
                <w:lang w:val="nl-NL"/>
              </w:rPr>
            </w:pPr>
            <w:r>
              <w:rPr>
                <w:lang w:val="nl-NL"/>
              </w:rPr>
              <w:t>4</w:t>
            </w:r>
          </w:p>
          <w:p w14:paraId="12B8B50C" w14:textId="77777777" w:rsidR="00000000" w:rsidRDefault="00560F39">
            <w:pPr>
              <w:pStyle w:val="T4dispositie"/>
              <w:jc w:val="left"/>
              <w:rPr>
                <w:lang w:val="nl-NL"/>
              </w:rPr>
            </w:pPr>
            <w:r>
              <w:rPr>
                <w:lang w:val="nl-NL"/>
              </w:rPr>
              <w:t>2 2/3</w:t>
            </w:r>
          </w:p>
          <w:p w14:paraId="53064F5F" w14:textId="77777777" w:rsidR="00000000" w:rsidRDefault="00560F39">
            <w:pPr>
              <w:pStyle w:val="T4dispositie"/>
              <w:jc w:val="left"/>
              <w:rPr>
                <w:lang w:val="nl-NL"/>
              </w:rPr>
            </w:pPr>
            <w:r>
              <w:rPr>
                <w:lang w:val="nl-NL"/>
              </w:rPr>
              <w:t>2</w:t>
            </w:r>
          </w:p>
        </w:tc>
      </w:tr>
    </w:tbl>
    <w:p w14:paraId="42A1B1B0" w14:textId="77777777" w:rsidR="00000000" w:rsidRDefault="00560F39">
      <w:pPr>
        <w:pStyle w:val="T1"/>
        <w:jc w:val="left"/>
        <w:rPr>
          <w:lang w:val="nl-NL"/>
        </w:rPr>
      </w:pPr>
    </w:p>
    <w:p w14:paraId="502A771E" w14:textId="77777777" w:rsidR="00000000" w:rsidRDefault="00560F39">
      <w:pPr>
        <w:pStyle w:val="T1"/>
        <w:jc w:val="left"/>
        <w:rPr>
          <w:lang w:val="nl-NL"/>
        </w:rPr>
      </w:pPr>
      <w:r>
        <w:rPr>
          <w:lang w:val="nl-NL"/>
        </w:rPr>
        <w:t>Toonhoogte</w:t>
      </w:r>
    </w:p>
    <w:p w14:paraId="08288CFF" w14:textId="77777777" w:rsidR="00000000" w:rsidRDefault="00560F39">
      <w:pPr>
        <w:pStyle w:val="T1"/>
        <w:jc w:val="left"/>
        <w:rPr>
          <w:lang w:val="nl-NL"/>
        </w:rPr>
      </w:pPr>
      <w:r>
        <w:rPr>
          <w:lang w:val="nl-NL"/>
        </w:rPr>
        <w:t>a</w:t>
      </w:r>
      <w:r>
        <w:rPr>
          <w:vertAlign w:val="superscript"/>
          <w:lang w:val="nl-NL"/>
        </w:rPr>
        <w:t>1</w:t>
      </w:r>
      <w:r>
        <w:rPr>
          <w:lang w:val="nl-NL"/>
        </w:rPr>
        <w:t xml:space="preserve"> = 435 Hz</w:t>
      </w:r>
    </w:p>
    <w:p w14:paraId="16B5D6F9" w14:textId="77777777" w:rsidR="00000000" w:rsidRDefault="00560F39">
      <w:pPr>
        <w:pStyle w:val="T1"/>
        <w:jc w:val="left"/>
        <w:rPr>
          <w:lang w:val="nl-NL"/>
        </w:rPr>
      </w:pPr>
      <w:r>
        <w:rPr>
          <w:lang w:val="nl-NL"/>
        </w:rPr>
        <w:t>Temperatuur</w:t>
      </w:r>
    </w:p>
    <w:p w14:paraId="5904DB1C" w14:textId="77777777" w:rsidR="00000000" w:rsidRDefault="00560F39">
      <w:pPr>
        <w:pStyle w:val="T1"/>
        <w:jc w:val="left"/>
        <w:rPr>
          <w:lang w:val="nl-NL"/>
        </w:rPr>
      </w:pPr>
      <w:r>
        <w:rPr>
          <w:lang w:val="nl-NL"/>
        </w:rPr>
        <w:t>evenredig zwevend</w:t>
      </w:r>
    </w:p>
    <w:p w14:paraId="2A56940B" w14:textId="77777777" w:rsidR="00000000" w:rsidRDefault="00560F39">
      <w:pPr>
        <w:pStyle w:val="T1"/>
        <w:jc w:val="left"/>
        <w:rPr>
          <w:lang w:val="nl-NL"/>
        </w:rPr>
      </w:pPr>
    </w:p>
    <w:p w14:paraId="567A3FCA" w14:textId="77777777" w:rsidR="00000000" w:rsidRDefault="00560F39">
      <w:pPr>
        <w:pStyle w:val="T1"/>
        <w:jc w:val="left"/>
        <w:rPr>
          <w:lang w:val="nl-NL"/>
        </w:rPr>
      </w:pPr>
      <w:r>
        <w:rPr>
          <w:lang w:val="nl-NL"/>
        </w:rPr>
        <w:t>Manuaalomvang</w:t>
      </w:r>
    </w:p>
    <w:p w14:paraId="2AEE0166" w14:textId="77777777" w:rsidR="00000000" w:rsidRDefault="00560F39">
      <w:pPr>
        <w:pStyle w:val="T1"/>
        <w:jc w:val="left"/>
        <w:rPr>
          <w:vertAlign w:val="superscript"/>
          <w:lang w:val="nl-NL"/>
        </w:rPr>
      </w:pPr>
      <w:proofErr w:type="spellStart"/>
      <w:r>
        <w:rPr>
          <w:lang w:val="nl-NL"/>
        </w:rPr>
        <w:t>C-f</w:t>
      </w:r>
      <w:r>
        <w:rPr>
          <w:vertAlign w:val="superscript"/>
          <w:lang w:val="nl-NL"/>
        </w:rPr>
        <w:t>3</w:t>
      </w:r>
      <w:proofErr w:type="spellEnd"/>
    </w:p>
    <w:p w14:paraId="07B877CE" w14:textId="77777777" w:rsidR="00000000" w:rsidRDefault="00560F39">
      <w:pPr>
        <w:pStyle w:val="T1"/>
        <w:jc w:val="left"/>
        <w:rPr>
          <w:lang w:val="nl-NL"/>
        </w:rPr>
      </w:pPr>
      <w:r>
        <w:rPr>
          <w:lang w:val="nl-NL"/>
        </w:rPr>
        <w:t>Pedaalomvang</w:t>
      </w:r>
    </w:p>
    <w:p w14:paraId="4AD8D3D5" w14:textId="77777777" w:rsidR="00000000" w:rsidRDefault="00560F39">
      <w:pPr>
        <w:pStyle w:val="T1"/>
        <w:jc w:val="left"/>
        <w:rPr>
          <w:lang w:val="nl-NL"/>
        </w:rPr>
      </w:pPr>
      <w:proofErr w:type="spellStart"/>
      <w:r>
        <w:rPr>
          <w:lang w:val="nl-NL"/>
        </w:rPr>
        <w:t>C-g</w:t>
      </w:r>
      <w:proofErr w:type="spellEnd"/>
    </w:p>
    <w:p w14:paraId="7B435C7B" w14:textId="77777777" w:rsidR="00000000" w:rsidRDefault="00560F39">
      <w:pPr>
        <w:pStyle w:val="T1"/>
        <w:jc w:val="left"/>
        <w:rPr>
          <w:lang w:val="nl-NL"/>
        </w:rPr>
      </w:pPr>
    </w:p>
    <w:p w14:paraId="623FCD2C" w14:textId="77777777" w:rsidR="00000000" w:rsidRDefault="00560F39">
      <w:pPr>
        <w:pStyle w:val="T1"/>
        <w:jc w:val="left"/>
        <w:rPr>
          <w:lang w:val="nl-NL"/>
        </w:rPr>
      </w:pPr>
      <w:r>
        <w:rPr>
          <w:lang w:val="nl-NL"/>
        </w:rPr>
        <w:t>Windvoorz</w:t>
      </w:r>
      <w:r>
        <w:rPr>
          <w:lang w:val="nl-NL"/>
        </w:rPr>
        <w:t>iening</w:t>
      </w:r>
    </w:p>
    <w:p w14:paraId="44AEFFCE" w14:textId="77777777" w:rsidR="00000000" w:rsidRDefault="00560F39">
      <w:pPr>
        <w:pStyle w:val="T1"/>
        <w:jc w:val="left"/>
        <w:rPr>
          <w:lang w:val="nl-NL"/>
        </w:rPr>
      </w:pPr>
      <w:r>
        <w:rPr>
          <w:lang w:val="nl-NL"/>
        </w:rPr>
        <w:t>magazijnbalg met twee schepbalgen en handpomp (1869)</w:t>
      </w:r>
    </w:p>
    <w:p w14:paraId="08984E1E" w14:textId="77777777" w:rsidR="00000000" w:rsidRDefault="00560F39">
      <w:pPr>
        <w:pStyle w:val="T1"/>
        <w:jc w:val="left"/>
        <w:rPr>
          <w:lang w:val="nl-NL"/>
        </w:rPr>
      </w:pPr>
      <w:r>
        <w:rPr>
          <w:lang w:val="nl-NL"/>
        </w:rPr>
        <w:t>Winddruk</w:t>
      </w:r>
    </w:p>
    <w:p w14:paraId="55F984ED" w14:textId="77777777" w:rsidR="00000000" w:rsidRDefault="00560F39">
      <w:pPr>
        <w:pStyle w:val="T1"/>
        <w:jc w:val="left"/>
        <w:rPr>
          <w:lang w:val="nl-NL"/>
        </w:rPr>
      </w:pPr>
      <w:r>
        <w:rPr>
          <w:lang w:val="nl-NL"/>
        </w:rPr>
        <w:t>53 mm</w:t>
      </w:r>
    </w:p>
    <w:p w14:paraId="606D627F" w14:textId="77777777" w:rsidR="00000000" w:rsidRDefault="00560F39">
      <w:pPr>
        <w:pStyle w:val="T1"/>
        <w:jc w:val="left"/>
        <w:rPr>
          <w:lang w:val="nl-NL"/>
        </w:rPr>
      </w:pPr>
    </w:p>
    <w:p w14:paraId="5F687947" w14:textId="77777777" w:rsidR="00000000" w:rsidRDefault="00560F39">
      <w:pPr>
        <w:pStyle w:val="T1"/>
        <w:jc w:val="left"/>
        <w:rPr>
          <w:lang w:val="nl-NL"/>
        </w:rPr>
      </w:pPr>
      <w:r>
        <w:rPr>
          <w:lang w:val="nl-NL"/>
        </w:rPr>
        <w:t xml:space="preserve">Plaats </w:t>
      </w:r>
      <w:proofErr w:type="spellStart"/>
      <w:r>
        <w:rPr>
          <w:lang w:val="nl-NL"/>
        </w:rPr>
        <w:t>klaviatuur</w:t>
      </w:r>
      <w:proofErr w:type="spellEnd"/>
    </w:p>
    <w:p w14:paraId="46017C26" w14:textId="77777777" w:rsidR="00000000" w:rsidRDefault="00560F39">
      <w:pPr>
        <w:pStyle w:val="T1"/>
        <w:jc w:val="left"/>
        <w:rPr>
          <w:lang w:val="nl-NL"/>
        </w:rPr>
      </w:pPr>
      <w:r>
        <w:rPr>
          <w:lang w:val="nl-NL"/>
        </w:rPr>
        <w:t>rechterzijde</w:t>
      </w:r>
    </w:p>
    <w:p w14:paraId="42049219" w14:textId="77777777" w:rsidR="00000000" w:rsidRDefault="00560F39">
      <w:pPr>
        <w:pStyle w:val="T1"/>
        <w:jc w:val="left"/>
        <w:rPr>
          <w:lang w:val="nl-NL"/>
        </w:rPr>
      </w:pPr>
    </w:p>
    <w:p w14:paraId="4465B02F" w14:textId="77777777" w:rsidR="00000000" w:rsidRDefault="00560F39">
      <w:pPr>
        <w:pStyle w:val="Heading2"/>
        <w:rPr>
          <w:i w:val="0"/>
          <w:iCs/>
        </w:rPr>
      </w:pPr>
      <w:r>
        <w:rPr>
          <w:i w:val="0"/>
          <w:iCs/>
        </w:rPr>
        <w:t>Bijzonderheden</w:t>
      </w:r>
    </w:p>
    <w:p w14:paraId="0C24D285" w14:textId="77777777" w:rsidR="00000000" w:rsidRDefault="00560F39">
      <w:pPr>
        <w:pStyle w:val="T1"/>
        <w:jc w:val="left"/>
        <w:rPr>
          <w:lang w:val="nl-NL"/>
        </w:rPr>
      </w:pPr>
    </w:p>
    <w:p w14:paraId="7BACEAD1" w14:textId="77777777" w:rsidR="00000000" w:rsidRDefault="00560F39">
      <w:pPr>
        <w:pStyle w:val="T1"/>
        <w:jc w:val="left"/>
        <w:rPr>
          <w:lang w:val="nl-NL"/>
        </w:rPr>
      </w:pPr>
      <w:r>
        <w:rPr>
          <w:lang w:val="nl-NL"/>
        </w:rPr>
        <w:t>Deling B/D tussen h en c</w:t>
      </w:r>
      <w:r>
        <w:rPr>
          <w:vertAlign w:val="superscript"/>
          <w:lang w:val="nl-NL"/>
        </w:rPr>
        <w:t>1</w:t>
      </w:r>
      <w:r>
        <w:rPr>
          <w:lang w:val="nl-NL"/>
        </w:rPr>
        <w:t>.</w:t>
      </w:r>
    </w:p>
    <w:p w14:paraId="33B93E1A" w14:textId="77777777" w:rsidR="00000000" w:rsidRDefault="00560F39">
      <w:pPr>
        <w:pStyle w:val="T1"/>
        <w:jc w:val="left"/>
        <w:rPr>
          <w:lang w:val="nl-NL"/>
        </w:rPr>
      </w:pPr>
      <w:r>
        <w:rPr>
          <w:lang w:val="nl-NL"/>
        </w:rPr>
        <w:t>Bij de bouw van het orgel werd gebruik gemaakt van het binnenwerk van het bestaande orgel in de kerk. Dit</w:t>
      </w:r>
      <w:r>
        <w:rPr>
          <w:lang w:val="nl-NL"/>
        </w:rPr>
        <w:t xml:space="preserve"> instrument was in eerste aanleg in 1720 gemaakt door Jan </w:t>
      </w:r>
      <w:proofErr w:type="spellStart"/>
      <w:r>
        <w:rPr>
          <w:lang w:val="nl-NL"/>
        </w:rPr>
        <w:t>Harmens</w:t>
      </w:r>
      <w:proofErr w:type="spellEnd"/>
      <w:r>
        <w:rPr>
          <w:lang w:val="nl-NL"/>
        </w:rPr>
        <w:t xml:space="preserve"> als </w:t>
      </w:r>
      <w:proofErr w:type="spellStart"/>
      <w:r>
        <w:rPr>
          <w:lang w:val="nl-NL"/>
        </w:rPr>
        <w:t>éénklaviersorgel</w:t>
      </w:r>
      <w:proofErr w:type="spellEnd"/>
      <w:r>
        <w:rPr>
          <w:lang w:val="nl-NL"/>
        </w:rPr>
        <w:t xml:space="preserve"> met negen registers. In l836 werd het orgel verbouwd door </w:t>
      </w:r>
      <w:proofErr w:type="spellStart"/>
      <w:r>
        <w:rPr>
          <w:lang w:val="nl-NL"/>
        </w:rPr>
        <w:t>Willem</w:t>
      </w:r>
      <w:proofErr w:type="spellEnd"/>
      <w:r>
        <w:rPr>
          <w:lang w:val="nl-NL"/>
        </w:rPr>
        <w:t xml:space="preserve"> van </w:t>
      </w:r>
      <w:proofErr w:type="spellStart"/>
      <w:r>
        <w:rPr>
          <w:lang w:val="nl-NL"/>
        </w:rPr>
        <w:t>Gruisen</w:t>
      </w:r>
      <w:proofErr w:type="spellEnd"/>
      <w:r>
        <w:rPr>
          <w:lang w:val="nl-NL"/>
        </w:rPr>
        <w:t>. Bij die gelegenheid werd een nieuwe windlade met 54 tonen aangebracht en vonden wijzigingen</w:t>
      </w:r>
      <w:r>
        <w:rPr>
          <w:lang w:val="nl-NL"/>
        </w:rPr>
        <w:t xml:space="preserve"> in de dispositie plaats. De windlade en het pijpwerk van dit orgel werden in 1869 vrijwel integraal in het nieuwe orgel overgenomen. Een tweede manuaal, geplaatst als </w:t>
      </w:r>
      <w:proofErr w:type="spellStart"/>
      <w:r>
        <w:rPr>
          <w:lang w:val="nl-NL"/>
        </w:rPr>
        <w:t>dwarswerk</w:t>
      </w:r>
      <w:proofErr w:type="spellEnd"/>
      <w:r>
        <w:rPr>
          <w:lang w:val="nl-NL"/>
        </w:rPr>
        <w:t xml:space="preserve"> direct boven de </w:t>
      </w:r>
      <w:proofErr w:type="spellStart"/>
      <w:r>
        <w:rPr>
          <w:lang w:val="nl-NL"/>
        </w:rPr>
        <w:t>klaviatuur</w:t>
      </w:r>
      <w:proofErr w:type="spellEnd"/>
      <w:r>
        <w:rPr>
          <w:lang w:val="nl-NL"/>
        </w:rPr>
        <w:t>, werd toegevoegd aan dit oude bestand, terwijl op h</w:t>
      </w:r>
      <w:r>
        <w:rPr>
          <w:lang w:val="nl-NL"/>
        </w:rPr>
        <w:t>et nieuwe hoofdwerk nog een Bourdon 16' werd geplaatst.</w:t>
      </w:r>
    </w:p>
    <w:p w14:paraId="64902DC1" w14:textId="77777777" w:rsidR="00000000" w:rsidRDefault="00560F39">
      <w:pPr>
        <w:pStyle w:val="T1"/>
        <w:jc w:val="left"/>
        <w:rPr>
          <w:lang w:val="nl-NL"/>
        </w:rPr>
      </w:pPr>
      <w:r>
        <w:rPr>
          <w:lang w:val="nl-NL"/>
        </w:rPr>
        <w:t xml:space="preserve">De windvoorziening kreeg een plaats in een balgenkas die achter het orgel staat. De knop voor de </w:t>
      </w:r>
      <w:proofErr w:type="spellStart"/>
      <w:r>
        <w:rPr>
          <w:lang w:val="nl-NL"/>
        </w:rPr>
        <w:t>windloser</w:t>
      </w:r>
      <w:proofErr w:type="spellEnd"/>
      <w:r>
        <w:rPr>
          <w:lang w:val="nl-NL"/>
        </w:rPr>
        <w:t xml:space="preserve"> bevindt zich bij de handpomp.</w:t>
      </w:r>
    </w:p>
    <w:p w14:paraId="0A383BCE" w14:textId="77777777" w:rsidR="00000000" w:rsidRDefault="00560F39">
      <w:pPr>
        <w:pStyle w:val="T1"/>
        <w:jc w:val="left"/>
        <w:rPr>
          <w:lang w:val="nl-NL"/>
        </w:rPr>
      </w:pPr>
      <w:r>
        <w:rPr>
          <w:lang w:val="nl-NL"/>
        </w:rPr>
        <w:t xml:space="preserve">De </w:t>
      </w:r>
      <w:proofErr w:type="spellStart"/>
      <w:r>
        <w:rPr>
          <w:lang w:val="nl-NL"/>
        </w:rPr>
        <w:t>klaviatuur</w:t>
      </w:r>
      <w:proofErr w:type="spellEnd"/>
      <w:r>
        <w:rPr>
          <w:lang w:val="nl-NL"/>
        </w:rPr>
        <w:t xml:space="preserve"> is geheel uit 1869. De registerknoppen bezitten p</w:t>
      </w:r>
      <w:r>
        <w:rPr>
          <w:lang w:val="nl-NL"/>
        </w:rPr>
        <w:t>apieren naamplaatjes met hierop gedrukte registernamen in kapitalen, welke aan de voorzijde, enigszins ingelaten, op de knoppen zijn bevestigd.</w:t>
      </w:r>
    </w:p>
    <w:p w14:paraId="2A5AF686" w14:textId="77777777" w:rsidR="00000000" w:rsidRDefault="00560F39">
      <w:pPr>
        <w:pStyle w:val="T1"/>
        <w:jc w:val="left"/>
        <w:rPr>
          <w:lang w:val="nl-NL"/>
        </w:rPr>
      </w:pPr>
      <w:r>
        <w:rPr>
          <w:lang w:val="nl-NL"/>
        </w:rPr>
        <w:t xml:space="preserve">De beide </w:t>
      </w:r>
      <w:proofErr w:type="spellStart"/>
      <w:r>
        <w:rPr>
          <w:lang w:val="nl-NL"/>
        </w:rPr>
        <w:t>windladen</w:t>
      </w:r>
      <w:proofErr w:type="spellEnd"/>
      <w:r>
        <w:rPr>
          <w:lang w:val="nl-NL"/>
        </w:rPr>
        <w:t xml:space="preserve"> zijn van eiken, inclusief stokken en roosters. De </w:t>
      </w:r>
      <w:proofErr w:type="spellStart"/>
      <w:r>
        <w:rPr>
          <w:lang w:val="nl-NL"/>
        </w:rPr>
        <w:t>HW-lade</w:t>
      </w:r>
      <w:proofErr w:type="spellEnd"/>
      <w:r>
        <w:rPr>
          <w:lang w:val="nl-NL"/>
        </w:rPr>
        <w:t xml:space="preserve"> dateert uit 1836 en heeft de volgen</w:t>
      </w:r>
      <w:r>
        <w:rPr>
          <w:lang w:val="nl-NL"/>
        </w:rPr>
        <w:t xml:space="preserve">de </w:t>
      </w:r>
      <w:proofErr w:type="spellStart"/>
      <w:r>
        <w:rPr>
          <w:lang w:val="nl-NL"/>
        </w:rPr>
        <w:t>cancelvolgorde</w:t>
      </w:r>
      <w:proofErr w:type="spellEnd"/>
      <w:r>
        <w:rPr>
          <w:lang w:val="nl-NL"/>
        </w:rPr>
        <w:t>: c</w:t>
      </w:r>
      <w:r>
        <w:rPr>
          <w:vertAlign w:val="superscript"/>
          <w:lang w:val="nl-NL"/>
        </w:rPr>
        <w:t>1</w:t>
      </w:r>
      <w:r>
        <w:rPr>
          <w:lang w:val="nl-NL"/>
        </w:rPr>
        <w:t xml:space="preserve"> gis e d fis b d</w:t>
      </w:r>
      <w:r>
        <w:rPr>
          <w:vertAlign w:val="superscript"/>
          <w:lang w:val="nl-NL"/>
        </w:rPr>
        <w:t>1</w:t>
      </w:r>
      <w:r>
        <w:rPr>
          <w:lang w:val="nl-NL"/>
        </w:rPr>
        <w:t xml:space="preserve"> / e</w:t>
      </w:r>
      <w:r>
        <w:rPr>
          <w:vertAlign w:val="superscript"/>
          <w:lang w:val="nl-NL"/>
        </w:rPr>
        <w:t>3</w:t>
      </w:r>
      <w:r>
        <w:rPr>
          <w:lang w:val="nl-NL"/>
        </w:rPr>
        <w:t xml:space="preserve"> - e / c B Gis Fis E D C Cis Dis F G A H / dis</w:t>
      </w:r>
      <w:r>
        <w:rPr>
          <w:vertAlign w:val="superscript"/>
          <w:lang w:val="nl-NL"/>
        </w:rPr>
        <w:t>1</w:t>
      </w:r>
      <w:r>
        <w:rPr>
          <w:lang w:val="nl-NL"/>
        </w:rPr>
        <w:t>- f</w:t>
      </w:r>
      <w:r>
        <w:rPr>
          <w:vertAlign w:val="superscript"/>
          <w:lang w:val="nl-NL"/>
        </w:rPr>
        <w:t>3</w:t>
      </w:r>
      <w:r>
        <w:rPr>
          <w:lang w:val="nl-NL"/>
        </w:rPr>
        <w:t>/ cis</w:t>
      </w:r>
      <w:r>
        <w:rPr>
          <w:vertAlign w:val="superscript"/>
          <w:lang w:val="nl-NL"/>
        </w:rPr>
        <w:t xml:space="preserve">1 </w:t>
      </w:r>
      <w:r>
        <w:rPr>
          <w:lang w:val="nl-NL"/>
        </w:rPr>
        <w:t xml:space="preserve">a f cis dis g h. De </w:t>
      </w:r>
      <w:proofErr w:type="spellStart"/>
      <w:r>
        <w:rPr>
          <w:lang w:val="nl-NL"/>
        </w:rPr>
        <w:t>DW-lade</w:t>
      </w:r>
      <w:proofErr w:type="spellEnd"/>
      <w:r>
        <w:rPr>
          <w:lang w:val="nl-NL"/>
        </w:rPr>
        <w:t xml:space="preserve"> dateert uit 1869. De </w:t>
      </w:r>
      <w:proofErr w:type="spellStart"/>
      <w:r>
        <w:rPr>
          <w:lang w:val="nl-NL"/>
        </w:rPr>
        <w:t>cancelvolgorde</w:t>
      </w:r>
      <w:proofErr w:type="spellEnd"/>
      <w:r>
        <w:rPr>
          <w:lang w:val="nl-NL"/>
        </w:rPr>
        <w:t xml:space="preserve"> is als volgt: C D E Fis Gis B c d e fis - (chromatisch) - </w:t>
      </w:r>
      <w:proofErr w:type="spellStart"/>
      <w:r>
        <w:rPr>
          <w:lang w:val="nl-NL"/>
        </w:rPr>
        <w:t>f</w:t>
      </w:r>
      <w:proofErr w:type="spellEnd"/>
      <w:r>
        <w:rPr>
          <w:lang w:val="nl-NL"/>
        </w:rPr>
        <w:t>³ f dis cis H A G F Dis Cis.  Tu</w:t>
      </w:r>
      <w:r>
        <w:rPr>
          <w:lang w:val="nl-NL"/>
        </w:rPr>
        <w:t xml:space="preserve">ssen de registers Fluit travers 4' en Gemshoorn 2' bevindt zich een gereserveerde sleep, welke correspondeert met de registerknop </w:t>
      </w:r>
      <w:proofErr w:type="spellStart"/>
      <w:r>
        <w:rPr>
          <w:lang w:val="nl-NL"/>
        </w:rPr>
        <w:t>Muette</w:t>
      </w:r>
      <w:proofErr w:type="spellEnd"/>
      <w:r>
        <w:rPr>
          <w:lang w:val="nl-NL"/>
        </w:rPr>
        <w:t>.</w:t>
      </w:r>
    </w:p>
    <w:p w14:paraId="7EB03E5B" w14:textId="77777777" w:rsidR="00000000" w:rsidRDefault="00560F39">
      <w:pPr>
        <w:pStyle w:val="T1"/>
        <w:jc w:val="left"/>
        <w:rPr>
          <w:lang w:val="nl-NL"/>
        </w:rPr>
      </w:pPr>
      <w:r>
        <w:rPr>
          <w:lang w:val="nl-NL"/>
        </w:rPr>
        <w:t xml:space="preserve">In het front spreken </w:t>
      </w:r>
      <w:proofErr w:type="spellStart"/>
      <w:r>
        <w:rPr>
          <w:lang w:val="nl-NL"/>
        </w:rPr>
        <w:t>C-f</w:t>
      </w:r>
      <w:r>
        <w:rPr>
          <w:vertAlign w:val="superscript"/>
          <w:lang w:val="nl-NL"/>
        </w:rPr>
        <w:t>1</w:t>
      </w:r>
      <w:proofErr w:type="spellEnd"/>
      <w:r>
        <w:rPr>
          <w:lang w:val="nl-NL"/>
        </w:rPr>
        <w:t xml:space="preserve"> van de </w:t>
      </w:r>
      <w:proofErr w:type="spellStart"/>
      <w:r>
        <w:rPr>
          <w:lang w:val="nl-NL"/>
        </w:rPr>
        <w:t>Prestant</w:t>
      </w:r>
      <w:proofErr w:type="spellEnd"/>
      <w:r>
        <w:rPr>
          <w:lang w:val="nl-NL"/>
        </w:rPr>
        <w:t xml:space="preserve"> 8', exclusief twee grotere pijpen, die binnen staan. Eiken pijpen zijn toege</w:t>
      </w:r>
      <w:r>
        <w:rPr>
          <w:lang w:val="nl-NL"/>
        </w:rPr>
        <w:t>past in de Bourdon 16' (</w:t>
      </w:r>
      <w:proofErr w:type="spellStart"/>
      <w:r>
        <w:rPr>
          <w:lang w:val="nl-NL"/>
        </w:rPr>
        <w:t>C-h</w:t>
      </w:r>
      <w:proofErr w:type="spellEnd"/>
      <w:r>
        <w:rPr>
          <w:lang w:val="nl-NL"/>
        </w:rPr>
        <w:t>), Holpijp 8' (</w:t>
      </w:r>
      <w:proofErr w:type="spellStart"/>
      <w:r>
        <w:rPr>
          <w:lang w:val="nl-NL"/>
        </w:rPr>
        <w:t>C-H</w:t>
      </w:r>
      <w:proofErr w:type="spellEnd"/>
      <w:r>
        <w:rPr>
          <w:lang w:val="nl-NL"/>
        </w:rPr>
        <w:t xml:space="preserve">) en Fluit </w:t>
      </w:r>
      <w:proofErr w:type="spellStart"/>
      <w:r>
        <w:rPr>
          <w:lang w:val="nl-NL"/>
        </w:rPr>
        <w:t>Dolce</w:t>
      </w:r>
      <w:proofErr w:type="spellEnd"/>
      <w:r>
        <w:rPr>
          <w:lang w:val="nl-NL"/>
        </w:rPr>
        <w:t xml:space="preserve"> 8' (</w:t>
      </w:r>
      <w:proofErr w:type="spellStart"/>
      <w:r>
        <w:rPr>
          <w:lang w:val="nl-NL"/>
        </w:rPr>
        <w:t>C-G</w:t>
      </w:r>
      <w:proofErr w:type="spellEnd"/>
      <w:r>
        <w:rPr>
          <w:lang w:val="nl-NL"/>
        </w:rPr>
        <w:t xml:space="preserve">). Pijpwerk van </w:t>
      </w:r>
      <w:proofErr w:type="spellStart"/>
      <w:r>
        <w:rPr>
          <w:lang w:val="nl-NL"/>
        </w:rPr>
        <w:t>Harmens</w:t>
      </w:r>
      <w:proofErr w:type="spellEnd"/>
      <w:r>
        <w:rPr>
          <w:lang w:val="nl-NL"/>
        </w:rPr>
        <w:t xml:space="preserve"> uit 1720 bevindt zich in de </w:t>
      </w:r>
      <w:proofErr w:type="spellStart"/>
      <w:r>
        <w:rPr>
          <w:lang w:val="nl-NL"/>
        </w:rPr>
        <w:t>Prestant</w:t>
      </w:r>
      <w:proofErr w:type="spellEnd"/>
      <w:r>
        <w:rPr>
          <w:lang w:val="nl-NL"/>
        </w:rPr>
        <w:t xml:space="preserve"> 8' (binnenpijpen), Holpijp 8' (vanaf c), Octaaf 4', </w:t>
      </w:r>
      <w:proofErr w:type="spellStart"/>
      <w:r>
        <w:rPr>
          <w:lang w:val="nl-NL"/>
        </w:rPr>
        <w:t>Quintprestant</w:t>
      </w:r>
      <w:proofErr w:type="spellEnd"/>
      <w:r>
        <w:rPr>
          <w:lang w:val="nl-NL"/>
        </w:rPr>
        <w:t xml:space="preserve"> 3' en Octaaf 2'. Pijpwerk van </w:t>
      </w:r>
      <w:proofErr w:type="spellStart"/>
      <w:r>
        <w:rPr>
          <w:lang w:val="nl-NL"/>
        </w:rPr>
        <w:t>Willem</w:t>
      </w:r>
      <w:proofErr w:type="spellEnd"/>
      <w:r>
        <w:rPr>
          <w:lang w:val="nl-NL"/>
        </w:rPr>
        <w:t xml:space="preserve"> van </w:t>
      </w:r>
      <w:proofErr w:type="spellStart"/>
      <w:r>
        <w:rPr>
          <w:lang w:val="nl-NL"/>
        </w:rPr>
        <w:t>Gruisen</w:t>
      </w:r>
      <w:proofErr w:type="spellEnd"/>
      <w:r>
        <w:rPr>
          <w:lang w:val="nl-NL"/>
        </w:rPr>
        <w:t xml:space="preserve"> uit 1836 be</w:t>
      </w:r>
      <w:r>
        <w:rPr>
          <w:lang w:val="nl-NL"/>
        </w:rPr>
        <w:t xml:space="preserve">vindt zich in de Fluit </w:t>
      </w:r>
      <w:proofErr w:type="spellStart"/>
      <w:r>
        <w:rPr>
          <w:lang w:val="nl-NL"/>
        </w:rPr>
        <w:t>damour</w:t>
      </w:r>
      <w:proofErr w:type="spellEnd"/>
      <w:r>
        <w:rPr>
          <w:lang w:val="nl-NL"/>
        </w:rPr>
        <w:t xml:space="preserve"> 4' (</w:t>
      </w:r>
      <w:proofErr w:type="spellStart"/>
      <w:r>
        <w:rPr>
          <w:lang w:val="nl-NL"/>
        </w:rPr>
        <w:t>C-fis</w:t>
      </w:r>
      <w:proofErr w:type="spellEnd"/>
      <w:r>
        <w:rPr>
          <w:lang w:val="nl-NL"/>
        </w:rPr>
        <w:t xml:space="preserve"> gedekt, vervolgens open, cilindrisch), de Mixtuur en de Trompet 8'. De Trompet bezit eiken </w:t>
      </w:r>
      <w:proofErr w:type="spellStart"/>
      <w:r>
        <w:rPr>
          <w:lang w:val="nl-NL"/>
        </w:rPr>
        <w:t>stevels</w:t>
      </w:r>
      <w:proofErr w:type="spellEnd"/>
      <w:r>
        <w:rPr>
          <w:lang w:val="nl-NL"/>
        </w:rPr>
        <w:t xml:space="preserve"> en koppen, de kelen zijn van messing, met loodbeleg in de bas. Voor de hoogste zes tonen zijn labiaalpijpjes in de ko</w:t>
      </w:r>
      <w:r>
        <w:rPr>
          <w:lang w:val="nl-NL"/>
        </w:rPr>
        <w:t>ppen geplaatst. Dit kan worden toegeschreven aan de werkzaamheden in 1931 en wijst er bovendien op dat de orgelmakers Vaas en Bron toen aan het orgel hebben gewerkt. Al het overige pijpwerk dateert uit 1869.</w:t>
      </w:r>
    </w:p>
    <w:p w14:paraId="4A55146E" w14:textId="77777777" w:rsidR="00000000" w:rsidRDefault="00560F39">
      <w:pPr>
        <w:pStyle w:val="T1"/>
        <w:jc w:val="left"/>
        <w:rPr>
          <w:lang w:val="nl-NL"/>
        </w:rPr>
      </w:pPr>
      <w:r>
        <w:rPr>
          <w:lang w:val="nl-NL"/>
        </w:rPr>
        <w:t xml:space="preserve">De Viool de </w:t>
      </w:r>
      <w:proofErr w:type="spellStart"/>
      <w:r>
        <w:rPr>
          <w:lang w:val="nl-NL"/>
        </w:rPr>
        <w:t>Gambe</w:t>
      </w:r>
      <w:proofErr w:type="spellEnd"/>
      <w:r>
        <w:rPr>
          <w:lang w:val="nl-NL"/>
        </w:rPr>
        <w:t xml:space="preserve"> 8' is in het groot octaaf geco</w:t>
      </w:r>
      <w:r>
        <w:rPr>
          <w:lang w:val="nl-NL"/>
        </w:rPr>
        <w:t xml:space="preserve">mbineerd met de Fluit </w:t>
      </w:r>
      <w:proofErr w:type="spellStart"/>
      <w:r>
        <w:rPr>
          <w:lang w:val="nl-NL"/>
        </w:rPr>
        <w:t>Dolce</w:t>
      </w:r>
      <w:proofErr w:type="spellEnd"/>
      <w:r>
        <w:rPr>
          <w:lang w:val="nl-NL"/>
        </w:rPr>
        <w:t xml:space="preserve">. Vanaf c bestaat het register uit tinnen pijpen. De Fluit travers is gedekt, de hoogste tien pijpen zijn open. Een register van deze bouwwijze heet bij Van Dam normaal gesproken ‘Fluit </w:t>
      </w:r>
      <w:proofErr w:type="spellStart"/>
      <w:r>
        <w:rPr>
          <w:lang w:val="nl-NL"/>
        </w:rPr>
        <w:t>d’amour</w:t>
      </w:r>
      <w:proofErr w:type="spellEnd"/>
      <w:r>
        <w:rPr>
          <w:lang w:val="nl-NL"/>
        </w:rPr>
        <w:t>’. Wellicht heeft de orgelmaker in 1</w:t>
      </w:r>
      <w:r>
        <w:rPr>
          <w:lang w:val="nl-NL"/>
        </w:rPr>
        <w:t>869 een doublure willen vermijden. De Gemshoorn 2' is conisch, met enge bovendiameter.</w:t>
      </w:r>
    </w:p>
    <w:p w14:paraId="3CFDA50A" w14:textId="77777777" w:rsidR="00560F39" w:rsidRDefault="00560F39">
      <w:pPr>
        <w:pStyle w:val="T1"/>
        <w:jc w:val="left"/>
        <w:rPr>
          <w:lang w:val="nl-NL"/>
        </w:rPr>
      </w:pPr>
      <w:r>
        <w:rPr>
          <w:lang w:val="nl-NL"/>
        </w:rPr>
        <w:t xml:space="preserve">Al het grotere open pijpwerk (ook het oudere) is in 1869 van </w:t>
      </w:r>
      <w:proofErr w:type="spellStart"/>
      <w:r>
        <w:rPr>
          <w:lang w:val="nl-NL"/>
        </w:rPr>
        <w:t>expressions</w:t>
      </w:r>
      <w:proofErr w:type="spellEnd"/>
      <w:r>
        <w:rPr>
          <w:lang w:val="nl-NL"/>
        </w:rPr>
        <w:t xml:space="preserve"> voorzien. Hierdoor hebben ook verschuivingen plaatsgevonden. </w:t>
      </w:r>
      <w:proofErr w:type="spellStart"/>
      <w:r>
        <w:rPr>
          <w:lang w:val="nl-NL"/>
        </w:rPr>
        <w:t>Expressions</w:t>
      </w:r>
      <w:proofErr w:type="spellEnd"/>
      <w:r>
        <w:rPr>
          <w:lang w:val="nl-NL"/>
        </w:rPr>
        <w:t xml:space="preserve"> worden aangetroffen bij</w:t>
      </w:r>
      <w:r>
        <w:rPr>
          <w:lang w:val="nl-NL"/>
        </w:rPr>
        <w:t xml:space="preserve"> de </w:t>
      </w:r>
      <w:proofErr w:type="spellStart"/>
      <w:r>
        <w:rPr>
          <w:lang w:val="nl-NL"/>
        </w:rPr>
        <w:t>Prestant</w:t>
      </w:r>
      <w:proofErr w:type="spellEnd"/>
      <w:r>
        <w:rPr>
          <w:lang w:val="nl-NL"/>
        </w:rPr>
        <w:t xml:space="preserve"> 8' (fis</w:t>
      </w:r>
      <w:r>
        <w:rPr>
          <w:vertAlign w:val="superscript"/>
          <w:lang w:val="nl-NL"/>
        </w:rPr>
        <w:t>1</w:t>
      </w:r>
      <w:r>
        <w:rPr>
          <w:lang w:val="nl-NL"/>
        </w:rPr>
        <w:t>-dis</w:t>
      </w:r>
      <w:r>
        <w:rPr>
          <w:vertAlign w:val="superscript"/>
          <w:lang w:val="nl-NL"/>
        </w:rPr>
        <w:t>2</w:t>
      </w:r>
      <w:r>
        <w:rPr>
          <w:lang w:val="nl-NL"/>
        </w:rPr>
        <w:t>), Octaaf 4' (</w:t>
      </w:r>
      <w:proofErr w:type="spellStart"/>
      <w:r>
        <w:rPr>
          <w:lang w:val="nl-NL"/>
        </w:rPr>
        <w:t>C-h</w:t>
      </w:r>
      <w:proofErr w:type="spellEnd"/>
      <w:r>
        <w:rPr>
          <w:lang w:val="nl-NL"/>
        </w:rPr>
        <w:t xml:space="preserve">), </w:t>
      </w:r>
      <w:proofErr w:type="spellStart"/>
      <w:r>
        <w:rPr>
          <w:lang w:val="nl-NL"/>
        </w:rPr>
        <w:t>Quintprestant</w:t>
      </w:r>
      <w:proofErr w:type="spellEnd"/>
      <w:r>
        <w:rPr>
          <w:lang w:val="nl-NL"/>
        </w:rPr>
        <w:t xml:space="preserve"> 3' (</w:t>
      </w:r>
      <w:proofErr w:type="spellStart"/>
      <w:r>
        <w:rPr>
          <w:lang w:val="nl-NL"/>
        </w:rPr>
        <w:t>C-e</w:t>
      </w:r>
      <w:proofErr w:type="spellEnd"/>
      <w:r>
        <w:rPr>
          <w:lang w:val="nl-NL"/>
        </w:rPr>
        <w:t>), Octaaf 2' (</w:t>
      </w:r>
      <w:proofErr w:type="spellStart"/>
      <w:r>
        <w:rPr>
          <w:lang w:val="nl-NL"/>
        </w:rPr>
        <w:t>C-H</w:t>
      </w:r>
      <w:proofErr w:type="spellEnd"/>
      <w:r>
        <w:rPr>
          <w:lang w:val="nl-NL"/>
        </w:rPr>
        <w:t xml:space="preserve">) en Viool de </w:t>
      </w:r>
      <w:proofErr w:type="spellStart"/>
      <w:r>
        <w:rPr>
          <w:lang w:val="nl-NL"/>
        </w:rPr>
        <w:t>Gambe</w:t>
      </w:r>
      <w:proofErr w:type="spellEnd"/>
      <w:r>
        <w:rPr>
          <w:lang w:val="nl-NL"/>
        </w:rPr>
        <w:t xml:space="preserve"> 8' (alle pijpen).</w:t>
      </w:r>
    </w:p>
    <w:sectPr w:rsidR="00560F39">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88"/>
    <w:rsid w:val="000C7888"/>
    <w:rsid w:val="00560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B3B36E"/>
  <w15:chartTrackingRefBased/>
  <w15:docId w15:val="{A38ED237-963D-E54C-911A-DD74F3B5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styleId="DocumentMap">
    <w:name w:val="Document Map"/>
    <w:basedOn w:val="Normal"/>
    <w:semiHidden/>
    <w:pPr>
      <w:shd w:val="clear" w:color="auto" w:fill="000080"/>
    </w:pPr>
    <w:rPr>
      <w:rFonts w:ascii="Tahoma" w:hAnsi="Tahoma" w:cs="Tahoma"/>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4896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Wijnaldum / 1869</vt:lpstr>
    </vt:vector>
  </TitlesOfParts>
  <Company>NIvO</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Wijnaldum / 1869</dc:title>
  <dc:subject/>
  <dc:creator>WS2</dc:creator>
  <cp:keywords/>
  <dc:description/>
  <cp:lastModifiedBy>Eline J Duijsens</cp:lastModifiedBy>
  <cp:revision>2</cp:revision>
  <dcterms:created xsi:type="dcterms:W3CDTF">2021-09-20T12:54:00Z</dcterms:created>
  <dcterms:modified xsi:type="dcterms:W3CDTF">2021-09-20T12:54:00Z</dcterms:modified>
</cp:coreProperties>
</file>