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300AA2" w14:textId="77777777" w:rsidR="00000000" w:rsidRDefault="005931A2">
      <w:pPr>
        <w:pStyle w:val="Heading1"/>
      </w:pPr>
      <w:bookmarkStart w:id="0" w:name="_GoBack"/>
      <w:bookmarkEnd w:id="0"/>
      <w:r>
        <w:t>Dirkshorn / 1870</w:t>
      </w:r>
    </w:p>
    <w:p w14:paraId="1014B069" w14:textId="77777777" w:rsidR="00000000" w:rsidRDefault="005931A2">
      <w:pPr>
        <w:pStyle w:val="Heading2"/>
        <w:rPr>
          <w:i w:val="0"/>
          <w:iCs/>
        </w:rPr>
      </w:pPr>
      <w:r>
        <w:rPr>
          <w:i w:val="0"/>
          <w:iCs/>
        </w:rPr>
        <w:t>Hervormde Kerk</w:t>
      </w:r>
    </w:p>
    <w:p w14:paraId="04C07188" w14:textId="77777777" w:rsidR="00000000" w:rsidRDefault="005931A2">
      <w:pPr>
        <w:pStyle w:val="T1"/>
        <w:jc w:val="left"/>
        <w:rPr>
          <w:lang w:val="nl-NL"/>
        </w:rPr>
      </w:pPr>
    </w:p>
    <w:p w14:paraId="65D02986" w14:textId="77777777" w:rsidR="00000000" w:rsidRDefault="005931A2">
      <w:pPr>
        <w:pStyle w:val="T1"/>
        <w:jc w:val="left"/>
        <w:rPr>
          <w:i/>
          <w:iCs/>
          <w:lang w:val="nl-NL"/>
        </w:rPr>
      </w:pPr>
      <w:r>
        <w:rPr>
          <w:i/>
          <w:iCs/>
          <w:lang w:val="nl-NL"/>
        </w:rPr>
        <w:t>Zaalkerk in rondboogstijl en toren met spits en frontalen, gebouwd in 1868-1870 naar ontwerp van B. Sleister. Gietijzeren venstertraceringen in gotiserende vormen. Inwendig driezijdige kap met schenkelspanten met gotiserend</w:t>
      </w:r>
      <w:r>
        <w:rPr>
          <w:i/>
          <w:iCs/>
          <w:lang w:val="nl-NL"/>
        </w:rPr>
        <w:t>e detaillering. Rijke preekstoel uit 1660 met 19e-eeuws klankbord.</w:t>
      </w:r>
    </w:p>
    <w:p w14:paraId="7DD5DF94" w14:textId="77777777" w:rsidR="00000000" w:rsidRDefault="005931A2">
      <w:pPr>
        <w:pStyle w:val="T1"/>
        <w:jc w:val="left"/>
        <w:rPr>
          <w:i/>
          <w:iCs/>
          <w:lang w:val="nl-NL"/>
        </w:rPr>
      </w:pPr>
    </w:p>
    <w:p w14:paraId="10EF322C" w14:textId="77777777" w:rsidR="00000000" w:rsidRDefault="005931A2">
      <w:pPr>
        <w:pStyle w:val="T1"/>
        <w:jc w:val="left"/>
        <w:rPr>
          <w:lang w:val="nl-NL"/>
        </w:rPr>
      </w:pPr>
      <w:r>
        <w:rPr>
          <w:lang w:val="nl-NL"/>
        </w:rPr>
        <w:t>Kas: 1870</w:t>
      </w:r>
    </w:p>
    <w:p w14:paraId="436469C5" w14:textId="77777777" w:rsidR="00000000" w:rsidRDefault="005931A2">
      <w:pPr>
        <w:pStyle w:val="T1"/>
        <w:jc w:val="left"/>
        <w:rPr>
          <w:lang w:val="nl-NL"/>
        </w:rPr>
      </w:pPr>
    </w:p>
    <w:p w14:paraId="7E3A95B6" w14:textId="77777777" w:rsidR="00000000" w:rsidRDefault="005931A2">
      <w:pPr>
        <w:pStyle w:val="Heading2"/>
        <w:rPr>
          <w:i w:val="0"/>
          <w:iCs/>
        </w:rPr>
      </w:pPr>
      <w:r>
        <w:rPr>
          <w:i w:val="0"/>
          <w:iCs/>
        </w:rPr>
        <w:t>Kunsthistorische aspecten</w:t>
      </w:r>
    </w:p>
    <w:p w14:paraId="288E5D95" w14:textId="77777777" w:rsidR="00000000" w:rsidRDefault="005931A2">
      <w:pPr>
        <w:pStyle w:val="T2Kunst"/>
        <w:jc w:val="left"/>
        <w:rPr>
          <w:lang w:val="nl-NL"/>
        </w:rPr>
      </w:pPr>
      <w:r>
        <w:rPr>
          <w:lang w:val="nl-NL"/>
        </w:rPr>
        <w:t>Vermoedelijk heeft Lodewijk Ypma het front van dit orgel zelf ontworpen. Hij grijpt hier namelijk terug op het front van het door zijn oudere broer Dir</w:t>
      </w:r>
      <w:r>
        <w:rPr>
          <w:lang w:val="nl-NL"/>
        </w:rPr>
        <w:t>k in 1842 gebouwde instrument in de Hervormde Kerk te Lemmer (deel 1840-1849, 115-117), terwijl hij ook moet hebben gekeken naar de ietwat vereenvoudigde versie van dit model die Dirk had toegepast bij het helaas verbrande orgel te Midwoud uit 1849 (deel 1</w:t>
      </w:r>
      <w:r>
        <w:rPr>
          <w:lang w:val="nl-NL"/>
        </w:rPr>
        <w:t>840-1849, 18).</w:t>
      </w:r>
    </w:p>
    <w:p w14:paraId="78A8D758" w14:textId="77777777" w:rsidR="00000000" w:rsidRDefault="005931A2">
      <w:pPr>
        <w:pStyle w:val="T2Kunst"/>
        <w:jc w:val="left"/>
        <w:rPr>
          <w:lang w:val="nl-NL"/>
        </w:rPr>
      </w:pPr>
      <w:r>
        <w:rPr>
          <w:lang w:val="nl-NL"/>
        </w:rPr>
        <w:t>Wij zien dus een vijfdelige opbouw met een middenpartij die bestaat uit een gedeelde middentoren, waarvan het benedendeel is vervangen door een vlak veld. Deze toren/veld-partij wordt geflankeerd door licht geholde velden en ronde zijtorens.</w:t>
      </w:r>
      <w:r>
        <w:rPr>
          <w:lang w:val="nl-NL"/>
        </w:rPr>
        <w:t xml:space="preserve"> Dit is in grote lijnen het concept van Lemmer. In Midwoud had Dirk Ypma het concept in zoverre veranderd dat de drie benedenvelden van de middenpartij werden vervangen door een breed veld.</w:t>
      </w:r>
    </w:p>
    <w:p w14:paraId="005A5058" w14:textId="77777777" w:rsidR="00000000" w:rsidRDefault="005931A2">
      <w:pPr>
        <w:pStyle w:val="T2Kunst"/>
        <w:jc w:val="left"/>
        <w:rPr>
          <w:lang w:val="nl-NL"/>
        </w:rPr>
      </w:pPr>
      <w:r>
        <w:rPr>
          <w:lang w:val="nl-NL"/>
        </w:rPr>
        <w:t>In Dirkshorn is Lodewijk Ypma dus weer teruggekeerd naar het 'oerc</w:t>
      </w:r>
      <w:r>
        <w:rPr>
          <w:lang w:val="nl-NL"/>
        </w:rPr>
        <w:t>oncept'. De voor het orgel in Lemmer zo karakteristieke naar het midden aflopende gebogen lijsten tussen de etages van de velden neemt Lodewijk in Dirkshorn echter niet over. Men ziet hier slechts een smalle gebogen iets naar buiten aflopende lijst. De sie</w:t>
      </w:r>
      <w:r>
        <w:rPr>
          <w:lang w:val="nl-NL"/>
        </w:rPr>
        <w:t>rlijke, gebogen, naar buiten oplopende labiumlijnen van de bovenvelden in Lemmer en Midwoud brengt Lodewijk Ypma nu aan in de beneden-tussenvelden. Het middenveld heeft een naar het midden oplopende gebogen labiumlijn. Deze is waarschijnlijk ontleend aan h</w:t>
      </w:r>
      <w:r>
        <w:rPr>
          <w:lang w:val="nl-NL"/>
        </w:rPr>
        <w:t>et middenveld van Midwoud. De zijstijlen van de middentoren van Midwoud waren getransformeerd tot zuilen, terwijl de zijtorens elk door dubbel zuilen werden begeleid. In Dirkshorn zijn de stijlen van de torens eveneens veranderd in zuilen, wat zeker een on</w:t>
      </w:r>
      <w:r>
        <w:rPr>
          <w:lang w:val="nl-NL"/>
        </w:rPr>
        <w:t xml:space="preserve">tlening aan Midwoud kan zijn, al is invloed van Venemans orgelkas in Westwoud ook niet ondenkbaar. Het veld onder de middentoren heeft gewone zijstijlen. </w:t>
      </w:r>
    </w:p>
    <w:p w14:paraId="23C8FFBC" w14:textId="77777777" w:rsidR="00000000" w:rsidRDefault="005931A2">
      <w:pPr>
        <w:pStyle w:val="T2Kunst"/>
        <w:jc w:val="left"/>
        <w:rPr>
          <w:lang w:val="nl-NL"/>
        </w:rPr>
      </w:pPr>
      <w:r>
        <w:rPr>
          <w:lang w:val="nl-NL"/>
        </w:rPr>
        <w:t>Wat ook een ontlening aan Midwoud zou kunnen zijn, is de grote hoogte van de onderkas van dit balustr</w:t>
      </w:r>
      <w:r>
        <w:rPr>
          <w:lang w:val="nl-NL"/>
        </w:rPr>
        <w:t xml:space="preserve">ade-orgel, waarbij vooral de forse basementen van de torens opvallen. </w:t>
      </w:r>
    </w:p>
    <w:p w14:paraId="710798E0" w14:textId="77777777" w:rsidR="00000000" w:rsidRDefault="005931A2">
      <w:pPr>
        <w:pStyle w:val="T2Kunst"/>
        <w:jc w:val="left"/>
        <w:rPr>
          <w:lang w:val="nl-NL"/>
        </w:rPr>
      </w:pPr>
      <w:r>
        <w:rPr>
          <w:lang w:val="nl-NL"/>
        </w:rPr>
        <w:t>De decoratie is opmerkelijk. Zij bestaat voor een aanzienlijk deel uit zaagwerk. In de eerste plaats vallen dan de fraaie versieringen van de onderkas op in fraaie arabeske-vormen, ontl</w:t>
      </w:r>
      <w:r>
        <w:rPr>
          <w:lang w:val="nl-NL"/>
        </w:rPr>
        <w:t>eend aan het renaissance repertoire uit de 16e eeuw. Opvallend zijn ook de gekoppelde S-voluten onder de middentoren/veld, een empire-element dat eerder regelmatig door het huis Bätz-Witte werd toegepast en ook veelvuldig bij Flaes is te vinden. De console</w:t>
      </w:r>
      <w:r>
        <w:rPr>
          <w:lang w:val="nl-NL"/>
        </w:rPr>
        <w:t>s onder de torens laten een in vlak zaagwerk uitgevoerde gepijpte decoratie.</w:t>
      </w:r>
    </w:p>
    <w:p w14:paraId="4B80BFD6" w14:textId="77777777" w:rsidR="00000000" w:rsidRDefault="005931A2">
      <w:pPr>
        <w:pStyle w:val="T2Kunst"/>
        <w:jc w:val="left"/>
        <w:rPr>
          <w:lang w:val="nl-NL"/>
        </w:rPr>
      </w:pPr>
      <w:r>
        <w:rPr>
          <w:lang w:val="nl-NL"/>
        </w:rPr>
        <w:t>De blinderingen aan de pijpvoeten van torens en benedenvelden hebben de vorm van tootlijsten. Bij de pijpvoeten in het bovengedeelte zijn eveneens tootlijsten te zien, maar van ee</w:t>
      </w:r>
      <w:r>
        <w:rPr>
          <w:lang w:val="nl-NL"/>
        </w:rPr>
        <w:t xml:space="preserve">n iets ander model. Opmerkelijk is de afscheiding tussen boventoren en </w:t>
      </w:r>
      <w:r>
        <w:rPr>
          <w:lang w:val="nl-NL"/>
        </w:rPr>
        <w:lastRenderedPageBreak/>
        <w:t>benedenveld. Daar is een console aangebracht met een gepijpte decoratie, dit keer wel volledig plastisch uitgevoerd, en drie dragende voluten. Daarboven is in de middentoren nog een bre</w:t>
      </w:r>
      <w:r>
        <w:rPr>
          <w:lang w:val="nl-NL"/>
        </w:rPr>
        <w:t>de band te zien met opmerkelijke palmetten, waartussen abstracte bloemmotieven. De zuilen bij de zijtorens bestaan uit drie delen. Een schacht met een sterk geabstraheerd bloemenmotief; uit een spitse palmet komen geschubde bladeren voort uit welker midden</w:t>
      </w:r>
      <w:r>
        <w:rPr>
          <w:lang w:val="nl-NL"/>
        </w:rPr>
        <w:t xml:space="preserve"> een slanke stengel met een soort Franse lelie oprijst, alles weer in zaagwerk uitgevoerd. Daarboven een gedeelte met eenvoudige spiraalvormen en ten slotte een gecanneleerd stuk met een sterk gestileerd corinthisch kapiteel dat ook associaties wekt met de</w:t>
      </w:r>
      <w:r>
        <w:rPr>
          <w:lang w:val="nl-NL"/>
        </w:rPr>
        <w:t xml:space="preserve"> kapiteelvormen uit de vroege gotiek. De veel kortere zuilen bij de middentoren beginnen met een knopvormig gedeelte, terwijl de schacht met langgerekt bladwerk is bekleed en in haar bovendeel is voorzien van bescheiden cannelures. De kapitelen van deze zu</w:t>
      </w:r>
      <w:r>
        <w:rPr>
          <w:lang w:val="nl-NL"/>
        </w:rPr>
        <w:t>ilen zijn eenvoudiger versies van die van de zuilen van de zijtorens. De zuilen van de middentoren dragen twee met C-voluten gedecoreerde bogen die als blindering dienen en in het midden in een druiper eindigen. Boven de middentoren ziet men een aedicula m</w:t>
      </w:r>
      <w:r>
        <w:rPr>
          <w:lang w:val="nl-NL"/>
        </w:rPr>
        <w:t>et tempelfronton, dat wordt bekroond door een lier, een lauwerkrans en blaasinstrumenten.</w:t>
      </w:r>
    </w:p>
    <w:p w14:paraId="254C5554" w14:textId="77777777" w:rsidR="00000000" w:rsidRDefault="005931A2">
      <w:pPr>
        <w:pStyle w:val="T2Kunst"/>
        <w:jc w:val="left"/>
        <w:rPr>
          <w:lang w:val="nl-NL"/>
        </w:rPr>
      </w:pPr>
      <w:r>
        <w:rPr>
          <w:lang w:val="nl-NL"/>
        </w:rPr>
        <w:t>De bovenblinderingen van de zijtorens, uitgevoerd als snijwerk, bestaan uit twee uit de hoeken zich ontwikkelende S-voluten die elkaar in het midden bij een hangend a</w:t>
      </w:r>
      <w:r>
        <w:rPr>
          <w:lang w:val="nl-NL"/>
        </w:rPr>
        <w:t>bstract bloemmotief ontmoeten. In de torenkappen uitgezaagde golfranken. De torens worden bekroond door gebroken gebogen frontons en rijk gedecoreerde vazen, waarvan aan snoeren opgehangen druiven afhangen.</w:t>
      </w:r>
    </w:p>
    <w:p w14:paraId="7C723028" w14:textId="77777777" w:rsidR="00000000" w:rsidRDefault="005931A2">
      <w:pPr>
        <w:pStyle w:val="T2Kunst"/>
        <w:jc w:val="left"/>
        <w:rPr>
          <w:lang w:val="nl-NL"/>
        </w:rPr>
      </w:pPr>
      <w:r>
        <w:rPr>
          <w:lang w:val="nl-NL"/>
        </w:rPr>
        <w:t xml:space="preserve">De vleugelstukken, die ook weer in zaagwerk zijn </w:t>
      </w:r>
      <w:r>
        <w:rPr>
          <w:lang w:val="nl-NL"/>
        </w:rPr>
        <w:t>uitgevoerd, bestaan uit een betrekkelijk smal bovendeel, waaruit zich bij de borstwering een breder voluutvormig gedeelte ontwikkelt.</w:t>
      </w:r>
    </w:p>
    <w:p w14:paraId="43AE7B06" w14:textId="77777777" w:rsidR="00000000" w:rsidRDefault="005931A2">
      <w:pPr>
        <w:pStyle w:val="T2Kunst"/>
        <w:jc w:val="left"/>
        <w:rPr>
          <w:lang w:val="nl-NL"/>
        </w:rPr>
      </w:pPr>
      <w:r>
        <w:rPr>
          <w:lang w:val="nl-NL"/>
        </w:rPr>
        <w:t>Bij dit buitengewoon boeiende orgel grijpt Lodewijk Ypma terug op oudere concepten van zijn broer, maar op een zeer eigenz</w:t>
      </w:r>
      <w:r>
        <w:rPr>
          <w:lang w:val="nl-NL"/>
        </w:rPr>
        <w:t>innige wijze. De manier waarop hier met eenvoudig zaagwerk een rijke decoratie wordt gesuggereerd is zeer inventief en maakt dit orgel tot een waar juweel in de sobere, maar stijlvolle kerk.</w:t>
      </w:r>
    </w:p>
    <w:p w14:paraId="17B25ED6" w14:textId="77777777" w:rsidR="00000000" w:rsidRDefault="005931A2">
      <w:pPr>
        <w:pStyle w:val="T2Kunst"/>
        <w:jc w:val="left"/>
        <w:rPr>
          <w:lang w:val="nl-NL"/>
        </w:rPr>
      </w:pPr>
    </w:p>
    <w:p w14:paraId="30ED006D" w14:textId="77777777" w:rsidR="00000000" w:rsidRDefault="005931A2">
      <w:pPr>
        <w:pStyle w:val="T3Lit"/>
        <w:jc w:val="left"/>
        <w:rPr>
          <w:b/>
          <w:bCs/>
          <w:lang w:val="nl-NL"/>
        </w:rPr>
      </w:pPr>
      <w:r>
        <w:rPr>
          <w:b/>
          <w:bCs/>
          <w:lang w:val="nl-NL"/>
        </w:rPr>
        <w:t>Literatuur</w:t>
      </w:r>
    </w:p>
    <w:p w14:paraId="0F36106B" w14:textId="77777777" w:rsidR="00000000" w:rsidRDefault="005931A2">
      <w:pPr>
        <w:pStyle w:val="T3Lit"/>
        <w:jc w:val="left"/>
      </w:pPr>
      <w:r>
        <w:t xml:space="preserve">Jan Jongepier, Hans van Nieuwkoop, Willem Poot, </w:t>
      </w:r>
      <w:r>
        <w:rPr>
          <w:i/>
        </w:rPr>
        <w:t>Orgel</w:t>
      </w:r>
      <w:r>
        <w:rPr>
          <w:i/>
        </w:rPr>
        <w:t>s in Noord-Holland</w:t>
      </w:r>
      <w:r>
        <w:t>. Schoorl, z.j. [1996], 236.</w:t>
      </w:r>
    </w:p>
    <w:p w14:paraId="2820A2E7" w14:textId="77777777" w:rsidR="00000000" w:rsidRDefault="005931A2">
      <w:pPr>
        <w:pStyle w:val="T3Lit"/>
        <w:jc w:val="left"/>
        <w:rPr>
          <w:lang w:val="nl-NL"/>
        </w:rPr>
      </w:pPr>
      <w:r>
        <w:rPr>
          <w:i/>
          <w:iCs/>
        </w:rPr>
        <w:t>Kerkelijke Courant</w:t>
      </w:r>
      <w:r>
        <w:t>, 24/33 (1870).</w:t>
      </w:r>
    </w:p>
    <w:p w14:paraId="07163D15" w14:textId="77777777" w:rsidR="00000000" w:rsidRDefault="005931A2">
      <w:pPr>
        <w:pStyle w:val="T3Lit"/>
        <w:jc w:val="left"/>
        <w:rPr>
          <w:lang w:val="nl-NL"/>
        </w:rPr>
      </w:pPr>
      <w:r>
        <w:rPr>
          <w:i/>
          <w:lang w:val="nl-NL"/>
        </w:rPr>
        <w:t>De Orgelkrant</w:t>
      </w:r>
      <w:r>
        <w:rPr>
          <w:lang w:val="nl-NL"/>
        </w:rPr>
        <w:t>, 3/2 (1998), 5.</w:t>
      </w:r>
    </w:p>
    <w:p w14:paraId="7B31F4D7" w14:textId="77777777" w:rsidR="00000000" w:rsidRDefault="005931A2">
      <w:pPr>
        <w:pStyle w:val="T3Lit"/>
        <w:jc w:val="left"/>
        <w:rPr>
          <w:lang w:val="nl-NL"/>
        </w:rPr>
      </w:pPr>
    </w:p>
    <w:p w14:paraId="468ACE5F" w14:textId="77777777" w:rsidR="00000000" w:rsidRDefault="005931A2">
      <w:pPr>
        <w:pStyle w:val="T3Lit"/>
        <w:jc w:val="left"/>
        <w:rPr>
          <w:b/>
          <w:bCs/>
          <w:lang w:val="nl-NL"/>
        </w:rPr>
      </w:pPr>
      <w:r>
        <w:rPr>
          <w:b/>
          <w:bCs/>
          <w:lang w:val="nl-NL"/>
        </w:rPr>
        <w:t>Niet gepubliceerde bron</w:t>
      </w:r>
    </w:p>
    <w:p w14:paraId="561BEC80" w14:textId="77777777" w:rsidR="00000000" w:rsidRDefault="005931A2">
      <w:pPr>
        <w:pStyle w:val="T3Lit"/>
        <w:jc w:val="left"/>
        <w:rPr>
          <w:lang w:val="nl-NL"/>
        </w:rPr>
      </w:pPr>
      <w:r>
        <w:rPr>
          <w:lang w:val="nl-NL"/>
        </w:rPr>
        <w:t>Archief Flentrop Orgelbouw.</w:t>
      </w:r>
    </w:p>
    <w:p w14:paraId="084CCA1D" w14:textId="77777777" w:rsidR="00000000" w:rsidRDefault="005931A2">
      <w:pPr>
        <w:pStyle w:val="T3Lit"/>
        <w:jc w:val="left"/>
        <w:rPr>
          <w:lang w:val="nl-NL"/>
        </w:rPr>
      </w:pPr>
    </w:p>
    <w:p w14:paraId="04F26553" w14:textId="77777777" w:rsidR="00000000" w:rsidRDefault="005931A2">
      <w:pPr>
        <w:pStyle w:val="T3Lit"/>
        <w:jc w:val="left"/>
        <w:rPr>
          <w:lang w:val="nl-NL"/>
        </w:rPr>
      </w:pPr>
      <w:r>
        <w:rPr>
          <w:lang w:val="nl-NL"/>
        </w:rPr>
        <w:t>Monumentnummer 498906</w:t>
      </w:r>
    </w:p>
    <w:p w14:paraId="6225C9C3" w14:textId="77777777" w:rsidR="00000000" w:rsidRDefault="005931A2">
      <w:pPr>
        <w:pStyle w:val="T3Lit"/>
        <w:jc w:val="left"/>
        <w:rPr>
          <w:lang w:val="nl-NL"/>
        </w:rPr>
      </w:pPr>
      <w:r>
        <w:rPr>
          <w:lang w:val="nl-NL"/>
        </w:rPr>
        <w:t>Orgelnummer 345</w:t>
      </w:r>
    </w:p>
    <w:p w14:paraId="5EBA28E9" w14:textId="77777777" w:rsidR="00000000" w:rsidRDefault="005931A2">
      <w:pPr>
        <w:pStyle w:val="T1"/>
        <w:jc w:val="left"/>
        <w:rPr>
          <w:lang w:val="nl-NL"/>
        </w:rPr>
      </w:pPr>
    </w:p>
    <w:p w14:paraId="26C06224" w14:textId="77777777" w:rsidR="00000000" w:rsidRDefault="005931A2">
      <w:pPr>
        <w:pStyle w:val="Heading2"/>
        <w:rPr>
          <w:i w:val="0"/>
          <w:iCs/>
        </w:rPr>
      </w:pPr>
      <w:r>
        <w:rPr>
          <w:i w:val="0"/>
          <w:iCs/>
        </w:rPr>
        <w:t>Historische gegevens</w:t>
      </w:r>
    </w:p>
    <w:p w14:paraId="3D81BD58" w14:textId="77777777" w:rsidR="00000000" w:rsidRDefault="005931A2">
      <w:pPr>
        <w:pStyle w:val="T1"/>
        <w:jc w:val="left"/>
        <w:rPr>
          <w:lang w:val="nl-NL"/>
        </w:rPr>
      </w:pPr>
    </w:p>
    <w:p w14:paraId="3549B0A3" w14:textId="77777777" w:rsidR="00000000" w:rsidRDefault="005931A2">
      <w:pPr>
        <w:pStyle w:val="T1"/>
        <w:jc w:val="left"/>
        <w:rPr>
          <w:lang w:val="nl-NL"/>
        </w:rPr>
      </w:pPr>
      <w:r>
        <w:rPr>
          <w:lang w:val="nl-NL"/>
        </w:rPr>
        <w:t>Bouwers</w:t>
      </w:r>
    </w:p>
    <w:p w14:paraId="670A249F" w14:textId="77777777" w:rsidR="00000000" w:rsidRDefault="005931A2">
      <w:pPr>
        <w:pStyle w:val="T1"/>
        <w:jc w:val="left"/>
        <w:rPr>
          <w:lang w:val="nl-NL"/>
        </w:rPr>
      </w:pPr>
      <w:r>
        <w:rPr>
          <w:lang w:val="nl-NL"/>
        </w:rPr>
        <w:t>1. L. Ypma</w:t>
      </w:r>
    </w:p>
    <w:p w14:paraId="0B2BC593" w14:textId="77777777" w:rsidR="00000000" w:rsidRDefault="005931A2">
      <w:pPr>
        <w:pStyle w:val="T1"/>
        <w:jc w:val="left"/>
        <w:rPr>
          <w:lang w:val="nl-NL"/>
        </w:rPr>
      </w:pPr>
      <w:r>
        <w:rPr>
          <w:lang w:val="nl-NL"/>
        </w:rPr>
        <w:t>2. H.W. Fle</w:t>
      </w:r>
      <w:r>
        <w:rPr>
          <w:lang w:val="nl-NL"/>
        </w:rPr>
        <w:t>ntrop</w:t>
      </w:r>
    </w:p>
    <w:p w14:paraId="29475BC4" w14:textId="77777777" w:rsidR="00000000" w:rsidRDefault="005931A2">
      <w:pPr>
        <w:pStyle w:val="T1"/>
        <w:jc w:val="left"/>
        <w:rPr>
          <w:lang w:val="nl-NL"/>
        </w:rPr>
      </w:pPr>
      <w:r>
        <w:rPr>
          <w:lang w:val="nl-NL"/>
        </w:rPr>
        <w:t>3. Flentrop Orgelbouw</w:t>
      </w:r>
    </w:p>
    <w:p w14:paraId="31982CFF" w14:textId="77777777" w:rsidR="00000000" w:rsidRDefault="005931A2">
      <w:pPr>
        <w:pStyle w:val="T1"/>
        <w:jc w:val="left"/>
        <w:rPr>
          <w:lang w:val="nl-NL"/>
        </w:rPr>
      </w:pPr>
    </w:p>
    <w:p w14:paraId="3602EE5B" w14:textId="77777777" w:rsidR="00000000" w:rsidRDefault="005931A2">
      <w:pPr>
        <w:pStyle w:val="T1"/>
        <w:jc w:val="left"/>
        <w:rPr>
          <w:lang w:val="nl-NL"/>
        </w:rPr>
      </w:pPr>
      <w:r>
        <w:rPr>
          <w:lang w:val="nl-NL"/>
        </w:rPr>
        <w:t>Jaren van oplevering</w:t>
      </w:r>
    </w:p>
    <w:p w14:paraId="297EE9FC" w14:textId="77777777" w:rsidR="00000000" w:rsidRDefault="005931A2">
      <w:pPr>
        <w:pStyle w:val="T1"/>
        <w:jc w:val="left"/>
        <w:rPr>
          <w:lang w:val="nl-NL"/>
        </w:rPr>
      </w:pPr>
      <w:r>
        <w:rPr>
          <w:lang w:val="nl-NL"/>
        </w:rPr>
        <w:t>1. 1870</w:t>
      </w:r>
    </w:p>
    <w:p w14:paraId="04E3229F" w14:textId="77777777" w:rsidR="00000000" w:rsidRDefault="005931A2">
      <w:pPr>
        <w:pStyle w:val="T1"/>
        <w:jc w:val="left"/>
        <w:rPr>
          <w:lang w:val="nl-NL"/>
        </w:rPr>
      </w:pPr>
      <w:r>
        <w:rPr>
          <w:lang w:val="nl-NL"/>
        </w:rPr>
        <w:t>2. 1915</w:t>
      </w:r>
    </w:p>
    <w:p w14:paraId="18B3D879" w14:textId="77777777" w:rsidR="00000000" w:rsidRDefault="005931A2">
      <w:pPr>
        <w:pStyle w:val="T1"/>
        <w:jc w:val="left"/>
        <w:rPr>
          <w:lang w:val="nl-NL"/>
        </w:rPr>
      </w:pPr>
      <w:r>
        <w:rPr>
          <w:lang w:val="nl-NL"/>
        </w:rPr>
        <w:t>3. 1974</w:t>
      </w:r>
    </w:p>
    <w:p w14:paraId="468461F7" w14:textId="77777777" w:rsidR="00000000" w:rsidRDefault="005931A2">
      <w:pPr>
        <w:pStyle w:val="T1"/>
        <w:jc w:val="left"/>
        <w:rPr>
          <w:lang w:val="nl-NL"/>
        </w:rPr>
      </w:pPr>
    </w:p>
    <w:p w14:paraId="5FAF098F" w14:textId="77777777" w:rsidR="00000000" w:rsidRDefault="005931A2">
      <w:pPr>
        <w:pStyle w:val="T1"/>
        <w:jc w:val="left"/>
        <w:rPr>
          <w:lang w:val="nl-NL"/>
        </w:rPr>
      </w:pPr>
      <w:r>
        <w:rPr>
          <w:lang w:val="nl-NL"/>
        </w:rPr>
        <w:t>H.W. Flentrop 1915</w:t>
      </w:r>
    </w:p>
    <w:p w14:paraId="590EA211" w14:textId="77777777" w:rsidR="00000000" w:rsidRDefault="005931A2">
      <w:pPr>
        <w:pStyle w:val="T1"/>
        <w:numPr>
          <w:ilvl w:val="0"/>
          <w:numId w:val="1"/>
        </w:numPr>
        <w:jc w:val="left"/>
        <w:rPr>
          <w:lang w:val="nl-NL"/>
        </w:rPr>
      </w:pPr>
      <w:r>
        <w:rPr>
          <w:lang w:val="nl-NL"/>
        </w:rPr>
        <w:t>orgel gewijzigd en uitgebreid met pneumatisch vrij pedaal voorzien van Subbas 16' en Violonbas 8'</w:t>
      </w:r>
    </w:p>
    <w:p w14:paraId="216C4E54" w14:textId="77777777" w:rsidR="00000000" w:rsidRDefault="005931A2">
      <w:pPr>
        <w:pStyle w:val="T1"/>
        <w:jc w:val="left"/>
        <w:rPr>
          <w:lang w:val="nl-NL"/>
        </w:rPr>
      </w:pPr>
      <w:r>
        <w:rPr>
          <w:lang w:val="nl-NL"/>
        </w:rPr>
        <w:t>.</w:t>
      </w:r>
      <w:r>
        <w:rPr>
          <w:lang w:val="nl-NL"/>
        </w:rPr>
        <w:tab/>
        <w:t>BW in zwelkast geplaatst</w:t>
      </w:r>
    </w:p>
    <w:p w14:paraId="5305B26C" w14:textId="77777777" w:rsidR="00000000" w:rsidRDefault="005931A2">
      <w:pPr>
        <w:pStyle w:val="T1"/>
        <w:jc w:val="left"/>
        <w:rPr>
          <w:lang w:val="nl-NL"/>
        </w:rPr>
      </w:pPr>
      <w:r>
        <w:rPr>
          <w:lang w:val="nl-NL"/>
        </w:rPr>
        <w:t>.</w:t>
      </w:r>
      <w:r>
        <w:rPr>
          <w:lang w:val="nl-NL"/>
        </w:rPr>
        <w:tab/>
        <w:t>windvoorziening vernieuwd</w:t>
      </w:r>
    </w:p>
    <w:p w14:paraId="1C9AC522" w14:textId="77777777" w:rsidR="00000000" w:rsidRDefault="005931A2">
      <w:pPr>
        <w:pStyle w:val="T1"/>
        <w:jc w:val="left"/>
        <w:rPr>
          <w:lang w:val="nl-NL"/>
        </w:rPr>
      </w:pPr>
      <w:r>
        <w:rPr>
          <w:lang w:val="nl-NL"/>
        </w:rPr>
        <w:t>.</w:t>
      </w:r>
      <w:r>
        <w:rPr>
          <w:lang w:val="nl-NL"/>
        </w:rPr>
        <w:tab/>
        <w:t>mechani</w:t>
      </w:r>
      <w:r>
        <w:rPr>
          <w:lang w:val="nl-NL"/>
        </w:rPr>
        <w:t>sche toetstractuur vervangen door pneumatische</w:t>
      </w:r>
    </w:p>
    <w:p w14:paraId="78897267" w14:textId="77777777" w:rsidR="00000000" w:rsidRDefault="005931A2">
      <w:pPr>
        <w:pStyle w:val="T1"/>
        <w:numPr>
          <w:ilvl w:val="0"/>
          <w:numId w:val="1"/>
        </w:numPr>
        <w:jc w:val="left"/>
        <w:rPr>
          <w:lang w:val="nl-NL"/>
        </w:rPr>
      </w:pPr>
      <w:r>
        <w:rPr>
          <w:lang w:val="nl-NL"/>
        </w:rPr>
        <w:t>BW - Salicet 4', + Voix Céleste 8' (vanaf c); Vox Humana 8' vervangen, binnenpijpen Fis-f</w:t>
      </w:r>
      <w:r>
        <w:rPr>
          <w:vertAlign w:val="superscript"/>
          <w:lang w:val="nl-NL"/>
        </w:rPr>
        <w:t>1</w:t>
      </w:r>
      <w:r>
        <w:rPr>
          <w:lang w:val="nl-NL"/>
        </w:rPr>
        <w:t xml:space="preserve"> Prestant 8' geplaatst, C-H Viola di Gamba 8' toegevoegd</w:t>
      </w:r>
    </w:p>
    <w:p w14:paraId="4BF6DD71" w14:textId="77777777" w:rsidR="00000000" w:rsidRDefault="005931A2">
      <w:pPr>
        <w:pStyle w:val="T1"/>
        <w:jc w:val="left"/>
        <w:rPr>
          <w:lang w:val="nl-NL"/>
        </w:rPr>
      </w:pPr>
    </w:p>
    <w:p w14:paraId="589A13FD" w14:textId="77777777" w:rsidR="00000000" w:rsidRDefault="005931A2">
      <w:pPr>
        <w:pStyle w:val="T1"/>
        <w:jc w:val="left"/>
        <w:rPr>
          <w:lang w:val="nl-NL"/>
        </w:rPr>
      </w:pPr>
      <w:r>
        <w:rPr>
          <w:lang w:val="nl-NL"/>
        </w:rPr>
        <w:t>H.W. Flentrop 1919</w:t>
      </w:r>
    </w:p>
    <w:p w14:paraId="29FDA5E1" w14:textId="77777777" w:rsidR="00000000" w:rsidRDefault="005931A2">
      <w:pPr>
        <w:pStyle w:val="T1"/>
        <w:numPr>
          <w:ilvl w:val="0"/>
          <w:numId w:val="1"/>
        </w:numPr>
        <w:jc w:val="left"/>
        <w:rPr>
          <w:lang w:val="nl-NL"/>
        </w:rPr>
      </w:pPr>
      <w:r>
        <w:rPr>
          <w:lang w:val="nl-NL"/>
        </w:rPr>
        <w:t>nieuw pneumatisch koppelapparaat geplaatst</w:t>
      </w:r>
      <w:r>
        <w:rPr>
          <w:lang w:val="nl-NL"/>
        </w:rPr>
        <w:t xml:space="preserve"> met koppelingen HW-ZwW, Ped-HW, Ped-ZwW te bedienen door middel van registerwippers</w:t>
      </w:r>
    </w:p>
    <w:p w14:paraId="02D181D5" w14:textId="77777777" w:rsidR="00000000" w:rsidRDefault="005931A2">
      <w:pPr>
        <w:pStyle w:val="T1"/>
        <w:jc w:val="left"/>
        <w:rPr>
          <w:lang w:val="nl-NL"/>
        </w:rPr>
      </w:pPr>
    </w:p>
    <w:p w14:paraId="3A6E7ABB" w14:textId="77777777" w:rsidR="00000000" w:rsidRDefault="005931A2">
      <w:pPr>
        <w:pStyle w:val="T1"/>
        <w:jc w:val="left"/>
        <w:rPr>
          <w:lang w:val="nl-NL"/>
        </w:rPr>
      </w:pPr>
      <w:r>
        <w:rPr>
          <w:lang w:val="nl-NL"/>
        </w:rPr>
        <w:t>Flentrop Orgelbouw 1974</w:t>
      </w:r>
    </w:p>
    <w:p w14:paraId="3B67342C" w14:textId="77777777" w:rsidR="00000000" w:rsidRDefault="005931A2">
      <w:pPr>
        <w:pStyle w:val="T1"/>
        <w:jc w:val="left"/>
        <w:rPr>
          <w:lang w:val="nl-NL"/>
        </w:rPr>
      </w:pPr>
      <w:r>
        <w:rPr>
          <w:lang w:val="nl-NL"/>
        </w:rPr>
        <w:t>.</w:t>
      </w:r>
      <w:r>
        <w:rPr>
          <w:lang w:val="nl-NL"/>
        </w:rPr>
        <w:tab/>
        <w:t>deelrestauratie</w:t>
      </w:r>
    </w:p>
    <w:p w14:paraId="01495D78" w14:textId="77777777" w:rsidR="00000000" w:rsidRDefault="005931A2">
      <w:pPr>
        <w:pStyle w:val="T1"/>
        <w:jc w:val="left"/>
        <w:rPr>
          <w:lang w:val="nl-NL"/>
        </w:rPr>
      </w:pPr>
      <w:r>
        <w:rPr>
          <w:lang w:val="nl-NL"/>
        </w:rPr>
        <w:t>.</w:t>
      </w:r>
      <w:r>
        <w:rPr>
          <w:lang w:val="nl-NL"/>
        </w:rPr>
        <w:tab/>
        <w:t>vrij pedaal en jalouzieën zwelkast BW verwijderd</w:t>
      </w:r>
    </w:p>
    <w:p w14:paraId="76938421" w14:textId="77777777" w:rsidR="00000000" w:rsidRDefault="005931A2">
      <w:pPr>
        <w:pStyle w:val="T1"/>
        <w:jc w:val="left"/>
        <w:rPr>
          <w:lang w:val="nl-NL"/>
        </w:rPr>
      </w:pPr>
      <w:r>
        <w:rPr>
          <w:lang w:val="nl-NL"/>
        </w:rPr>
        <w:t>.</w:t>
      </w:r>
      <w:r>
        <w:rPr>
          <w:lang w:val="nl-NL"/>
        </w:rPr>
        <w:tab/>
        <w:t>nieuwe mechanische tractuur aangelegd</w:t>
      </w:r>
    </w:p>
    <w:p w14:paraId="1440E765" w14:textId="77777777" w:rsidR="00000000" w:rsidRDefault="005931A2">
      <w:pPr>
        <w:pStyle w:val="T1"/>
        <w:jc w:val="left"/>
        <w:rPr>
          <w:lang w:val="nl-NL"/>
        </w:rPr>
      </w:pPr>
      <w:r>
        <w:rPr>
          <w:lang w:val="nl-NL"/>
        </w:rPr>
        <w:t>.</w:t>
      </w:r>
      <w:r>
        <w:rPr>
          <w:lang w:val="nl-NL"/>
        </w:rPr>
        <w:tab/>
        <w:t>BW in 1915 geplaatste pijpen Presta</w:t>
      </w:r>
      <w:r>
        <w:rPr>
          <w:lang w:val="nl-NL"/>
        </w:rPr>
        <w:t>nt 8' en Viola di Gamba 8' verwijderd</w:t>
      </w:r>
    </w:p>
    <w:p w14:paraId="18F9C105" w14:textId="77777777" w:rsidR="00000000" w:rsidRDefault="005931A2">
      <w:pPr>
        <w:pStyle w:val="T1"/>
        <w:jc w:val="left"/>
        <w:rPr>
          <w:lang w:val="nl-NL"/>
        </w:rPr>
      </w:pPr>
    </w:p>
    <w:p w14:paraId="406EA08D" w14:textId="77777777" w:rsidR="00000000" w:rsidRDefault="005931A2">
      <w:pPr>
        <w:pStyle w:val="T1"/>
        <w:jc w:val="left"/>
        <w:rPr>
          <w:lang w:val="nl-NL"/>
        </w:rPr>
      </w:pPr>
      <w:r>
        <w:rPr>
          <w:lang w:val="nl-NL"/>
        </w:rPr>
        <w:t>Flentrop Orgelbouw 1997</w:t>
      </w:r>
    </w:p>
    <w:p w14:paraId="6F1222DA" w14:textId="77777777" w:rsidR="00000000" w:rsidRDefault="005931A2">
      <w:pPr>
        <w:pStyle w:val="T1"/>
        <w:jc w:val="left"/>
        <w:rPr>
          <w:lang w:val="nl-NL"/>
        </w:rPr>
      </w:pPr>
      <w:r>
        <w:rPr>
          <w:lang w:val="nl-NL"/>
        </w:rPr>
        <w:t>.</w:t>
      </w:r>
      <w:r>
        <w:rPr>
          <w:lang w:val="nl-NL"/>
        </w:rPr>
        <w:tab/>
        <w:t>deelrestauratie</w:t>
      </w:r>
    </w:p>
    <w:p w14:paraId="25CFF909" w14:textId="77777777" w:rsidR="00000000" w:rsidRDefault="005931A2">
      <w:pPr>
        <w:pStyle w:val="T1"/>
        <w:jc w:val="left"/>
        <w:rPr>
          <w:lang w:val="nl-NL"/>
        </w:rPr>
      </w:pPr>
      <w:r>
        <w:rPr>
          <w:lang w:val="nl-NL"/>
        </w:rPr>
        <w:t>.</w:t>
      </w:r>
      <w:r>
        <w:rPr>
          <w:lang w:val="nl-NL"/>
        </w:rPr>
        <w:tab/>
        <w:t>achterwand kas gereconstrueerd; delen zwelkast verwijderd</w:t>
      </w:r>
    </w:p>
    <w:p w14:paraId="3691A137" w14:textId="77777777" w:rsidR="00000000" w:rsidRDefault="005931A2">
      <w:pPr>
        <w:pStyle w:val="T1"/>
        <w:numPr>
          <w:ilvl w:val="0"/>
          <w:numId w:val="2"/>
        </w:numPr>
        <w:jc w:val="left"/>
        <w:rPr>
          <w:lang w:val="nl-NL"/>
        </w:rPr>
      </w:pPr>
      <w:r>
        <w:rPr>
          <w:lang w:val="nl-NL"/>
        </w:rPr>
        <w:t>windladen gerestaureerd; hulplade Bourdon 16' HW weer mechanisch aangesloten, pneumatiek verwijderd</w:t>
      </w:r>
    </w:p>
    <w:p w14:paraId="0BE297BF" w14:textId="77777777" w:rsidR="00000000" w:rsidRDefault="005931A2">
      <w:pPr>
        <w:pStyle w:val="T1"/>
        <w:jc w:val="left"/>
        <w:rPr>
          <w:lang w:val="nl-NL"/>
        </w:rPr>
      </w:pPr>
      <w:r>
        <w:rPr>
          <w:lang w:val="nl-NL"/>
        </w:rPr>
        <w:t>.</w:t>
      </w:r>
      <w:r>
        <w:rPr>
          <w:lang w:val="nl-NL"/>
        </w:rPr>
        <w:tab/>
        <w:t>nieuwe conduc</w:t>
      </w:r>
      <w:r>
        <w:rPr>
          <w:lang w:val="nl-NL"/>
        </w:rPr>
        <w:t>ten naar afgevoerde pijpwerk en deel frontpijpen aangebracht</w:t>
      </w:r>
    </w:p>
    <w:p w14:paraId="0EE428EC" w14:textId="77777777" w:rsidR="00000000" w:rsidRDefault="005931A2">
      <w:pPr>
        <w:pStyle w:val="T1"/>
        <w:jc w:val="left"/>
        <w:rPr>
          <w:lang w:val="nl-NL"/>
        </w:rPr>
      </w:pPr>
      <w:r>
        <w:rPr>
          <w:lang w:val="nl-NL"/>
        </w:rPr>
        <w:t>.</w:t>
      </w:r>
      <w:r>
        <w:rPr>
          <w:lang w:val="nl-NL"/>
        </w:rPr>
        <w:tab/>
        <w:t>BW – Voix Céleste 8', + Salicionaal 4'</w:t>
      </w:r>
    </w:p>
    <w:p w14:paraId="6202917E" w14:textId="77777777" w:rsidR="00000000" w:rsidRDefault="005931A2">
      <w:pPr>
        <w:pStyle w:val="T1"/>
        <w:jc w:val="left"/>
        <w:rPr>
          <w:lang w:val="nl-NL"/>
        </w:rPr>
      </w:pPr>
    </w:p>
    <w:p w14:paraId="17946B9D" w14:textId="77777777" w:rsidR="00000000" w:rsidRDefault="005931A2">
      <w:pPr>
        <w:pStyle w:val="Heading2"/>
        <w:rPr>
          <w:i w:val="0"/>
          <w:iCs/>
        </w:rPr>
      </w:pPr>
      <w:r>
        <w:rPr>
          <w:i w:val="0"/>
          <w:iCs/>
        </w:rPr>
        <w:t>Technische gegevens</w:t>
      </w:r>
    </w:p>
    <w:p w14:paraId="33F11B89" w14:textId="77777777" w:rsidR="00000000" w:rsidRDefault="005931A2">
      <w:pPr>
        <w:pStyle w:val="T1"/>
        <w:jc w:val="left"/>
        <w:rPr>
          <w:lang w:val="nl-NL"/>
        </w:rPr>
      </w:pPr>
    </w:p>
    <w:p w14:paraId="43BA24C5" w14:textId="77777777" w:rsidR="00000000" w:rsidRDefault="005931A2">
      <w:pPr>
        <w:pStyle w:val="T1"/>
        <w:jc w:val="left"/>
        <w:rPr>
          <w:lang w:val="nl-NL"/>
        </w:rPr>
      </w:pPr>
      <w:r>
        <w:rPr>
          <w:lang w:val="nl-NL"/>
        </w:rPr>
        <w:t>Werkindeling</w:t>
      </w:r>
    </w:p>
    <w:p w14:paraId="572176C7" w14:textId="77777777" w:rsidR="00000000" w:rsidRDefault="005931A2">
      <w:pPr>
        <w:pStyle w:val="T1"/>
        <w:jc w:val="left"/>
        <w:rPr>
          <w:lang w:val="nl-NL"/>
        </w:rPr>
      </w:pPr>
      <w:r>
        <w:rPr>
          <w:lang w:val="nl-NL"/>
        </w:rPr>
        <w:t>hoofdwerk, bovenwerk, aangehangen pedaal</w:t>
      </w:r>
    </w:p>
    <w:p w14:paraId="39D688A2" w14:textId="77777777" w:rsidR="00000000" w:rsidRDefault="005931A2">
      <w:pPr>
        <w:pStyle w:val="T1"/>
        <w:jc w:val="left"/>
        <w:rPr>
          <w:lang w:val="nl-NL"/>
        </w:rPr>
      </w:pPr>
    </w:p>
    <w:p w14:paraId="76448E9B" w14:textId="77777777" w:rsidR="00000000" w:rsidRDefault="005931A2">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600"/>
        <w:gridCol w:w="825"/>
        <w:gridCol w:w="1737"/>
        <w:gridCol w:w="375"/>
      </w:tblGrid>
      <w:tr w:rsidR="00000000" w14:paraId="3B3C2A9D" w14:textId="77777777">
        <w:tblPrEx>
          <w:tblCellMar>
            <w:top w:w="0" w:type="dxa"/>
            <w:bottom w:w="0" w:type="dxa"/>
          </w:tblCellMar>
        </w:tblPrEx>
        <w:tc>
          <w:tcPr>
            <w:tcW w:w="1600" w:type="dxa"/>
          </w:tcPr>
          <w:p w14:paraId="3F1FD5C2" w14:textId="77777777" w:rsidR="00000000" w:rsidRDefault="005931A2">
            <w:pPr>
              <w:pStyle w:val="T4dispositie"/>
              <w:jc w:val="left"/>
              <w:rPr>
                <w:i/>
                <w:iCs/>
                <w:lang w:val="nl-NL"/>
              </w:rPr>
            </w:pPr>
            <w:r>
              <w:rPr>
                <w:i/>
                <w:iCs/>
                <w:lang w:val="nl-NL"/>
              </w:rPr>
              <w:t>Hoofdwerk (I)</w:t>
            </w:r>
          </w:p>
          <w:p w14:paraId="43583A49" w14:textId="77777777" w:rsidR="00000000" w:rsidRDefault="005931A2">
            <w:pPr>
              <w:pStyle w:val="T4dispositie"/>
              <w:jc w:val="left"/>
              <w:rPr>
                <w:lang w:val="nl-NL"/>
              </w:rPr>
            </w:pPr>
            <w:r>
              <w:rPr>
                <w:lang w:val="nl-NL"/>
              </w:rPr>
              <w:t>11 stemmen</w:t>
            </w:r>
          </w:p>
          <w:p w14:paraId="2AC0CEF3" w14:textId="77777777" w:rsidR="00000000" w:rsidRDefault="005931A2">
            <w:pPr>
              <w:pStyle w:val="T4dispositie"/>
              <w:jc w:val="left"/>
              <w:rPr>
                <w:lang w:val="nl-NL"/>
              </w:rPr>
            </w:pPr>
          </w:p>
          <w:p w14:paraId="41CFFE3E" w14:textId="77777777" w:rsidR="00000000" w:rsidRDefault="005931A2">
            <w:pPr>
              <w:pStyle w:val="T4dispositie"/>
              <w:jc w:val="left"/>
              <w:rPr>
                <w:lang w:val="nl-NL"/>
              </w:rPr>
            </w:pPr>
            <w:r>
              <w:rPr>
                <w:lang w:val="nl-NL"/>
              </w:rPr>
              <w:t>Bourdon</w:t>
            </w:r>
          </w:p>
          <w:p w14:paraId="635972AD" w14:textId="77777777" w:rsidR="00000000" w:rsidRDefault="005931A2">
            <w:pPr>
              <w:pStyle w:val="T4dispositie"/>
              <w:jc w:val="left"/>
              <w:rPr>
                <w:lang w:val="nl-NL"/>
              </w:rPr>
            </w:pPr>
            <w:r>
              <w:rPr>
                <w:lang w:val="nl-NL"/>
              </w:rPr>
              <w:t>Prestant</w:t>
            </w:r>
          </w:p>
          <w:p w14:paraId="79915519" w14:textId="77777777" w:rsidR="00000000" w:rsidRDefault="005931A2">
            <w:pPr>
              <w:pStyle w:val="T4dispositie"/>
              <w:jc w:val="left"/>
              <w:rPr>
                <w:lang w:val="nl-NL"/>
              </w:rPr>
            </w:pPr>
            <w:r>
              <w:rPr>
                <w:lang w:val="nl-NL"/>
              </w:rPr>
              <w:t>Holpijp</w:t>
            </w:r>
          </w:p>
          <w:p w14:paraId="577AA2C2" w14:textId="77777777" w:rsidR="00000000" w:rsidRDefault="005931A2">
            <w:pPr>
              <w:pStyle w:val="T4dispositie"/>
              <w:jc w:val="left"/>
              <w:rPr>
                <w:lang w:val="nl-NL"/>
              </w:rPr>
            </w:pPr>
            <w:r>
              <w:rPr>
                <w:lang w:val="nl-NL"/>
              </w:rPr>
              <w:t>Salicet</w:t>
            </w:r>
          </w:p>
          <w:p w14:paraId="16C2BDED" w14:textId="77777777" w:rsidR="00000000" w:rsidRDefault="005931A2">
            <w:pPr>
              <w:pStyle w:val="T4dispositie"/>
              <w:jc w:val="left"/>
              <w:rPr>
                <w:lang w:val="nl-NL"/>
              </w:rPr>
            </w:pPr>
            <w:r>
              <w:rPr>
                <w:lang w:val="nl-NL"/>
              </w:rPr>
              <w:t>Octaaf</w:t>
            </w:r>
          </w:p>
          <w:p w14:paraId="47FCF195" w14:textId="77777777" w:rsidR="00000000" w:rsidRDefault="005931A2">
            <w:pPr>
              <w:pStyle w:val="T4dispositie"/>
              <w:jc w:val="left"/>
              <w:rPr>
                <w:lang w:val="nl-NL"/>
              </w:rPr>
            </w:pPr>
            <w:r>
              <w:rPr>
                <w:lang w:val="nl-NL"/>
              </w:rPr>
              <w:t>Fluit</w:t>
            </w:r>
          </w:p>
          <w:p w14:paraId="4DCCBBB7" w14:textId="77777777" w:rsidR="00000000" w:rsidRDefault="005931A2">
            <w:pPr>
              <w:pStyle w:val="T4dispositie"/>
              <w:jc w:val="left"/>
              <w:rPr>
                <w:lang w:val="nl-NL"/>
              </w:rPr>
            </w:pPr>
            <w:r>
              <w:rPr>
                <w:lang w:val="nl-NL"/>
              </w:rPr>
              <w:t>Quint</w:t>
            </w:r>
          </w:p>
          <w:p w14:paraId="424A4C79" w14:textId="77777777" w:rsidR="00000000" w:rsidRDefault="005931A2">
            <w:pPr>
              <w:pStyle w:val="T4dispositie"/>
              <w:jc w:val="left"/>
              <w:rPr>
                <w:lang w:val="nl-NL"/>
              </w:rPr>
            </w:pPr>
            <w:r>
              <w:rPr>
                <w:lang w:val="nl-NL"/>
              </w:rPr>
              <w:t>Octaaf</w:t>
            </w:r>
          </w:p>
          <w:p w14:paraId="37649480" w14:textId="77777777" w:rsidR="00000000" w:rsidRDefault="005931A2">
            <w:pPr>
              <w:pStyle w:val="T4dispositie"/>
              <w:jc w:val="left"/>
              <w:rPr>
                <w:lang w:val="nl-NL"/>
              </w:rPr>
            </w:pPr>
            <w:r>
              <w:rPr>
                <w:lang w:val="nl-NL"/>
              </w:rPr>
              <w:t>Mixtuur</w:t>
            </w:r>
          </w:p>
          <w:p w14:paraId="28A1C479" w14:textId="77777777" w:rsidR="00000000" w:rsidRDefault="005931A2">
            <w:pPr>
              <w:pStyle w:val="T4dispositie"/>
              <w:jc w:val="left"/>
              <w:rPr>
                <w:lang w:val="nl-NL"/>
              </w:rPr>
            </w:pPr>
            <w:r>
              <w:rPr>
                <w:lang w:val="nl-NL"/>
              </w:rPr>
              <w:t>Cornet D</w:t>
            </w:r>
          </w:p>
          <w:p w14:paraId="60FB24DB" w14:textId="77777777" w:rsidR="00000000" w:rsidRDefault="005931A2">
            <w:pPr>
              <w:pStyle w:val="T4dispositie"/>
              <w:jc w:val="left"/>
              <w:rPr>
                <w:lang w:val="nl-NL"/>
              </w:rPr>
            </w:pPr>
            <w:r>
              <w:rPr>
                <w:lang w:val="nl-NL"/>
              </w:rPr>
              <w:t>Trompet</w:t>
            </w:r>
          </w:p>
        </w:tc>
        <w:tc>
          <w:tcPr>
            <w:tcW w:w="825" w:type="dxa"/>
          </w:tcPr>
          <w:p w14:paraId="1DC1C9AA" w14:textId="77777777" w:rsidR="00000000" w:rsidRDefault="005931A2">
            <w:pPr>
              <w:pStyle w:val="T4dispositie"/>
              <w:jc w:val="left"/>
              <w:rPr>
                <w:lang w:val="nl-NL"/>
              </w:rPr>
            </w:pPr>
          </w:p>
          <w:p w14:paraId="2E624C03" w14:textId="77777777" w:rsidR="00000000" w:rsidRDefault="005931A2">
            <w:pPr>
              <w:pStyle w:val="T4dispositie"/>
              <w:jc w:val="left"/>
              <w:rPr>
                <w:lang w:val="nl-NL"/>
              </w:rPr>
            </w:pPr>
          </w:p>
          <w:p w14:paraId="0C0ACCFC" w14:textId="77777777" w:rsidR="00000000" w:rsidRDefault="005931A2">
            <w:pPr>
              <w:pStyle w:val="T4dispositie"/>
              <w:jc w:val="left"/>
              <w:rPr>
                <w:lang w:val="nl-NL"/>
              </w:rPr>
            </w:pPr>
          </w:p>
          <w:p w14:paraId="15669460" w14:textId="77777777" w:rsidR="00000000" w:rsidRDefault="005931A2">
            <w:pPr>
              <w:pStyle w:val="T4dispositie"/>
              <w:jc w:val="left"/>
              <w:rPr>
                <w:lang w:val="nl-NL"/>
              </w:rPr>
            </w:pPr>
            <w:r>
              <w:rPr>
                <w:lang w:val="nl-NL"/>
              </w:rPr>
              <w:t>16'</w:t>
            </w:r>
          </w:p>
          <w:p w14:paraId="1B56DC87" w14:textId="77777777" w:rsidR="00000000" w:rsidRDefault="005931A2">
            <w:pPr>
              <w:pStyle w:val="T4dispositie"/>
              <w:jc w:val="left"/>
              <w:rPr>
                <w:lang w:val="nl-NL"/>
              </w:rPr>
            </w:pPr>
            <w:r>
              <w:rPr>
                <w:lang w:val="nl-NL"/>
              </w:rPr>
              <w:t>8'</w:t>
            </w:r>
          </w:p>
          <w:p w14:paraId="6E56DC9D" w14:textId="77777777" w:rsidR="00000000" w:rsidRDefault="005931A2">
            <w:pPr>
              <w:pStyle w:val="T4dispositie"/>
              <w:jc w:val="left"/>
              <w:rPr>
                <w:lang w:val="nl-NL"/>
              </w:rPr>
            </w:pPr>
            <w:r>
              <w:rPr>
                <w:lang w:val="nl-NL"/>
              </w:rPr>
              <w:t>8'</w:t>
            </w:r>
          </w:p>
          <w:p w14:paraId="155A6E5F" w14:textId="77777777" w:rsidR="00000000" w:rsidRDefault="005931A2">
            <w:pPr>
              <w:pStyle w:val="T4dispositie"/>
              <w:jc w:val="left"/>
              <w:rPr>
                <w:lang w:val="nl-NL"/>
              </w:rPr>
            </w:pPr>
            <w:r>
              <w:rPr>
                <w:lang w:val="nl-NL"/>
              </w:rPr>
              <w:t>8'</w:t>
            </w:r>
          </w:p>
          <w:p w14:paraId="4948E563" w14:textId="77777777" w:rsidR="00000000" w:rsidRDefault="005931A2">
            <w:pPr>
              <w:pStyle w:val="T4dispositie"/>
              <w:jc w:val="left"/>
              <w:rPr>
                <w:lang w:val="nl-NL"/>
              </w:rPr>
            </w:pPr>
            <w:r>
              <w:rPr>
                <w:lang w:val="nl-NL"/>
              </w:rPr>
              <w:t>4'</w:t>
            </w:r>
          </w:p>
          <w:p w14:paraId="0C94ED9F" w14:textId="77777777" w:rsidR="00000000" w:rsidRDefault="005931A2">
            <w:pPr>
              <w:pStyle w:val="T4dispositie"/>
              <w:jc w:val="left"/>
              <w:rPr>
                <w:lang w:val="nl-NL"/>
              </w:rPr>
            </w:pPr>
            <w:r>
              <w:rPr>
                <w:lang w:val="nl-NL"/>
              </w:rPr>
              <w:t>4'</w:t>
            </w:r>
          </w:p>
          <w:p w14:paraId="486C9A65" w14:textId="77777777" w:rsidR="00000000" w:rsidRDefault="005931A2">
            <w:pPr>
              <w:pStyle w:val="T4dispositie"/>
              <w:jc w:val="left"/>
              <w:rPr>
                <w:lang w:val="nl-NL"/>
              </w:rPr>
            </w:pPr>
            <w:r>
              <w:rPr>
                <w:lang w:val="nl-NL"/>
              </w:rPr>
              <w:t>3'</w:t>
            </w:r>
          </w:p>
          <w:p w14:paraId="096BDFEC" w14:textId="77777777" w:rsidR="00000000" w:rsidRDefault="005931A2">
            <w:pPr>
              <w:pStyle w:val="T4dispositie"/>
              <w:jc w:val="left"/>
              <w:rPr>
                <w:lang w:val="nl-NL"/>
              </w:rPr>
            </w:pPr>
            <w:r>
              <w:rPr>
                <w:lang w:val="nl-NL"/>
              </w:rPr>
              <w:t>2'</w:t>
            </w:r>
          </w:p>
          <w:p w14:paraId="0A7A224D" w14:textId="77777777" w:rsidR="00000000" w:rsidRDefault="005931A2">
            <w:pPr>
              <w:pStyle w:val="T4dispositie"/>
              <w:jc w:val="left"/>
              <w:rPr>
                <w:lang w:val="nl-NL"/>
              </w:rPr>
            </w:pPr>
            <w:r>
              <w:rPr>
                <w:lang w:val="nl-NL"/>
              </w:rPr>
              <w:t>3-4 st.*</w:t>
            </w:r>
          </w:p>
          <w:p w14:paraId="0A8294FB" w14:textId="77777777" w:rsidR="00000000" w:rsidRDefault="005931A2">
            <w:pPr>
              <w:pStyle w:val="T4dispositie"/>
              <w:jc w:val="left"/>
              <w:rPr>
                <w:lang w:val="nl-NL"/>
              </w:rPr>
            </w:pPr>
            <w:r>
              <w:rPr>
                <w:lang w:val="nl-NL"/>
              </w:rPr>
              <w:t>4 st.</w:t>
            </w:r>
          </w:p>
          <w:p w14:paraId="4E9A0CB7" w14:textId="77777777" w:rsidR="00000000" w:rsidRDefault="005931A2">
            <w:pPr>
              <w:pStyle w:val="T4dispositie"/>
              <w:jc w:val="left"/>
              <w:rPr>
                <w:lang w:val="nl-NL"/>
              </w:rPr>
            </w:pPr>
            <w:r>
              <w:rPr>
                <w:lang w:val="nl-NL"/>
              </w:rPr>
              <w:t>8'</w:t>
            </w:r>
          </w:p>
        </w:tc>
        <w:tc>
          <w:tcPr>
            <w:tcW w:w="1737" w:type="dxa"/>
          </w:tcPr>
          <w:p w14:paraId="06E6B6C7" w14:textId="77777777" w:rsidR="00000000" w:rsidRDefault="005931A2">
            <w:pPr>
              <w:pStyle w:val="T4dispositie"/>
              <w:jc w:val="left"/>
              <w:rPr>
                <w:i/>
                <w:iCs/>
                <w:lang w:val="nl-NL"/>
              </w:rPr>
            </w:pPr>
            <w:r>
              <w:rPr>
                <w:i/>
                <w:iCs/>
                <w:lang w:val="nl-NL"/>
              </w:rPr>
              <w:t>Bovenwerk (II)</w:t>
            </w:r>
          </w:p>
          <w:p w14:paraId="5BFEB227" w14:textId="77777777" w:rsidR="00000000" w:rsidRDefault="005931A2">
            <w:pPr>
              <w:pStyle w:val="T4dispositie"/>
              <w:jc w:val="left"/>
              <w:rPr>
                <w:lang w:val="nl-NL"/>
              </w:rPr>
            </w:pPr>
            <w:r>
              <w:rPr>
                <w:lang w:val="nl-NL"/>
              </w:rPr>
              <w:t>7 stemmen</w:t>
            </w:r>
          </w:p>
          <w:p w14:paraId="55057568" w14:textId="77777777" w:rsidR="00000000" w:rsidRDefault="005931A2">
            <w:pPr>
              <w:pStyle w:val="T4dispositie"/>
              <w:jc w:val="left"/>
              <w:rPr>
                <w:lang w:val="nl-NL"/>
              </w:rPr>
            </w:pPr>
          </w:p>
          <w:p w14:paraId="4D75FE8E" w14:textId="77777777" w:rsidR="00000000" w:rsidRDefault="005931A2">
            <w:pPr>
              <w:pStyle w:val="T4dispositie"/>
              <w:jc w:val="left"/>
              <w:rPr>
                <w:lang w:val="nl-NL"/>
              </w:rPr>
            </w:pPr>
            <w:r>
              <w:rPr>
                <w:lang w:val="nl-NL"/>
              </w:rPr>
              <w:t>Prestant</w:t>
            </w:r>
          </w:p>
          <w:p w14:paraId="42B37D61" w14:textId="77777777" w:rsidR="00000000" w:rsidRDefault="005931A2">
            <w:pPr>
              <w:pStyle w:val="T4dispositie"/>
              <w:jc w:val="left"/>
              <w:rPr>
                <w:lang w:val="nl-NL"/>
              </w:rPr>
            </w:pPr>
            <w:r>
              <w:rPr>
                <w:lang w:val="nl-NL"/>
              </w:rPr>
              <w:t>Roerfluit</w:t>
            </w:r>
          </w:p>
          <w:p w14:paraId="7ADDCC60" w14:textId="77777777" w:rsidR="00000000" w:rsidRDefault="005931A2">
            <w:pPr>
              <w:pStyle w:val="T4dispositie"/>
              <w:jc w:val="left"/>
              <w:rPr>
                <w:lang w:val="nl-NL"/>
              </w:rPr>
            </w:pPr>
            <w:r>
              <w:rPr>
                <w:lang w:val="nl-NL"/>
              </w:rPr>
              <w:t>Viola di Gamba</w:t>
            </w:r>
          </w:p>
          <w:p w14:paraId="29F66C6C" w14:textId="77777777" w:rsidR="00000000" w:rsidRDefault="005931A2">
            <w:pPr>
              <w:pStyle w:val="T4dispositie"/>
              <w:jc w:val="left"/>
              <w:rPr>
                <w:lang w:val="nl-NL"/>
              </w:rPr>
            </w:pPr>
            <w:r>
              <w:rPr>
                <w:lang w:val="nl-NL"/>
              </w:rPr>
              <w:t>Roerfluit</w:t>
            </w:r>
          </w:p>
          <w:p w14:paraId="6DAA3449" w14:textId="77777777" w:rsidR="00000000" w:rsidRDefault="005931A2">
            <w:pPr>
              <w:pStyle w:val="T4dispositie"/>
              <w:jc w:val="left"/>
              <w:rPr>
                <w:lang w:val="nl-NL"/>
              </w:rPr>
            </w:pPr>
            <w:r>
              <w:rPr>
                <w:lang w:val="nl-NL"/>
              </w:rPr>
              <w:t>Salicionaal</w:t>
            </w:r>
          </w:p>
          <w:p w14:paraId="35A4D88B" w14:textId="77777777" w:rsidR="00000000" w:rsidRDefault="005931A2">
            <w:pPr>
              <w:pStyle w:val="T4dispositie"/>
              <w:jc w:val="left"/>
              <w:rPr>
                <w:lang w:val="nl-NL"/>
              </w:rPr>
            </w:pPr>
            <w:r>
              <w:rPr>
                <w:lang w:val="nl-NL"/>
              </w:rPr>
              <w:t>Speelfluit</w:t>
            </w:r>
          </w:p>
          <w:p w14:paraId="10142870" w14:textId="77777777" w:rsidR="00000000" w:rsidRDefault="005931A2">
            <w:pPr>
              <w:pStyle w:val="T4dispositie"/>
              <w:jc w:val="left"/>
              <w:rPr>
                <w:lang w:val="nl-NL"/>
              </w:rPr>
            </w:pPr>
            <w:r>
              <w:rPr>
                <w:lang w:val="nl-NL"/>
              </w:rPr>
              <w:t>Vox Humana</w:t>
            </w:r>
          </w:p>
        </w:tc>
        <w:tc>
          <w:tcPr>
            <w:tcW w:w="375" w:type="dxa"/>
          </w:tcPr>
          <w:p w14:paraId="705FFF4A" w14:textId="77777777" w:rsidR="00000000" w:rsidRDefault="005931A2">
            <w:pPr>
              <w:pStyle w:val="T4dispositie"/>
              <w:jc w:val="left"/>
              <w:rPr>
                <w:lang w:val="nl-NL"/>
              </w:rPr>
            </w:pPr>
          </w:p>
          <w:p w14:paraId="2DD1B956" w14:textId="77777777" w:rsidR="00000000" w:rsidRDefault="005931A2">
            <w:pPr>
              <w:pStyle w:val="T4dispositie"/>
              <w:jc w:val="left"/>
              <w:rPr>
                <w:lang w:val="nl-NL"/>
              </w:rPr>
            </w:pPr>
          </w:p>
          <w:p w14:paraId="61BFF108" w14:textId="77777777" w:rsidR="00000000" w:rsidRDefault="005931A2">
            <w:pPr>
              <w:pStyle w:val="T4dispositie"/>
              <w:jc w:val="left"/>
              <w:rPr>
                <w:lang w:val="nl-NL"/>
              </w:rPr>
            </w:pPr>
          </w:p>
          <w:p w14:paraId="1B8EA31D" w14:textId="77777777" w:rsidR="00000000" w:rsidRDefault="005931A2">
            <w:pPr>
              <w:pStyle w:val="T4dispositie"/>
              <w:jc w:val="left"/>
              <w:rPr>
                <w:lang w:val="nl-NL"/>
              </w:rPr>
            </w:pPr>
            <w:r>
              <w:rPr>
                <w:lang w:val="nl-NL"/>
              </w:rPr>
              <w:t>8'</w:t>
            </w:r>
          </w:p>
          <w:p w14:paraId="4A1455E4" w14:textId="77777777" w:rsidR="00000000" w:rsidRDefault="005931A2">
            <w:pPr>
              <w:pStyle w:val="T4dispositie"/>
              <w:jc w:val="left"/>
              <w:rPr>
                <w:lang w:val="nl-NL"/>
              </w:rPr>
            </w:pPr>
            <w:r>
              <w:rPr>
                <w:lang w:val="nl-NL"/>
              </w:rPr>
              <w:t>8'</w:t>
            </w:r>
          </w:p>
          <w:p w14:paraId="092FFB2D" w14:textId="77777777" w:rsidR="00000000" w:rsidRDefault="005931A2">
            <w:pPr>
              <w:pStyle w:val="T4dispositie"/>
              <w:jc w:val="left"/>
              <w:rPr>
                <w:lang w:val="nl-NL"/>
              </w:rPr>
            </w:pPr>
            <w:r>
              <w:rPr>
                <w:lang w:val="nl-NL"/>
              </w:rPr>
              <w:t>8'</w:t>
            </w:r>
          </w:p>
          <w:p w14:paraId="10C39DAE" w14:textId="77777777" w:rsidR="00000000" w:rsidRDefault="005931A2">
            <w:pPr>
              <w:pStyle w:val="T4dispositie"/>
              <w:jc w:val="left"/>
              <w:rPr>
                <w:lang w:val="nl-NL"/>
              </w:rPr>
            </w:pPr>
            <w:r>
              <w:rPr>
                <w:lang w:val="nl-NL"/>
              </w:rPr>
              <w:t>4'</w:t>
            </w:r>
          </w:p>
          <w:p w14:paraId="3B84D5C2" w14:textId="77777777" w:rsidR="00000000" w:rsidRDefault="005931A2">
            <w:pPr>
              <w:pStyle w:val="T4dispositie"/>
              <w:jc w:val="left"/>
              <w:rPr>
                <w:lang w:val="nl-NL"/>
              </w:rPr>
            </w:pPr>
            <w:r>
              <w:rPr>
                <w:lang w:val="nl-NL"/>
              </w:rPr>
              <w:t>4'</w:t>
            </w:r>
          </w:p>
          <w:p w14:paraId="72093A22" w14:textId="77777777" w:rsidR="00000000" w:rsidRDefault="005931A2">
            <w:pPr>
              <w:pStyle w:val="T4dispositie"/>
              <w:jc w:val="left"/>
              <w:rPr>
                <w:lang w:val="nl-NL"/>
              </w:rPr>
            </w:pPr>
            <w:r>
              <w:rPr>
                <w:lang w:val="nl-NL"/>
              </w:rPr>
              <w:t>2'</w:t>
            </w:r>
          </w:p>
          <w:p w14:paraId="67080F34" w14:textId="77777777" w:rsidR="00000000" w:rsidRDefault="005931A2">
            <w:pPr>
              <w:pStyle w:val="T4dispositie"/>
              <w:jc w:val="left"/>
              <w:rPr>
                <w:lang w:val="nl-NL"/>
              </w:rPr>
            </w:pPr>
            <w:r>
              <w:rPr>
                <w:lang w:val="nl-NL"/>
              </w:rPr>
              <w:t>8'</w:t>
            </w:r>
          </w:p>
        </w:tc>
      </w:tr>
    </w:tbl>
    <w:p w14:paraId="0E3B9205" w14:textId="77777777" w:rsidR="00000000" w:rsidRDefault="005931A2">
      <w:pPr>
        <w:pStyle w:val="T4dispositie"/>
      </w:pPr>
    </w:p>
    <w:p w14:paraId="1E5D7A26" w14:textId="77777777" w:rsidR="00000000" w:rsidRDefault="005931A2">
      <w:pPr>
        <w:pStyle w:val="T4dispositie"/>
      </w:pPr>
      <w:r>
        <w:t>* in werkelijkheid 2-5 st.</w:t>
      </w:r>
    </w:p>
    <w:p w14:paraId="0323BD5B" w14:textId="77777777" w:rsidR="00000000" w:rsidRDefault="005931A2">
      <w:pPr>
        <w:pStyle w:val="T4dispositie"/>
      </w:pPr>
    </w:p>
    <w:p w14:paraId="0D23EC5B" w14:textId="77777777" w:rsidR="00000000" w:rsidRDefault="005931A2">
      <w:pPr>
        <w:pStyle w:val="T1"/>
        <w:jc w:val="left"/>
        <w:rPr>
          <w:lang w:val="nl-NL"/>
        </w:rPr>
      </w:pPr>
      <w:r>
        <w:rPr>
          <w:lang w:val="nl-NL"/>
        </w:rPr>
        <w:t>Werktuig</w:t>
      </w:r>
      <w:r>
        <w:rPr>
          <w:lang w:val="nl-NL"/>
        </w:rPr>
        <w:t>lijk register</w:t>
      </w:r>
    </w:p>
    <w:p w14:paraId="362F1D8D" w14:textId="77777777" w:rsidR="00000000" w:rsidRDefault="005931A2">
      <w:pPr>
        <w:pStyle w:val="T1"/>
        <w:jc w:val="left"/>
        <w:rPr>
          <w:lang w:val="nl-NL"/>
        </w:rPr>
      </w:pPr>
      <w:r>
        <w:rPr>
          <w:lang w:val="nl-NL"/>
        </w:rPr>
        <w:lastRenderedPageBreak/>
        <w:t>koppeling HW-BW</w:t>
      </w:r>
    </w:p>
    <w:p w14:paraId="488D876D" w14:textId="77777777" w:rsidR="00000000" w:rsidRDefault="005931A2">
      <w:pPr>
        <w:pStyle w:val="T1"/>
        <w:jc w:val="left"/>
        <w:rPr>
          <w:lang w:val="nl-NL"/>
        </w:rPr>
      </w:pPr>
    </w:p>
    <w:p w14:paraId="789129A6" w14:textId="77777777" w:rsidR="00000000" w:rsidRDefault="005931A2">
      <w:pPr>
        <w:pStyle w:val="T1"/>
        <w:jc w:val="left"/>
        <w:rPr>
          <w:lang w:val="nl-NL"/>
        </w:rPr>
      </w:pPr>
      <w:r>
        <w:rPr>
          <w:lang w:val="nl-NL"/>
        </w:rPr>
        <w:t>Samenstelling vulstemmen</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023"/>
        <w:gridCol w:w="729"/>
        <w:gridCol w:w="729"/>
        <w:gridCol w:w="729"/>
        <w:gridCol w:w="718"/>
        <w:gridCol w:w="718"/>
      </w:tblGrid>
      <w:tr w:rsidR="00000000" w14:paraId="5900020C" w14:textId="77777777">
        <w:tblPrEx>
          <w:tblCellMar>
            <w:top w:w="0" w:type="dxa"/>
            <w:bottom w:w="0" w:type="dxa"/>
          </w:tblCellMar>
        </w:tblPrEx>
        <w:tc>
          <w:tcPr>
            <w:tcW w:w="1023" w:type="dxa"/>
          </w:tcPr>
          <w:p w14:paraId="73F7C953" w14:textId="77777777" w:rsidR="00000000" w:rsidRDefault="005931A2">
            <w:pPr>
              <w:pStyle w:val="T1"/>
              <w:jc w:val="left"/>
              <w:rPr>
                <w:lang w:val="nl-NL"/>
              </w:rPr>
            </w:pPr>
            <w:r>
              <w:rPr>
                <w:lang w:val="nl-NL"/>
              </w:rPr>
              <w:t>Mixtuur</w:t>
            </w:r>
          </w:p>
        </w:tc>
        <w:tc>
          <w:tcPr>
            <w:tcW w:w="729" w:type="dxa"/>
          </w:tcPr>
          <w:p w14:paraId="03F37775" w14:textId="77777777" w:rsidR="00000000" w:rsidRDefault="005931A2">
            <w:pPr>
              <w:pStyle w:val="T4dispositie"/>
              <w:jc w:val="left"/>
              <w:rPr>
                <w:lang w:val="nl-NL"/>
              </w:rPr>
            </w:pPr>
            <w:r>
              <w:rPr>
                <w:lang w:val="nl-NL"/>
              </w:rPr>
              <w:t>C</w:t>
            </w:r>
          </w:p>
          <w:p w14:paraId="2E3A7230" w14:textId="77777777" w:rsidR="00000000" w:rsidRDefault="005931A2">
            <w:pPr>
              <w:pStyle w:val="T4dispositie"/>
              <w:jc w:val="left"/>
              <w:rPr>
                <w:lang w:val="nl-NL"/>
              </w:rPr>
            </w:pPr>
            <w:r>
              <w:rPr>
                <w:lang w:val="nl-NL"/>
              </w:rPr>
              <w:t>2</w:t>
            </w:r>
          </w:p>
          <w:p w14:paraId="133B5523" w14:textId="77777777" w:rsidR="00000000" w:rsidRDefault="005931A2">
            <w:pPr>
              <w:pStyle w:val="T4dispositie"/>
              <w:jc w:val="left"/>
              <w:rPr>
                <w:lang w:val="nl-NL"/>
              </w:rPr>
            </w:pPr>
            <w:r>
              <w:rPr>
                <w:lang w:val="nl-NL"/>
              </w:rPr>
              <w:t>1 1/3</w:t>
            </w:r>
          </w:p>
        </w:tc>
        <w:tc>
          <w:tcPr>
            <w:tcW w:w="729" w:type="dxa"/>
          </w:tcPr>
          <w:p w14:paraId="663DCDF2" w14:textId="77777777" w:rsidR="00000000" w:rsidRDefault="005931A2">
            <w:pPr>
              <w:pStyle w:val="T4dispositie"/>
              <w:jc w:val="left"/>
              <w:rPr>
                <w:lang w:val="nl-NL"/>
              </w:rPr>
            </w:pPr>
            <w:r>
              <w:rPr>
                <w:lang w:val="nl-NL"/>
              </w:rPr>
              <w:t>c</w:t>
            </w:r>
          </w:p>
          <w:p w14:paraId="6C129986" w14:textId="77777777" w:rsidR="00000000" w:rsidRDefault="005931A2">
            <w:pPr>
              <w:pStyle w:val="T4dispositie"/>
              <w:jc w:val="left"/>
              <w:rPr>
                <w:lang w:val="nl-NL"/>
              </w:rPr>
            </w:pPr>
            <w:r>
              <w:rPr>
                <w:lang w:val="nl-NL"/>
              </w:rPr>
              <w:t>2 2/3</w:t>
            </w:r>
          </w:p>
          <w:p w14:paraId="20989701" w14:textId="77777777" w:rsidR="00000000" w:rsidRDefault="005931A2">
            <w:pPr>
              <w:pStyle w:val="T4dispositie"/>
              <w:jc w:val="left"/>
              <w:rPr>
                <w:lang w:val="nl-NL"/>
              </w:rPr>
            </w:pPr>
            <w:r>
              <w:rPr>
                <w:lang w:val="nl-NL"/>
              </w:rPr>
              <w:t>2</w:t>
            </w:r>
          </w:p>
          <w:p w14:paraId="18E5B571" w14:textId="77777777" w:rsidR="00000000" w:rsidRDefault="005931A2">
            <w:pPr>
              <w:pStyle w:val="T4dispositie"/>
              <w:jc w:val="left"/>
              <w:rPr>
                <w:lang w:val="nl-NL"/>
              </w:rPr>
            </w:pPr>
            <w:r>
              <w:rPr>
                <w:lang w:val="nl-NL"/>
              </w:rPr>
              <w:t>1 1/3</w:t>
            </w:r>
          </w:p>
        </w:tc>
        <w:tc>
          <w:tcPr>
            <w:tcW w:w="729" w:type="dxa"/>
          </w:tcPr>
          <w:p w14:paraId="3F6E6CBE" w14:textId="77777777" w:rsidR="00000000" w:rsidRDefault="005931A2">
            <w:pPr>
              <w:pStyle w:val="T4dispositie"/>
              <w:jc w:val="left"/>
              <w:rPr>
                <w:vertAlign w:val="superscript"/>
                <w:lang w:val="nl-NL"/>
              </w:rPr>
            </w:pPr>
            <w:r>
              <w:rPr>
                <w:lang w:val="nl-NL"/>
              </w:rPr>
              <w:t>c</w:t>
            </w:r>
            <w:r>
              <w:rPr>
                <w:vertAlign w:val="superscript"/>
                <w:lang w:val="nl-NL"/>
              </w:rPr>
              <w:t>1</w:t>
            </w:r>
          </w:p>
          <w:p w14:paraId="0A4E93D0" w14:textId="77777777" w:rsidR="00000000" w:rsidRDefault="005931A2">
            <w:pPr>
              <w:pStyle w:val="T4dispositie"/>
              <w:jc w:val="left"/>
              <w:rPr>
                <w:lang w:val="nl-NL"/>
              </w:rPr>
            </w:pPr>
            <w:r>
              <w:rPr>
                <w:lang w:val="nl-NL"/>
              </w:rPr>
              <w:t>4</w:t>
            </w:r>
          </w:p>
          <w:p w14:paraId="03893D6D" w14:textId="77777777" w:rsidR="00000000" w:rsidRDefault="005931A2">
            <w:pPr>
              <w:pStyle w:val="T4dispositie"/>
              <w:jc w:val="left"/>
              <w:rPr>
                <w:lang w:val="nl-NL"/>
              </w:rPr>
            </w:pPr>
            <w:r>
              <w:rPr>
                <w:lang w:val="nl-NL"/>
              </w:rPr>
              <w:t>2 2/3</w:t>
            </w:r>
          </w:p>
          <w:p w14:paraId="43062E2D" w14:textId="77777777" w:rsidR="00000000" w:rsidRDefault="005931A2">
            <w:pPr>
              <w:pStyle w:val="T4dispositie"/>
              <w:jc w:val="left"/>
              <w:rPr>
                <w:lang w:val="nl-NL"/>
              </w:rPr>
            </w:pPr>
            <w:r>
              <w:rPr>
                <w:lang w:val="nl-NL"/>
              </w:rPr>
              <w:t>2</w:t>
            </w:r>
          </w:p>
          <w:p w14:paraId="5F265B4C" w14:textId="77777777" w:rsidR="00000000" w:rsidRDefault="005931A2">
            <w:pPr>
              <w:pStyle w:val="T4dispositie"/>
              <w:jc w:val="left"/>
              <w:rPr>
                <w:lang w:val="nl-NL"/>
              </w:rPr>
            </w:pPr>
            <w:r>
              <w:rPr>
                <w:lang w:val="nl-NL"/>
              </w:rPr>
              <w:t>1 1/3</w:t>
            </w:r>
          </w:p>
        </w:tc>
        <w:tc>
          <w:tcPr>
            <w:tcW w:w="718" w:type="dxa"/>
          </w:tcPr>
          <w:p w14:paraId="5D89627A" w14:textId="77777777" w:rsidR="00000000" w:rsidRDefault="005931A2">
            <w:pPr>
              <w:pStyle w:val="T4dispositie"/>
              <w:jc w:val="left"/>
              <w:rPr>
                <w:vertAlign w:val="superscript"/>
                <w:lang w:val="nl-NL"/>
              </w:rPr>
            </w:pPr>
            <w:r>
              <w:rPr>
                <w:lang w:val="nl-NL"/>
              </w:rPr>
              <w:t>c</w:t>
            </w:r>
            <w:r>
              <w:rPr>
                <w:vertAlign w:val="superscript"/>
                <w:lang w:val="nl-NL"/>
              </w:rPr>
              <w:t>2</w:t>
            </w:r>
          </w:p>
          <w:p w14:paraId="7A93C36D" w14:textId="77777777" w:rsidR="00000000" w:rsidRDefault="005931A2">
            <w:pPr>
              <w:pStyle w:val="T4dispositie"/>
              <w:jc w:val="left"/>
              <w:rPr>
                <w:lang w:val="nl-NL"/>
              </w:rPr>
            </w:pPr>
            <w:r>
              <w:rPr>
                <w:lang w:val="nl-NL"/>
              </w:rPr>
              <w:t>5 1/3</w:t>
            </w:r>
          </w:p>
          <w:p w14:paraId="11BD1606" w14:textId="77777777" w:rsidR="00000000" w:rsidRDefault="005931A2">
            <w:pPr>
              <w:pStyle w:val="T4dispositie"/>
              <w:jc w:val="left"/>
              <w:rPr>
                <w:lang w:val="nl-NL"/>
              </w:rPr>
            </w:pPr>
            <w:r>
              <w:rPr>
                <w:lang w:val="nl-NL"/>
              </w:rPr>
              <w:t>4</w:t>
            </w:r>
          </w:p>
          <w:p w14:paraId="1E02AD89" w14:textId="77777777" w:rsidR="00000000" w:rsidRDefault="005931A2">
            <w:pPr>
              <w:pStyle w:val="T4dispositie"/>
              <w:jc w:val="left"/>
              <w:rPr>
                <w:lang w:val="nl-NL"/>
              </w:rPr>
            </w:pPr>
            <w:r>
              <w:rPr>
                <w:lang w:val="nl-NL"/>
              </w:rPr>
              <w:t>2 2/3</w:t>
            </w:r>
          </w:p>
          <w:p w14:paraId="67C833F0" w14:textId="77777777" w:rsidR="00000000" w:rsidRDefault="005931A2">
            <w:pPr>
              <w:pStyle w:val="T4dispositie"/>
              <w:jc w:val="left"/>
              <w:rPr>
                <w:lang w:val="nl-NL"/>
              </w:rPr>
            </w:pPr>
            <w:r>
              <w:rPr>
                <w:lang w:val="nl-NL"/>
              </w:rPr>
              <w:t>2</w:t>
            </w:r>
          </w:p>
        </w:tc>
        <w:tc>
          <w:tcPr>
            <w:tcW w:w="718" w:type="dxa"/>
          </w:tcPr>
          <w:p w14:paraId="067D6FDC" w14:textId="77777777" w:rsidR="00000000" w:rsidRDefault="005931A2">
            <w:pPr>
              <w:pStyle w:val="T4dispositie"/>
              <w:jc w:val="left"/>
              <w:rPr>
                <w:vertAlign w:val="superscript"/>
                <w:lang w:val="nl-NL"/>
              </w:rPr>
            </w:pPr>
            <w:r>
              <w:rPr>
                <w:lang w:val="nl-NL"/>
              </w:rPr>
              <w:t>c</w:t>
            </w:r>
            <w:r>
              <w:rPr>
                <w:vertAlign w:val="superscript"/>
                <w:lang w:val="nl-NL"/>
              </w:rPr>
              <w:t>3</w:t>
            </w:r>
          </w:p>
          <w:p w14:paraId="1538ED18" w14:textId="77777777" w:rsidR="00000000" w:rsidRDefault="005931A2">
            <w:pPr>
              <w:pStyle w:val="T4dispositie"/>
              <w:jc w:val="left"/>
              <w:rPr>
                <w:lang w:val="nl-NL"/>
              </w:rPr>
            </w:pPr>
            <w:r>
              <w:rPr>
                <w:lang w:val="nl-NL"/>
              </w:rPr>
              <w:t>8</w:t>
            </w:r>
          </w:p>
          <w:p w14:paraId="43EC5E9A" w14:textId="77777777" w:rsidR="00000000" w:rsidRDefault="005931A2">
            <w:pPr>
              <w:pStyle w:val="T4dispositie"/>
              <w:jc w:val="left"/>
              <w:rPr>
                <w:lang w:val="nl-NL"/>
              </w:rPr>
            </w:pPr>
            <w:r>
              <w:rPr>
                <w:lang w:val="nl-NL"/>
              </w:rPr>
              <w:t>5 1/3</w:t>
            </w:r>
          </w:p>
          <w:p w14:paraId="5DF60C37" w14:textId="77777777" w:rsidR="00000000" w:rsidRDefault="005931A2">
            <w:pPr>
              <w:pStyle w:val="T4dispositie"/>
              <w:jc w:val="left"/>
              <w:rPr>
                <w:lang w:val="nl-NL"/>
              </w:rPr>
            </w:pPr>
            <w:r>
              <w:rPr>
                <w:lang w:val="nl-NL"/>
              </w:rPr>
              <w:t>4</w:t>
            </w:r>
          </w:p>
          <w:p w14:paraId="433F84C1" w14:textId="77777777" w:rsidR="00000000" w:rsidRDefault="005931A2">
            <w:pPr>
              <w:pStyle w:val="T4dispositie"/>
              <w:jc w:val="left"/>
              <w:rPr>
                <w:lang w:val="nl-NL"/>
              </w:rPr>
            </w:pPr>
            <w:r>
              <w:rPr>
                <w:lang w:val="nl-NL"/>
              </w:rPr>
              <w:t>2 2/3</w:t>
            </w:r>
          </w:p>
          <w:p w14:paraId="76D4B3BB" w14:textId="77777777" w:rsidR="00000000" w:rsidRDefault="005931A2">
            <w:pPr>
              <w:pStyle w:val="T4dispositie"/>
              <w:jc w:val="left"/>
              <w:rPr>
                <w:lang w:val="nl-NL"/>
              </w:rPr>
            </w:pPr>
            <w:r>
              <w:rPr>
                <w:lang w:val="nl-NL"/>
              </w:rPr>
              <w:t>2</w:t>
            </w:r>
          </w:p>
        </w:tc>
      </w:tr>
    </w:tbl>
    <w:p w14:paraId="705B5C99" w14:textId="77777777" w:rsidR="00000000" w:rsidRDefault="005931A2">
      <w:pPr>
        <w:pStyle w:val="T1"/>
        <w:jc w:val="left"/>
        <w:rPr>
          <w:lang w:val="nl-NL"/>
        </w:rPr>
      </w:pPr>
    </w:p>
    <w:p w14:paraId="7BFC5C67" w14:textId="77777777" w:rsidR="00000000" w:rsidRDefault="005931A2">
      <w:pPr>
        <w:pStyle w:val="T1"/>
        <w:jc w:val="left"/>
        <w:rPr>
          <w:lang w:val="nl-NL"/>
        </w:rPr>
      </w:pPr>
      <w:r>
        <w:rPr>
          <w:lang w:val="nl-NL"/>
        </w:rPr>
        <w:t xml:space="preserve">Cornet   </w:t>
      </w:r>
      <w:r>
        <w:rPr>
          <w:sz w:val="20"/>
          <w:lang w:val="nl-NL"/>
        </w:rPr>
        <w:t>c</w:t>
      </w:r>
      <w:r>
        <w:rPr>
          <w:sz w:val="20"/>
          <w:vertAlign w:val="superscript"/>
          <w:lang w:val="nl-NL"/>
        </w:rPr>
        <w:t>1</w:t>
      </w:r>
      <w:r>
        <w:rPr>
          <w:sz w:val="20"/>
          <w:lang w:val="nl-NL"/>
        </w:rPr>
        <w:t xml:space="preserve">   8 – 4 – 2 2/3 – 1 3/5</w:t>
      </w:r>
    </w:p>
    <w:p w14:paraId="1B71E151" w14:textId="77777777" w:rsidR="00000000" w:rsidRDefault="005931A2">
      <w:pPr>
        <w:pStyle w:val="T1"/>
        <w:jc w:val="left"/>
        <w:rPr>
          <w:lang w:val="nl-NL"/>
        </w:rPr>
      </w:pPr>
    </w:p>
    <w:p w14:paraId="7ADDAAAD" w14:textId="77777777" w:rsidR="00000000" w:rsidRDefault="005931A2">
      <w:pPr>
        <w:pStyle w:val="T1"/>
        <w:jc w:val="left"/>
        <w:rPr>
          <w:lang w:val="nl-NL"/>
        </w:rPr>
      </w:pPr>
      <w:r>
        <w:rPr>
          <w:lang w:val="nl-NL"/>
        </w:rPr>
        <w:t>Toonhoogte</w:t>
      </w:r>
    </w:p>
    <w:p w14:paraId="24E9AF47" w14:textId="77777777" w:rsidR="00000000" w:rsidRDefault="005931A2">
      <w:pPr>
        <w:pStyle w:val="T1"/>
        <w:jc w:val="left"/>
        <w:rPr>
          <w:lang w:val="nl-NL"/>
        </w:rPr>
      </w:pPr>
      <w:r>
        <w:rPr>
          <w:lang w:val="nl-NL"/>
        </w:rPr>
        <w:t>a</w:t>
      </w:r>
      <w:r>
        <w:rPr>
          <w:vertAlign w:val="superscript"/>
          <w:lang w:val="nl-NL"/>
        </w:rPr>
        <w:t>1</w:t>
      </w:r>
      <w:r>
        <w:rPr>
          <w:lang w:val="nl-NL"/>
        </w:rPr>
        <w:t xml:space="preserve"> = 435 Hz</w:t>
      </w:r>
    </w:p>
    <w:p w14:paraId="33F5F728" w14:textId="77777777" w:rsidR="00000000" w:rsidRDefault="005931A2">
      <w:pPr>
        <w:pStyle w:val="T1"/>
        <w:jc w:val="left"/>
        <w:rPr>
          <w:lang w:val="nl-NL"/>
        </w:rPr>
      </w:pPr>
      <w:r>
        <w:rPr>
          <w:lang w:val="nl-NL"/>
        </w:rPr>
        <w:t>Temperatuur</w:t>
      </w:r>
    </w:p>
    <w:p w14:paraId="7E17947E" w14:textId="77777777" w:rsidR="00000000" w:rsidRDefault="005931A2">
      <w:pPr>
        <w:pStyle w:val="T1"/>
        <w:jc w:val="left"/>
        <w:rPr>
          <w:lang w:val="nl-NL"/>
        </w:rPr>
      </w:pPr>
      <w:r>
        <w:rPr>
          <w:lang w:val="nl-NL"/>
        </w:rPr>
        <w:t>evenredig zwevend</w:t>
      </w:r>
    </w:p>
    <w:p w14:paraId="69A8933E" w14:textId="77777777" w:rsidR="00000000" w:rsidRDefault="005931A2">
      <w:pPr>
        <w:pStyle w:val="T1"/>
        <w:jc w:val="left"/>
        <w:rPr>
          <w:lang w:val="nl-NL"/>
        </w:rPr>
      </w:pPr>
    </w:p>
    <w:p w14:paraId="032599E7" w14:textId="77777777" w:rsidR="00000000" w:rsidRDefault="005931A2">
      <w:pPr>
        <w:pStyle w:val="T1"/>
        <w:jc w:val="left"/>
        <w:rPr>
          <w:lang w:val="nl-NL"/>
        </w:rPr>
      </w:pPr>
      <w:r>
        <w:rPr>
          <w:lang w:val="nl-NL"/>
        </w:rPr>
        <w:t>Manuaalomvang</w:t>
      </w:r>
    </w:p>
    <w:p w14:paraId="548DE75E" w14:textId="77777777" w:rsidR="00000000" w:rsidRDefault="005931A2">
      <w:pPr>
        <w:pStyle w:val="T1"/>
        <w:jc w:val="left"/>
        <w:rPr>
          <w:vertAlign w:val="superscript"/>
          <w:lang w:val="nl-NL"/>
        </w:rPr>
      </w:pPr>
      <w:r>
        <w:rPr>
          <w:lang w:val="nl-NL"/>
        </w:rPr>
        <w:t>C-f</w:t>
      </w:r>
      <w:r>
        <w:rPr>
          <w:vertAlign w:val="superscript"/>
          <w:lang w:val="nl-NL"/>
        </w:rPr>
        <w:t>3</w:t>
      </w:r>
    </w:p>
    <w:p w14:paraId="62F1E0AF" w14:textId="77777777" w:rsidR="00000000" w:rsidRDefault="005931A2">
      <w:pPr>
        <w:pStyle w:val="T1"/>
        <w:jc w:val="left"/>
        <w:rPr>
          <w:lang w:val="nl-NL"/>
        </w:rPr>
      </w:pPr>
      <w:r>
        <w:rPr>
          <w:lang w:val="nl-NL"/>
        </w:rPr>
        <w:t>Pedaalomvang</w:t>
      </w:r>
    </w:p>
    <w:p w14:paraId="74457AC1" w14:textId="77777777" w:rsidR="00000000" w:rsidRDefault="005931A2">
      <w:pPr>
        <w:pStyle w:val="T1"/>
        <w:jc w:val="left"/>
        <w:rPr>
          <w:vertAlign w:val="superscript"/>
          <w:lang w:val="nl-NL"/>
        </w:rPr>
      </w:pPr>
      <w:r>
        <w:rPr>
          <w:lang w:val="nl-NL"/>
        </w:rPr>
        <w:t>C-c</w:t>
      </w:r>
      <w:r>
        <w:rPr>
          <w:vertAlign w:val="superscript"/>
          <w:lang w:val="nl-NL"/>
        </w:rPr>
        <w:t>1</w:t>
      </w:r>
    </w:p>
    <w:p w14:paraId="28832E82" w14:textId="77777777" w:rsidR="00000000" w:rsidRDefault="005931A2">
      <w:pPr>
        <w:pStyle w:val="T1"/>
        <w:jc w:val="left"/>
        <w:rPr>
          <w:lang w:val="nl-NL"/>
        </w:rPr>
      </w:pPr>
    </w:p>
    <w:p w14:paraId="4B9BF663" w14:textId="77777777" w:rsidR="00000000" w:rsidRDefault="005931A2">
      <w:pPr>
        <w:pStyle w:val="T1"/>
        <w:jc w:val="left"/>
        <w:rPr>
          <w:lang w:val="nl-NL"/>
        </w:rPr>
      </w:pPr>
      <w:r>
        <w:rPr>
          <w:lang w:val="nl-NL"/>
        </w:rPr>
        <w:t>Windvoorziening</w:t>
      </w:r>
    </w:p>
    <w:p w14:paraId="3948008B" w14:textId="77777777" w:rsidR="00000000" w:rsidRDefault="005931A2">
      <w:pPr>
        <w:pStyle w:val="T1"/>
        <w:jc w:val="left"/>
        <w:rPr>
          <w:lang w:val="nl-NL"/>
        </w:rPr>
      </w:pPr>
      <w:r>
        <w:rPr>
          <w:lang w:val="nl-NL"/>
        </w:rPr>
        <w:t>magazijnbalg met twee schepbalgen en trapinstallatie (1871)</w:t>
      </w:r>
    </w:p>
    <w:p w14:paraId="1A49A067" w14:textId="77777777" w:rsidR="00000000" w:rsidRDefault="005931A2">
      <w:pPr>
        <w:pStyle w:val="T1"/>
        <w:jc w:val="left"/>
        <w:rPr>
          <w:lang w:val="nl-NL"/>
        </w:rPr>
      </w:pPr>
      <w:r>
        <w:rPr>
          <w:lang w:val="nl-NL"/>
        </w:rPr>
        <w:t>Winddruk</w:t>
      </w:r>
    </w:p>
    <w:p w14:paraId="159B42F9" w14:textId="77777777" w:rsidR="00000000" w:rsidRDefault="005931A2">
      <w:pPr>
        <w:pStyle w:val="T1"/>
        <w:jc w:val="left"/>
        <w:rPr>
          <w:lang w:val="nl-NL"/>
        </w:rPr>
      </w:pPr>
      <w:r>
        <w:rPr>
          <w:lang w:val="nl-NL"/>
        </w:rPr>
        <w:t>75 mm</w:t>
      </w:r>
    </w:p>
    <w:p w14:paraId="0064FCBD" w14:textId="77777777" w:rsidR="00000000" w:rsidRDefault="005931A2">
      <w:pPr>
        <w:pStyle w:val="T1"/>
        <w:jc w:val="left"/>
        <w:rPr>
          <w:lang w:val="nl-NL"/>
        </w:rPr>
      </w:pPr>
    </w:p>
    <w:p w14:paraId="3D408D91" w14:textId="77777777" w:rsidR="00000000" w:rsidRDefault="005931A2">
      <w:pPr>
        <w:pStyle w:val="T1"/>
        <w:jc w:val="left"/>
        <w:rPr>
          <w:lang w:val="nl-NL"/>
        </w:rPr>
      </w:pPr>
      <w:r>
        <w:rPr>
          <w:lang w:val="nl-NL"/>
        </w:rPr>
        <w:t>Plaats klaviatuur</w:t>
      </w:r>
    </w:p>
    <w:p w14:paraId="7083C246" w14:textId="77777777" w:rsidR="00000000" w:rsidRDefault="005931A2">
      <w:pPr>
        <w:pStyle w:val="T1"/>
        <w:jc w:val="left"/>
        <w:rPr>
          <w:lang w:val="nl-NL"/>
        </w:rPr>
      </w:pPr>
      <w:r>
        <w:rPr>
          <w:lang w:val="nl-NL"/>
        </w:rPr>
        <w:t>linkerzijde</w:t>
      </w:r>
    </w:p>
    <w:p w14:paraId="09C0F46A" w14:textId="77777777" w:rsidR="00000000" w:rsidRDefault="005931A2">
      <w:pPr>
        <w:pStyle w:val="T1"/>
        <w:jc w:val="left"/>
        <w:rPr>
          <w:lang w:val="nl-NL"/>
        </w:rPr>
      </w:pPr>
    </w:p>
    <w:p w14:paraId="4A6D3916" w14:textId="77777777" w:rsidR="00000000" w:rsidRDefault="005931A2">
      <w:pPr>
        <w:pStyle w:val="Heading2"/>
        <w:rPr>
          <w:i w:val="0"/>
          <w:iCs/>
        </w:rPr>
      </w:pPr>
      <w:r>
        <w:rPr>
          <w:i w:val="0"/>
          <w:iCs/>
        </w:rPr>
        <w:t>Bijzonderheden</w:t>
      </w:r>
    </w:p>
    <w:p w14:paraId="5B33CBC5" w14:textId="77777777" w:rsidR="00000000" w:rsidRDefault="005931A2">
      <w:pPr>
        <w:pStyle w:val="T1"/>
        <w:jc w:val="left"/>
        <w:rPr>
          <w:lang w:val="nl-NL"/>
        </w:rPr>
      </w:pPr>
    </w:p>
    <w:p w14:paraId="6D1D290B" w14:textId="77777777" w:rsidR="00000000" w:rsidRDefault="005931A2">
      <w:pPr>
        <w:pStyle w:val="T1"/>
        <w:jc w:val="left"/>
        <w:rPr>
          <w:lang w:val="nl-NL"/>
        </w:rPr>
      </w:pPr>
      <w:r>
        <w:rPr>
          <w:lang w:val="nl-NL"/>
        </w:rPr>
        <w:t>Klavieren, registerknoppen en pedaalklavier zijn origineel.</w:t>
      </w:r>
    </w:p>
    <w:p w14:paraId="12BC7B18" w14:textId="77777777" w:rsidR="00000000" w:rsidRDefault="005931A2">
      <w:pPr>
        <w:pStyle w:val="T1"/>
        <w:jc w:val="left"/>
        <w:rPr>
          <w:lang w:val="nl-NL"/>
        </w:rPr>
      </w:pPr>
      <w:r>
        <w:rPr>
          <w:lang w:val="nl-NL"/>
        </w:rPr>
        <w:t>Voor het HW zijn twee windladen a</w:t>
      </w:r>
      <w:r>
        <w:rPr>
          <w:lang w:val="nl-NL"/>
        </w:rPr>
        <w:t>anwezig, een C- en een Cis-lade, het pijpwerk staat opgesteld in hele tonen van de buitenzijden naar binnen toe aflopend. Het BW bezit een ongedeelde lade, pijpwerk in hele tonen geplaatst, C/Cis in het midden.</w:t>
      </w:r>
    </w:p>
    <w:p w14:paraId="63CAF101" w14:textId="77777777" w:rsidR="00000000" w:rsidRDefault="005931A2">
      <w:pPr>
        <w:pStyle w:val="T1"/>
        <w:jc w:val="left"/>
        <w:rPr>
          <w:lang w:val="nl-NL"/>
        </w:rPr>
      </w:pPr>
      <w:r>
        <w:rPr>
          <w:lang w:val="nl-NL"/>
        </w:rPr>
        <w:t>Van de Prestant 8' (HW) staan C-h in de zijto</w:t>
      </w:r>
      <w:r>
        <w:rPr>
          <w:lang w:val="nl-NL"/>
        </w:rPr>
        <w:t>rens en onderste tussenvelden van het front. Vanaf c</w:t>
      </w:r>
      <w:r>
        <w:rPr>
          <w:vertAlign w:val="superscript"/>
          <w:lang w:val="nl-NL"/>
        </w:rPr>
        <w:t>1</w:t>
      </w:r>
      <w:r>
        <w:rPr>
          <w:lang w:val="nl-NL"/>
        </w:rPr>
        <w:t xml:space="preserve"> staat het register op de lade. Het middenveld van het onderfront bevat slechts stomme pijpen.Van de Prestant 8' (BW) spreken Fis en G in de zijtorens, verder spreekt het register in de middentoren van h</w:t>
      </w:r>
      <w:r>
        <w:rPr>
          <w:lang w:val="nl-NL"/>
        </w:rPr>
        <w:t>et bovenfront en ook hier weer in een deel van de tussenvelden van het bovenfront.</w:t>
      </w:r>
    </w:p>
    <w:p w14:paraId="7B8C906C" w14:textId="77777777" w:rsidR="00000000" w:rsidRDefault="005931A2">
      <w:pPr>
        <w:pStyle w:val="T1"/>
        <w:jc w:val="left"/>
        <w:rPr>
          <w:lang w:val="nl-NL"/>
        </w:rPr>
      </w:pPr>
      <w:r>
        <w:rPr>
          <w:lang w:val="nl-NL"/>
        </w:rPr>
        <w:t>De Bourdon 16' (HW) heeft eiken pijpen voor C-h. Daarvan staan C-Fis op een eigen lade tegen de zijwand, met eigen mechaniek vanaf het walsraam van het HW. De Holpijp 8' hee</w:t>
      </w:r>
      <w:r>
        <w:rPr>
          <w:lang w:val="nl-NL"/>
        </w:rPr>
        <w:t>ft eiken pijpen voor C-H. De Salicet 8' is in het groot octaaf gecombineerd met de Prestant 8'. De Fluit 4' is van C-c</w:t>
      </w:r>
      <w:r>
        <w:rPr>
          <w:vertAlign w:val="superscript"/>
          <w:lang w:val="nl-NL"/>
        </w:rPr>
        <w:t>2</w:t>
      </w:r>
      <w:r>
        <w:rPr>
          <w:lang w:val="nl-NL"/>
        </w:rPr>
        <w:t xml:space="preserve"> gedekt, het vervolg open, conisch. Het acht-voets koor van de Cornet is gedekt. De Trompet 8' bezit metalen stevels met band, en ronde h</w:t>
      </w:r>
      <w:r>
        <w:rPr>
          <w:lang w:val="nl-NL"/>
        </w:rPr>
        <w:t>outen koppen.</w:t>
      </w:r>
    </w:p>
    <w:p w14:paraId="5A8D7000" w14:textId="77777777" w:rsidR="00000000" w:rsidRDefault="005931A2">
      <w:pPr>
        <w:pStyle w:val="T1"/>
        <w:jc w:val="left"/>
        <w:rPr>
          <w:lang w:val="nl-NL"/>
        </w:rPr>
      </w:pPr>
      <w:r>
        <w:rPr>
          <w:lang w:val="nl-NL"/>
        </w:rPr>
        <w:t>De Prestant 8' BW is van C-F gecombineerd met de Roerfluit 8', Fis-f</w:t>
      </w:r>
      <w:r>
        <w:rPr>
          <w:vertAlign w:val="superscript"/>
          <w:lang w:val="nl-NL"/>
        </w:rPr>
        <w:t>1</w:t>
      </w:r>
      <w:r>
        <w:rPr>
          <w:lang w:val="nl-NL"/>
        </w:rPr>
        <w:t xml:space="preserve"> spreken in het front, de overige pijpen staan op de lade. De Roerfluit 8' is geheel van metaal, met roeren vanaf groot C. De Viola di Gamba 8' is in het groot octaaf gecomb</w:t>
      </w:r>
      <w:r>
        <w:rPr>
          <w:lang w:val="nl-NL"/>
        </w:rPr>
        <w:t>ineerd met de Prestant 8'. De Roerfluit 4' is vanaf cis</w:t>
      </w:r>
      <w:r>
        <w:rPr>
          <w:vertAlign w:val="superscript"/>
          <w:lang w:val="nl-NL"/>
        </w:rPr>
        <w:t>2</w:t>
      </w:r>
      <w:r>
        <w:rPr>
          <w:lang w:val="nl-NL"/>
        </w:rPr>
        <w:t xml:space="preserve"> open, conisch. Voor de Salicionaal 4' is pijpwerk van een Salicionaal 8' uit het orgel va </w:t>
      </w:r>
      <w:r>
        <w:rPr>
          <w:lang w:val="nl-NL"/>
        </w:rPr>
        <w:lastRenderedPageBreak/>
        <w:t>de Grote Kerk te Workum gebruikt (Ypma 1878), dat als gevolg van de restauratie aldaar was overgebleven. De S</w:t>
      </w:r>
      <w:r>
        <w:rPr>
          <w:lang w:val="nl-NL"/>
        </w:rPr>
        <w:t>peelfluit 2' is conisch. De Vox Humana 8' is een toegeleverd register met slagletters voor toonnamen en registercode (Hum). De stevels zijn van metaal, de koppen van lood, de bekers metaal, kort trechtervormig met bolle deksels en ronde gaatjes bovenaan de</w:t>
      </w:r>
      <w:r>
        <w:rPr>
          <w:lang w:val="nl-NL"/>
        </w:rPr>
        <w:t xml:space="preserve"> bekers.</w:t>
      </w:r>
    </w:p>
    <w:p w14:paraId="7F0E9812" w14:textId="77777777" w:rsidR="005931A2" w:rsidRDefault="005931A2">
      <w:pPr>
        <w:pStyle w:val="T1"/>
        <w:jc w:val="left"/>
        <w:rPr>
          <w:lang w:val="nl-NL"/>
        </w:rPr>
      </w:pPr>
      <w:r>
        <w:rPr>
          <w:lang w:val="nl-NL"/>
        </w:rPr>
        <w:t>Bij de registers Salicet 8', Viola di Gamba 8' en Salicionaal 4' zijn alle pijpen van een expression voorzien. Voor de prestantregisters gebruikte Ypma van bovenaf ingesneden stemkrullen, dubbel bij de grotere pijpen, enkel bij kleiner pijpwerk. D</w:t>
      </w:r>
      <w:r>
        <w:rPr>
          <w:lang w:val="nl-NL"/>
        </w:rPr>
        <w:t>e natuurlijke lengte begint op e</w:t>
      </w:r>
      <w:r>
        <w:rPr>
          <w:vertAlign w:val="superscript"/>
          <w:lang w:val="nl-NL"/>
        </w:rPr>
        <w:t>2</w:t>
      </w:r>
      <w:r>
        <w:rPr>
          <w:lang w:val="nl-NL"/>
        </w:rPr>
        <w:t xml:space="preserve"> (Prestanten 8'), e</w:t>
      </w:r>
      <w:r>
        <w:rPr>
          <w:vertAlign w:val="superscript"/>
          <w:lang w:val="nl-NL"/>
        </w:rPr>
        <w:t>1</w:t>
      </w:r>
      <w:r>
        <w:rPr>
          <w:lang w:val="nl-NL"/>
        </w:rPr>
        <w:t xml:space="preserve"> (Octaaf 4'), e (Octaaf 2') en a (Quint 3'). Stemkrullen bij de Cornet zijn aanwezig bij c</w:t>
      </w:r>
      <w:r>
        <w:rPr>
          <w:vertAlign w:val="superscript"/>
          <w:lang w:val="nl-NL"/>
        </w:rPr>
        <w:t>1</w:t>
      </w:r>
      <w:r>
        <w:rPr>
          <w:lang w:val="nl-NL"/>
        </w:rPr>
        <w:t>-gis</w:t>
      </w:r>
      <w:r>
        <w:rPr>
          <w:vertAlign w:val="superscript"/>
          <w:lang w:val="nl-NL"/>
        </w:rPr>
        <w:t>1</w:t>
      </w:r>
      <w:r>
        <w:rPr>
          <w:lang w:val="nl-NL"/>
        </w:rPr>
        <w:t xml:space="preserve"> van het vier-voets koor en c</w:t>
      </w:r>
      <w:r>
        <w:rPr>
          <w:vertAlign w:val="superscript"/>
          <w:lang w:val="nl-NL"/>
        </w:rPr>
        <w:t>1</w:t>
      </w:r>
      <w:r>
        <w:rPr>
          <w:lang w:val="nl-NL"/>
        </w:rPr>
        <w:t>-cis</w:t>
      </w:r>
      <w:r>
        <w:rPr>
          <w:vertAlign w:val="superscript"/>
          <w:lang w:val="nl-NL"/>
        </w:rPr>
        <w:t>1</w:t>
      </w:r>
      <w:r>
        <w:rPr>
          <w:lang w:val="nl-NL"/>
        </w:rPr>
        <w:t xml:space="preserve"> van het 2 2/3-voets koor.</w:t>
      </w:r>
    </w:p>
    <w:sectPr w:rsidR="005931A2">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E320B4"/>
    <w:multiLevelType w:val="hybridMultilevel"/>
    <w:tmpl w:val="8FDC92AE"/>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97729BD"/>
    <w:multiLevelType w:val="hybridMultilevel"/>
    <w:tmpl w:val="E9C27862"/>
    <w:lvl w:ilvl="0" w:tplc="E36AE868">
      <w:start w:val="1"/>
      <w:numFmt w:val="bullet"/>
      <w:lvlText w:val="."/>
      <w:lvlJc w:val="left"/>
      <w:pPr>
        <w:tabs>
          <w:tab w:val="num" w:pos="709"/>
        </w:tabs>
        <w:ind w:left="709" w:hanging="709"/>
      </w:pPr>
      <w:rPr>
        <w:rFonts w:ascii="Times New Roman" w:hAnsi="Times New Roman" w:cs="Times New Roman" w:hint="default"/>
        <w:b w:val="0"/>
        <w:i w:val="0"/>
        <w:sz w:val="24"/>
      </w:rPr>
    </w:lvl>
    <w:lvl w:ilvl="1" w:tplc="B358E68E">
      <w:start w:val="1"/>
      <w:numFmt w:val="bullet"/>
      <w:lvlText w:val="."/>
      <w:lvlJc w:val="left"/>
      <w:pPr>
        <w:tabs>
          <w:tab w:val="num" w:pos="1789"/>
        </w:tabs>
        <w:ind w:left="1789" w:hanging="709"/>
      </w:pPr>
      <w:rPr>
        <w:rFonts w:ascii="Times New Roman" w:hAnsi="Times New Roman" w:cs="Times New Roman" w:hint="default"/>
        <w:b w:val="0"/>
        <w:i w:val="0"/>
        <w:sz w:val="24"/>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grammar="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731"/>
    <w:rsid w:val="005931A2"/>
    <w:rsid w:val="007137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6AE18E9"/>
  <w15:chartTrackingRefBased/>
  <w15:docId w15:val="{0D720C1E-727F-6D4C-9FCE-3AD6B89F3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1">
    <w:name w:val="T1"/>
    <w:basedOn w:val="Normal"/>
    <w:pPr>
      <w:suppressAutoHyphens/>
      <w:jc w:val="both"/>
    </w:pPr>
    <w:rPr>
      <w:rFonts w:ascii="Times New Roman" w:hAnsi="Times New Roman"/>
      <w:spacing w:val="-3"/>
      <w:lang w:val="en-US"/>
    </w:rPr>
  </w:style>
  <w:style w:type="paragraph" w:styleId="DocumentMap">
    <w:name w:val="Document Map"/>
    <w:basedOn w:val="Normal"/>
    <w:semiHidden/>
    <w:pPr>
      <w:shd w:val="clear" w:color="auto" w:fill="000080"/>
    </w:pPr>
    <w:rPr>
      <w:rFonts w:ascii="Tahoma" w:hAnsi="Tahoma" w:cs="Tahoma"/>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1483</Words>
  <Characters>8456</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Dirkshron / 1870</vt:lpstr>
    </vt:vector>
  </TitlesOfParts>
  <Company>NIvO</Company>
  <LinksUpToDate>false</LinksUpToDate>
  <CharactersWithSpaces>9920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Dirkshron / 1870</dc:title>
  <dc:subject/>
  <dc:creator>WS2</dc:creator>
  <cp:keywords/>
  <dc:description/>
  <cp:lastModifiedBy>Eline J Duijsens</cp:lastModifiedBy>
  <cp:revision>2</cp:revision>
  <dcterms:created xsi:type="dcterms:W3CDTF">2021-09-20T12:53:00Z</dcterms:created>
  <dcterms:modified xsi:type="dcterms:W3CDTF">2021-09-20T12:53:00Z</dcterms:modified>
</cp:coreProperties>
</file>