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483D1" w14:textId="77777777" w:rsidR="00000000" w:rsidRDefault="001C6790">
      <w:pPr>
        <w:pStyle w:val="Heading1"/>
      </w:pPr>
      <w:bookmarkStart w:id="0" w:name="_GoBack"/>
      <w:bookmarkEnd w:id="0"/>
      <w:r>
        <w:t>Bleskensgraaf / 1871</w:t>
      </w:r>
    </w:p>
    <w:p w14:paraId="5141B3DA" w14:textId="77777777" w:rsidR="00000000" w:rsidRDefault="001C6790">
      <w:pPr>
        <w:pStyle w:val="Heading2"/>
        <w:rPr>
          <w:i w:val="0"/>
          <w:iCs/>
        </w:rPr>
      </w:pPr>
      <w:r>
        <w:rPr>
          <w:i w:val="0"/>
          <w:iCs/>
        </w:rPr>
        <w:t>Hervormde Kerk</w:t>
      </w:r>
    </w:p>
    <w:p w14:paraId="609DA49C" w14:textId="77777777" w:rsidR="00000000" w:rsidRDefault="001C6790">
      <w:pPr>
        <w:pStyle w:val="T1"/>
        <w:jc w:val="left"/>
        <w:rPr>
          <w:i/>
          <w:iCs/>
          <w:lang w:val="nl-NL"/>
        </w:rPr>
      </w:pPr>
    </w:p>
    <w:p w14:paraId="1AC0DC86" w14:textId="77777777" w:rsidR="00000000" w:rsidRDefault="001C6790">
      <w:pPr>
        <w:pStyle w:val="T1"/>
        <w:jc w:val="left"/>
        <w:rPr>
          <w:i/>
          <w:iCs/>
          <w:lang w:val="nl-NL"/>
        </w:rPr>
      </w:pPr>
      <w:proofErr w:type="spellStart"/>
      <w:r>
        <w:rPr>
          <w:i/>
          <w:iCs/>
          <w:lang w:val="nl-NL"/>
        </w:rPr>
        <w:t>Gotiserende</w:t>
      </w:r>
      <w:proofErr w:type="spellEnd"/>
      <w:r>
        <w:rPr>
          <w:i/>
          <w:iCs/>
          <w:lang w:val="nl-NL"/>
        </w:rPr>
        <w:t xml:space="preserve"> </w:t>
      </w:r>
      <w:proofErr w:type="spellStart"/>
      <w:r>
        <w:rPr>
          <w:i/>
          <w:iCs/>
          <w:lang w:val="nl-NL"/>
        </w:rPr>
        <w:t>eenbeukige</w:t>
      </w:r>
      <w:proofErr w:type="spellEnd"/>
      <w:r>
        <w:rPr>
          <w:i/>
          <w:iCs/>
          <w:lang w:val="nl-NL"/>
        </w:rPr>
        <w:t xml:space="preserve"> kerk met toren en versmald liturgisch centrum, gebouwd in 1948 door G. van Hoogevest, ter vervanging van een in 1940 door oorlogshandelingen zwaar beschadigde kerk. Inwendig houten tongewelven tus</w:t>
      </w:r>
      <w:r>
        <w:rPr>
          <w:i/>
          <w:iCs/>
          <w:lang w:val="nl-NL"/>
        </w:rPr>
        <w:t>sen bakstenen gordelbogen. Enig meubilair uit de vorige kerk.</w:t>
      </w:r>
    </w:p>
    <w:p w14:paraId="73D8D113" w14:textId="77777777" w:rsidR="00000000" w:rsidRDefault="001C6790">
      <w:pPr>
        <w:pStyle w:val="T1"/>
        <w:jc w:val="left"/>
        <w:rPr>
          <w:i/>
          <w:iCs/>
          <w:lang w:val="nl-NL"/>
        </w:rPr>
      </w:pPr>
    </w:p>
    <w:p w14:paraId="5FD9C248" w14:textId="77777777" w:rsidR="00000000" w:rsidRDefault="001C6790">
      <w:pPr>
        <w:pStyle w:val="T1"/>
        <w:jc w:val="left"/>
        <w:rPr>
          <w:lang w:val="nl-NL"/>
        </w:rPr>
      </w:pPr>
      <w:r>
        <w:rPr>
          <w:lang w:val="nl-NL"/>
        </w:rPr>
        <w:t>Kas: 1871/1972</w:t>
      </w:r>
    </w:p>
    <w:p w14:paraId="3FFF3214" w14:textId="77777777" w:rsidR="00000000" w:rsidRDefault="001C6790">
      <w:pPr>
        <w:pStyle w:val="T1"/>
        <w:jc w:val="left"/>
        <w:rPr>
          <w:lang w:val="nl-NL"/>
        </w:rPr>
      </w:pPr>
    </w:p>
    <w:p w14:paraId="3C30EEA6" w14:textId="77777777" w:rsidR="00000000" w:rsidRDefault="001C6790">
      <w:pPr>
        <w:pStyle w:val="Heading2"/>
        <w:rPr>
          <w:i w:val="0"/>
          <w:iCs/>
        </w:rPr>
      </w:pPr>
      <w:r>
        <w:rPr>
          <w:i w:val="0"/>
          <w:iCs/>
        </w:rPr>
        <w:t>Kunsthistorische aspecten</w:t>
      </w:r>
    </w:p>
    <w:p w14:paraId="3C4037C9" w14:textId="77777777" w:rsidR="00000000" w:rsidRDefault="001C6790">
      <w:pPr>
        <w:pStyle w:val="T2Kunst"/>
        <w:jc w:val="left"/>
        <w:rPr>
          <w:lang w:val="nl-NL"/>
        </w:rPr>
      </w:pPr>
      <w:r>
        <w:rPr>
          <w:lang w:val="nl-NL"/>
        </w:rPr>
        <w:t>Dit orgel was oorspronkelijk bestemd voor de Hervormde Kerk te Grosthuizen, een neorenaissance zaalkerk uit 1870. Na de sloop van de kerk werden orgelk</w:t>
      </w:r>
      <w:r>
        <w:rPr>
          <w:lang w:val="nl-NL"/>
        </w:rPr>
        <w:t>as en instrument gescheiden. De orgelkas werd in gewijzigde staat opgesteld in Bleskensgraaf.</w:t>
      </w:r>
    </w:p>
    <w:p w14:paraId="06A8FFED" w14:textId="77777777" w:rsidR="00000000" w:rsidRDefault="001C6790">
      <w:pPr>
        <w:pStyle w:val="T2Kunst"/>
        <w:jc w:val="left"/>
        <w:rPr>
          <w:lang w:val="nl-NL"/>
        </w:rPr>
      </w:pPr>
      <w:r>
        <w:rPr>
          <w:lang w:val="nl-NL"/>
        </w:rPr>
        <w:t xml:space="preserve">De oorspronkelijke vorm van deze orgelkas is het uitgangspunt van de beschrijving. In 1871 bouwt </w:t>
      </w:r>
      <w:proofErr w:type="spellStart"/>
      <w:r>
        <w:rPr>
          <w:lang w:val="nl-NL"/>
        </w:rPr>
        <w:t>Flaes</w:t>
      </w:r>
      <w:proofErr w:type="spellEnd"/>
      <w:r>
        <w:rPr>
          <w:lang w:val="nl-NL"/>
        </w:rPr>
        <w:t xml:space="preserve"> kort na elkaar een drietal orgels, met grote onderlinge ove</w:t>
      </w:r>
      <w:r>
        <w:rPr>
          <w:lang w:val="nl-NL"/>
        </w:rPr>
        <w:t>reenkomsten, waarin hij afwijkt van zijn standaardfront. Het betreft de instrumenten in Grosthuizen, Zonnemaire en Schellinkhout. Het oudste is dat in Grosthuizen. Het meest opvallende verschil met het standaardfront is het gebruik van gedeelde tussenvelde</w:t>
      </w:r>
      <w:r>
        <w:rPr>
          <w:lang w:val="nl-NL"/>
        </w:rPr>
        <w:t xml:space="preserve">n, die bij hem altijd een lichte </w:t>
      </w:r>
      <w:proofErr w:type="spellStart"/>
      <w:r>
        <w:rPr>
          <w:lang w:val="nl-NL"/>
        </w:rPr>
        <w:t>holling</w:t>
      </w:r>
      <w:proofErr w:type="spellEnd"/>
      <w:r>
        <w:rPr>
          <w:lang w:val="nl-NL"/>
        </w:rPr>
        <w:t xml:space="preserve"> vertonen en een parallelle naar het midden aflopende </w:t>
      </w:r>
      <w:proofErr w:type="spellStart"/>
      <w:r>
        <w:rPr>
          <w:lang w:val="nl-NL"/>
        </w:rPr>
        <w:t>labiumlijn</w:t>
      </w:r>
      <w:proofErr w:type="spellEnd"/>
      <w:r>
        <w:rPr>
          <w:lang w:val="nl-NL"/>
        </w:rPr>
        <w:t>. Verder zetten torens en velden op gelijke hoogte aan, terwijl bij het standaardfront de middentoren hoger aanzet dan de rest.</w:t>
      </w:r>
    </w:p>
    <w:p w14:paraId="1C6EDBC6" w14:textId="77777777" w:rsidR="00000000" w:rsidRDefault="001C6790">
      <w:pPr>
        <w:pStyle w:val="T2Kunst"/>
        <w:jc w:val="left"/>
        <w:rPr>
          <w:lang w:val="nl-NL"/>
        </w:rPr>
      </w:pPr>
      <w:r>
        <w:rPr>
          <w:lang w:val="nl-NL"/>
        </w:rPr>
        <w:t>Wanneer men dit orgelfro</w:t>
      </w:r>
      <w:r>
        <w:rPr>
          <w:lang w:val="nl-NL"/>
        </w:rPr>
        <w:t xml:space="preserve">nt vergelijkt met de oudere </w:t>
      </w:r>
      <w:proofErr w:type="spellStart"/>
      <w:r>
        <w:rPr>
          <w:lang w:val="nl-NL"/>
        </w:rPr>
        <w:t>Flaes</w:t>
      </w:r>
      <w:proofErr w:type="spellEnd"/>
      <w:r>
        <w:rPr>
          <w:lang w:val="nl-NL"/>
        </w:rPr>
        <w:t>-fronten met gedeelde tussenvelden, met name met die van de instrumenten in de Hervormde kerken te Wormer (1865), Oud-Loosdrecht (1867) en Heerjansdam (1869), dan valt vooral een grotere breedtewerking op, die aan het instr</w:t>
      </w:r>
      <w:r>
        <w:rPr>
          <w:lang w:val="nl-NL"/>
        </w:rPr>
        <w:t>ument iets gezetens, iets welgedaans geeft.</w:t>
      </w:r>
    </w:p>
    <w:p w14:paraId="63F20901" w14:textId="77777777" w:rsidR="00000000" w:rsidRDefault="001C6790">
      <w:pPr>
        <w:pStyle w:val="T2Kunst"/>
        <w:jc w:val="left"/>
        <w:rPr>
          <w:lang w:val="nl-NL"/>
        </w:rPr>
      </w:pPr>
      <w:r>
        <w:rPr>
          <w:lang w:val="nl-NL"/>
        </w:rPr>
        <w:t>De scherpe decoratie die de drie oudere orgels kenmerkt, heeft hier plaats gemaakt voor veel rondere vormen, wat ook bij het wat gezeten karakter past.</w:t>
      </w:r>
    </w:p>
    <w:p w14:paraId="57504F8B" w14:textId="77777777" w:rsidR="00000000" w:rsidRDefault="001C6790">
      <w:pPr>
        <w:pStyle w:val="T2Kunst"/>
        <w:jc w:val="left"/>
        <w:rPr>
          <w:lang w:val="nl-NL"/>
        </w:rPr>
      </w:pPr>
      <w:r>
        <w:rPr>
          <w:lang w:val="nl-NL"/>
        </w:rPr>
        <w:t xml:space="preserve">De detaillering is verwant aan die van het standaardtype en </w:t>
      </w:r>
      <w:r>
        <w:rPr>
          <w:lang w:val="nl-NL"/>
        </w:rPr>
        <w:t xml:space="preserve">vertoont een wat complex geheel van golfranken, maar wijkt daarvan toch in een belangrijk aspect af. Bij het standaardtype ziet men, afgezien van de benedenblinderingen van de velden, brede gesneden banden van gelijke hoogte. Hier volgen de ornamentvormen </w:t>
      </w:r>
      <w:r>
        <w:rPr>
          <w:lang w:val="nl-NL"/>
        </w:rPr>
        <w:t xml:space="preserve">de </w:t>
      </w:r>
      <w:proofErr w:type="spellStart"/>
      <w:r>
        <w:rPr>
          <w:lang w:val="nl-NL"/>
        </w:rPr>
        <w:t>labiumlijnen</w:t>
      </w:r>
      <w:proofErr w:type="spellEnd"/>
      <w:r>
        <w:rPr>
          <w:lang w:val="nl-NL"/>
        </w:rPr>
        <w:t>, zoals bij de torens, of gaan daar juist tegenin, zoals bij de velden. De scheiding tussen de etages van de tussenvelden wordt, evenals te Wormer en Oud-Loosdrecht, gevormd door een smalle lijst, omkaderd met bladwerk dat bij elkaar een lig</w:t>
      </w:r>
      <w:r>
        <w:rPr>
          <w:lang w:val="nl-NL"/>
        </w:rPr>
        <w:t>gende V vormt, dit keer met de punt van de V bij de zijtorens, dit laatste precies andersom als bij de beide oudere instrumenten en de twee verwante jongere orgels te Schellinkhout en Zonnemaire.</w:t>
      </w:r>
    </w:p>
    <w:p w14:paraId="3F085BB7" w14:textId="77777777" w:rsidR="00000000" w:rsidRDefault="001C6790">
      <w:pPr>
        <w:pStyle w:val="T2Kunst"/>
        <w:jc w:val="left"/>
        <w:rPr>
          <w:lang w:val="nl-NL"/>
        </w:rPr>
      </w:pPr>
      <w:r>
        <w:rPr>
          <w:lang w:val="nl-NL"/>
        </w:rPr>
        <w:t xml:space="preserve">Aan de pijpvoeten in de middentoren ziet men tamelijk rijke </w:t>
      </w:r>
      <w:r>
        <w:rPr>
          <w:lang w:val="nl-NL"/>
        </w:rPr>
        <w:t xml:space="preserve">golfranken, die in de hoeken beginnen met een </w:t>
      </w:r>
      <w:proofErr w:type="spellStart"/>
      <w:r>
        <w:rPr>
          <w:lang w:val="nl-NL"/>
        </w:rPr>
        <w:t>C-rank</w:t>
      </w:r>
      <w:proofErr w:type="spellEnd"/>
      <w:r>
        <w:rPr>
          <w:lang w:val="nl-NL"/>
        </w:rPr>
        <w:t>, waarop een speels blaadje is te zien. In het midden komen zij samen bij twee naar beneden geopende krullen. De vormen in de zijtorens en in de velden zijn verwant, maar iets minder rijk. In de zijtorens</w:t>
      </w:r>
      <w:r>
        <w:rPr>
          <w:lang w:val="nl-NL"/>
        </w:rPr>
        <w:t xml:space="preserve"> ziet men in de hoeken eerst een </w:t>
      </w:r>
      <w:proofErr w:type="spellStart"/>
      <w:r>
        <w:rPr>
          <w:lang w:val="nl-NL"/>
        </w:rPr>
        <w:t>C-rank</w:t>
      </w:r>
      <w:proofErr w:type="spellEnd"/>
      <w:r>
        <w:rPr>
          <w:lang w:val="nl-NL"/>
        </w:rPr>
        <w:t xml:space="preserve">, waaruit een vertakte </w:t>
      </w:r>
      <w:proofErr w:type="spellStart"/>
      <w:r>
        <w:rPr>
          <w:lang w:val="nl-NL"/>
        </w:rPr>
        <w:t>S-rank</w:t>
      </w:r>
      <w:proofErr w:type="spellEnd"/>
      <w:r>
        <w:rPr>
          <w:lang w:val="nl-NL"/>
        </w:rPr>
        <w:t xml:space="preserve"> voortkomt; in het midden treffen deze ranken elkaar bij een simpel scheidend element.</w:t>
      </w:r>
    </w:p>
    <w:p w14:paraId="3EB35B9D" w14:textId="77777777" w:rsidR="00000000" w:rsidRDefault="001C6790">
      <w:pPr>
        <w:pStyle w:val="T2Kunst"/>
        <w:jc w:val="left"/>
        <w:rPr>
          <w:lang w:val="nl-NL"/>
        </w:rPr>
      </w:pPr>
      <w:r>
        <w:rPr>
          <w:lang w:val="nl-NL"/>
        </w:rPr>
        <w:lastRenderedPageBreak/>
        <w:t xml:space="preserve">De vormen van de bovenlijsten zijn verwant aan die in Oud-Loosdrecht: een </w:t>
      </w:r>
      <w:proofErr w:type="spellStart"/>
      <w:r>
        <w:rPr>
          <w:lang w:val="nl-NL"/>
        </w:rPr>
        <w:t>ingezwenkte</w:t>
      </w:r>
      <w:proofErr w:type="spellEnd"/>
      <w:r>
        <w:rPr>
          <w:lang w:val="nl-NL"/>
        </w:rPr>
        <w:t xml:space="preserve"> lijn met twee k</w:t>
      </w:r>
      <w:r>
        <w:rPr>
          <w:lang w:val="nl-NL"/>
        </w:rPr>
        <w:t>nikken.</w:t>
      </w:r>
    </w:p>
    <w:p w14:paraId="01CE719A" w14:textId="77777777" w:rsidR="00000000" w:rsidRDefault="001C6790">
      <w:pPr>
        <w:pStyle w:val="T2Kunst"/>
        <w:jc w:val="left"/>
        <w:rPr>
          <w:lang w:val="nl-NL"/>
        </w:rPr>
      </w:pPr>
      <w:r>
        <w:rPr>
          <w:lang w:val="nl-NL"/>
        </w:rPr>
        <w:t xml:space="preserve">Op de middentoren een muziekinstrumententrofee met minder instrumenten dan bij </w:t>
      </w:r>
      <w:proofErr w:type="spellStart"/>
      <w:r>
        <w:rPr>
          <w:lang w:val="nl-NL"/>
        </w:rPr>
        <w:t>Flaes</w:t>
      </w:r>
      <w:proofErr w:type="spellEnd"/>
      <w:r>
        <w:rPr>
          <w:lang w:val="nl-NL"/>
        </w:rPr>
        <w:t xml:space="preserve"> tot dusverre gebruikelijk, namelijk alleen een lier, geflankeerd door een viool en een gitaar, maar wel aangevuld met een lauwerkrans en een wijzerplaat. Op de zij</w:t>
      </w:r>
      <w:r>
        <w:rPr>
          <w:lang w:val="nl-NL"/>
        </w:rPr>
        <w:t xml:space="preserve">torens niet de gebruikelijke vlampotten of vazen, maar twee staande bazuin blazende engelen. Men zou kunnen menen dat deze niet van </w:t>
      </w:r>
      <w:proofErr w:type="spellStart"/>
      <w:r>
        <w:rPr>
          <w:lang w:val="nl-NL"/>
        </w:rPr>
        <w:t>Flaes</w:t>
      </w:r>
      <w:proofErr w:type="spellEnd"/>
      <w:r>
        <w:rPr>
          <w:lang w:val="nl-NL"/>
        </w:rPr>
        <w:t xml:space="preserve"> afkomstig zijn, maar deze veronderstelling verliest aan waarschijnlijkheid als wij precies dezelfde engelen zien op he</w:t>
      </w:r>
      <w:r>
        <w:rPr>
          <w:lang w:val="nl-NL"/>
        </w:rPr>
        <w:t xml:space="preserve">t door </w:t>
      </w:r>
      <w:proofErr w:type="spellStart"/>
      <w:r>
        <w:rPr>
          <w:lang w:val="nl-NL"/>
        </w:rPr>
        <w:t>Flaes</w:t>
      </w:r>
      <w:proofErr w:type="spellEnd"/>
      <w:r>
        <w:rPr>
          <w:lang w:val="nl-NL"/>
        </w:rPr>
        <w:t xml:space="preserve"> twee jaar later gebouwde orgel in het niet ver van Grosthuizen verwijderde Schellinkhout. De consoles onder de torens hebben alle drie de vorm van omkrullend bladwerk.</w:t>
      </w:r>
    </w:p>
    <w:p w14:paraId="67E8D312" w14:textId="77777777" w:rsidR="00000000" w:rsidRDefault="001C6790">
      <w:pPr>
        <w:pStyle w:val="T2Kunst"/>
        <w:jc w:val="left"/>
        <w:rPr>
          <w:lang w:val="nl-NL"/>
        </w:rPr>
      </w:pPr>
      <w:r>
        <w:rPr>
          <w:lang w:val="nl-NL"/>
        </w:rPr>
        <w:t xml:space="preserve">Bij de verplaatsing naar Bleskensgraaf heeft men het </w:t>
      </w:r>
      <w:proofErr w:type="spellStart"/>
      <w:r>
        <w:rPr>
          <w:lang w:val="nl-NL"/>
        </w:rPr>
        <w:t>Flaes</w:t>
      </w:r>
      <w:proofErr w:type="spellEnd"/>
      <w:r>
        <w:rPr>
          <w:lang w:val="nl-NL"/>
        </w:rPr>
        <w:t>-front met weinig</w:t>
      </w:r>
      <w:r>
        <w:rPr>
          <w:lang w:val="nl-NL"/>
        </w:rPr>
        <w:t xml:space="preserve"> respect behandeld. In de eerste plaats werd dit typische balustrade-orgel voorzien van een hoge ingesnoerde onderkas, die de proporties radicaal veranderde. Verder kregen de tussenvelden een geheel andere indeling. In plaats van frontpijpen met parallelle</w:t>
      </w:r>
      <w:r>
        <w:rPr>
          <w:lang w:val="nl-NL"/>
        </w:rPr>
        <w:t xml:space="preserve"> labia, kwamen er nu met een tegengesteld </w:t>
      </w:r>
      <w:proofErr w:type="spellStart"/>
      <w:r>
        <w:rPr>
          <w:lang w:val="nl-NL"/>
        </w:rPr>
        <w:t>labiumverloop</w:t>
      </w:r>
      <w:proofErr w:type="spellEnd"/>
      <w:r>
        <w:rPr>
          <w:lang w:val="nl-NL"/>
        </w:rPr>
        <w:t xml:space="preserve">. Voorts werden de afscheidingen tussen de etages van de velden nu aflopend naar het midden in plaats van horizontaal. Waarschijnlijk werd daar ook nieuw snijwerk aangebracht. Ronduit bizar is wat men </w:t>
      </w:r>
      <w:r>
        <w:rPr>
          <w:lang w:val="nl-NL"/>
        </w:rPr>
        <w:t>heeft gedaan met de bovenlijsten van de velden. Deze werden zonder enige aanwijsbare noodzaak omgedraaid, waardoor het snijwerk wat hulpeloos in de lucht steekt. De bekroningen op de torens zijn nog aanwezig, terwijl ook de consoles onder de torens authent</w:t>
      </w:r>
      <w:r>
        <w:rPr>
          <w:lang w:val="nl-NL"/>
        </w:rPr>
        <w:t xml:space="preserve">iek zijn. Zo te zien is ook het meeste oude snijwerk nog aanwezig. Men zou het </w:t>
      </w:r>
      <w:proofErr w:type="spellStart"/>
      <w:r>
        <w:rPr>
          <w:lang w:val="nl-NL"/>
        </w:rPr>
        <w:t>Flaes</w:t>
      </w:r>
      <w:proofErr w:type="spellEnd"/>
      <w:r>
        <w:rPr>
          <w:lang w:val="nl-NL"/>
        </w:rPr>
        <w:t>-front daarom zonder al te grote problemen in zijn oorspronkelijke vorm kunnen herstellen.</w:t>
      </w:r>
    </w:p>
    <w:p w14:paraId="69F6473C" w14:textId="77777777" w:rsidR="00000000" w:rsidRDefault="001C6790">
      <w:pPr>
        <w:pStyle w:val="T2Kunst"/>
        <w:jc w:val="left"/>
        <w:rPr>
          <w:lang w:val="nl-NL"/>
        </w:rPr>
      </w:pPr>
    </w:p>
    <w:p w14:paraId="2817B6A5" w14:textId="77777777" w:rsidR="00000000" w:rsidRDefault="001C6790">
      <w:pPr>
        <w:pStyle w:val="T3Lit"/>
        <w:jc w:val="left"/>
        <w:rPr>
          <w:b/>
          <w:bCs/>
          <w:lang w:val="nl-NL"/>
        </w:rPr>
      </w:pPr>
      <w:r>
        <w:rPr>
          <w:b/>
          <w:bCs/>
          <w:lang w:val="nl-NL"/>
        </w:rPr>
        <w:t>Literatuur</w:t>
      </w:r>
    </w:p>
    <w:p w14:paraId="30C6965C" w14:textId="77777777" w:rsidR="00000000" w:rsidRDefault="001C6790">
      <w:pPr>
        <w:pStyle w:val="T3Lit"/>
        <w:jc w:val="left"/>
        <w:rPr>
          <w:lang w:val="nl-NL"/>
        </w:rPr>
      </w:pPr>
      <w:r>
        <w:rPr>
          <w:i/>
          <w:iCs/>
          <w:lang w:val="nl-NL"/>
        </w:rPr>
        <w:t>Kerkelijke Courant</w:t>
      </w:r>
      <w:r>
        <w:rPr>
          <w:lang w:val="nl-NL"/>
        </w:rPr>
        <w:t>, 25/47 (1871).</w:t>
      </w:r>
    </w:p>
    <w:p w14:paraId="4D8306A9" w14:textId="77777777" w:rsidR="00000000" w:rsidRDefault="001C6790">
      <w:pPr>
        <w:pStyle w:val="T3Lit"/>
        <w:jc w:val="left"/>
        <w:rPr>
          <w:lang w:val="nl-NL"/>
        </w:rPr>
      </w:pPr>
      <w:r>
        <w:rPr>
          <w:i/>
          <w:iCs/>
          <w:lang w:val="nl-NL"/>
        </w:rPr>
        <w:t>Het Orgelblad</w:t>
      </w:r>
      <w:r>
        <w:rPr>
          <w:lang w:val="nl-NL"/>
        </w:rPr>
        <w:t>, 4/6 (1961), 91.</w:t>
      </w:r>
    </w:p>
    <w:p w14:paraId="36A366EC" w14:textId="77777777" w:rsidR="00000000" w:rsidRDefault="001C6790">
      <w:pPr>
        <w:pStyle w:val="T3Lit"/>
        <w:jc w:val="left"/>
        <w:rPr>
          <w:lang w:val="nl-NL"/>
        </w:rPr>
      </w:pPr>
      <w:r>
        <w:rPr>
          <w:lang w:val="nl-NL"/>
        </w:rPr>
        <w:t xml:space="preserve">Leo </w:t>
      </w:r>
      <w:r>
        <w:rPr>
          <w:lang w:val="nl-NL"/>
        </w:rPr>
        <w:t>Terlouw, ‘</w:t>
      </w:r>
      <w:proofErr w:type="spellStart"/>
      <w:r>
        <w:rPr>
          <w:lang w:val="nl-NL"/>
        </w:rPr>
        <w:t>Herintonatie</w:t>
      </w:r>
      <w:proofErr w:type="spellEnd"/>
      <w:r>
        <w:rPr>
          <w:lang w:val="nl-NL"/>
        </w:rPr>
        <w:t xml:space="preserve"> Pels &amp; van Leeuwen-orgel in de Ned. Herv. Kerk te Bleskensgraaf’. </w:t>
      </w:r>
      <w:r>
        <w:rPr>
          <w:i/>
          <w:iCs/>
          <w:lang w:val="nl-NL"/>
        </w:rPr>
        <w:t>Orgelklanken uit de Alblasserwaard</w:t>
      </w:r>
      <w:r>
        <w:rPr>
          <w:lang w:val="nl-NL"/>
        </w:rPr>
        <w:t>, 22. Z.p., 1999.</w:t>
      </w:r>
    </w:p>
    <w:p w14:paraId="35B04A4B" w14:textId="77777777" w:rsidR="00000000" w:rsidRDefault="001C6790">
      <w:pPr>
        <w:pStyle w:val="T3Lit"/>
        <w:jc w:val="left"/>
        <w:rPr>
          <w:lang w:val="nl-NL"/>
        </w:rPr>
      </w:pPr>
    </w:p>
    <w:p w14:paraId="471F01ED" w14:textId="77777777" w:rsidR="00000000" w:rsidRDefault="001C6790">
      <w:pPr>
        <w:pStyle w:val="T3Lit"/>
        <w:jc w:val="left"/>
        <w:rPr>
          <w:lang w:val="nl-NL"/>
        </w:rPr>
      </w:pPr>
      <w:r>
        <w:rPr>
          <w:b/>
          <w:bCs/>
          <w:lang w:val="nl-NL"/>
        </w:rPr>
        <w:t>Niet gepubliceerde bron</w:t>
      </w:r>
    </w:p>
    <w:p w14:paraId="0B99C368" w14:textId="77777777" w:rsidR="00000000" w:rsidRDefault="001C6790">
      <w:pPr>
        <w:pStyle w:val="T3Lit"/>
        <w:jc w:val="left"/>
        <w:rPr>
          <w:lang w:val="nl-NL"/>
        </w:rPr>
      </w:pPr>
      <w:r>
        <w:rPr>
          <w:lang w:val="nl-NL"/>
        </w:rPr>
        <w:t>Informatie verstrekt door Pels &amp; Van Leeuwen Orgelbouw.</w:t>
      </w:r>
    </w:p>
    <w:p w14:paraId="24EA2C3F" w14:textId="77777777" w:rsidR="00000000" w:rsidRDefault="001C6790">
      <w:pPr>
        <w:pStyle w:val="T3Lit"/>
        <w:jc w:val="left"/>
        <w:rPr>
          <w:lang w:val="nl-NL"/>
        </w:rPr>
      </w:pPr>
    </w:p>
    <w:p w14:paraId="46B040F5" w14:textId="77777777" w:rsidR="00000000" w:rsidRDefault="001C6790">
      <w:pPr>
        <w:pStyle w:val="T3Lit"/>
        <w:jc w:val="left"/>
        <w:rPr>
          <w:lang w:val="nl-NL"/>
        </w:rPr>
      </w:pPr>
      <w:r>
        <w:rPr>
          <w:lang w:val="nl-NL"/>
        </w:rPr>
        <w:t>Orgelnummer 2257</w:t>
      </w:r>
    </w:p>
    <w:p w14:paraId="72B8C933" w14:textId="77777777" w:rsidR="00000000" w:rsidRDefault="001C6790">
      <w:pPr>
        <w:pStyle w:val="T1"/>
        <w:jc w:val="left"/>
        <w:rPr>
          <w:lang w:val="nl-NL"/>
        </w:rPr>
      </w:pPr>
    </w:p>
    <w:p w14:paraId="360B8D55" w14:textId="77777777" w:rsidR="00000000" w:rsidRDefault="001C6790">
      <w:pPr>
        <w:pStyle w:val="Heading2"/>
        <w:rPr>
          <w:i w:val="0"/>
          <w:iCs/>
        </w:rPr>
      </w:pPr>
      <w:r>
        <w:rPr>
          <w:i w:val="0"/>
          <w:iCs/>
        </w:rPr>
        <w:t>Historische geg</w:t>
      </w:r>
      <w:r>
        <w:rPr>
          <w:i w:val="0"/>
          <w:iCs/>
        </w:rPr>
        <w:t>evens</w:t>
      </w:r>
    </w:p>
    <w:p w14:paraId="7439CD9E" w14:textId="77777777" w:rsidR="00000000" w:rsidRDefault="001C6790">
      <w:pPr>
        <w:pStyle w:val="T1"/>
        <w:jc w:val="left"/>
        <w:rPr>
          <w:lang w:val="nl-NL"/>
        </w:rPr>
      </w:pPr>
    </w:p>
    <w:p w14:paraId="68921B22" w14:textId="77777777" w:rsidR="00000000" w:rsidRDefault="001C6790">
      <w:pPr>
        <w:pStyle w:val="T1"/>
        <w:jc w:val="left"/>
        <w:rPr>
          <w:lang w:val="nl-NL"/>
        </w:rPr>
      </w:pPr>
      <w:r>
        <w:rPr>
          <w:lang w:val="nl-NL"/>
        </w:rPr>
        <w:t>Bouwers</w:t>
      </w:r>
    </w:p>
    <w:p w14:paraId="4827E78E" w14:textId="77777777" w:rsidR="00000000" w:rsidRDefault="001C6790">
      <w:pPr>
        <w:pStyle w:val="T1"/>
        <w:jc w:val="left"/>
        <w:rPr>
          <w:lang w:val="nl-NL"/>
        </w:rPr>
      </w:pPr>
      <w:r>
        <w:rPr>
          <w:lang w:val="nl-NL"/>
        </w:rPr>
        <w:t xml:space="preserve">1. P. </w:t>
      </w:r>
      <w:proofErr w:type="spellStart"/>
      <w:r>
        <w:rPr>
          <w:lang w:val="nl-NL"/>
        </w:rPr>
        <w:t>Flaes</w:t>
      </w:r>
      <w:proofErr w:type="spellEnd"/>
    </w:p>
    <w:p w14:paraId="3DEB0442" w14:textId="77777777" w:rsidR="00000000" w:rsidRDefault="001C6790">
      <w:pPr>
        <w:pStyle w:val="T1"/>
        <w:jc w:val="left"/>
        <w:rPr>
          <w:lang w:val="nl-NL"/>
        </w:rPr>
      </w:pPr>
      <w:r>
        <w:rPr>
          <w:lang w:val="nl-NL"/>
        </w:rPr>
        <w:t>2. Pels &amp; Van Leeuwen</w:t>
      </w:r>
    </w:p>
    <w:p w14:paraId="7C0F315D" w14:textId="77777777" w:rsidR="00000000" w:rsidRDefault="001C6790">
      <w:pPr>
        <w:pStyle w:val="T1"/>
        <w:jc w:val="left"/>
        <w:rPr>
          <w:lang w:val="nl-NL"/>
        </w:rPr>
      </w:pPr>
    </w:p>
    <w:p w14:paraId="6DE5B15F" w14:textId="77777777" w:rsidR="00000000" w:rsidRDefault="001C6790">
      <w:pPr>
        <w:pStyle w:val="T1"/>
        <w:jc w:val="left"/>
        <w:rPr>
          <w:lang w:val="nl-NL"/>
        </w:rPr>
      </w:pPr>
      <w:r>
        <w:rPr>
          <w:lang w:val="nl-NL"/>
        </w:rPr>
        <w:t>Jaren van oplevering</w:t>
      </w:r>
    </w:p>
    <w:p w14:paraId="1FD27BA1" w14:textId="77777777" w:rsidR="00000000" w:rsidRDefault="001C6790">
      <w:pPr>
        <w:pStyle w:val="T1"/>
        <w:jc w:val="left"/>
        <w:rPr>
          <w:lang w:val="nl-NL"/>
        </w:rPr>
      </w:pPr>
      <w:r>
        <w:rPr>
          <w:lang w:val="nl-NL"/>
        </w:rPr>
        <w:t>1. 1871</w:t>
      </w:r>
    </w:p>
    <w:p w14:paraId="68DD9B8A" w14:textId="77777777" w:rsidR="00000000" w:rsidRDefault="001C6790">
      <w:pPr>
        <w:pStyle w:val="T1"/>
        <w:jc w:val="left"/>
        <w:rPr>
          <w:lang w:val="nl-NL"/>
        </w:rPr>
      </w:pPr>
      <w:r>
        <w:rPr>
          <w:lang w:val="nl-NL"/>
        </w:rPr>
        <w:t>2. 1972</w:t>
      </w:r>
    </w:p>
    <w:p w14:paraId="18A4E4FC" w14:textId="77777777" w:rsidR="00000000" w:rsidRDefault="001C6790">
      <w:pPr>
        <w:pStyle w:val="T1"/>
        <w:jc w:val="left"/>
        <w:rPr>
          <w:lang w:val="nl-NL"/>
        </w:rPr>
      </w:pPr>
    </w:p>
    <w:p w14:paraId="08F167F3" w14:textId="77777777" w:rsidR="00000000" w:rsidRDefault="001C6790">
      <w:pPr>
        <w:pStyle w:val="T1"/>
        <w:jc w:val="left"/>
        <w:rPr>
          <w:lang w:val="nl-NL"/>
        </w:rPr>
      </w:pPr>
      <w:r>
        <w:rPr>
          <w:lang w:val="nl-NL"/>
        </w:rPr>
        <w:t>Oorspronkelijke locatie</w:t>
      </w:r>
    </w:p>
    <w:p w14:paraId="302D84EF" w14:textId="77777777" w:rsidR="00000000" w:rsidRDefault="001C6790">
      <w:pPr>
        <w:pStyle w:val="T1"/>
        <w:jc w:val="left"/>
        <w:rPr>
          <w:lang w:val="nl-NL"/>
        </w:rPr>
      </w:pPr>
      <w:r>
        <w:rPr>
          <w:lang w:val="nl-NL"/>
        </w:rPr>
        <w:t>Grosthuizen, Hervormde Kerk</w:t>
      </w:r>
    </w:p>
    <w:p w14:paraId="5D518C61" w14:textId="77777777" w:rsidR="00000000" w:rsidRDefault="001C6790">
      <w:pPr>
        <w:pStyle w:val="T1"/>
        <w:jc w:val="left"/>
        <w:rPr>
          <w:lang w:val="nl-NL"/>
        </w:rPr>
      </w:pPr>
    </w:p>
    <w:p w14:paraId="1C8350FD" w14:textId="77777777" w:rsidR="00000000" w:rsidRDefault="001C6790">
      <w:pPr>
        <w:pStyle w:val="T1"/>
        <w:jc w:val="left"/>
        <w:rPr>
          <w:lang w:val="nl-NL"/>
        </w:rPr>
      </w:pPr>
      <w:r>
        <w:rPr>
          <w:lang w:val="nl-NL"/>
        </w:rPr>
        <w:t>1961</w:t>
      </w:r>
    </w:p>
    <w:p w14:paraId="74C6B507" w14:textId="77777777" w:rsidR="00000000" w:rsidRDefault="001C6790">
      <w:pPr>
        <w:pStyle w:val="T1"/>
        <w:jc w:val="left"/>
        <w:rPr>
          <w:lang w:val="nl-NL"/>
        </w:rPr>
      </w:pPr>
      <w:r>
        <w:rPr>
          <w:lang w:val="nl-NL"/>
        </w:rPr>
        <w:lastRenderedPageBreak/>
        <w:t>.</w:t>
      </w:r>
      <w:r>
        <w:rPr>
          <w:lang w:val="nl-NL"/>
        </w:rPr>
        <w:tab/>
        <w:t>kerkgebouw gesloten, orgel gedemonteerd</w:t>
      </w:r>
    </w:p>
    <w:p w14:paraId="061BB373" w14:textId="77777777" w:rsidR="00000000" w:rsidRDefault="001C6790">
      <w:pPr>
        <w:pStyle w:val="T1"/>
        <w:jc w:val="left"/>
        <w:rPr>
          <w:lang w:val="nl-NL"/>
        </w:rPr>
      </w:pPr>
    </w:p>
    <w:p w14:paraId="6FBFF773" w14:textId="77777777" w:rsidR="00000000" w:rsidRDefault="001C6790">
      <w:pPr>
        <w:pStyle w:val="T1"/>
        <w:jc w:val="left"/>
        <w:rPr>
          <w:lang w:val="nl-NL"/>
        </w:rPr>
      </w:pPr>
      <w:r>
        <w:rPr>
          <w:lang w:val="nl-NL"/>
        </w:rPr>
        <w:t>C. Verweys 1961</w:t>
      </w:r>
    </w:p>
    <w:p w14:paraId="3284EB38" w14:textId="77777777" w:rsidR="00000000" w:rsidRDefault="001C6790">
      <w:pPr>
        <w:pStyle w:val="T1"/>
        <w:jc w:val="left"/>
        <w:rPr>
          <w:lang w:val="nl-NL"/>
        </w:rPr>
      </w:pPr>
      <w:r>
        <w:rPr>
          <w:lang w:val="nl-NL"/>
        </w:rPr>
        <w:t>.</w:t>
      </w:r>
      <w:r>
        <w:rPr>
          <w:lang w:val="nl-NL"/>
        </w:rPr>
        <w:tab/>
        <w:t xml:space="preserve">orgel geplaatst te Delft, </w:t>
      </w:r>
      <w:proofErr w:type="spellStart"/>
      <w:r>
        <w:rPr>
          <w:lang w:val="nl-NL"/>
        </w:rPr>
        <w:t>Sionskerk</w:t>
      </w:r>
      <w:proofErr w:type="spellEnd"/>
    </w:p>
    <w:p w14:paraId="30408150" w14:textId="77777777" w:rsidR="00000000" w:rsidRDefault="001C6790">
      <w:pPr>
        <w:pStyle w:val="T1"/>
        <w:jc w:val="left"/>
        <w:rPr>
          <w:lang w:val="nl-NL"/>
        </w:rPr>
      </w:pPr>
      <w:r>
        <w:rPr>
          <w:lang w:val="nl-NL"/>
        </w:rPr>
        <w:t>.</w:t>
      </w:r>
      <w:r>
        <w:rPr>
          <w:lang w:val="nl-NL"/>
        </w:rPr>
        <w:tab/>
        <w:t xml:space="preserve">dispositie </w:t>
      </w:r>
      <w:r>
        <w:rPr>
          <w:lang w:val="nl-NL"/>
        </w:rPr>
        <w:t>gewijzigd</w:t>
      </w:r>
    </w:p>
    <w:p w14:paraId="35AD95DB" w14:textId="77777777" w:rsidR="00000000" w:rsidRDefault="001C6790">
      <w:pPr>
        <w:pStyle w:val="T1"/>
        <w:jc w:val="left"/>
        <w:rPr>
          <w:lang w:val="nl-NL"/>
        </w:rPr>
      </w:pPr>
    </w:p>
    <w:p w14:paraId="5F5ACA73" w14:textId="77777777" w:rsidR="00000000" w:rsidRDefault="001C6790">
      <w:pPr>
        <w:pStyle w:val="T1"/>
        <w:jc w:val="left"/>
        <w:rPr>
          <w:lang w:val="nl-NL"/>
        </w:rPr>
      </w:pPr>
      <w:r>
        <w:rPr>
          <w:lang w:val="nl-NL"/>
        </w:rPr>
        <w:t>Pels &amp; Van Leeuwen 1972</w:t>
      </w:r>
    </w:p>
    <w:p w14:paraId="39157A17" w14:textId="77777777" w:rsidR="00000000" w:rsidRDefault="001C6790">
      <w:pPr>
        <w:pStyle w:val="T1"/>
        <w:numPr>
          <w:ilvl w:val="0"/>
          <w:numId w:val="1"/>
        </w:numPr>
        <w:jc w:val="left"/>
        <w:rPr>
          <w:lang w:val="nl-NL"/>
        </w:rPr>
      </w:pPr>
      <w:r>
        <w:rPr>
          <w:lang w:val="nl-NL"/>
        </w:rPr>
        <w:t>delen kas, front en bekroningen gebruikt voor nieuw orgel te Bleskensgraaf, Hervormde Kerk</w:t>
      </w:r>
    </w:p>
    <w:p w14:paraId="07F995CE" w14:textId="77777777" w:rsidR="00000000" w:rsidRDefault="001C6790">
      <w:pPr>
        <w:pStyle w:val="T1"/>
        <w:jc w:val="left"/>
        <w:rPr>
          <w:lang w:val="nl-NL"/>
        </w:rPr>
      </w:pPr>
    </w:p>
    <w:p w14:paraId="0CF4C453" w14:textId="77777777" w:rsidR="00000000" w:rsidRDefault="001C6790">
      <w:pPr>
        <w:pStyle w:val="T1"/>
        <w:jc w:val="left"/>
        <w:rPr>
          <w:lang w:val="nl-NL"/>
        </w:rPr>
      </w:pPr>
      <w:r>
        <w:rPr>
          <w:lang w:val="nl-NL"/>
        </w:rPr>
        <w:t>Pels &amp; Van Leeuwen 1998</w:t>
      </w:r>
    </w:p>
    <w:p w14:paraId="251C5861" w14:textId="77777777" w:rsidR="00000000" w:rsidRDefault="001C6790">
      <w:pPr>
        <w:pStyle w:val="T1"/>
        <w:jc w:val="left"/>
        <w:rPr>
          <w:lang w:val="nl-NL"/>
        </w:rPr>
      </w:pPr>
      <w:r>
        <w:rPr>
          <w:lang w:val="nl-NL"/>
        </w:rPr>
        <w:t>.</w:t>
      </w:r>
      <w:r>
        <w:rPr>
          <w:lang w:val="nl-NL"/>
        </w:rPr>
        <w:tab/>
        <w:t>HW samenstelling Mixtuur gewijzigd</w:t>
      </w:r>
    </w:p>
    <w:p w14:paraId="4B774BDE" w14:textId="77777777" w:rsidR="00000000" w:rsidRDefault="001C6790">
      <w:pPr>
        <w:pStyle w:val="T1"/>
        <w:jc w:val="left"/>
        <w:rPr>
          <w:lang w:val="nl-NL"/>
        </w:rPr>
      </w:pPr>
      <w:r>
        <w:rPr>
          <w:lang w:val="nl-NL"/>
        </w:rPr>
        <w:t>.</w:t>
      </w:r>
      <w:r>
        <w:rPr>
          <w:lang w:val="nl-NL"/>
        </w:rPr>
        <w:tab/>
        <w:t>BW - Flageolet 1', + Terts 1 3/5'</w:t>
      </w:r>
    </w:p>
    <w:p w14:paraId="3AA65A31" w14:textId="77777777" w:rsidR="00000000" w:rsidRDefault="001C6790">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verhoogde wind</w:t>
      </w:r>
      <w:r>
        <w:rPr>
          <w:lang w:val="nl-NL"/>
        </w:rPr>
        <w:t>druk</w:t>
      </w:r>
    </w:p>
    <w:p w14:paraId="1ADEDBC6" w14:textId="77777777" w:rsidR="00000000" w:rsidRDefault="001C6790">
      <w:pPr>
        <w:pStyle w:val="T1"/>
        <w:jc w:val="left"/>
        <w:rPr>
          <w:lang w:val="nl-NL"/>
        </w:rPr>
      </w:pPr>
    </w:p>
    <w:p w14:paraId="72A209D4" w14:textId="77777777" w:rsidR="00000000" w:rsidRDefault="001C6790">
      <w:pPr>
        <w:pStyle w:val="Heading2"/>
        <w:rPr>
          <w:i w:val="0"/>
          <w:iCs/>
        </w:rPr>
      </w:pPr>
      <w:r>
        <w:rPr>
          <w:i w:val="0"/>
          <w:iCs/>
        </w:rPr>
        <w:t>Technische gegevens</w:t>
      </w:r>
    </w:p>
    <w:p w14:paraId="4D5FEE1F" w14:textId="77777777" w:rsidR="00000000" w:rsidRDefault="001C6790">
      <w:pPr>
        <w:pStyle w:val="T1"/>
        <w:jc w:val="left"/>
        <w:rPr>
          <w:lang w:val="nl-NL"/>
        </w:rPr>
      </w:pPr>
    </w:p>
    <w:p w14:paraId="743EE883" w14:textId="77777777" w:rsidR="00000000" w:rsidRDefault="001C6790">
      <w:pPr>
        <w:pStyle w:val="T1"/>
        <w:jc w:val="left"/>
        <w:rPr>
          <w:lang w:val="nl-NL"/>
        </w:rPr>
      </w:pPr>
      <w:r>
        <w:rPr>
          <w:lang w:val="nl-NL"/>
        </w:rPr>
        <w:t>Werkindeling</w:t>
      </w:r>
    </w:p>
    <w:p w14:paraId="2C6ACDD8" w14:textId="77777777" w:rsidR="00000000" w:rsidRDefault="001C6790">
      <w:pPr>
        <w:pStyle w:val="T1"/>
        <w:jc w:val="left"/>
        <w:rPr>
          <w:lang w:val="nl-NL"/>
        </w:rPr>
      </w:pPr>
      <w:r>
        <w:rPr>
          <w:lang w:val="nl-NL"/>
        </w:rPr>
        <w:t>hoofdwerk, bovenwerk, pedaal</w:t>
      </w:r>
    </w:p>
    <w:p w14:paraId="1867B2CF" w14:textId="77777777" w:rsidR="00000000" w:rsidRDefault="001C6790">
      <w:pPr>
        <w:pStyle w:val="T1"/>
        <w:jc w:val="left"/>
        <w:rPr>
          <w:lang w:val="nl-NL"/>
        </w:rPr>
      </w:pPr>
    </w:p>
    <w:p w14:paraId="5D4372C8" w14:textId="77777777" w:rsidR="00000000" w:rsidRDefault="001C679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46"/>
        <w:gridCol w:w="709"/>
        <w:gridCol w:w="1559"/>
        <w:gridCol w:w="634"/>
        <w:gridCol w:w="1292"/>
        <w:gridCol w:w="486"/>
      </w:tblGrid>
      <w:tr w:rsidR="00000000" w14:paraId="0C07C205" w14:textId="77777777">
        <w:tblPrEx>
          <w:tblCellMar>
            <w:top w:w="0" w:type="dxa"/>
            <w:bottom w:w="0" w:type="dxa"/>
          </w:tblCellMar>
        </w:tblPrEx>
        <w:tc>
          <w:tcPr>
            <w:tcW w:w="1346" w:type="dxa"/>
          </w:tcPr>
          <w:p w14:paraId="7F975CB6" w14:textId="77777777" w:rsidR="00000000" w:rsidRDefault="001C6790">
            <w:pPr>
              <w:pStyle w:val="T4dispositie"/>
              <w:jc w:val="left"/>
              <w:rPr>
                <w:i/>
                <w:iCs/>
                <w:lang w:val="nl-NL"/>
              </w:rPr>
            </w:pPr>
            <w:r>
              <w:rPr>
                <w:i/>
                <w:iCs/>
                <w:lang w:val="nl-NL"/>
              </w:rPr>
              <w:t>Hoofdwerk (I)</w:t>
            </w:r>
          </w:p>
          <w:p w14:paraId="6CCCAE32" w14:textId="77777777" w:rsidR="00000000" w:rsidRDefault="001C6790">
            <w:pPr>
              <w:pStyle w:val="T4dispositie"/>
              <w:jc w:val="left"/>
              <w:rPr>
                <w:lang w:val="nl-NL"/>
              </w:rPr>
            </w:pPr>
            <w:r>
              <w:rPr>
                <w:lang w:val="nl-NL"/>
              </w:rPr>
              <w:t>8 stemmen</w:t>
            </w:r>
          </w:p>
          <w:p w14:paraId="0343AC94" w14:textId="77777777" w:rsidR="00000000" w:rsidRDefault="001C6790">
            <w:pPr>
              <w:pStyle w:val="T4dispositie"/>
              <w:jc w:val="left"/>
              <w:rPr>
                <w:lang w:val="nl-NL"/>
              </w:rPr>
            </w:pPr>
          </w:p>
          <w:p w14:paraId="56405958" w14:textId="77777777" w:rsidR="00000000" w:rsidRDefault="001C6790">
            <w:pPr>
              <w:pStyle w:val="T4dispositie"/>
              <w:jc w:val="left"/>
              <w:rPr>
                <w:lang w:val="nl-NL"/>
              </w:rPr>
            </w:pPr>
            <w:r>
              <w:rPr>
                <w:lang w:val="nl-NL"/>
              </w:rPr>
              <w:t>Prestant</w:t>
            </w:r>
          </w:p>
          <w:p w14:paraId="7DB06BEB" w14:textId="77777777" w:rsidR="00000000" w:rsidRDefault="001C6790">
            <w:pPr>
              <w:pStyle w:val="T4dispositie"/>
              <w:jc w:val="left"/>
              <w:rPr>
                <w:lang w:val="nl-NL"/>
              </w:rPr>
            </w:pPr>
            <w:r>
              <w:rPr>
                <w:lang w:val="nl-NL"/>
              </w:rPr>
              <w:t>Roerfluit</w:t>
            </w:r>
          </w:p>
          <w:p w14:paraId="74291D3D" w14:textId="77777777" w:rsidR="00000000" w:rsidRDefault="001C6790">
            <w:pPr>
              <w:pStyle w:val="T4dispositie"/>
              <w:jc w:val="left"/>
              <w:rPr>
                <w:lang w:val="nl-NL"/>
              </w:rPr>
            </w:pPr>
            <w:proofErr w:type="spellStart"/>
            <w:r>
              <w:rPr>
                <w:lang w:val="nl-NL"/>
              </w:rPr>
              <w:t>Oktaaf</w:t>
            </w:r>
            <w:proofErr w:type="spellEnd"/>
          </w:p>
          <w:p w14:paraId="6853AB90" w14:textId="77777777" w:rsidR="00000000" w:rsidRDefault="001C6790">
            <w:pPr>
              <w:pStyle w:val="T4dispositie"/>
              <w:jc w:val="left"/>
              <w:rPr>
                <w:lang w:val="nl-NL"/>
              </w:rPr>
            </w:pPr>
            <w:r>
              <w:rPr>
                <w:lang w:val="nl-NL"/>
              </w:rPr>
              <w:t>Gemshoorn</w:t>
            </w:r>
          </w:p>
          <w:p w14:paraId="6CE99DA2" w14:textId="77777777" w:rsidR="00000000" w:rsidRDefault="001C6790">
            <w:pPr>
              <w:pStyle w:val="T4dispositie"/>
              <w:jc w:val="left"/>
              <w:rPr>
                <w:lang w:val="nl-NL"/>
              </w:rPr>
            </w:pPr>
            <w:proofErr w:type="spellStart"/>
            <w:r>
              <w:rPr>
                <w:lang w:val="nl-NL"/>
              </w:rPr>
              <w:t>Oktaaf</w:t>
            </w:r>
            <w:proofErr w:type="spellEnd"/>
          </w:p>
          <w:p w14:paraId="59514663" w14:textId="77777777" w:rsidR="00000000" w:rsidRDefault="001C6790">
            <w:pPr>
              <w:pStyle w:val="T4dispositie"/>
              <w:jc w:val="left"/>
              <w:rPr>
                <w:lang w:val="nl-NL"/>
              </w:rPr>
            </w:pPr>
            <w:proofErr w:type="spellStart"/>
            <w:r>
              <w:rPr>
                <w:lang w:val="nl-NL"/>
              </w:rPr>
              <w:t>Sesquialter</w:t>
            </w:r>
            <w:proofErr w:type="spellEnd"/>
          </w:p>
          <w:p w14:paraId="1E062B98" w14:textId="77777777" w:rsidR="00000000" w:rsidRDefault="001C6790">
            <w:pPr>
              <w:pStyle w:val="T4dispositie"/>
              <w:jc w:val="left"/>
              <w:rPr>
                <w:lang w:val="nl-NL"/>
              </w:rPr>
            </w:pPr>
            <w:r>
              <w:rPr>
                <w:lang w:val="nl-NL"/>
              </w:rPr>
              <w:t>Mixtuur</w:t>
            </w:r>
          </w:p>
          <w:p w14:paraId="6DC321B6" w14:textId="77777777" w:rsidR="00000000" w:rsidRDefault="001C6790">
            <w:pPr>
              <w:pStyle w:val="T4dispositie"/>
              <w:jc w:val="left"/>
              <w:rPr>
                <w:lang w:val="nl-NL"/>
              </w:rPr>
            </w:pPr>
            <w:r>
              <w:rPr>
                <w:lang w:val="nl-NL"/>
              </w:rPr>
              <w:t>Trompet</w:t>
            </w:r>
          </w:p>
        </w:tc>
        <w:tc>
          <w:tcPr>
            <w:tcW w:w="709" w:type="dxa"/>
          </w:tcPr>
          <w:p w14:paraId="71F1257F" w14:textId="77777777" w:rsidR="00000000" w:rsidRDefault="001C6790">
            <w:pPr>
              <w:pStyle w:val="T4dispositie"/>
              <w:jc w:val="left"/>
              <w:rPr>
                <w:lang w:val="nl-NL"/>
              </w:rPr>
            </w:pPr>
          </w:p>
          <w:p w14:paraId="4B386602" w14:textId="77777777" w:rsidR="00000000" w:rsidRDefault="001C6790">
            <w:pPr>
              <w:pStyle w:val="T4dispositie"/>
              <w:jc w:val="left"/>
              <w:rPr>
                <w:lang w:val="nl-NL"/>
              </w:rPr>
            </w:pPr>
          </w:p>
          <w:p w14:paraId="4DAE31B8" w14:textId="77777777" w:rsidR="00000000" w:rsidRDefault="001C6790">
            <w:pPr>
              <w:pStyle w:val="T4dispositie"/>
              <w:jc w:val="left"/>
              <w:rPr>
                <w:lang w:val="nl-NL"/>
              </w:rPr>
            </w:pPr>
          </w:p>
          <w:p w14:paraId="2EB63543" w14:textId="77777777" w:rsidR="00000000" w:rsidRDefault="001C6790">
            <w:pPr>
              <w:pStyle w:val="T4dispositie"/>
              <w:jc w:val="left"/>
              <w:rPr>
                <w:lang w:val="nl-NL"/>
              </w:rPr>
            </w:pPr>
            <w:r>
              <w:rPr>
                <w:lang w:val="nl-NL"/>
              </w:rPr>
              <w:t>8'</w:t>
            </w:r>
          </w:p>
          <w:p w14:paraId="1F2627E1" w14:textId="77777777" w:rsidR="00000000" w:rsidRDefault="001C6790">
            <w:pPr>
              <w:pStyle w:val="T4dispositie"/>
              <w:jc w:val="left"/>
              <w:rPr>
                <w:lang w:val="nl-NL"/>
              </w:rPr>
            </w:pPr>
            <w:r>
              <w:rPr>
                <w:lang w:val="nl-NL"/>
              </w:rPr>
              <w:t>8'</w:t>
            </w:r>
          </w:p>
          <w:p w14:paraId="15D4A2BB" w14:textId="77777777" w:rsidR="00000000" w:rsidRDefault="001C6790">
            <w:pPr>
              <w:pStyle w:val="T4dispositie"/>
              <w:jc w:val="left"/>
              <w:rPr>
                <w:lang w:val="nl-NL"/>
              </w:rPr>
            </w:pPr>
            <w:r>
              <w:rPr>
                <w:lang w:val="nl-NL"/>
              </w:rPr>
              <w:t>4'</w:t>
            </w:r>
          </w:p>
          <w:p w14:paraId="1973980F" w14:textId="77777777" w:rsidR="00000000" w:rsidRDefault="001C6790">
            <w:pPr>
              <w:pStyle w:val="T4dispositie"/>
              <w:jc w:val="left"/>
              <w:rPr>
                <w:lang w:val="nl-NL"/>
              </w:rPr>
            </w:pPr>
            <w:r>
              <w:rPr>
                <w:lang w:val="nl-NL"/>
              </w:rPr>
              <w:t>4'</w:t>
            </w:r>
          </w:p>
          <w:p w14:paraId="029D2CCD" w14:textId="77777777" w:rsidR="00000000" w:rsidRDefault="001C6790">
            <w:pPr>
              <w:pStyle w:val="T4dispositie"/>
              <w:jc w:val="left"/>
              <w:rPr>
                <w:lang w:val="nl-NL"/>
              </w:rPr>
            </w:pPr>
            <w:r>
              <w:rPr>
                <w:lang w:val="nl-NL"/>
              </w:rPr>
              <w:t>2'</w:t>
            </w:r>
          </w:p>
          <w:p w14:paraId="62CC7489" w14:textId="77777777" w:rsidR="00000000" w:rsidRDefault="001C6790">
            <w:pPr>
              <w:pStyle w:val="T4dispositie"/>
              <w:jc w:val="left"/>
              <w:rPr>
                <w:lang w:val="nl-NL"/>
              </w:rPr>
            </w:pPr>
            <w:r>
              <w:rPr>
                <w:lang w:val="nl-NL"/>
              </w:rPr>
              <w:t>3 st.</w:t>
            </w:r>
          </w:p>
          <w:p w14:paraId="589F9139" w14:textId="77777777" w:rsidR="00000000" w:rsidRDefault="001C6790">
            <w:pPr>
              <w:pStyle w:val="T4dispositie"/>
              <w:jc w:val="left"/>
              <w:rPr>
                <w:lang w:val="nl-NL"/>
              </w:rPr>
            </w:pPr>
            <w:r>
              <w:rPr>
                <w:lang w:val="nl-NL"/>
              </w:rPr>
              <w:t>4 st.</w:t>
            </w:r>
          </w:p>
          <w:p w14:paraId="7C93264C" w14:textId="77777777" w:rsidR="00000000" w:rsidRDefault="001C6790">
            <w:pPr>
              <w:pStyle w:val="T4dispositie"/>
              <w:jc w:val="left"/>
              <w:rPr>
                <w:lang w:val="nl-NL"/>
              </w:rPr>
            </w:pPr>
            <w:r>
              <w:rPr>
                <w:lang w:val="nl-NL"/>
              </w:rPr>
              <w:t>8'</w:t>
            </w:r>
          </w:p>
        </w:tc>
        <w:tc>
          <w:tcPr>
            <w:tcW w:w="1559" w:type="dxa"/>
          </w:tcPr>
          <w:p w14:paraId="343135B6" w14:textId="77777777" w:rsidR="00000000" w:rsidRDefault="001C6790">
            <w:pPr>
              <w:pStyle w:val="T4dispositie"/>
              <w:jc w:val="left"/>
              <w:rPr>
                <w:i/>
                <w:iCs/>
                <w:lang w:val="nl-NL"/>
              </w:rPr>
            </w:pPr>
            <w:r>
              <w:rPr>
                <w:i/>
                <w:iCs/>
                <w:lang w:val="nl-NL"/>
              </w:rPr>
              <w:t>Bovenwerk (II)</w:t>
            </w:r>
          </w:p>
          <w:p w14:paraId="5EE64395" w14:textId="77777777" w:rsidR="00000000" w:rsidRDefault="001C6790">
            <w:pPr>
              <w:pStyle w:val="T4dispositie"/>
              <w:jc w:val="left"/>
              <w:rPr>
                <w:lang w:val="nl-NL"/>
              </w:rPr>
            </w:pPr>
            <w:r>
              <w:rPr>
                <w:lang w:val="nl-NL"/>
              </w:rPr>
              <w:t>8 stemmen</w:t>
            </w:r>
          </w:p>
          <w:p w14:paraId="42BB9B5F" w14:textId="77777777" w:rsidR="00000000" w:rsidRDefault="001C6790">
            <w:pPr>
              <w:pStyle w:val="T4dispositie"/>
              <w:jc w:val="left"/>
              <w:rPr>
                <w:lang w:val="nl-NL"/>
              </w:rPr>
            </w:pPr>
          </w:p>
          <w:p w14:paraId="32446919" w14:textId="77777777" w:rsidR="00000000" w:rsidRDefault="001C6790">
            <w:pPr>
              <w:pStyle w:val="T4dispositie"/>
              <w:jc w:val="left"/>
              <w:rPr>
                <w:lang w:val="nl-NL"/>
              </w:rPr>
            </w:pPr>
            <w:r>
              <w:rPr>
                <w:lang w:val="nl-NL"/>
              </w:rPr>
              <w:t>Holpijp</w:t>
            </w:r>
          </w:p>
          <w:p w14:paraId="0580B8E8" w14:textId="77777777" w:rsidR="00000000" w:rsidRDefault="001C6790">
            <w:pPr>
              <w:pStyle w:val="T4dispositie"/>
              <w:jc w:val="left"/>
              <w:rPr>
                <w:lang w:val="nl-NL"/>
              </w:rPr>
            </w:pPr>
            <w:r>
              <w:rPr>
                <w:lang w:val="nl-NL"/>
              </w:rPr>
              <w:t>Viola di Gam</w:t>
            </w:r>
            <w:r>
              <w:rPr>
                <w:lang w:val="nl-NL"/>
              </w:rPr>
              <w:t>ba</w:t>
            </w:r>
          </w:p>
          <w:p w14:paraId="36424112" w14:textId="77777777" w:rsidR="00000000" w:rsidRDefault="001C6790">
            <w:pPr>
              <w:pStyle w:val="T4dispositie"/>
              <w:jc w:val="left"/>
              <w:rPr>
                <w:lang w:val="nl-NL"/>
              </w:rPr>
            </w:pPr>
            <w:r>
              <w:rPr>
                <w:lang w:val="nl-NL"/>
              </w:rPr>
              <w:t>Prestant</w:t>
            </w:r>
          </w:p>
          <w:p w14:paraId="26C73080" w14:textId="77777777" w:rsidR="00000000" w:rsidRDefault="001C6790">
            <w:pPr>
              <w:pStyle w:val="T4dispositie"/>
              <w:jc w:val="left"/>
              <w:rPr>
                <w:lang w:val="nl-NL"/>
              </w:rPr>
            </w:pPr>
            <w:r>
              <w:rPr>
                <w:lang w:val="nl-NL"/>
              </w:rPr>
              <w:t>Ged. Fluit</w:t>
            </w:r>
          </w:p>
          <w:p w14:paraId="429C53A0" w14:textId="77777777" w:rsidR="00000000" w:rsidRDefault="001C6790">
            <w:pPr>
              <w:pStyle w:val="T4dispositie"/>
              <w:jc w:val="left"/>
              <w:rPr>
                <w:lang w:val="nl-NL"/>
              </w:rPr>
            </w:pPr>
            <w:proofErr w:type="spellStart"/>
            <w:r>
              <w:rPr>
                <w:lang w:val="nl-NL"/>
              </w:rPr>
              <w:t>Nasard</w:t>
            </w:r>
            <w:proofErr w:type="spellEnd"/>
          </w:p>
          <w:p w14:paraId="0240F2A7" w14:textId="77777777" w:rsidR="00000000" w:rsidRDefault="001C6790">
            <w:pPr>
              <w:pStyle w:val="T4dispositie"/>
              <w:jc w:val="left"/>
              <w:rPr>
                <w:lang w:val="nl-NL"/>
              </w:rPr>
            </w:pPr>
            <w:r>
              <w:rPr>
                <w:lang w:val="nl-NL"/>
              </w:rPr>
              <w:t>Woudfluit</w:t>
            </w:r>
          </w:p>
          <w:p w14:paraId="10A995C3" w14:textId="77777777" w:rsidR="00000000" w:rsidRDefault="001C6790">
            <w:pPr>
              <w:pStyle w:val="T4dispositie"/>
              <w:jc w:val="left"/>
              <w:rPr>
                <w:lang w:val="nl-NL"/>
              </w:rPr>
            </w:pPr>
            <w:r>
              <w:rPr>
                <w:lang w:val="nl-NL"/>
              </w:rPr>
              <w:t>Terts</w:t>
            </w:r>
          </w:p>
          <w:p w14:paraId="54E309F2" w14:textId="77777777" w:rsidR="00000000" w:rsidRDefault="001C6790">
            <w:pPr>
              <w:pStyle w:val="T4dispositie"/>
              <w:jc w:val="left"/>
              <w:rPr>
                <w:lang w:val="nl-NL"/>
              </w:rPr>
            </w:pPr>
            <w:r>
              <w:rPr>
                <w:lang w:val="nl-NL"/>
              </w:rPr>
              <w:t>Dulciaan</w:t>
            </w:r>
          </w:p>
        </w:tc>
        <w:tc>
          <w:tcPr>
            <w:tcW w:w="634" w:type="dxa"/>
          </w:tcPr>
          <w:p w14:paraId="25016AEC" w14:textId="77777777" w:rsidR="00000000" w:rsidRDefault="001C6790">
            <w:pPr>
              <w:pStyle w:val="T4dispositie"/>
              <w:jc w:val="left"/>
              <w:rPr>
                <w:lang w:val="nl-NL"/>
              </w:rPr>
            </w:pPr>
          </w:p>
          <w:p w14:paraId="426FA9B0" w14:textId="77777777" w:rsidR="00000000" w:rsidRDefault="001C6790">
            <w:pPr>
              <w:pStyle w:val="T4dispositie"/>
              <w:jc w:val="left"/>
              <w:rPr>
                <w:lang w:val="nl-NL"/>
              </w:rPr>
            </w:pPr>
          </w:p>
          <w:p w14:paraId="50CDA97E" w14:textId="77777777" w:rsidR="00000000" w:rsidRDefault="001C6790">
            <w:pPr>
              <w:pStyle w:val="T4dispositie"/>
              <w:jc w:val="left"/>
              <w:rPr>
                <w:lang w:val="nl-NL"/>
              </w:rPr>
            </w:pPr>
          </w:p>
          <w:p w14:paraId="7CEC1778" w14:textId="77777777" w:rsidR="00000000" w:rsidRDefault="001C6790">
            <w:pPr>
              <w:pStyle w:val="T4dispositie"/>
              <w:jc w:val="left"/>
              <w:rPr>
                <w:lang w:val="nl-NL"/>
              </w:rPr>
            </w:pPr>
            <w:r>
              <w:rPr>
                <w:lang w:val="nl-NL"/>
              </w:rPr>
              <w:t>8'</w:t>
            </w:r>
          </w:p>
          <w:p w14:paraId="084D487D" w14:textId="77777777" w:rsidR="00000000" w:rsidRDefault="001C6790">
            <w:pPr>
              <w:pStyle w:val="T4dispositie"/>
              <w:jc w:val="left"/>
              <w:rPr>
                <w:lang w:val="nl-NL"/>
              </w:rPr>
            </w:pPr>
            <w:r>
              <w:rPr>
                <w:lang w:val="nl-NL"/>
              </w:rPr>
              <w:t>8'</w:t>
            </w:r>
          </w:p>
          <w:p w14:paraId="17E29A7C" w14:textId="77777777" w:rsidR="00000000" w:rsidRDefault="001C6790">
            <w:pPr>
              <w:pStyle w:val="T4dispositie"/>
              <w:jc w:val="left"/>
              <w:rPr>
                <w:lang w:val="nl-NL"/>
              </w:rPr>
            </w:pPr>
            <w:r>
              <w:rPr>
                <w:lang w:val="nl-NL"/>
              </w:rPr>
              <w:t>4'</w:t>
            </w:r>
          </w:p>
          <w:p w14:paraId="6B4D4DED" w14:textId="77777777" w:rsidR="00000000" w:rsidRDefault="001C6790">
            <w:pPr>
              <w:pStyle w:val="T4dispositie"/>
              <w:jc w:val="left"/>
              <w:rPr>
                <w:lang w:val="nl-NL"/>
              </w:rPr>
            </w:pPr>
            <w:r>
              <w:rPr>
                <w:lang w:val="nl-NL"/>
              </w:rPr>
              <w:t>4'</w:t>
            </w:r>
          </w:p>
          <w:p w14:paraId="0FB376DC" w14:textId="77777777" w:rsidR="00000000" w:rsidRDefault="001C6790">
            <w:pPr>
              <w:pStyle w:val="T4dispositie"/>
              <w:jc w:val="left"/>
              <w:rPr>
                <w:lang w:val="nl-NL"/>
              </w:rPr>
            </w:pPr>
            <w:r>
              <w:rPr>
                <w:lang w:val="nl-NL"/>
              </w:rPr>
              <w:t>3'</w:t>
            </w:r>
          </w:p>
          <w:p w14:paraId="72E38FD7" w14:textId="77777777" w:rsidR="00000000" w:rsidRDefault="001C6790">
            <w:pPr>
              <w:pStyle w:val="T4dispositie"/>
              <w:jc w:val="left"/>
              <w:rPr>
                <w:lang w:val="nl-NL"/>
              </w:rPr>
            </w:pPr>
            <w:r>
              <w:rPr>
                <w:lang w:val="nl-NL"/>
              </w:rPr>
              <w:t>2'</w:t>
            </w:r>
          </w:p>
          <w:p w14:paraId="1F12149B" w14:textId="77777777" w:rsidR="00000000" w:rsidRDefault="001C6790">
            <w:pPr>
              <w:pStyle w:val="T4dispositie"/>
              <w:jc w:val="left"/>
              <w:rPr>
                <w:lang w:val="nl-NL"/>
              </w:rPr>
            </w:pPr>
            <w:r>
              <w:rPr>
                <w:lang w:val="nl-NL"/>
              </w:rPr>
              <w:t>1 3/5'</w:t>
            </w:r>
          </w:p>
          <w:p w14:paraId="13AD4E8F" w14:textId="77777777" w:rsidR="00000000" w:rsidRDefault="001C6790">
            <w:pPr>
              <w:pStyle w:val="T4dispositie"/>
              <w:jc w:val="left"/>
              <w:rPr>
                <w:lang w:val="nl-NL"/>
              </w:rPr>
            </w:pPr>
            <w:r>
              <w:rPr>
                <w:lang w:val="nl-NL"/>
              </w:rPr>
              <w:t>8'</w:t>
            </w:r>
          </w:p>
        </w:tc>
        <w:tc>
          <w:tcPr>
            <w:tcW w:w="1292" w:type="dxa"/>
          </w:tcPr>
          <w:p w14:paraId="7AAB8C07" w14:textId="77777777" w:rsidR="00000000" w:rsidRDefault="001C6790">
            <w:pPr>
              <w:pStyle w:val="T4dispositie"/>
              <w:jc w:val="left"/>
              <w:rPr>
                <w:i/>
                <w:iCs/>
                <w:lang w:val="nl-NL"/>
              </w:rPr>
            </w:pPr>
            <w:r>
              <w:rPr>
                <w:i/>
                <w:iCs/>
                <w:lang w:val="nl-NL"/>
              </w:rPr>
              <w:t>Pedaal</w:t>
            </w:r>
          </w:p>
          <w:p w14:paraId="2227DEB5" w14:textId="77777777" w:rsidR="00000000" w:rsidRDefault="001C6790">
            <w:pPr>
              <w:pStyle w:val="T4dispositie"/>
              <w:jc w:val="left"/>
              <w:rPr>
                <w:lang w:val="nl-NL"/>
              </w:rPr>
            </w:pPr>
            <w:r>
              <w:rPr>
                <w:lang w:val="nl-NL"/>
              </w:rPr>
              <w:t>4 stemmen</w:t>
            </w:r>
          </w:p>
          <w:p w14:paraId="6E978A76" w14:textId="77777777" w:rsidR="00000000" w:rsidRDefault="001C6790">
            <w:pPr>
              <w:pStyle w:val="T4dispositie"/>
              <w:jc w:val="left"/>
              <w:rPr>
                <w:lang w:val="nl-NL"/>
              </w:rPr>
            </w:pPr>
          </w:p>
          <w:p w14:paraId="46A7C05C" w14:textId="77777777" w:rsidR="00000000" w:rsidRDefault="001C6790">
            <w:pPr>
              <w:pStyle w:val="T4dispositie"/>
              <w:jc w:val="left"/>
              <w:rPr>
                <w:lang w:val="nl-NL"/>
              </w:rPr>
            </w:pPr>
            <w:r>
              <w:rPr>
                <w:lang w:val="nl-NL"/>
              </w:rPr>
              <w:t>Subbas</w:t>
            </w:r>
          </w:p>
          <w:p w14:paraId="2C8B6E0D" w14:textId="77777777" w:rsidR="00000000" w:rsidRDefault="001C6790">
            <w:pPr>
              <w:pStyle w:val="T4dispositie"/>
              <w:jc w:val="left"/>
              <w:rPr>
                <w:lang w:val="nl-NL"/>
              </w:rPr>
            </w:pPr>
            <w:r>
              <w:rPr>
                <w:lang w:val="nl-NL"/>
              </w:rPr>
              <w:t>Wijdgedekt</w:t>
            </w:r>
          </w:p>
          <w:p w14:paraId="7C09C063" w14:textId="77777777" w:rsidR="00000000" w:rsidRDefault="001C6790">
            <w:pPr>
              <w:pStyle w:val="T4dispositie"/>
              <w:jc w:val="left"/>
              <w:rPr>
                <w:lang w:val="nl-NL"/>
              </w:rPr>
            </w:pPr>
            <w:proofErr w:type="spellStart"/>
            <w:r>
              <w:rPr>
                <w:lang w:val="nl-NL"/>
              </w:rPr>
              <w:t>Oktaaf</w:t>
            </w:r>
            <w:proofErr w:type="spellEnd"/>
          </w:p>
          <w:p w14:paraId="1D2683BD" w14:textId="77777777" w:rsidR="00000000" w:rsidRDefault="001C6790">
            <w:pPr>
              <w:pStyle w:val="T4dispositie"/>
              <w:jc w:val="left"/>
              <w:rPr>
                <w:lang w:val="nl-NL"/>
              </w:rPr>
            </w:pPr>
            <w:r>
              <w:rPr>
                <w:lang w:val="nl-NL"/>
              </w:rPr>
              <w:t>Fagot</w:t>
            </w:r>
          </w:p>
        </w:tc>
        <w:tc>
          <w:tcPr>
            <w:tcW w:w="486" w:type="dxa"/>
          </w:tcPr>
          <w:p w14:paraId="6998A12E" w14:textId="77777777" w:rsidR="00000000" w:rsidRDefault="001C6790">
            <w:pPr>
              <w:pStyle w:val="T4dispositie"/>
              <w:jc w:val="left"/>
              <w:rPr>
                <w:lang w:val="nl-NL"/>
              </w:rPr>
            </w:pPr>
          </w:p>
          <w:p w14:paraId="1F6C5268" w14:textId="77777777" w:rsidR="00000000" w:rsidRDefault="001C6790">
            <w:pPr>
              <w:pStyle w:val="T4dispositie"/>
              <w:jc w:val="left"/>
              <w:rPr>
                <w:lang w:val="nl-NL"/>
              </w:rPr>
            </w:pPr>
          </w:p>
          <w:p w14:paraId="19A21A74" w14:textId="77777777" w:rsidR="00000000" w:rsidRDefault="001C6790">
            <w:pPr>
              <w:pStyle w:val="T4dispositie"/>
              <w:jc w:val="left"/>
              <w:rPr>
                <w:lang w:val="nl-NL"/>
              </w:rPr>
            </w:pPr>
          </w:p>
          <w:p w14:paraId="7ADD903B" w14:textId="77777777" w:rsidR="00000000" w:rsidRDefault="001C6790">
            <w:pPr>
              <w:pStyle w:val="T4dispositie"/>
              <w:jc w:val="left"/>
              <w:rPr>
                <w:lang w:val="nl-NL"/>
              </w:rPr>
            </w:pPr>
            <w:r>
              <w:rPr>
                <w:lang w:val="nl-NL"/>
              </w:rPr>
              <w:t>16'</w:t>
            </w:r>
          </w:p>
          <w:p w14:paraId="20F31B33" w14:textId="77777777" w:rsidR="00000000" w:rsidRDefault="001C6790">
            <w:pPr>
              <w:pStyle w:val="T4dispositie"/>
              <w:jc w:val="left"/>
              <w:rPr>
                <w:lang w:val="nl-NL"/>
              </w:rPr>
            </w:pPr>
            <w:r>
              <w:rPr>
                <w:lang w:val="nl-NL"/>
              </w:rPr>
              <w:t>8'</w:t>
            </w:r>
          </w:p>
          <w:p w14:paraId="29673F6E" w14:textId="77777777" w:rsidR="00000000" w:rsidRDefault="001C6790">
            <w:pPr>
              <w:pStyle w:val="T4dispositie"/>
              <w:jc w:val="left"/>
              <w:rPr>
                <w:lang w:val="nl-NL"/>
              </w:rPr>
            </w:pPr>
            <w:r>
              <w:rPr>
                <w:lang w:val="nl-NL"/>
              </w:rPr>
              <w:t>4'</w:t>
            </w:r>
          </w:p>
          <w:p w14:paraId="78F938DF" w14:textId="77777777" w:rsidR="00000000" w:rsidRDefault="001C6790">
            <w:pPr>
              <w:pStyle w:val="T4dispositie"/>
              <w:jc w:val="left"/>
              <w:rPr>
                <w:lang w:val="nl-NL"/>
              </w:rPr>
            </w:pPr>
            <w:r>
              <w:rPr>
                <w:lang w:val="nl-NL"/>
              </w:rPr>
              <w:t>16'</w:t>
            </w:r>
          </w:p>
        </w:tc>
      </w:tr>
    </w:tbl>
    <w:p w14:paraId="20AAE8CC" w14:textId="77777777" w:rsidR="00000000" w:rsidRDefault="001C6790">
      <w:pPr>
        <w:pStyle w:val="T1"/>
        <w:jc w:val="left"/>
        <w:rPr>
          <w:lang w:val="nl-NL"/>
        </w:rPr>
      </w:pPr>
    </w:p>
    <w:p w14:paraId="57B1AFAD" w14:textId="77777777" w:rsidR="00000000" w:rsidRDefault="001C6790">
      <w:pPr>
        <w:pStyle w:val="T1"/>
        <w:jc w:val="left"/>
        <w:rPr>
          <w:lang w:val="nl-NL"/>
        </w:rPr>
      </w:pPr>
      <w:r>
        <w:rPr>
          <w:lang w:val="nl-NL"/>
        </w:rPr>
        <w:t>Werktuiglijke registers</w:t>
      </w:r>
    </w:p>
    <w:p w14:paraId="56AD6A52" w14:textId="77777777" w:rsidR="00000000" w:rsidRDefault="001C6790">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55D4A9E6" w14:textId="77777777" w:rsidR="00000000" w:rsidRDefault="001C6790">
      <w:pPr>
        <w:pStyle w:val="T1"/>
        <w:jc w:val="left"/>
        <w:rPr>
          <w:lang w:val="nl-NL"/>
        </w:rPr>
      </w:pPr>
      <w:r>
        <w:rPr>
          <w:lang w:val="nl-NL"/>
        </w:rPr>
        <w:t>tremulant BW</w:t>
      </w:r>
    </w:p>
    <w:p w14:paraId="5A86BBCA" w14:textId="77777777" w:rsidR="00000000" w:rsidRDefault="001C6790">
      <w:pPr>
        <w:pStyle w:val="T1"/>
        <w:jc w:val="left"/>
        <w:rPr>
          <w:lang w:val="nl-NL"/>
        </w:rPr>
      </w:pPr>
    </w:p>
    <w:p w14:paraId="7DDF090C" w14:textId="77777777" w:rsidR="00000000" w:rsidRDefault="001C6790">
      <w:pPr>
        <w:pStyle w:val="T1"/>
        <w:jc w:val="left"/>
        <w:rPr>
          <w:lang w:val="nl-NL"/>
        </w:rPr>
      </w:pPr>
      <w:r>
        <w:rPr>
          <w:lang w:val="nl-NL"/>
        </w:rPr>
        <w:t>Samenstelling vulstemmen</w:t>
      </w:r>
    </w:p>
    <w:p w14:paraId="706B1B4D" w14:textId="77777777" w:rsidR="00000000" w:rsidRDefault="001C6790">
      <w:pPr>
        <w:pStyle w:val="T1"/>
        <w:jc w:val="left"/>
        <w:rPr>
          <w:lang w:val="nl-NL"/>
        </w:rPr>
      </w:pPr>
      <w:proofErr w:type="spellStart"/>
      <w:r>
        <w:rPr>
          <w:lang w:val="nl-NL"/>
        </w:rPr>
        <w:t>Sesqu</w:t>
      </w:r>
      <w:r>
        <w:rPr>
          <w:lang w:val="nl-NL"/>
        </w:rPr>
        <w:t>ialter</w:t>
      </w:r>
      <w:proofErr w:type="spellEnd"/>
      <w:r>
        <w:rPr>
          <w:lang w:val="nl-NL"/>
        </w:rPr>
        <w:t xml:space="preserve">   </w:t>
      </w:r>
      <w:r>
        <w:rPr>
          <w:sz w:val="20"/>
          <w:lang w:val="nl-NL"/>
        </w:rPr>
        <w:t>a   2 2/3 - 1 3/5 - 1 1/3</w:t>
      </w:r>
    </w:p>
    <w:p w14:paraId="5803423F" w14:textId="77777777" w:rsidR="00000000" w:rsidRDefault="001C6790">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00"/>
        <w:gridCol w:w="707"/>
        <w:gridCol w:w="707"/>
        <w:gridCol w:w="707"/>
        <w:gridCol w:w="721"/>
      </w:tblGrid>
      <w:tr w:rsidR="00000000" w14:paraId="7748CFC5" w14:textId="77777777">
        <w:tblPrEx>
          <w:tblCellMar>
            <w:top w:w="0" w:type="dxa"/>
            <w:bottom w:w="0" w:type="dxa"/>
          </w:tblCellMar>
        </w:tblPrEx>
        <w:tc>
          <w:tcPr>
            <w:tcW w:w="1000" w:type="dxa"/>
          </w:tcPr>
          <w:p w14:paraId="10114CAC" w14:textId="77777777" w:rsidR="00000000" w:rsidRDefault="001C6790">
            <w:pPr>
              <w:pStyle w:val="T1"/>
              <w:jc w:val="left"/>
              <w:rPr>
                <w:lang w:val="nl-NL"/>
              </w:rPr>
            </w:pPr>
            <w:r>
              <w:rPr>
                <w:lang w:val="nl-NL"/>
              </w:rPr>
              <w:t>Mixtuur</w:t>
            </w:r>
          </w:p>
        </w:tc>
        <w:tc>
          <w:tcPr>
            <w:tcW w:w="707" w:type="dxa"/>
          </w:tcPr>
          <w:p w14:paraId="02B7178A" w14:textId="77777777" w:rsidR="00000000" w:rsidRDefault="001C6790">
            <w:pPr>
              <w:pStyle w:val="T4dispositie"/>
              <w:jc w:val="left"/>
              <w:rPr>
                <w:lang w:val="nl-NL"/>
              </w:rPr>
            </w:pPr>
            <w:r>
              <w:rPr>
                <w:lang w:val="nl-NL"/>
              </w:rPr>
              <w:t>C</w:t>
            </w:r>
          </w:p>
          <w:p w14:paraId="450EAD53" w14:textId="77777777" w:rsidR="00000000" w:rsidRDefault="001C6790">
            <w:pPr>
              <w:pStyle w:val="T4dispositie"/>
              <w:jc w:val="left"/>
              <w:rPr>
                <w:lang w:val="nl-NL"/>
              </w:rPr>
            </w:pPr>
            <w:r>
              <w:rPr>
                <w:lang w:val="nl-NL"/>
              </w:rPr>
              <w:t>1 1/3</w:t>
            </w:r>
          </w:p>
          <w:p w14:paraId="5F1C18BA" w14:textId="77777777" w:rsidR="00000000" w:rsidRDefault="001C6790">
            <w:pPr>
              <w:pStyle w:val="T4dispositie"/>
              <w:jc w:val="left"/>
              <w:rPr>
                <w:lang w:val="nl-NL"/>
              </w:rPr>
            </w:pPr>
            <w:r>
              <w:rPr>
                <w:lang w:val="nl-NL"/>
              </w:rPr>
              <w:t>1</w:t>
            </w:r>
          </w:p>
          <w:p w14:paraId="53ED84AA" w14:textId="77777777" w:rsidR="00000000" w:rsidRDefault="001C6790">
            <w:pPr>
              <w:pStyle w:val="T4dispositie"/>
              <w:jc w:val="left"/>
              <w:rPr>
                <w:lang w:val="nl-NL"/>
              </w:rPr>
            </w:pPr>
            <w:r>
              <w:rPr>
                <w:lang w:val="nl-NL"/>
              </w:rPr>
              <w:t>2/3</w:t>
            </w:r>
          </w:p>
          <w:p w14:paraId="5A075994" w14:textId="77777777" w:rsidR="00000000" w:rsidRDefault="001C6790">
            <w:pPr>
              <w:pStyle w:val="T4dispositie"/>
              <w:jc w:val="left"/>
              <w:rPr>
                <w:lang w:val="nl-NL"/>
              </w:rPr>
            </w:pPr>
            <w:r>
              <w:rPr>
                <w:lang w:val="nl-NL"/>
              </w:rPr>
              <w:t>1/2</w:t>
            </w:r>
          </w:p>
        </w:tc>
        <w:tc>
          <w:tcPr>
            <w:tcW w:w="707" w:type="dxa"/>
          </w:tcPr>
          <w:p w14:paraId="67046B37" w14:textId="77777777" w:rsidR="00000000" w:rsidRDefault="001C6790">
            <w:pPr>
              <w:pStyle w:val="T4dispositie"/>
              <w:jc w:val="left"/>
              <w:rPr>
                <w:lang w:val="nl-NL"/>
              </w:rPr>
            </w:pPr>
            <w:r>
              <w:rPr>
                <w:lang w:val="nl-NL"/>
              </w:rPr>
              <w:t>c</w:t>
            </w:r>
          </w:p>
          <w:p w14:paraId="2F91FEC3" w14:textId="77777777" w:rsidR="00000000" w:rsidRDefault="001C6790">
            <w:pPr>
              <w:pStyle w:val="T4dispositie"/>
              <w:jc w:val="left"/>
              <w:rPr>
                <w:lang w:val="nl-NL"/>
              </w:rPr>
            </w:pPr>
            <w:r>
              <w:rPr>
                <w:lang w:val="nl-NL"/>
              </w:rPr>
              <w:t>2</w:t>
            </w:r>
          </w:p>
          <w:p w14:paraId="0EE75A41" w14:textId="77777777" w:rsidR="00000000" w:rsidRDefault="001C6790">
            <w:pPr>
              <w:pStyle w:val="T4dispositie"/>
              <w:jc w:val="left"/>
              <w:rPr>
                <w:lang w:val="nl-NL"/>
              </w:rPr>
            </w:pPr>
            <w:r>
              <w:rPr>
                <w:lang w:val="nl-NL"/>
              </w:rPr>
              <w:t>1 1/3</w:t>
            </w:r>
          </w:p>
          <w:p w14:paraId="5C7E3A2A" w14:textId="77777777" w:rsidR="00000000" w:rsidRDefault="001C6790">
            <w:pPr>
              <w:pStyle w:val="T4dispositie"/>
              <w:jc w:val="left"/>
              <w:rPr>
                <w:lang w:val="nl-NL"/>
              </w:rPr>
            </w:pPr>
            <w:r>
              <w:rPr>
                <w:lang w:val="nl-NL"/>
              </w:rPr>
              <w:t>1</w:t>
            </w:r>
          </w:p>
          <w:p w14:paraId="718A5331" w14:textId="77777777" w:rsidR="00000000" w:rsidRDefault="001C6790">
            <w:pPr>
              <w:pStyle w:val="T4dispositie"/>
              <w:jc w:val="left"/>
              <w:rPr>
                <w:lang w:val="nl-NL"/>
              </w:rPr>
            </w:pPr>
            <w:r>
              <w:rPr>
                <w:lang w:val="nl-NL"/>
              </w:rPr>
              <w:t>2/3</w:t>
            </w:r>
          </w:p>
        </w:tc>
        <w:tc>
          <w:tcPr>
            <w:tcW w:w="707" w:type="dxa"/>
          </w:tcPr>
          <w:p w14:paraId="62A67B41" w14:textId="77777777" w:rsidR="00000000" w:rsidRDefault="001C6790">
            <w:pPr>
              <w:pStyle w:val="T4dispositie"/>
              <w:jc w:val="left"/>
              <w:rPr>
                <w:vertAlign w:val="superscript"/>
                <w:lang w:val="nl-NL"/>
              </w:rPr>
            </w:pPr>
            <w:r>
              <w:rPr>
                <w:lang w:val="nl-NL"/>
              </w:rPr>
              <w:t>c</w:t>
            </w:r>
            <w:r>
              <w:rPr>
                <w:vertAlign w:val="superscript"/>
                <w:lang w:val="nl-NL"/>
              </w:rPr>
              <w:t>1</w:t>
            </w:r>
          </w:p>
          <w:p w14:paraId="27D36194" w14:textId="77777777" w:rsidR="00000000" w:rsidRDefault="001C6790">
            <w:pPr>
              <w:pStyle w:val="T4dispositie"/>
              <w:jc w:val="left"/>
              <w:rPr>
                <w:lang w:val="nl-NL"/>
              </w:rPr>
            </w:pPr>
            <w:r>
              <w:rPr>
                <w:lang w:val="nl-NL"/>
              </w:rPr>
              <w:t>2 2/3</w:t>
            </w:r>
          </w:p>
          <w:p w14:paraId="735332FE" w14:textId="77777777" w:rsidR="00000000" w:rsidRDefault="001C6790">
            <w:pPr>
              <w:pStyle w:val="T4dispositie"/>
              <w:jc w:val="left"/>
              <w:rPr>
                <w:lang w:val="nl-NL"/>
              </w:rPr>
            </w:pPr>
            <w:r>
              <w:rPr>
                <w:lang w:val="nl-NL"/>
              </w:rPr>
              <w:t>2</w:t>
            </w:r>
          </w:p>
          <w:p w14:paraId="59D83E5F" w14:textId="77777777" w:rsidR="00000000" w:rsidRDefault="001C6790">
            <w:pPr>
              <w:pStyle w:val="T4dispositie"/>
              <w:jc w:val="left"/>
              <w:rPr>
                <w:lang w:val="nl-NL"/>
              </w:rPr>
            </w:pPr>
            <w:r>
              <w:rPr>
                <w:lang w:val="nl-NL"/>
              </w:rPr>
              <w:t>1 1/3</w:t>
            </w:r>
          </w:p>
          <w:p w14:paraId="57DDA557" w14:textId="77777777" w:rsidR="00000000" w:rsidRDefault="001C6790">
            <w:pPr>
              <w:pStyle w:val="T4dispositie"/>
              <w:jc w:val="left"/>
              <w:rPr>
                <w:lang w:val="nl-NL"/>
              </w:rPr>
            </w:pPr>
            <w:r>
              <w:rPr>
                <w:lang w:val="nl-NL"/>
              </w:rPr>
              <w:t>1</w:t>
            </w:r>
          </w:p>
        </w:tc>
        <w:tc>
          <w:tcPr>
            <w:tcW w:w="721" w:type="dxa"/>
          </w:tcPr>
          <w:p w14:paraId="6D1CEAD8" w14:textId="77777777" w:rsidR="00000000" w:rsidRDefault="001C6790">
            <w:pPr>
              <w:pStyle w:val="T4dispositie"/>
              <w:jc w:val="left"/>
              <w:rPr>
                <w:vertAlign w:val="superscript"/>
                <w:lang w:val="nl-NL"/>
              </w:rPr>
            </w:pPr>
            <w:r>
              <w:rPr>
                <w:lang w:val="nl-NL"/>
              </w:rPr>
              <w:t>c</w:t>
            </w:r>
            <w:r>
              <w:rPr>
                <w:vertAlign w:val="superscript"/>
                <w:lang w:val="nl-NL"/>
              </w:rPr>
              <w:t>2</w:t>
            </w:r>
          </w:p>
          <w:p w14:paraId="096A646C" w14:textId="77777777" w:rsidR="00000000" w:rsidRDefault="001C6790">
            <w:pPr>
              <w:pStyle w:val="T4dispositie"/>
              <w:jc w:val="left"/>
              <w:rPr>
                <w:lang w:val="nl-NL"/>
              </w:rPr>
            </w:pPr>
            <w:r>
              <w:rPr>
                <w:lang w:val="nl-NL"/>
              </w:rPr>
              <w:t>4</w:t>
            </w:r>
          </w:p>
          <w:p w14:paraId="519B31C4" w14:textId="77777777" w:rsidR="00000000" w:rsidRDefault="001C6790">
            <w:pPr>
              <w:pStyle w:val="T4dispositie"/>
              <w:jc w:val="left"/>
              <w:rPr>
                <w:lang w:val="nl-NL"/>
              </w:rPr>
            </w:pPr>
            <w:r>
              <w:rPr>
                <w:lang w:val="nl-NL"/>
              </w:rPr>
              <w:t>2 2/3</w:t>
            </w:r>
          </w:p>
          <w:p w14:paraId="49D0FE53" w14:textId="77777777" w:rsidR="00000000" w:rsidRDefault="001C6790">
            <w:pPr>
              <w:pStyle w:val="T4dispositie"/>
              <w:jc w:val="left"/>
              <w:rPr>
                <w:lang w:val="nl-NL"/>
              </w:rPr>
            </w:pPr>
            <w:r>
              <w:rPr>
                <w:lang w:val="nl-NL"/>
              </w:rPr>
              <w:t>2</w:t>
            </w:r>
          </w:p>
          <w:p w14:paraId="71B992FC" w14:textId="77777777" w:rsidR="00000000" w:rsidRDefault="001C6790">
            <w:pPr>
              <w:pStyle w:val="T4dispositie"/>
              <w:jc w:val="left"/>
              <w:rPr>
                <w:lang w:val="nl-NL"/>
              </w:rPr>
            </w:pPr>
            <w:r>
              <w:rPr>
                <w:lang w:val="nl-NL"/>
              </w:rPr>
              <w:t>1 1/3</w:t>
            </w:r>
          </w:p>
        </w:tc>
      </w:tr>
    </w:tbl>
    <w:p w14:paraId="3F57AD15" w14:textId="77777777" w:rsidR="00000000" w:rsidRDefault="001C6790">
      <w:pPr>
        <w:pStyle w:val="T1"/>
        <w:jc w:val="left"/>
        <w:rPr>
          <w:lang w:val="nl-NL"/>
        </w:rPr>
      </w:pPr>
    </w:p>
    <w:p w14:paraId="2197C37D" w14:textId="77777777" w:rsidR="00000000" w:rsidRDefault="001C6790">
      <w:pPr>
        <w:pStyle w:val="T1"/>
        <w:jc w:val="left"/>
        <w:rPr>
          <w:lang w:val="nl-NL"/>
        </w:rPr>
      </w:pPr>
      <w:r>
        <w:rPr>
          <w:lang w:val="nl-NL"/>
        </w:rPr>
        <w:t>Toonhoogte</w:t>
      </w:r>
    </w:p>
    <w:p w14:paraId="5633697A" w14:textId="77777777" w:rsidR="00000000" w:rsidRDefault="001C6790">
      <w:pPr>
        <w:pStyle w:val="T1"/>
        <w:jc w:val="left"/>
        <w:rPr>
          <w:lang w:val="nl-NL"/>
        </w:rPr>
      </w:pPr>
      <w:r>
        <w:rPr>
          <w:lang w:val="nl-NL"/>
        </w:rPr>
        <w:t>a</w:t>
      </w:r>
      <w:r>
        <w:rPr>
          <w:vertAlign w:val="superscript"/>
          <w:lang w:val="nl-NL"/>
        </w:rPr>
        <w:t>1</w:t>
      </w:r>
      <w:r>
        <w:rPr>
          <w:lang w:val="nl-NL"/>
        </w:rPr>
        <w:t xml:space="preserve"> = 442 Hz</w:t>
      </w:r>
    </w:p>
    <w:p w14:paraId="0D6249B6" w14:textId="77777777" w:rsidR="00000000" w:rsidRDefault="001C6790">
      <w:pPr>
        <w:pStyle w:val="T1"/>
        <w:jc w:val="left"/>
        <w:rPr>
          <w:lang w:val="nl-NL"/>
        </w:rPr>
      </w:pPr>
      <w:r>
        <w:rPr>
          <w:lang w:val="nl-NL"/>
        </w:rPr>
        <w:t>Temperatuur</w:t>
      </w:r>
    </w:p>
    <w:p w14:paraId="0EB27D2C" w14:textId="77777777" w:rsidR="00000000" w:rsidRDefault="001C6790">
      <w:pPr>
        <w:pStyle w:val="T1"/>
        <w:jc w:val="left"/>
        <w:rPr>
          <w:lang w:val="nl-NL"/>
        </w:rPr>
      </w:pPr>
      <w:r>
        <w:rPr>
          <w:lang w:val="nl-NL"/>
        </w:rPr>
        <w:t>evenredig zwevend</w:t>
      </w:r>
    </w:p>
    <w:p w14:paraId="7078C158" w14:textId="77777777" w:rsidR="00000000" w:rsidRDefault="001C6790">
      <w:pPr>
        <w:pStyle w:val="T1"/>
        <w:jc w:val="left"/>
        <w:rPr>
          <w:lang w:val="nl-NL"/>
        </w:rPr>
      </w:pPr>
    </w:p>
    <w:p w14:paraId="639E4E4B" w14:textId="77777777" w:rsidR="00000000" w:rsidRDefault="001C6790">
      <w:pPr>
        <w:pStyle w:val="T1"/>
        <w:jc w:val="left"/>
        <w:rPr>
          <w:lang w:val="nl-NL"/>
        </w:rPr>
      </w:pPr>
      <w:r>
        <w:rPr>
          <w:lang w:val="nl-NL"/>
        </w:rPr>
        <w:t>Manuaalomvang</w:t>
      </w:r>
    </w:p>
    <w:p w14:paraId="4B2E80DE" w14:textId="77777777" w:rsidR="00000000" w:rsidRDefault="001C6790">
      <w:pPr>
        <w:pStyle w:val="T1"/>
        <w:jc w:val="left"/>
        <w:rPr>
          <w:vertAlign w:val="superscript"/>
          <w:lang w:val="nl-NL"/>
        </w:rPr>
      </w:pPr>
      <w:r>
        <w:rPr>
          <w:lang w:val="nl-NL"/>
        </w:rPr>
        <w:lastRenderedPageBreak/>
        <w:t>C-g</w:t>
      </w:r>
      <w:r>
        <w:rPr>
          <w:vertAlign w:val="superscript"/>
          <w:lang w:val="nl-NL"/>
        </w:rPr>
        <w:t>3</w:t>
      </w:r>
    </w:p>
    <w:p w14:paraId="52129485" w14:textId="77777777" w:rsidR="00000000" w:rsidRDefault="001C6790">
      <w:pPr>
        <w:pStyle w:val="T1"/>
        <w:jc w:val="left"/>
        <w:rPr>
          <w:lang w:val="nl-NL"/>
        </w:rPr>
      </w:pPr>
      <w:r>
        <w:rPr>
          <w:lang w:val="nl-NL"/>
        </w:rPr>
        <w:t>Pedaalomvang</w:t>
      </w:r>
    </w:p>
    <w:p w14:paraId="2DD8A449" w14:textId="77777777" w:rsidR="00000000" w:rsidRDefault="001C6790">
      <w:pPr>
        <w:pStyle w:val="T1"/>
        <w:jc w:val="left"/>
        <w:rPr>
          <w:vertAlign w:val="superscript"/>
          <w:lang w:val="nl-NL"/>
        </w:rPr>
      </w:pPr>
      <w:r>
        <w:rPr>
          <w:lang w:val="nl-NL"/>
        </w:rPr>
        <w:t>C-f</w:t>
      </w:r>
      <w:r>
        <w:rPr>
          <w:vertAlign w:val="superscript"/>
          <w:lang w:val="nl-NL"/>
        </w:rPr>
        <w:t>1</w:t>
      </w:r>
    </w:p>
    <w:p w14:paraId="6B23428F" w14:textId="77777777" w:rsidR="00000000" w:rsidRDefault="001C6790">
      <w:pPr>
        <w:pStyle w:val="T1"/>
        <w:jc w:val="left"/>
        <w:rPr>
          <w:lang w:val="nl-NL"/>
        </w:rPr>
      </w:pPr>
    </w:p>
    <w:p w14:paraId="42BD5113" w14:textId="77777777" w:rsidR="00000000" w:rsidRDefault="001C6790">
      <w:pPr>
        <w:pStyle w:val="T1"/>
        <w:jc w:val="left"/>
        <w:rPr>
          <w:lang w:val="nl-NL"/>
        </w:rPr>
      </w:pPr>
      <w:r>
        <w:rPr>
          <w:lang w:val="nl-NL"/>
        </w:rPr>
        <w:t>Windvoorziening</w:t>
      </w:r>
    </w:p>
    <w:p w14:paraId="73DC19BF" w14:textId="77777777" w:rsidR="00000000" w:rsidRDefault="001C6790">
      <w:pPr>
        <w:pStyle w:val="T1"/>
        <w:jc w:val="left"/>
        <w:rPr>
          <w:lang w:val="nl-NL"/>
        </w:rPr>
      </w:pPr>
      <w:r>
        <w:rPr>
          <w:lang w:val="nl-NL"/>
        </w:rPr>
        <w:t>magazijnbalg</w:t>
      </w:r>
    </w:p>
    <w:p w14:paraId="5DD4980A" w14:textId="77777777" w:rsidR="00000000" w:rsidRDefault="001C6790">
      <w:pPr>
        <w:pStyle w:val="T1"/>
        <w:jc w:val="left"/>
        <w:rPr>
          <w:lang w:val="nl-NL"/>
        </w:rPr>
      </w:pPr>
      <w:r>
        <w:rPr>
          <w:lang w:val="nl-NL"/>
        </w:rPr>
        <w:t>Winddruk</w:t>
      </w:r>
    </w:p>
    <w:p w14:paraId="3FD9A7F3" w14:textId="77777777" w:rsidR="00000000" w:rsidRDefault="001C6790">
      <w:pPr>
        <w:pStyle w:val="T1"/>
        <w:jc w:val="left"/>
        <w:rPr>
          <w:lang w:val="nl-NL"/>
        </w:rPr>
      </w:pPr>
      <w:r>
        <w:rPr>
          <w:lang w:val="nl-NL"/>
        </w:rPr>
        <w:t>82 mm</w:t>
      </w:r>
    </w:p>
    <w:p w14:paraId="1C0CF9D5" w14:textId="77777777" w:rsidR="00000000" w:rsidRDefault="001C6790">
      <w:pPr>
        <w:pStyle w:val="T1"/>
        <w:jc w:val="left"/>
        <w:rPr>
          <w:lang w:val="nl-NL"/>
        </w:rPr>
      </w:pPr>
    </w:p>
    <w:p w14:paraId="38D93114" w14:textId="77777777" w:rsidR="00000000" w:rsidRDefault="001C6790">
      <w:pPr>
        <w:pStyle w:val="T1"/>
        <w:jc w:val="left"/>
        <w:rPr>
          <w:lang w:val="nl-NL"/>
        </w:rPr>
      </w:pPr>
      <w:r>
        <w:rPr>
          <w:lang w:val="nl-NL"/>
        </w:rPr>
        <w:t>P</w:t>
      </w:r>
      <w:r>
        <w:rPr>
          <w:lang w:val="nl-NL"/>
        </w:rPr>
        <w:t>laats klaviatuur</w:t>
      </w:r>
    </w:p>
    <w:p w14:paraId="7F3C97CA" w14:textId="77777777" w:rsidR="00000000" w:rsidRDefault="001C6790">
      <w:pPr>
        <w:pStyle w:val="T1"/>
        <w:jc w:val="left"/>
        <w:rPr>
          <w:lang w:val="nl-NL"/>
        </w:rPr>
      </w:pPr>
      <w:r>
        <w:rPr>
          <w:lang w:val="nl-NL"/>
        </w:rPr>
        <w:t>voorzijde</w:t>
      </w:r>
    </w:p>
    <w:p w14:paraId="5298242E" w14:textId="77777777" w:rsidR="00000000" w:rsidRDefault="001C6790">
      <w:pPr>
        <w:pStyle w:val="T1"/>
        <w:jc w:val="left"/>
        <w:rPr>
          <w:lang w:val="nl-NL"/>
        </w:rPr>
      </w:pPr>
    </w:p>
    <w:p w14:paraId="31B0E608" w14:textId="77777777" w:rsidR="00000000" w:rsidRDefault="001C6790">
      <w:pPr>
        <w:pStyle w:val="Heading2"/>
        <w:rPr>
          <w:i w:val="0"/>
          <w:iCs/>
        </w:rPr>
      </w:pPr>
      <w:r>
        <w:rPr>
          <w:i w:val="0"/>
          <w:iCs/>
        </w:rPr>
        <w:t>Bijzonderheden</w:t>
      </w:r>
    </w:p>
    <w:p w14:paraId="6A759B44" w14:textId="77777777" w:rsidR="00000000" w:rsidRDefault="001C6790">
      <w:pPr>
        <w:pStyle w:val="T1"/>
        <w:jc w:val="left"/>
        <w:rPr>
          <w:lang w:val="nl-NL"/>
        </w:rPr>
      </w:pPr>
    </w:p>
    <w:p w14:paraId="3CD28227" w14:textId="77777777" w:rsidR="001C6790" w:rsidRDefault="001C6790">
      <w:pPr>
        <w:pStyle w:val="T1"/>
        <w:jc w:val="left"/>
        <w:rPr>
          <w:lang w:val="nl-NL"/>
        </w:rPr>
      </w:pPr>
      <w:r>
        <w:rPr>
          <w:lang w:val="nl-NL"/>
        </w:rPr>
        <w:t>De koppelingen zijn tevens uitgevoerd als treden.</w:t>
      </w:r>
    </w:p>
    <w:sectPr w:rsidR="001C679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25EA8"/>
    <w:multiLevelType w:val="hybridMultilevel"/>
    <w:tmpl w:val="4FCEF07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2F"/>
    <w:rsid w:val="001C6790"/>
    <w:rsid w:val="0062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E1AAC0"/>
  <w15:chartTrackingRefBased/>
  <w15:docId w15:val="{91BC0CDC-BE1C-334F-A3BB-6F8599CB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Hazerswoude / 1868</vt:lpstr>
    </vt:vector>
  </TitlesOfParts>
  <Company>Home</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Hazerswoude / 1868</dc:title>
  <dc:subject/>
  <dc:creator>Roger</dc:creator>
  <cp:keywords/>
  <dc:description/>
  <cp:lastModifiedBy>Eline J Duijsens</cp:lastModifiedBy>
  <cp:revision>2</cp:revision>
  <cp:lastPrinted>1601-01-01T00:00:00Z</cp:lastPrinted>
  <dcterms:created xsi:type="dcterms:W3CDTF">2021-09-20T13:03:00Z</dcterms:created>
  <dcterms:modified xsi:type="dcterms:W3CDTF">2021-09-20T13:03:00Z</dcterms:modified>
</cp:coreProperties>
</file>