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182105" w14:textId="77777777" w:rsidR="0095379A" w:rsidRDefault="00BB6B6A">
      <w:pPr>
        <w:pStyle w:val="Heading1"/>
      </w:pPr>
      <w:r>
        <w:t>Leusden-Zuid / 1871</w:t>
      </w:r>
    </w:p>
    <w:p w14:paraId="0CB7960F" w14:textId="77777777" w:rsidR="0095379A" w:rsidRDefault="00BB6B6A">
      <w:pPr>
        <w:pStyle w:val="Heading2"/>
        <w:rPr>
          <w:i w:val="0"/>
          <w:iCs/>
        </w:rPr>
      </w:pPr>
      <w:r>
        <w:rPr>
          <w:i w:val="0"/>
          <w:iCs/>
        </w:rPr>
        <w:t>Hervormde Dorpskerk</w:t>
      </w:r>
    </w:p>
    <w:p w14:paraId="7A047DBC" w14:textId="77777777" w:rsidR="0095379A" w:rsidRDefault="0095379A">
      <w:pPr>
        <w:pStyle w:val="T1"/>
        <w:jc w:val="left"/>
        <w:rPr>
          <w:lang w:val="nl-NL"/>
        </w:rPr>
      </w:pPr>
    </w:p>
    <w:p w14:paraId="19588FA8" w14:textId="77777777" w:rsidR="0095379A" w:rsidRDefault="00BB6B6A">
      <w:pPr>
        <w:pStyle w:val="T1"/>
        <w:jc w:val="left"/>
        <w:rPr>
          <w:i/>
          <w:iCs/>
          <w:lang w:val="nl-NL"/>
        </w:rPr>
      </w:pPr>
      <w:r>
        <w:rPr>
          <w:i/>
          <w:iCs/>
          <w:lang w:val="nl-NL"/>
        </w:rPr>
        <w:t>Eenvoudige zaalkerk uit 1828, met spitsboogvensters en een achtkantige dakruiter.</w:t>
      </w:r>
    </w:p>
    <w:p w14:paraId="758BEB55" w14:textId="77777777" w:rsidR="0095379A" w:rsidRDefault="0095379A">
      <w:pPr>
        <w:pStyle w:val="T1"/>
        <w:jc w:val="left"/>
        <w:rPr>
          <w:lang w:val="nl-NL"/>
        </w:rPr>
      </w:pPr>
    </w:p>
    <w:p w14:paraId="13D00AC7" w14:textId="77777777" w:rsidR="0095379A" w:rsidRDefault="00BB6B6A">
      <w:pPr>
        <w:pStyle w:val="T1"/>
        <w:jc w:val="left"/>
        <w:rPr>
          <w:lang w:val="nl-NL"/>
        </w:rPr>
      </w:pPr>
      <w:r>
        <w:rPr>
          <w:lang w:val="nl-NL"/>
        </w:rPr>
        <w:t>Kas: 1871</w:t>
      </w:r>
    </w:p>
    <w:p w14:paraId="2F3A212D" w14:textId="77777777" w:rsidR="0095379A" w:rsidRDefault="0095379A">
      <w:pPr>
        <w:pStyle w:val="T1"/>
        <w:jc w:val="left"/>
        <w:rPr>
          <w:lang w:val="nl-NL"/>
        </w:rPr>
      </w:pPr>
    </w:p>
    <w:p w14:paraId="64178D9E" w14:textId="77777777" w:rsidR="0095379A" w:rsidRDefault="00BB6B6A" w:rsidP="00011FC5">
      <w:pPr>
        <w:pStyle w:val="Heading2"/>
      </w:pPr>
      <w:r>
        <w:t>Kunsthistorische aspecten</w:t>
      </w:r>
    </w:p>
    <w:p w14:paraId="76A0D12B" w14:textId="77777777" w:rsidR="0095379A" w:rsidRDefault="00BB6B6A">
      <w:pPr>
        <w:pStyle w:val="T2Kunst"/>
        <w:jc w:val="left"/>
        <w:rPr>
          <w:lang w:val="nl-NL"/>
        </w:rPr>
      </w:pPr>
      <w:r>
        <w:rPr>
          <w:lang w:val="nl-NL"/>
        </w:rPr>
        <w:t>Een middelgrote toepassing van Knipscheers standaardtype uit deze tijd. Het orgel bevat een ronde middentoren, vlakke gedeelde tussenvelden met schuine tussenlijsten en ronde zijtorens.</w:t>
      </w:r>
    </w:p>
    <w:p w14:paraId="1285589C" w14:textId="77777777" w:rsidR="0095379A" w:rsidRDefault="00BB6B6A">
      <w:pPr>
        <w:pStyle w:val="T2Kunst"/>
        <w:jc w:val="left"/>
        <w:rPr>
          <w:lang w:val="nl-NL"/>
        </w:rPr>
      </w:pPr>
      <w:r>
        <w:rPr>
          <w:lang w:val="nl-NL"/>
        </w:rPr>
        <w:t>De blinderingen zijn van het voor Knipscheer gebruikelijke model. Aan de pijpvoeten in de torens twee op een S-rank gebaseerde elementen die elkaar in het midden met twee naar beneden geopende krullen ontmoeten. Het snijwerk boven in de torens bestaat uit twee voluutvormen in de hoeken die elkaar in het midden bij twee naar boven geopende krullen ontmoeten. Aan de pijpvoeten in de benedenvelden eenvoudige golfranken. Tussen de velden smalle schuin geplaatste lijsten, omraamd door gekoppelde langgerekte S-ranken. De tussenvelden worden aan de bovenzijde afgesloten door eenvoudige golfranken. De consoles zijn voorzien van de in deze tijd door Knipscheer veelvuldig toegepaste gestileerde spitse bladeren. De vleugelstukken zijn van het door Knipscheer in deze tijd vrijwel altijd toegepaste model: forse S-krullen, aan de bovenzijde afgesloten door brede lijsten met rankwerk erboven. Op de torens de voor Knipscheer gebruikelijke beeldentrits van David en twee bazuin blazende engelen.</w:t>
      </w:r>
    </w:p>
    <w:p w14:paraId="20A5010F" w14:textId="77777777" w:rsidR="0095379A" w:rsidRDefault="0095379A">
      <w:pPr>
        <w:tabs>
          <w:tab w:val="left" w:pos="0"/>
          <w:tab w:val="left" w:pos="850"/>
          <w:tab w:val="left" w:pos="1701"/>
          <w:tab w:val="left" w:pos="2552"/>
          <w:tab w:val="left" w:pos="3403"/>
          <w:tab w:val="left" w:pos="4254"/>
          <w:tab w:val="left" w:pos="5104"/>
          <w:tab w:val="left" w:pos="5955"/>
          <w:tab w:val="left" w:pos="6806"/>
          <w:tab w:val="left" w:pos="7657"/>
          <w:tab w:val="left" w:pos="8508"/>
        </w:tabs>
        <w:suppressAutoHyphens/>
        <w:spacing w:line="240" w:lineRule="atLeast"/>
        <w:rPr>
          <w:rFonts w:ascii="Times New Roman" w:hAnsi="Times New Roman"/>
          <w:spacing w:val="-3"/>
        </w:rPr>
      </w:pPr>
    </w:p>
    <w:p w14:paraId="7526729D" w14:textId="77777777" w:rsidR="0095379A" w:rsidRDefault="00BB6B6A">
      <w:pPr>
        <w:pStyle w:val="T3Lit"/>
        <w:jc w:val="left"/>
        <w:rPr>
          <w:lang w:val="nl-NL"/>
        </w:rPr>
      </w:pPr>
      <w:r>
        <w:rPr>
          <w:b/>
          <w:bCs/>
          <w:lang w:val="nl-NL"/>
        </w:rPr>
        <w:t>Literatuur</w:t>
      </w:r>
    </w:p>
    <w:p w14:paraId="5F07ECE4" w14:textId="77777777" w:rsidR="0095379A" w:rsidRDefault="00BB6B6A">
      <w:pPr>
        <w:pStyle w:val="T3Lit"/>
        <w:jc w:val="left"/>
        <w:rPr>
          <w:lang w:val="nl-NL"/>
        </w:rPr>
      </w:pPr>
      <w:r>
        <w:rPr>
          <w:i/>
          <w:iCs/>
          <w:lang w:val="nl-NL"/>
        </w:rPr>
        <w:t>Kerkelijke Courant,</w:t>
      </w:r>
      <w:r>
        <w:rPr>
          <w:lang w:val="nl-NL"/>
        </w:rPr>
        <w:t xml:space="preserve"> 25/33 (1871).</w:t>
      </w:r>
    </w:p>
    <w:p w14:paraId="4E17CA68" w14:textId="77777777" w:rsidR="0095379A" w:rsidRDefault="00BB6B6A">
      <w:pPr>
        <w:pStyle w:val="T3Lit"/>
        <w:jc w:val="left"/>
        <w:rPr>
          <w:lang w:val="nl-NL"/>
        </w:rPr>
      </w:pPr>
      <w:r>
        <w:rPr>
          <w:i/>
          <w:iCs/>
          <w:lang w:val="nl-NL"/>
        </w:rPr>
        <w:t>Stemmen voor Waarheid en Vrede</w:t>
      </w:r>
      <w:r>
        <w:rPr>
          <w:lang w:val="nl-NL"/>
        </w:rPr>
        <w:t>, 1871, 884.</w:t>
      </w:r>
    </w:p>
    <w:p w14:paraId="01BCE0FC" w14:textId="77777777" w:rsidR="0095379A" w:rsidRDefault="00BB6B6A">
      <w:pPr>
        <w:pStyle w:val="T3Lit"/>
        <w:jc w:val="left"/>
        <w:rPr>
          <w:lang w:val="nl-NL"/>
        </w:rPr>
      </w:pPr>
      <w:r>
        <w:rPr>
          <w:lang w:val="nl-NL"/>
        </w:rPr>
        <w:t xml:space="preserve">Bert Wisgerhof, </w:t>
      </w:r>
      <w:r>
        <w:rPr>
          <w:i/>
          <w:iCs/>
          <w:lang w:val="nl-NL"/>
        </w:rPr>
        <w:t>Utrechts Orgellandschap</w:t>
      </w:r>
      <w:r>
        <w:rPr>
          <w:lang w:val="nl-NL"/>
        </w:rPr>
        <w:t>. Amersfoort, 1979, 90-91.</w:t>
      </w:r>
    </w:p>
    <w:p w14:paraId="460FD7EC" w14:textId="77777777" w:rsidR="0095379A" w:rsidRDefault="0095379A">
      <w:pPr>
        <w:pStyle w:val="T3Lit"/>
        <w:jc w:val="left"/>
        <w:rPr>
          <w:lang w:val="nl-NL"/>
        </w:rPr>
      </w:pPr>
    </w:p>
    <w:p w14:paraId="68DB514D" w14:textId="77777777" w:rsidR="0095379A" w:rsidRDefault="00BB6B6A">
      <w:pPr>
        <w:pStyle w:val="T3Lit"/>
        <w:jc w:val="left"/>
        <w:rPr>
          <w:b/>
          <w:bCs/>
          <w:lang w:val="nl-NL"/>
        </w:rPr>
      </w:pPr>
      <w:r>
        <w:rPr>
          <w:b/>
          <w:bCs/>
          <w:lang w:val="nl-NL"/>
        </w:rPr>
        <w:t>Niet gepubliceerde bron</w:t>
      </w:r>
    </w:p>
    <w:p w14:paraId="40CADC47" w14:textId="77777777" w:rsidR="0095379A" w:rsidRDefault="00BB6B6A">
      <w:pPr>
        <w:pStyle w:val="T3Lit"/>
        <w:jc w:val="left"/>
        <w:rPr>
          <w:lang w:val="nl-NL"/>
        </w:rPr>
      </w:pPr>
      <w:r>
        <w:rPr>
          <w:lang w:val="nl-NL"/>
        </w:rPr>
        <w:t xml:space="preserve">Gerard Leegwater, </w:t>
      </w:r>
      <w:r>
        <w:rPr>
          <w:i/>
          <w:iCs/>
          <w:lang w:val="nl-NL"/>
        </w:rPr>
        <w:t>De orgelmakers Knipscheer</w:t>
      </w:r>
      <w:r>
        <w:rPr>
          <w:lang w:val="nl-NL"/>
        </w:rPr>
        <w:t>. Utrecht, 1993, 172-173.</w:t>
      </w:r>
    </w:p>
    <w:p w14:paraId="41715973" w14:textId="77777777" w:rsidR="0095379A" w:rsidRDefault="0095379A">
      <w:pPr>
        <w:pStyle w:val="T1"/>
        <w:jc w:val="left"/>
        <w:rPr>
          <w:lang w:val="nl-NL"/>
        </w:rPr>
      </w:pPr>
    </w:p>
    <w:p w14:paraId="34815975" w14:textId="77777777" w:rsidR="0095379A" w:rsidRDefault="00BB6B6A">
      <w:pPr>
        <w:pStyle w:val="Heading2"/>
        <w:rPr>
          <w:i w:val="0"/>
          <w:iCs/>
        </w:rPr>
      </w:pPr>
      <w:r>
        <w:rPr>
          <w:i w:val="0"/>
          <w:iCs/>
        </w:rPr>
        <w:t>Histo</w:t>
      </w:r>
      <w:bookmarkStart w:id="0" w:name="_GoBack"/>
      <w:bookmarkEnd w:id="0"/>
      <w:r>
        <w:rPr>
          <w:i w:val="0"/>
          <w:iCs/>
        </w:rPr>
        <w:t>rische gegevens</w:t>
      </w:r>
    </w:p>
    <w:p w14:paraId="6151BEAF" w14:textId="77777777" w:rsidR="0095379A" w:rsidRDefault="0095379A">
      <w:pPr>
        <w:pStyle w:val="T1"/>
        <w:jc w:val="left"/>
        <w:rPr>
          <w:lang w:val="nl-NL"/>
        </w:rPr>
      </w:pPr>
    </w:p>
    <w:p w14:paraId="180D2FF8" w14:textId="77777777" w:rsidR="0095379A" w:rsidRDefault="00BB6B6A">
      <w:pPr>
        <w:pStyle w:val="T1"/>
        <w:jc w:val="left"/>
        <w:rPr>
          <w:lang w:val="nl-NL"/>
        </w:rPr>
      </w:pPr>
      <w:r>
        <w:rPr>
          <w:lang w:val="nl-NL"/>
        </w:rPr>
        <w:t>Bouwers</w:t>
      </w:r>
    </w:p>
    <w:p w14:paraId="4CF60241" w14:textId="77777777" w:rsidR="0095379A" w:rsidRDefault="00BB6B6A">
      <w:pPr>
        <w:pStyle w:val="T1"/>
        <w:jc w:val="left"/>
        <w:rPr>
          <w:lang w:val="nl-NL"/>
        </w:rPr>
      </w:pPr>
      <w:r>
        <w:rPr>
          <w:lang w:val="nl-NL"/>
        </w:rPr>
        <w:t>1. H. Knipscheer II</w:t>
      </w:r>
    </w:p>
    <w:p w14:paraId="14C14431" w14:textId="77777777" w:rsidR="0095379A" w:rsidRDefault="00BB6B6A">
      <w:pPr>
        <w:pStyle w:val="T1"/>
        <w:jc w:val="left"/>
        <w:rPr>
          <w:lang w:val="nl-NL"/>
        </w:rPr>
      </w:pPr>
      <w:r>
        <w:rPr>
          <w:lang w:val="nl-NL"/>
        </w:rPr>
        <w:t>2. onbekend</w:t>
      </w:r>
    </w:p>
    <w:p w14:paraId="5561D7B4" w14:textId="77777777" w:rsidR="0095379A" w:rsidRDefault="0095379A">
      <w:pPr>
        <w:pStyle w:val="T1"/>
        <w:jc w:val="left"/>
        <w:rPr>
          <w:lang w:val="nl-NL"/>
        </w:rPr>
      </w:pPr>
    </w:p>
    <w:p w14:paraId="259CEE4E" w14:textId="77777777" w:rsidR="0095379A" w:rsidRDefault="00BB6B6A">
      <w:pPr>
        <w:pStyle w:val="T1"/>
        <w:jc w:val="left"/>
        <w:rPr>
          <w:lang w:val="nl-NL"/>
        </w:rPr>
      </w:pPr>
      <w:r>
        <w:rPr>
          <w:lang w:val="nl-NL"/>
        </w:rPr>
        <w:t>Jaren van oplevering</w:t>
      </w:r>
    </w:p>
    <w:p w14:paraId="106EFEFB" w14:textId="77777777" w:rsidR="0095379A" w:rsidRDefault="00BB6B6A">
      <w:pPr>
        <w:pStyle w:val="T1"/>
        <w:jc w:val="left"/>
        <w:rPr>
          <w:lang w:val="nl-NL"/>
        </w:rPr>
      </w:pPr>
      <w:r>
        <w:rPr>
          <w:lang w:val="nl-NL"/>
        </w:rPr>
        <w:t>1. 1871</w:t>
      </w:r>
    </w:p>
    <w:p w14:paraId="0D389218" w14:textId="77777777" w:rsidR="0095379A" w:rsidRDefault="00BB6B6A">
      <w:pPr>
        <w:pStyle w:val="T1"/>
        <w:jc w:val="left"/>
        <w:rPr>
          <w:lang w:val="nl-NL"/>
        </w:rPr>
      </w:pPr>
      <w:r>
        <w:rPr>
          <w:lang w:val="nl-NL"/>
        </w:rPr>
        <w:t>2. onbekend</w:t>
      </w:r>
    </w:p>
    <w:p w14:paraId="4E494AF4" w14:textId="77777777" w:rsidR="0095379A" w:rsidRDefault="0095379A">
      <w:pPr>
        <w:pStyle w:val="T1"/>
        <w:jc w:val="left"/>
        <w:rPr>
          <w:lang w:val="nl-NL"/>
        </w:rPr>
      </w:pPr>
    </w:p>
    <w:p w14:paraId="6CCD613B" w14:textId="77777777" w:rsidR="0095379A" w:rsidRDefault="00BB6B6A">
      <w:pPr>
        <w:pStyle w:val="T1"/>
        <w:jc w:val="left"/>
        <w:rPr>
          <w:lang w:val="nl-NL"/>
        </w:rPr>
      </w:pPr>
      <w:r>
        <w:rPr>
          <w:lang w:val="nl-NL"/>
        </w:rPr>
        <w:t>Dispositie 1871 volgens contract</w:t>
      </w:r>
    </w:p>
    <w:tbl>
      <w:tblPr>
        <w:tblW w:w="0" w:type="auto"/>
        <w:tblBorders>
          <w:top w:val="nil"/>
          <w:left w:val="nil"/>
          <w:bottom w:val="nil"/>
          <w:right w:val="nil"/>
          <w:insideH w:val="nil"/>
          <w:insideV w:val="nil"/>
        </w:tblBorders>
        <w:tblCellMar>
          <w:left w:w="70" w:type="dxa"/>
          <w:right w:w="70" w:type="dxa"/>
        </w:tblCellMar>
        <w:tblLook w:val="00A0" w:firstRow="1" w:lastRow="0" w:firstColumn="1" w:lastColumn="0" w:noHBand="0" w:noVBand="0"/>
      </w:tblPr>
      <w:tblGrid>
        <w:gridCol w:w="1690"/>
        <w:gridCol w:w="900"/>
      </w:tblGrid>
      <w:tr w:rsidR="0095379A" w14:paraId="03924FC8" w14:textId="77777777">
        <w:tc>
          <w:tcPr>
            <w:tcW w:w="1690" w:type="dxa"/>
          </w:tcPr>
          <w:p w14:paraId="1E181889" w14:textId="77777777" w:rsidR="0095379A" w:rsidRDefault="00BB6B6A">
            <w:pPr>
              <w:pStyle w:val="T4dispositie"/>
              <w:jc w:val="left"/>
              <w:rPr>
                <w:i/>
                <w:iCs/>
                <w:lang w:val="nl-NL"/>
              </w:rPr>
            </w:pPr>
            <w:r>
              <w:rPr>
                <w:i/>
                <w:iCs/>
                <w:lang w:val="nl-NL"/>
              </w:rPr>
              <w:t>Manuaal</w:t>
            </w:r>
          </w:p>
          <w:p w14:paraId="1D71FC3D" w14:textId="77777777" w:rsidR="0095379A" w:rsidRDefault="00BB6B6A">
            <w:pPr>
              <w:pStyle w:val="T4dispositie"/>
              <w:jc w:val="left"/>
              <w:rPr>
                <w:lang w:val="nl-NL"/>
              </w:rPr>
            </w:pPr>
            <w:r>
              <w:rPr>
                <w:lang w:val="nl-NL"/>
              </w:rPr>
              <w:t>Prestant</w:t>
            </w:r>
          </w:p>
          <w:p w14:paraId="38E67A0A" w14:textId="77777777" w:rsidR="0095379A" w:rsidRDefault="00BB6B6A">
            <w:pPr>
              <w:pStyle w:val="T4dispositie"/>
              <w:jc w:val="left"/>
              <w:rPr>
                <w:lang w:val="nl-NL"/>
              </w:rPr>
            </w:pPr>
            <w:r>
              <w:rPr>
                <w:lang w:val="nl-NL"/>
              </w:rPr>
              <w:t>Bourdon B/D</w:t>
            </w:r>
          </w:p>
          <w:p w14:paraId="7CE4AF37" w14:textId="77777777" w:rsidR="0095379A" w:rsidRDefault="00BB6B6A">
            <w:pPr>
              <w:pStyle w:val="T4dispositie"/>
              <w:jc w:val="left"/>
              <w:rPr>
                <w:lang w:val="nl-NL"/>
              </w:rPr>
            </w:pPr>
            <w:r>
              <w:rPr>
                <w:lang w:val="nl-NL"/>
              </w:rPr>
              <w:t>Viola di Gamba D</w:t>
            </w:r>
          </w:p>
          <w:p w14:paraId="6C22CC29" w14:textId="77777777" w:rsidR="0095379A" w:rsidRDefault="00BB6B6A">
            <w:pPr>
              <w:pStyle w:val="T4dispositie"/>
              <w:jc w:val="left"/>
              <w:rPr>
                <w:lang w:val="nl-NL"/>
              </w:rPr>
            </w:pPr>
            <w:r>
              <w:rPr>
                <w:lang w:val="nl-NL"/>
              </w:rPr>
              <w:t>Octaaf</w:t>
            </w:r>
          </w:p>
          <w:p w14:paraId="0DFF326A" w14:textId="77777777" w:rsidR="0095379A" w:rsidRDefault="00BB6B6A">
            <w:pPr>
              <w:pStyle w:val="T4dispositie"/>
              <w:jc w:val="left"/>
              <w:rPr>
                <w:lang w:val="nl-NL"/>
              </w:rPr>
            </w:pPr>
            <w:r>
              <w:rPr>
                <w:lang w:val="nl-NL"/>
              </w:rPr>
              <w:lastRenderedPageBreak/>
              <w:t>Fluit</w:t>
            </w:r>
          </w:p>
          <w:p w14:paraId="123DC72E" w14:textId="77777777" w:rsidR="0095379A" w:rsidRDefault="00BB6B6A">
            <w:pPr>
              <w:pStyle w:val="T4dispositie"/>
              <w:jc w:val="left"/>
              <w:rPr>
                <w:lang w:val="nl-NL"/>
              </w:rPr>
            </w:pPr>
            <w:r>
              <w:rPr>
                <w:lang w:val="nl-NL"/>
              </w:rPr>
              <w:t>Quintfluit</w:t>
            </w:r>
          </w:p>
          <w:p w14:paraId="670EEBCD" w14:textId="77777777" w:rsidR="0095379A" w:rsidRDefault="00BB6B6A">
            <w:pPr>
              <w:pStyle w:val="T4dispositie"/>
              <w:jc w:val="left"/>
              <w:rPr>
                <w:lang w:val="nl-NL"/>
              </w:rPr>
            </w:pPr>
            <w:r>
              <w:rPr>
                <w:lang w:val="nl-NL"/>
              </w:rPr>
              <w:t>Octaaf</w:t>
            </w:r>
          </w:p>
          <w:p w14:paraId="42790B3D" w14:textId="77777777" w:rsidR="0095379A" w:rsidRDefault="00BB6B6A">
            <w:pPr>
              <w:pStyle w:val="T4dispositie"/>
              <w:jc w:val="left"/>
              <w:rPr>
                <w:lang w:val="nl-NL"/>
              </w:rPr>
            </w:pPr>
            <w:r>
              <w:rPr>
                <w:lang w:val="nl-NL"/>
              </w:rPr>
              <w:t>Terts D</w:t>
            </w:r>
          </w:p>
          <w:p w14:paraId="38B0EEFD" w14:textId="77777777" w:rsidR="0095379A" w:rsidRDefault="00BB6B6A">
            <w:pPr>
              <w:pStyle w:val="T4dispositie"/>
              <w:jc w:val="left"/>
              <w:rPr>
                <w:lang w:val="nl-NL"/>
              </w:rPr>
            </w:pPr>
            <w:r>
              <w:rPr>
                <w:lang w:val="nl-NL"/>
              </w:rPr>
              <w:t>Mixtuur B/D</w:t>
            </w:r>
          </w:p>
          <w:p w14:paraId="76CD32DA" w14:textId="77777777" w:rsidR="0095379A" w:rsidRDefault="00BB6B6A">
            <w:pPr>
              <w:pStyle w:val="T4dispositie"/>
              <w:jc w:val="left"/>
              <w:rPr>
                <w:lang w:val="nl-NL"/>
              </w:rPr>
            </w:pPr>
            <w:r>
              <w:rPr>
                <w:lang w:val="nl-NL"/>
              </w:rPr>
              <w:t>Dulciaan B</w:t>
            </w:r>
          </w:p>
          <w:p w14:paraId="3924D852" w14:textId="77777777" w:rsidR="0095379A" w:rsidRDefault="00BB6B6A">
            <w:pPr>
              <w:pStyle w:val="T4dispositie"/>
              <w:jc w:val="left"/>
              <w:rPr>
                <w:lang w:val="nl-NL"/>
              </w:rPr>
            </w:pPr>
            <w:r>
              <w:rPr>
                <w:lang w:val="nl-NL"/>
              </w:rPr>
              <w:t>Trompet D</w:t>
            </w:r>
          </w:p>
        </w:tc>
        <w:tc>
          <w:tcPr>
            <w:tcW w:w="900" w:type="dxa"/>
          </w:tcPr>
          <w:p w14:paraId="558B96D5" w14:textId="77777777" w:rsidR="0095379A" w:rsidRDefault="0095379A">
            <w:pPr>
              <w:pStyle w:val="T4dispositie"/>
              <w:jc w:val="left"/>
              <w:rPr>
                <w:lang w:val="nl-NL"/>
              </w:rPr>
            </w:pPr>
          </w:p>
          <w:p w14:paraId="6726496F" w14:textId="77777777" w:rsidR="0095379A" w:rsidRDefault="00BB6B6A">
            <w:pPr>
              <w:pStyle w:val="T4dispositie"/>
              <w:jc w:val="left"/>
              <w:rPr>
                <w:lang w:val="nl-NL"/>
              </w:rPr>
            </w:pPr>
            <w:r>
              <w:rPr>
                <w:lang w:val="nl-NL"/>
              </w:rPr>
              <w:t>8'</w:t>
            </w:r>
          </w:p>
          <w:p w14:paraId="42DC2248" w14:textId="77777777" w:rsidR="0095379A" w:rsidRDefault="00BB6B6A">
            <w:pPr>
              <w:pStyle w:val="T4dispositie"/>
              <w:jc w:val="left"/>
              <w:rPr>
                <w:lang w:val="nl-NL"/>
              </w:rPr>
            </w:pPr>
            <w:r>
              <w:rPr>
                <w:lang w:val="nl-NL"/>
              </w:rPr>
              <w:t>8'</w:t>
            </w:r>
          </w:p>
          <w:p w14:paraId="121C00C5" w14:textId="77777777" w:rsidR="0095379A" w:rsidRDefault="00BB6B6A">
            <w:pPr>
              <w:pStyle w:val="T4dispositie"/>
              <w:jc w:val="left"/>
              <w:rPr>
                <w:lang w:val="nl-NL"/>
              </w:rPr>
            </w:pPr>
            <w:r>
              <w:rPr>
                <w:lang w:val="nl-NL"/>
              </w:rPr>
              <w:t>8'</w:t>
            </w:r>
          </w:p>
          <w:p w14:paraId="57564C86" w14:textId="77777777" w:rsidR="0095379A" w:rsidRDefault="00BB6B6A">
            <w:pPr>
              <w:pStyle w:val="T4dispositie"/>
              <w:jc w:val="left"/>
              <w:rPr>
                <w:lang w:val="nl-NL"/>
              </w:rPr>
            </w:pPr>
            <w:r>
              <w:rPr>
                <w:lang w:val="nl-NL"/>
              </w:rPr>
              <w:t>4'</w:t>
            </w:r>
          </w:p>
          <w:p w14:paraId="24C28B0C" w14:textId="77777777" w:rsidR="0095379A" w:rsidRDefault="00BB6B6A">
            <w:pPr>
              <w:pStyle w:val="T4dispositie"/>
              <w:jc w:val="left"/>
              <w:rPr>
                <w:lang w:val="nl-NL"/>
              </w:rPr>
            </w:pPr>
            <w:r>
              <w:rPr>
                <w:lang w:val="nl-NL"/>
              </w:rPr>
              <w:lastRenderedPageBreak/>
              <w:t>4'</w:t>
            </w:r>
          </w:p>
          <w:p w14:paraId="565D0115" w14:textId="77777777" w:rsidR="0095379A" w:rsidRDefault="00BB6B6A">
            <w:pPr>
              <w:pStyle w:val="T4dispositie"/>
              <w:jc w:val="left"/>
              <w:rPr>
                <w:lang w:val="nl-NL"/>
              </w:rPr>
            </w:pPr>
            <w:r>
              <w:rPr>
                <w:lang w:val="nl-NL"/>
              </w:rPr>
              <w:t>3'</w:t>
            </w:r>
          </w:p>
          <w:p w14:paraId="48FF6589" w14:textId="77777777" w:rsidR="0095379A" w:rsidRDefault="00BB6B6A">
            <w:pPr>
              <w:pStyle w:val="T4dispositie"/>
              <w:jc w:val="left"/>
              <w:rPr>
                <w:lang w:val="nl-NL"/>
              </w:rPr>
            </w:pPr>
            <w:r>
              <w:rPr>
                <w:lang w:val="nl-NL"/>
              </w:rPr>
              <w:t>2'</w:t>
            </w:r>
          </w:p>
          <w:p w14:paraId="08E7099F" w14:textId="77777777" w:rsidR="0095379A" w:rsidRDefault="00BB6B6A">
            <w:pPr>
              <w:pStyle w:val="T4dispositie"/>
              <w:jc w:val="left"/>
              <w:rPr>
                <w:lang w:val="nl-NL"/>
              </w:rPr>
            </w:pPr>
            <w:r>
              <w:rPr>
                <w:lang w:val="nl-NL"/>
              </w:rPr>
              <w:t>1 3/5'</w:t>
            </w:r>
          </w:p>
          <w:p w14:paraId="2268CBDD" w14:textId="77777777" w:rsidR="0095379A" w:rsidRDefault="00BB6B6A">
            <w:pPr>
              <w:pStyle w:val="T4dispositie"/>
              <w:jc w:val="left"/>
              <w:rPr>
                <w:lang w:val="nl-NL"/>
              </w:rPr>
            </w:pPr>
            <w:r>
              <w:rPr>
                <w:lang w:val="nl-NL"/>
              </w:rPr>
              <w:t>2-3-4 st.</w:t>
            </w:r>
          </w:p>
          <w:p w14:paraId="2961B27B" w14:textId="77777777" w:rsidR="0095379A" w:rsidRDefault="00BB6B6A">
            <w:pPr>
              <w:pStyle w:val="T4dispositie"/>
              <w:jc w:val="left"/>
              <w:rPr>
                <w:lang w:val="nl-NL"/>
              </w:rPr>
            </w:pPr>
            <w:r>
              <w:rPr>
                <w:lang w:val="nl-NL"/>
              </w:rPr>
              <w:t>8'</w:t>
            </w:r>
          </w:p>
          <w:p w14:paraId="2408E051" w14:textId="77777777" w:rsidR="0095379A" w:rsidRDefault="00BB6B6A">
            <w:pPr>
              <w:pStyle w:val="T4dispositie"/>
              <w:jc w:val="left"/>
              <w:rPr>
                <w:lang w:val="nl-NL"/>
              </w:rPr>
            </w:pPr>
            <w:r>
              <w:rPr>
                <w:lang w:val="nl-NL"/>
              </w:rPr>
              <w:t>8'</w:t>
            </w:r>
          </w:p>
        </w:tc>
      </w:tr>
    </w:tbl>
    <w:p w14:paraId="1F0B62A8" w14:textId="77777777" w:rsidR="0095379A" w:rsidRDefault="0095379A">
      <w:pPr>
        <w:pStyle w:val="T4dispositie"/>
        <w:jc w:val="left"/>
        <w:rPr>
          <w:lang w:val="nl-NL"/>
        </w:rPr>
      </w:pPr>
    </w:p>
    <w:p w14:paraId="12D486F3" w14:textId="77777777" w:rsidR="0095379A" w:rsidRDefault="00BB6B6A">
      <w:pPr>
        <w:pStyle w:val="T4dispositie"/>
        <w:jc w:val="left"/>
        <w:rPr>
          <w:lang w:val="nl-NL"/>
        </w:rPr>
      </w:pPr>
      <w:r>
        <w:rPr>
          <w:lang w:val="nl-NL"/>
        </w:rPr>
        <w:t>aangehangen pedaal C-g</w:t>
      </w:r>
    </w:p>
    <w:p w14:paraId="7E49C96D" w14:textId="77777777" w:rsidR="0095379A" w:rsidRDefault="00BB6B6A">
      <w:pPr>
        <w:pStyle w:val="T4dispositie"/>
        <w:jc w:val="left"/>
        <w:rPr>
          <w:lang w:val="nl-NL"/>
        </w:rPr>
      </w:pPr>
      <w:r>
        <w:rPr>
          <w:lang w:val="nl-NL"/>
        </w:rPr>
        <w:t>magazijnbalg met twee schepbalgen</w:t>
      </w:r>
    </w:p>
    <w:p w14:paraId="6FC160CB" w14:textId="77777777" w:rsidR="0095379A" w:rsidRDefault="0095379A">
      <w:pPr>
        <w:pStyle w:val="T1"/>
        <w:jc w:val="left"/>
        <w:rPr>
          <w:lang w:val="nl-NL"/>
        </w:rPr>
      </w:pPr>
    </w:p>
    <w:p w14:paraId="68AB31DF" w14:textId="77777777" w:rsidR="0095379A" w:rsidRDefault="00BB6B6A">
      <w:pPr>
        <w:pStyle w:val="T1"/>
        <w:jc w:val="left"/>
        <w:rPr>
          <w:lang w:val="nl-NL"/>
        </w:rPr>
      </w:pPr>
      <w:r>
        <w:rPr>
          <w:lang w:val="nl-NL"/>
        </w:rPr>
        <w:t>Onbekend(e) moment(en)</w:t>
      </w:r>
    </w:p>
    <w:p w14:paraId="0AA52808" w14:textId="77777777" w:rsidR="0095379A" w:rsidRDefault="00BB6B6A">
      <w:pPr>
        <w:pStyle w:val="T1"/>
        <w:numPr>
          <w:ilvl w:val="0"/>
          <w:numId w:val="3"/>
        </w:numPr>
        <w:jc w:val="left"/>
        <w:rPr>
          <w:lang w:val="nl-NL"/>
        </w:rPr>
      </w:pPr>
      <w:r>
        <w:rPr>
          <w:lang w:val="nl-NL"/>
        </w:rPr>
        <w:t>- Quintfluit 3', - Terts D 1 3/5', + Viola di Gamba 8' (vanaf c), + Bourdon D 16'; Viola di Gamba D 8' $ Vox Celeste 8' (vanaf f)</w:t>
      </w:r>
    </w:p>
    <w:p w14:paraId="7CFD8395" w14:textId="77777777" w:rsidR="0095379A" w:rsidRDefault="00BB6B6A">
      <w:pPr>
        <w:pStyle w:val="T1"/>
        <w:jc w:val="left"/>
        <w:rPr>
          <w:lang w:val="nl-NL"/>
        </w:rPr>
      </w:pPr>
      <w:r>
        <w:rPr>
          <w:lang w:val="nl-NL"/>
        </w:rPr>
        <w:t>.</w:t>
      </w:r>
      <w:r>
        <w:rPr>
          <w:lang w:val="nl-NL"/>
        </w:rPr>
        <w:tab/>
        <w:t>pijpwerk Octaaf 4', Dulciaan B 8' en Trompet D 8' vervangen</w:t>
      </w:r>
    </w:p>
    <w:p w14:paraId="24ADF2AD" w14:textId="77777777" w:rsidR="0095379A" w:rsidRDefault="00BB6B6A">
      <w:pPr>
        <w:pStyle w:val="T1"/>
        <w:jc w:val="left"/>
        <w:rPr>
          <w:lang w:val="nl-NL"/>
        </w:rPr>
      </w:pPr>
      <w:r>
        <w:rPr>
          <w:lang w:val="nl-NL"/>
        </w:rPr>
        <w:t xml:space="preserve"> </w:t>
      </w:r>
    </w:p>
    <w:p w14:paraId="4043A0F4" w14:textId="77777777" w:rsidR="0095379A" w:rsidRDefault="00BB6B6A">
      <w:pPr>
        <w:pStyle w:val="T1"/>
        <w:jc w:val="left"/>
        <w:rPr>
          <w:lang w:val="nl-NL"/>
        </w:rPr>
      </w:pPr>
      <w:r>
        <w:rPr>
          <w:lang w:val="nl-NL"/>
        </w:rPr>
        <w:t>Onbekend moment</w:t>
      </w:r>
    </w:p>
    <w:p w14:paraId="7D827CC4" w14:textId="77777777" w:rsidR="0095379A" w:rsidRDefault="00BB6B6A">
      <w:pPr>
        <w:pStyle w:val="T1"/>
        <w:jc w:val="left"/>
        <w:rPr>
          <w:lang w:val="nl-NL"/>
        </w:rPr>
      </w:pPr>
      <w:r>
        <w:rPr>
          <w:lang w:val="nl-NL"/>
        </w:rPr>
        <w:t>.</w:t>
      </w:r>
      <w:r>
        <w:rPr>
          <w:lang w:val="nl-NL"/>
        </w:rPr>
        <w:tab/>
        <w:t>orgel uitgebreid met pneumatisch vrij pedaal</w:t>
      </w:r>
    </w:p>
    <w:p w14:paraId="11F95A06" w14:textId="77777777" w:rsidR="0095379A" w:rsidRDefault="00BB6B6A">
      <w:pPr>
        <w:pStyle w:val="T1"/>
        <w:jc w:val="left"/>
        <w:rPr>
          <w:lang w:val="nl-NL"/>
        </w:rPr>
      </w:pPr>
      <w:r>
        <w:rPr>
          <w:lang w:val="nl-NL"/>
        </w:rPr>
        <w:t>.</w:t>
      </w:r>
      <w:r>
        <w:rPr>
          <w:lang w:val="nl-NL"/>
        </w:rPr>
        <w:tab/>
        <w:t>nieuw pedaalklavier met omvang C-d</w:t>
      </w:r>
      <w:r>
        <w:rPr>
          <w:vertAlign w:val="superscript"/>
          <w:lang w:val="nl-NL"/>
        </w:rPr>
        <w:t>1</w:t>
      </w:r>
      <w:r>
        <w:rPr>
          <w:lang w:val="nl-NL"/>
        </w:rPr>
        <w:t xml:space="preserve"> aangebracht</w:t>
      </w:r>
    </w:p>
    <w:p w14:paraId="25FF6489" w14:textId="77777777" w:rsidR="0095379A" w:rsidRDefault="00BB6B6A">
      <w:pPr>
        <w:pStyle w:val="T1"/>
        <w:numPr>
          <w:ilvl w:val="0"/>
          <w:numId w:val="3"/>
        </w:numPr>
        <w:jc w:val="left"/>
        <w:rPr>
          <w:lang w:val="nl-NL"/>
        </w:rPr>
      </w:pPr>
      <w:r>
        <w:rPr>
          <w:lang w:val="nl-NL"/>
        </w:rPr>
        <w:t>Bourdon D 16' aangevuld met basgedeelte op pneumatische lade en ook als Subbas 16' bespeelbaar gemaakt</w:t>
      </w:r>
    </w:p>
    <w:p w14:paraId="51C092C4" w14:textId="77777777" w:rsidR="0095379A" w:rsidRDefault="0095379A">
      <w:pPr>
        <w:pStyle w:val="T1"/>
        <w:jc w:val="left"/>
        <w:rPr>
          <w:lang w:val="nl-NL"/>
        </w:rPr>
      </w:pPr>
    </w:p>
    <w:p w14:paraId="63CB4F7A" w14:textId="77777777" w:rsidR="0095379A" w:rsidRDefault="00BB6B6A">
      <w:pPr>
        <w:pStyle w:val="T1"/>
        <w:jc w:val="left"/>
        <w:rPr>
          <w:lang w:val="nl-NL"/>
        </w:rPr>
      </w:pPr>
      <w:r>
        <w:rPr>
          <w:lang w:val="nl-NL"/>
        </w:rPr>
        <w:t>J. de Koff &amp; Zn 1969</w:t>
      </w:r>
    </w:p>
    <w:p w14:paraId="09B4F934" w14:textId="77777777" w:rsidR="0095379A" w:rsidRDefault="00BB6B6A">
      <w:pPr>
        <w:pStyle w:val="T1"/>
        <w:jc w:val="left"/>
        <w:rPr>
          <w:lang w:val="nl-NL"/>
        </w:rPr>
      </w:pPr>
      <w:r>
        <w:rPr>
          <w:lang w:val="nl-NL"/>
        </w:rPr>
        <w:t>.</w:t>
      </w:r>
      <w:r>
        <w:rPr>
          <w:lang w:val="nl-NL"/>
        </w:rPr>
        <w:tab/>
        <w:t>restauratie</w:t>
      </w:r>
    </w:p>
    <w:p w14:paraId="7EC8F95B" w14:textId="77777777" w:rsidR="0095379A" w:rsidRDefault="00BB6B6A">
      <w:pPr>
        <w:pStyle w:val="T1"/>
        <w:jc w:val="left"/>
        <w:rPr>
          <w:lang w:val="nl-NL"/>
        </w:rPr>
      </w:pPr>
      <w:r>
        <w:rPr>
          <w:lang w:val="nl-NL"/>
        </w:rPr>
        <w:t>.</w:t>
      </w:r>
      <w:r>
        <w:rPr>
          <w:lang w:val="nl-NL"/>
        </w:rPr>
        <w:tab/>
        <w:t>klaviatuur en mechanieken hersteld</w:t>
      </w:r>
    </w:p>
    <w:p w14:paraId="7F132478" w14:textId="77777777" w:rsidR="0095379A" w:rsidRDefault="00BB6B6A">
      <w:pPr>
        <w:pStyle w:val="T1"/>
        <w:jc w:val="left"/>
        <w:rPr>
          <w:lang w:val="nl-NL"/>
        </w:rPr>
      </w:pPr>
      <w:r>
        <w:rPr>
          <w:lang w:val="nl-NL"/>
        </w:rPr>
        <w:t>.</w:t>
      </w:r>
      <w:r>
        <w:rPr>
          <w:lang w:val="nl-NL"/>
        </w:rPr>
        <w:tab/>
        <w:t>windvoorziening hersteld, tremulant aangebracht</w:t>
      </w:r>
    </w:p>
    <w:p w14:paraId="1C6B1F15" w14:textId="77777777" w:rsidR="0095379A" w:rsidRDefault="00BB6B6A">
      <w:pPr>
        <w:pStyle w:val="T1"/>
        <w:jc w:val="left"/>
        <w:rPr>
          <w:lang w:val="nl-NL"/>
        </w:rPr>
      </w:pPr>
      <w:r>
        <w:rPr>
          <w:lang w:val="nl-NL"/>
        </w:rPr>
        <w:t>.</w:t>
      </w:r>
      <w:r>
        <w:rPr>
          <w:lang w:val="nl-NL"/>
        </w:rPr>
        <w:tab/>
        <w:t>windlade ingrijpend hersteld en van verende sleepconstructie voorzien</w:t>
      </w:r>
    </w:p>
    <w:p w14:paraId="54943C79" w14:textId="77777777" w:rsidR="0095379A" w:rsidRDefault="00BB6B6A">
      <w:pPr>
        <w:pStyle w:val="T1"/>
        <w:jc w:val="left"/>
        <w:rPr>
          <w:lang w:val="nl-NL"/>
        </w:rPr>
      </w:pPr>
      <w:r>
        <w:rPr>
          <w:lang w:val="nl-NL"/>
        </w:rPr>
        <w:t>.</w:t>
      </w:r>
      <w:r>
        <w:rPr>
          <w:lang w:val="nl-NL"/>
        </w:rPr>
        <w:tab/>
        <w:t>pijpwerk hersteld</w:t>
      </w:r>
    </w:p>
    <w:p w14:paraId="55E0D19C" w14:textId="77777777" w:rsidR="0095379A" w:rsidRDefault="00BB6B6A">
      <w:pPr>
        <w:pStyle w:val="T1"/>
        <w:numPr>
          <w:ilvl w:val="0"/>
          <w:numId w:val="3"/>
        </w:numPr>
        <w:jc w:val="left"/>
        <w:rPr>
          <w:lang w:val="nl-NL"/>
        </w:rPr>
      </w:pPr>
      <w:r>
        <w:rPr>
          <w:lang w:val="nl-NL"/>
        </w:rPr>
        <w:t>Man - Bourdon 16', - Vox Celeste 8', + Quint 3', + Terts D 1 3/5'; Viola di Gamba 8' vernieuwd</w:t>
      </w:r>
    </w:p>
    <w:p w14:paraId="2CD63DD7" w14:textId="77777777" w:rsidR="0095379A" w:rsidRDefault="0095379A">
      <w:pPr>
        <w:pStyle w:val="T1"/>
        <w:jc w:val="left"/>
        <w:rPr>
          <w:lang w:val="nl-NL"/>
        </w:rPr>
      </w:pPr>
    </w:p>
    <w:p w14:paraId="320F37B9" w14:textId="77777777" w:rsidR="0095379A" w:rsidRDefault="00BB6B6A">
      <w:pPr>
        <w:pStyle w:val="T1"/>
        <w:jc w:val="left"/>
        <w:rPr>
          <w:lang w:val="nl-NL"/>
        </w:rPr>
      </w:pPr>
      <w:r>
        <w:rPr>
          <w:lang w:val="nl-NL"/>
        </w:rPr>
        <w:t>A.H. de Graaf 1997</w:t>
      </w:r>
    </w:p>
    <w:p w14:paraId="0CD98D26" w14:textId="77777777" w:rsidR="0095379A" w:rsidRDefault="00BB6B6A">
      <w:pPr>
        <w:pStyle w:val="T1"/>
        <w:jc w:val="left"/>
        <w:rPr>
          <w:lang w:val="nl-NL"/>
        </w:rPr>
      </w:pPr>
      <w:r>
        <w:rPr>
          <w:lang w:val="nl-NL"/>
        </w:rPr>
        <w:t>.</w:t>
      </w:r>
      <w:r>
        <w:rPr>
          <w:lang w:val="nl-NL"/>
        </w:rPr>
        <w:tab/>
        <w:t>schoonmaak en herstel</w:t>
      </w:r>
    </w:p>
    <w:p w14:paraId="1108B596" w14:textId="77777777" w:rsidR="0095379A" w:rsidRDefault="00BB6B6A">
      <w:pPr>
        <w:pStyle w:val="T1"/>
        <w:jc w:val="left"/>
        <w:rPr>
          <w:lang w:val="nl-NL"/>
        </w:rPr>
      </w:pPr>
      <w:r>
        <w:rPr>
          <w:lang w:val="nl-NL"/>
        </w:rPr>
        <w:t>.</w:t>
      </w:r>
      <w:r>
        <w:rPr>
          <w:lang w:val="nl-NL"/>
        </w:rPr>
        <w:tab/>
        <w:t>pijpwerk Subbas 16' vervangen</w:t>
      </w:r>
    </w:p>
    <w:p w14:paraId="162AF99C" w14:textId="77777777" w:rsidR="0095379A" w:rsidRDefault="0095379A">
      <w:pPr>
        <w:pStyle w:val="T1"/>
        <w:jc w:val="left"/>
        <w:rPr>
          <w:lang w:val="nl-NL"/>
        </w:rPr>
      </w:pPr>
    </w:p>
    <w:p w14:paraId="09B69F68" w14:textId="77777777" w:rsidR="0095379A" w:rsidRDefault="00BB6B6A">
      <w:pPr>
        <w:pStyle w:val="Heading2"/>
        <w:rPr>
          <w:i w:val="0"/>
          <w:iCs/>
        </w:rPr>
      </w:pPr>
      <w:r>
        <w:rPr>
          <w:i w:val="0"/>
          <w:iCs/>
        </w:rPr>
        <w:t>Technische gegevens</w:t>
      </w:r>
    </w:p>
    <w:p w14:paraId="3E0E0211" w14:textId="77777777" w:rsidR="0095379A" w:rsidRDefault="0095379A">
      <w:pPr>
        <w:pStyle w:val="T1"/>
        <w:jc w:val="left"/>
        <w:rPr>
          <w:lang w:val="nl-NL"/>
        </w:rPr>
      </w:pPr>
    </w:p>
    <w:p w14:paraId="3A72233D" w14:textId="77777777" w:rsidR="0095379A" w:rsidRDefault="00BB6B6A">
      <w:pPr>
        <w:pStyle w:val="T1"/>
        <w:jc w:val="left"/>
        <w:rPr>
          <w:lang w:val="nl-NL"/>
        </w:rPr>
      </w:pPr>
      <w:r>
        <w:rPr>
          <w:lang w:val="nl-NL"/>
        </w:rPr>
        <w:t>Werkindeling</w:t>
      </w:r>
    </w:p>
    <w:p w14:paraId="47BEA590" w14:textId="77777777" w:rsidR="0095379A" w:rsidRDefault="00BB6B6A">
      <w:pPr>
        <w:pStyle w:val="T1"/>
        <w:jc w:val="left"/>
        <w:rPr>
          <w:lang w:val="nl-NL"/>
        </w:rPr>
      </w:pPr>
      <w:r>
        <w:rPr>
          <w:lang w:val="nl-NL"/>
        </w:rPr>
        <w:t>manuaal, pedaal</w:t>
      </w:r>
    </w:p>
    <w:p w14:paraId="77E26D4F" w14:textId="77777777" w:rsidR="0095379A" w:rsidRDefault="0095379A">
      <w:pPr>
        <w:pStyle w:val="T1"/>
        <w:jc w:val="left"/>
        <w:rPr>
          <w:lang w:val="nl-NL"/>
        </w:rPr>
      </w:pPr>
    </w:p>
    <w:p w14:paraId="44887466" w14:textId="77777777" w:rsidR="0095379A" w:rsidRDefault="00BB6B6A">
      <w:pPr>
        <w:pStyle w:val="T1"/>
        <w:jc w:val="left"/>
        <w:rPr>
          <w:lang w:val="nl-NL"/>
        </w:rPr>
      </w:pPr>
      <w:r>
        <w:rPr>
          <w:lang w:val="nl-NL"/>
        </w:rPr>
        <w:t xml:space="preserve">Dispositie </w:t>
      </w:r>
    </w:p>
    <w:tbl>
      <w:tblPr>
        <w:tblW w:w="0" w:type="auto"/>
        <w:tblBorders>
          <w:top w:val="nil"/>
          <w:left w:val="nil"/>
          <w:bottom w:val="nil"/>
          <w:right w:val="nil"/>
          <w:insideH w:val="nil"/>
          <w:insideV w:val="nil"/>
        </w:tblBorders>
        <w:tblCellMar>
          <w:left w:w="70" w:type="dxa"/>
          <w:right w:w="70" w:type="dxa"/>
        </w:tblCellMar>
        <w:tblLook w:val="00A0" w:firstRow="1" w:lastRow="0" w:firstColumn="1" w:lastColumn="0" w:noHBand="0" w:noVBand="0"/>
      </w:tblPr>
      <w:tblGrid>
        <w:gridCol w:w="1690"/>
        <w:gridCol w:w="720"/>
        <w:gridCol w:w="1260"/>
        <w:gridCol w:w="720"/>
      </w:tblGrid>
      <w:tr w:rsidR="0095379A" w14:paraId="2077431A" w14:textId="77777777">
        <w:tc>
          <w:tcPr>
            <w:tcW w:w="1690" w:type="dxa"/>
          </w:tcPr>
          <w:p w14:paraId="41E63AE8" w14:textId="77777777" w:rsidR="0095379A" w:rsidRDefault="00BB6B6A">
            <w:pPr>
              <w:pStyle w:val="T4dispositie"/>
              <w:jc w:val="left"/>
              <w:rPr>
                <w:i/>
                <w:iCs/>
                <w:lang w:val="nl-NL"/>
              </w:rPr>
            </w:pPr>
            <w:r>
              <w:rPr>
                <w:i/>
                <w:iCs/>
                <w:lang w:val="nl-NL"/>
              </w:rPr>
              <w:t>Manuaal</w:t>
            </w:r>
          </w:p>
          <w:p w14:paraId="386EA58E" w14:textId="77777777" w:rsidR="0095379A" w:rsidRDefault="00BB6B6A">
            <w:pPr>
              <w:pStyle w:val="T4dispositie"/>
              <w:jc w:val="left"/>
              <w:rPr>
                <w:lang w:val="nl-NL"/>
              </w:rPr>
            </w:pPr>
            <w:r>
              <w:rPr>
                <w:lang w:val="nl-NL"/>
              </w:rPr>
              <w:t>10 stemmen</w:t>
            </w:r>
          </w:p>
          <w:p w14:paraId="07D2192C" w14:textId="77777777" w:rsidR="0095379A" w:rsidRDefault="0095379A">
            <w:pPr>
              <w:pStyle w:val="T4dispositie"/>
              <w:jc w:val="left"/>
              <w:rPr>
                <w:i/>
                <w:iCs/>
                <w:lang w:val="nl-NL"/>
              </w:rPr>
            </w:pPr>
          </w:p>
          <w:p w14:paraId="221C65A2" w14:textId="77777777" w:rsidR="0095379A" w:rsidRDefault="00BB6B6A">
            <w:pPr>
              <w:pStyle w:val="T4dispositie"/>
              <w:jc w:val="left"/>
              <w:rPr>
                <w:lang w:val="nl-NL"/>
              </w:rPr>
            </w:pPr>
            <w:r>
              <w:rPr>
                <w:lang w:val="nl-NL"/>
              </w:rPr>
              <w:t>Prestant</w:t>
            </w:r>
          </w:p>
          <w:p w14:paraId="3673B79E" w14:textId="77777777" w:rsidR="0095379A" w:rsidRDefault="00BB6B6A">
            <w:pPr>
              <w:pStyle w:val="T4dispositie"/>
              <w:jc w:val="left"/>
              <w:rPr>
                <w:lang w:val="nl-NL"/>
              </w:rPr>
            </w:pPr>
            <w:r>
              <w:rPr>
                <w:lang w:val="nl-NL"/>
              </w:rPr>
              <w:t>Bourdon B/D</w:t>
            </w:r>
          </w:p>
          <w:p w14:paraId="1057F1FB" w14:textId="77777777" w:rsidR="0095379A" w:rsidRDefault="00BB6B6A">
            <w:pPr>
              <w:pStyle w:val="T4dispositie"/>
              <w:jc w:val="left"/>
              <w:rPr>
                <w:lang w:val="nl-NL"/>
              </w:rPr>
            </w:pPr>
            <w:r>
              <w:rPr>
                <w:lang w:val="nl-NL"/>
              </w:rPr>
              <w:t>Viola di Gamba</w:t>
            </w:r>
          </w:p>
          <w:p w14:paraId="18EAEBE6" w14:textId="77777777" w:rsidR="0095379A" w:rsidRDefault="00BB6B6A">
            <w:pPr>
              <w:pStyle w:val="T4dispositie"/>
              <w:jc w:val="left"/>
              <w:rPr>
                <w:lang w:val="nl-NL"/>
              </w:rPr>
            </w:pPr>
            <w:r>
              <w:rPr>
                <w:lang w:val="nl-NL"/>
              </w:rPr>
              <w:t>Octaaf</w:t>
            </w:r>
          </w:p>
          <w:p w14:paraId="07689580" w14:textId="77777777" w:rsidR="0095379A" w:rsidRDefault="00BB6B6A">
            <w:pPr>
              <w:pStyle w:val="T4dispositie"/>
              <w:jc w:val="left"/>
              <w:rPr>
                <w:lang w:val="nl-NL"/>
              </w:rPr>
            </w:pPr>
            <w:r>
              <w:rPr>
                <w:lang w:val="nl-NL"/>
              </w:rPr>
              <w:t>Fluit</w:t>
            </w:r>
          </w:p>
          <w:p w14:paraId="523BF2CA" w14:textId="77777777" w:rsidR="0095379A" w:rsidRDefault="00BB6B6A">
            <w:pPr>
              <w:pStyle w:val="T4dispositie"/>
              <w:jc w:val="left"/>
              <w:rPr>
                <w:lang w:val="nl-NL"/>
              </w:rPr>
            </w:pPr>
            <w:r>
              <w:rPr>
                <w:lang w:val="nl-NL"/>
              </w:rPr>
              <w:t>Quint*</w:t>
            </w:r>
          </w:p>
          <w:p w14:paraId="60DE1E6D" w14:textId="77777777" w:rsidR="0095379A" w:rsidRDefault="00BB6B6A">
            <w:pPr>
              <w:pStyle w:val="T4dispositie"/>
              <w:jc w:val="left"/>
              <w:rPr>
                <w:lang w:val="nl-NL"/>
              </w:rPr>
            </w:pPr>
            <w:r>
              <w:rPr>
                <w:lang w:val="nl-NL"/>
              </w:rPr>
              <w:t>Octaaf</w:t>
            </w:r>
          </w:p>
          <w:p w14:paraId="44421CC8" w14:textId="77777777" w:rsidR="0095379A" w:rsidRDefault="00BB6B6A">
            <w:pPr>
              <w:pStyle w:val="T4dispositie"/>
              <w:jc w:val="left"/>
              <w:rPr>
                <w:lang w:val="nl-NL"/>
              </w:rPr>
            </w:pPr>
            <w:r>
              <w:rPr>
                <w:lang w:val="nl-NL"/>
              </w:rPr>
              <w:t>Terts D*</w:t>
            </w:r>
          </w:p>
          <w:p w14:paraId="3756EEB0" w14:textId="77777777" w:rsidR="0095379A" w:rsidRDefault="00BB6B6A">
            <w:pPr>
              <w:pStyle w:val="T4dispositie"/>
              <w:jc w:val="left"/>
              <w:rPr>
                <w:lang w:val="nl-NL"/>
              </w:rPr>
            </w:pPr>
            <w:r>
              <w:rPr>
                <w:lang w:val="nl-NL"/>
              </w:rPr>
              <w:t>Mixtuur B/D</w:t>
            </w:r>
          </w:p>
          <w:p w14:paraId="1D0F9B19" w14:textId="77777777" w:rsidR="0095379A" w:rsidRDefault="00BB6B6A">
            <w:pPr>
              <w:pStyle w:val="T4dispositie"/>
              <w:jc w:val="left"/>
              <w:rPr>
                <w:lang w:val="nl-NL"/>
              </w:rPr>
            </w:pPr>
            <w:r>
              <w:rPr>
                <w:lang w:val="nl-NL"/>
              </w:rPr>
              <w:lastRenderedPageBreak/>
              <w:t>Trompet B/D</w:t>
            </w:r>
          </w:p>
        </w:tc>
        <w:tc>
          <w:tcPr>
            <w:tcW w:w="720" w:type="dxa"/>
          </w:tcPr>
          <w:p w14:paraId="7ABDDAA8" w14:textId="77777777" w:rsidR="0095379A" w:rsidRDefault="0095379A">
            <w:pPr>
              <w:pStyle w:val="T4dispositie"/>
              <w:jc w:val="left"/>
              <w:rPr>
                <w:lang w:val="nl-NL"/>
              </w:rPr>
            </w:pPr>
          </w:p>
          <w:p w14:paraId="607A514C" w14:textId="77777777" w:rsidR="0095379A" w:rsidRDefault="0095379A">
            <w:pPr>
              <w:pStyle w:val="T4dispositie"/>
              <w:jc w:val="left"/>
              <w:rPr>
                <w:lang w:val="nl-NL"/>
              </w:rPr>
            </w:pPr>
          </w:p>
          <w:p w14:paraId="4F8DAA99" w14:textId="77777777" w:rsidR="0095379A" w:rsidRDefault="0095379A">
            <w:pPr>
              <w:pStyle w:val="T4dispositie"/>
              <w:jc w:val="left"/>
              <w:rPr>
                <w:lang w:val="nl-NL"/>
              </w:rPr>
            </w:pPr>
          </w:p>
          <w:p w14:paraId="08D68F32" w14:textId="77777777" w:rsidR="0095379A" w:rsidRDefault="00BB6B6A">
            <w:pPr>
              <w:pStyle w:val="T4dispositie"/>
              <w:jc w:val="left"/>
              <w:rPr>
                <w:lang w:val="nl-NL"/>
              </w:rPr>
            </w:pPr>
            <w:r>
              <w:rPr>
                <w:lang w:val="nl-NL"/>
              </w:rPr>
              <w:t>8'</w:t>
            </w:r>
          </w:p>
          <w:p w14:paraId="2A401BF3" w14:textId="77777777" w:rsidR="0095379A" w:rsidRDefault="00BB6B6A">
            <w:pPr>
              <w:pStyle w:val="T4dispositie"/>
              <w:jc w:val="left"/>
              <w:rPr>
                <w:lang w:val="nl-NL"/>
              </w:rPr>
            </w:pPr>
            <w:r>
              <w:rPr>
                <w:lang w:val="nl-NL"/>
              </w:rPr>
              <w:t>8'</w:t>
            </w:r>
          </w:p>
          <w:p w14:paraId="787D0840" w14:textId="77777777" w:rsidR="0095379A" w:rsidRDefault="00BB6B6A">
            <w:pPr>
              <w:pStyle w:val="T4dispositie"/>
              <w:jc w:val="left"/>
              <w:rPr>
                <w:lang w:val="nl-NL"/>
              </w:rPr>
            </w:pPr>
            <w:r>
              <w:rPr>
                <w:lang w:val="nl-NL"/>
              </w:rPr>
              <w:t>8'</w:t>
            </w:r>
          </w:p>
          <w:p w14:paraId="6FB26A52" w14:textId="77777777" w:rsidR="0095379A" w:rsidRDefault="00BB6B6A">
            <w:pPr>
              <w:pStyle w:val="T4dispositie"/>
              <w:jc w:val="left"/>
              <w:rPr>
                <w:lang w:val="nl-NL"/>
              </w:rPr>
            </w:pPr>
            <w:r>
              <w:rPr>
                <w:lang w:val="nl-NL"/>
              </w:rPr>
              <w:t>4'</w:t>
            </w:r>
          </w:p>
          <w:p w14:paraId="2AA5BB5C" w14:textId="77777777" w:rsidR="0095379A" w:rsidRDefault="00BB6B6A">
            <w:pPr>
              <w:pStyle w:val="T4dispositie"/>
              <w:jc w:val="left"/>
              <w:rPr>
                <w:lang w:val="nl-NL"/>
              </w:rPr>
            </w:pPr>
            <w:r>
              <w:rPr>
                <w:lang w:val="nl-NL"/>
              </w:rPr>
              <w:t>4'</w:t>
            </w:r>
          </w:p>
          <w:p w14:paraId="33117DBB" w14:textId="77777777" w:rsidR="0095379A" w:rsidRDefault="00BB6B6A">
            <w:pPr>
              <w:pStyle w:val="T4dispositie"/>
              <w:jc w:val="left"/>
              <w:rPr>
                <w:lang w:val="nl-NL"/>
              </w:rPr>
            </w:pPr>
            <w:r>
              <w:rPr>
                <w:lang w:val="nl-NL"/>
              </w:rPr>
              <w:t>3'</w:t>
            </w:r>
          </w:p>
          <w:p w14:paraId="41114972" w14:textId="77777777" w:rsidR="0095379A" w:rsidRDefault="00BB6B6A">
            <w:pPr>
              <w:pStyle w:val="T4dispositie"/>
              <w:jc w:val="left"/>
              <w:rPr>
                <w:lang w:val="nl-NL"/>
              </w:rPr>
            </w:pPr>
            <w:r>
              <w:rPr>
                <w:lang w:val="nl-NL"/>
              </w:rPr>
              <w:t>2'</w:t>
            </w:r>
          </w:p>
          <w:p w14:paraId="4F3B8470" w14:textId="77777777" w:rsidR="0095379A" w:rsidRDefault="00BB6B6A">
            <w:pPr>
              <w:pStyle w:val="T4dispositie"/>
              <w:jc w:val="left"/>
              <w:rPr>
                <w:lang w:val="nl-NL"/>
              </w:rPr>
            </w:pPr>
            <w:r>
              <w:rPr>
                <w:lang w:val="nl-NL"/>
              </w:rPr>
              <w:t>1 3/5'</w:t>
            </w:r>
          </w:p>
          <w:p w14:paraId="3954975A" w14:textId="77777777" w:rsidR="0095379A" w:rsidRDefault="00BB6B6A">
            <w:pPr>
              <w:pStyle w:val="T4dispositie"/>
              <w:jc w:val="left"/>
              <w:rPr>
                <w:lang w:val="nl-NL"/>
              </w:rPr>
            </w:pPr>
            <w:r>
              <w:rPr>
                <w:lang w:val="nl-NL"/>
              </w:rPr>
              <w:t>2-4 st.</w:t>
            </w:r>
          </w:p>
          <w:p w14:paraId="7D3F294A" w14:textId="77777777" w:rsidR="0095379A" w:rsidRDefault="00BB6B6A">
            <w:pPr>
              <w:pStyle w:val="T4dispositie"/>
              <w:jc w:val="left"/>
              <w:rPr>
                <w:lang w:val="nl-NL"/>
              </w:rPr>
            </w:pPr>
            <w:r>
              <w:rPr>
                <w:lang w:val="nl-NL"/>
              </w:rPr>
              <w:lastRenderedPageBreak/>
              <w:t>8'</w:t>
            </w:r>
          </w:p>
        </w:tc>
        <w:tc>
          <w:tcPr>
            <w:tcW w:w="1260" w:type="dxa"/>
          </w:tcPr>
          <w:p w14:paraId="7B1FF4AA" w14:textId="77777777" w:rsidR="0095379A" w:rsidRDefault="00BB6B6A">
            <w:pPr>
              <w:pStyle w:val="T4dispositie"/>
              <w:jc w:val="left"/>
              <w:rPr>
                <w:lang w:val="nl-NL"/>
              </w:rPr>
            </w:pPr>
            <w:r>
              <w:rPr>
                <w:i/>
                <w:iCs/>
                <w:lang w:val="nl-NL"/>
              </w:rPr>
              <w:lastRenderedPageBreak/>
              <w:t>Pedaal</w:t>
            </w:r>
          </w:p>
          <w:p w14:paraId="13FA1678" w14:textId="77777777" w:rsidR="0095379A" w:rsidRDefault="00BB6B6A">
            <w:pPr>
              <w:pStyle w:val="T4dispositie"/>
              <w:jc w:val="left"/>
              <w:rPr>
                <w:lang w:val="nl-NL"/>
              </w:rPr>
            </w:pPr>
            <w:r>
              <w:rPr>
                <w:lang w:val="nl-NL"/>
              </w:rPr>
              <w:t>1 stem</w:t>
            </w:r>
          </w:p>
          <w:p w14:paraId="7C3CC50B" w14:textId="77777777" w:rsidR="0095379A" w:rsidRDefault="0095379A">
            <w:pPr>
              <w:pStyle w:val="T4dispositie"/>
              <w:jc w:val="left"/>
              <w:rPr>
                <w:lang w:val="nl-NL"/>
              </w:rPr>
            </w:pPr>
          </w:p>
          <w:p w14:paraId="426033D4" w14:textId="77777777" w:rsidR="0095379A" w:rsidRDefault="00BB6B6A">
            <w:pPr>
              <w:pStyle w:val="T4dispositie"/>
              <w:jc w:val="left"/>
              <w:rPr>
                <w:lang w:val="nl-NL"/>
              </w:rPr>
            </w:pPr>
            <w:r>
              <w:rPr>
                <w:lang w:val="nl-NL"/>
              </w:rPr>
              <w:t>Subbas</w:t>
            </w:r>
          </w:p>
        </w:tc>
        <w:tc>
          <w:tcPr>
            <w:tcW w:w="720" w:type="dxa"/>
          </w:tcPr>
          <w:p w14:paraId="7FB1172A" w14:textId="77777777" w:rsidR="0095379A" w:rsidRDefault="0095379A">
            <w:pPr>
              <w:pStyle w:val="T4dispositie"/>
              <w:jc w:val="left"/>
              <w:rPr>
                <w:lang w:val="nl-NL"/>
              </w:rPr>
            </w:pPr>
          </w:p>
          <w:p w14:paraId="47D2AD94" w14:textId="77777777" w:rsidR="0095379A" w:rsidRDefault="0095379A">
            <w:pPr>
              <w:pStyle w:val="T4dispositie"/>
              <w:jc w:val="left"/>
              <w:rPr>
                <w:lang w:val="nl-NL"/>
              </w:rPr>
            </w:pPr>
          </w:p>
          <w:p w14:paraId="7859E266" w14:textId="77777777" w:rsidR="0095379A" w:rsidRDefault="0095379A">
            <w:pPr>
              <w:pStyle w:val="T4dispositie"/>
              <w:jc w:val="left"/>
              <w:rPr>
                <w:lang w:val="nl-NL"/>
              </w:rPr>
            </w:pPr>
          </w:p>
          <w:p w14:paraId="2B4F68E1" w14:textId="77777777" w:rsidR="0095379A" w:rsidRDefault="00BB6B6A">
            <w:pPr>
              <w:pStyle w:val="T4dispositie"/>
              <w:jc w:val="left"/>
              <w:rPr>
                <w:lang w:val="nl-NL"/>
              </w:rPr>
            </w:pPr>
            <w:r>
              <w:rPr>
                <w:lang w:val="nl-NL"/>
              </w:rPr>
              <w:t>16' tr</w:t>
            </w:r>
          </w:p>
        </w:tc>
      </w:tr>
    </w:tbl>
    <w:p w14:paraId="1A55FB3D" w14:textId="77777777" w:rsidR="0095379A" w:rsidRDefault="0095379A">
      <w:pPr>
        <w:pStyle w:val="T1"/>
        <w:jc w:val="left"/>
        <w:rPr>
          <w:lang w:val="nl-NL"/>
        </w:rPr>
      </w:pPr>
    </w:p>
    <w:p w14:paraId="6F940EE0" w14:textId="77777777" w:rsidR="0095379A" w:rsidRDefault="00BB6B6A">
      <w:pPr>
        <w:pStyle w:val="T1"/>
        <w:jc w:val="left"/>
        <w:rPr>
          <w:lang w:val="nl-NL"/>
        </w:rPr>
      </w:pPr>
      <w:r>
        <w:rPr>
          <w:lang w:val="nl-NL"/>
        </w:rPr>
        <w:t>Werktuiglijke registers</w:t>
      </w:r>
    </w:p>
    <w:p w14:paraId="1E0B9EAA" w14:textId="77777777" w:rsidR="0095379A" w:rsidRDefault="00BB6B6A">
      <w:pPr>
        <w:pStyle w:val="T1"/>
        <w:jc w:val="left"/>
        <w:rPr>
          <w:lang w:val="nl-NL"/>
        </w:rPr>
      </w:pPr>
      <w:r>
        <w:rPr>
          <w:lang w:val="nl-NL"/>
        </w:rPr>
        <w:t>pedaalkoppel</w:t>
      </w:r>
    </w:p>
    <w:p w14:paraId="3ED299D4" w14:textId="77777777" w:rsidR="0095379A" w:rsidRDefault="00BB6B6A">
      <w:pPr>
        <w:pStyle w:val="T1"/>
        <w:jc w:val="left"/>
        <w:rPr>
          <w:lang w:val="nl-NL"/>
        </w:rPr>
      </w:pPr>
      <w:r>
        <w:rPr>
          <w:lang w:val="nl-NL"/>
        </w:rPr>
        <w:t>tremulant*</w:t>
      </w:r>
    </w:p>
    <w:p w14:paraId="30642B17" w14:textId="77777777" w:rsidR="0095379A" w:rsidRDefault="00BB6B6A">
      <w:pPr>
        <w:pStyle w:val="T1"/>
        <w:jc w:val="left"/>
        <w:rPr>
          <w:lang w:val="nl-NL"/>
        </w:rPr>
      </w:pPr>
      <w:r>
        <w:rPr>
          <w:lang w:val="nl-NL"/>
        </w:rPr>
        <w:t>piano/forte-trede</w:t>
      </w:r>
    </w:p>
    <w:p w14:paraId="0DD5D95D" w14:textId="77777777" w:rsidR="0095379A" w:rsidRDefault="00BB6B6A">
      <w:pPr>
        <w:pStyle w:val="T1"/>
        <w:jc w:val="left"/>
        <w:rPr>
          <w:lang w:val="nl-NL"/>
        </w:rPr>
      </w:pPr>
      <w:r>
        <w:rPr>
          <w:lang w:val="nl-NL"/>
        </w:rPr>
        <w:t>ventiel</w:t>
      </w:r>
    </w:p>
    <w:p w14:paraId="60008D9D" w14:textId="77777777" w:rsidR="0095379A" w:rsidRDefault="0095379A">
      <w:pPr>
        <w:pStyle w:val="T4dispositie"/>
      </w:pPr>
    </w:p>
    <w:p w14:paraId="1045AF28" w14:textId="77777777" w:rsidR="0095379A" w:rsidRDefault="00BB6B6A">
      <w:pPr>
        <w:pStyle w:val="T4dispositie"/>
      </w:pPr>
      <w:r>
        <w:t>* knoppen zijn blanco</w:t>
      </w:r>
    </w:p>
    <w:p w14:paraId="5C5D5351" w14:textId="77777777" w:rsidR="0095379A" w:rsidRDefault="0095379A">
      <w:pPr>
        <w:pStyle w:val="T1"/>
        <w:jc w:val="left"/>
        <w:rPr>
          <w:lang w:val="nl-NL"/>
        </w:rPr>
      </w:pPr>
    </w:p>
    <w:p w14:paraId="035236B4" w14:textId="77777777" w:rsidR="0095379A" w:rsidRDefault="00BB6B6A">
      <w:pPr>
        <w:pStyle w:val="T1"/>
        <w:jc w:val="left"/>
        <w:rPr>
          <w:lang w:val="nl-NL"/>
        </w:rPr>
      </w:pPr>
      <w:r>
        <w:rPr>
          <w:lang w:val="nl-NL"/>
        </w:rPr>
        <w:t>Samenstelling vulstem</w:t>
      </w:r>
    </w:p>
    <w:tbl>
      <w:tblPr>
        <w:tblW w:w="0" w:type="auto"/>
        <w:tblBorders>
          <w:top w:val="nil"/>
          <w:left w:val="nil"/>
          <w:bottom w:val="nil"/>
          <w:right w:val="nil"/>
          <w:insideH w:val="nil"/>
          <w:insideV w:val="nil"/>
        </w:tblBorders>
        <w:tblCellMar>
          <w:left w:w="70" w:type="dxa"/>
          <w:right w:w="70" w:type="dxa"/>
        </w:tblCellMar>
        <w:tblLook w:val="00A0" w:firstRow="1" w:lastRow="0" w:firstColumn="1" w:lastColumn="0" w:noHBand="0" w:noVBand="0"/>
      </w:tblPr>
      <w:tblGrid>
        <w:gridCol w:w="1023"/>
        <w:gridCol w:w="619"/>
        <w:gridCol w:w="619"/>
        <w:gridCol w:w="628"/>
        <w:gridCol w:w="619"/>
      </w:tblGrid>
      <w:tr w:rsidR="0095379A" w14:paraId="0EF27F02" w14:textId="77777777">
        <w:tc>
          <w:tcPr>
            <w:tcW w:w="1023" w:type="dxa"/>
          </w:tcPr>
          <w:p w14:paraId="04093691" w14:textId="77777777" w:rsidR="0095379A" w:rsidRDefault="00BB6B6A">
            <w:pPr>
              <w:pStyle w:val="T1"/>
              <w:jc w:val="left"/>
              <w:rPr>
                <w:lang w:val="nl-NL"/>
              </w:rPr>
            </w:pPr>
            <w:r>
              <w:rPr>
                <w:lang w:val="nl-NL"/>
              </w:rPr>
              <w:t>Mixtuur</w:t>
            </w:r>
          </w:p>
        </w:tc>
        <w:tc>
          <w:tcPr>
            <w:tcW w:w="619" w:type="dxa"/>
          </w:tcPr>
          <w:p w14:paraId="707EFB5E" w14:textId="77777777" w:rsidR="0095379A" w:rsidRDefault="00BB6B6A">
            <w:pPr>
              <w:pStyle w:val="T4dispositie"/>
              <w:jc w:val="left"/>
              <w:rPr>
                <w:lang w:val="nl-NL"/>
              </w:rPr>
            </w:pPr>
            <w:r>
              <w:rPr>
                <w:lang w:val="nl-NL"/>
              </w:rPr>
              <w:t>C</w:t>
            </w:r>
          </w:p>
          <w:p w14:paraId="527E39CD" w14:textId="77777777" w:rsidR="0095379A" w:rsidRDefault="00BB6B6A">
            <w:pPr>
              <w:pStyle w:val="T4dispositie"/>
              <w:jc w:val="left"/>
              <w:rPr>
                <w:lang w:val="nl-NL"/>
              </w:rPr>
            </w:pPr>
            <w:r>
              <w:rPr>
                <w:lang w:val="nl-NL"/>
              </w:rPr>
              <w:t>1 1/3</w:t>
            </w:r>
          </w:p>
          <w:p w14:paraId="4F7C5759" w14:textId="77777777" w:rsidR="0095379A" w:rsidRDefault="00BB6B6A">
            <w:pPr>
              <w:pStyle w:val="T4dispositie"/>
              <w:jc w:val="left"/>
              <w:rPr>
                <w:lang w:val="nl-NL"/>
              </w:rPr>
            </w:pPr>
            <w:r>
              <w:rPr>
                <w:lang w:val="nl-NL"/>
              </w:rPr>
              <w:t>1</w:t>
            </w:r>
          </w:p>
        </w:tc>
        <w:tc>
          <w:tcPr>
            <w:tcW w:w="619" w:type="dxa"/>
          </w:tcPr>
          <w:p w14:paraId="702FBE0E" w14:textId="77777777" w:rsidR="0095379A" w:rsidRDefault="00BB6B6A">
            <w:pPr>
              <w:pStyle w:val="T4dispositie"/>
              <w:jc w:val="left"/>
              <w:rPr>
                <w:lang w:val="nl-NL"/>
              </w:rPr>
            </w:pPr>
            <w:r>
              <w:rPr>
                <w:lang w:val="nl-NL"/>
              </w:rPr>
              <w:t>c</w:t>
            </w:r>
          </w:p>
          <w:p w14:paraId="729B1F49" w14:textId="77777777" w:rsidR="0095379A" w:rsidRDefault="00BB6B6A">
            <w:pPr>
              <w:pStyle w:val="T4dispositie"/>
              <w:jc w:val="left"/>
              <w:rPr>
                <w:lang w:val="nl-NL"/>
              </w:rPr>
            </w:pPr>
            <w:r>
              <w:rPr>
                <w:lang w:val="nl-NL"/>
              </w:rPr>
              <w:t>2</w:t>
            </w:r>
          </w:p>
          <w:p w14:paraId="440C2BA1" w14:textId="77777777" w:rsidR="0095379A" w:rsidRDefault="00BB6B6A">
            <w:pPr>
              <w:pStyle w:val="T4dispositie"/>
              <w:jc w:val="left"/>
              <w:rPr>
                <w:lang w:val="nl-NL"/>
              </w:rPr>
            </w:pPr>
            <w:r>
              <w:rPr>
                <w:lang w:val="nl-NL"/>
              </w:rPr>
              <w:t>1 1/3</w:t>
            </w:r>
          </w:p>
          <w:p w14:paraId="21F29FEC" w14:textId="77777777" w:rsidR="0095379A" w:rsidRDefault="00BB6B6A">
            <w:pPr>
              <w:pStyle w:val="T4dispositie"/>
              <w:jc w:val="left"/>
              <w:rPr>
                <w:lang w:val="nl-NL"/>
              </w:rPr>
            </w:pPr>
            <w:r>
              <w:rPr>
                <w:lang w:val="nl-NL"/>
              </w:rPr>
              <w:t>1</w:t>
            </w:r>
          </w:p>
        </w:tc>
        <w:tc>
          <w:tcPr>
            <w:tcW w:w="628" w:type="dxa"/>
          </w:tcPr>
          <w:p w14:paraId="73EDF1CE" w14:textId="77777777" w:rsidR="0095379A" w:rsidRDefault="00BB6B6A">
            <w:pPr>
              <w:pStyle w:val="T4dispositie"/>
              <w:jc w:val="left"/>
              <w:rPr>
                <w:vertAlign w:val="superscript"/>
                <w:lang w:val="nl-NL"/>
              </w:rPr>
            </w:pPr>
            <w:r>
              <w:rPr>
                <w:lang w:val="nl-NL"/>
              </w:rPr>
              <w:t>c</w:t>
            </w:r>
            <w:r>
              <w:rPr>
                <w:vertAlign w:val="superscript"/>
                <w:lang w:val="nl-NL"/>
              </w:rPr>
              <w:t>1</w:t>
            </w:r>
          </w:p>
          <w:p w14:paraId="0A625A35" w14:textId="77777777" w:rsidR="0095379A" w:rsidRDefault="00BB6B6A">
            <w:pPr>
              <w:pStyle w:val="T4dispositie"/>
              <w:jc w:val="left"/>
              <w:rPr>
                <w:lang w:val="nl-NL"/>
              </w:rPr>
            </w:pPr>
            <w:r>
              <w:rPr>
                <w:lang w:val="nl-NL"/>
              </w:rPr>
              <w:t>4</w:t>
            </w:r>
          </w:p>
          <w:p w14:paraId="7A2B6C28" w14:textId="77777777" w:rsidR="0095379A" w:rsidRDefault="00BB6B6A">
            <w:pPr>
              <w:pStyle w:val="T4dispositie"/>
              <w:jc w:val="left"/>
              <w:rPr>
                <w:lang w:val="nl-NL"/>
              </w:rPr>
            </w:pPr>
            <w:r>
              <w:rPr>
                <w:lang w:val="nl-NL"/>
              </w:rPr>
              <w:t>2 2/3</w:t>
            </w:r>
          </w:p>
          <w:p w14:paraId="6EE1309E" w14:textId="77777777" w:rsidR="0095379A" w:rsidRDefault="00BB6B6A">
            <w:pPr>
              <w:pStyle w:val="T4dispositie"/>
              <w:jc w:val="left"/>
              <w:rPr>
                <w:lang w:val="nl-NL"/>
              </w:rPr>
            </w:pPr>
            <w:r>
              <w:rPr>
                <w:lang w:val="nl-NL"/>
              </w:rPr>
              <w:t>2</w:t>
            </w:r>
          </w:p>
          <w:p w14:paraId="5013016D" w14:textId="77777777" w:rsidR="0095379A" w:rsidRDefault="00BB6B6A">
            <w:pPr>
              <w:pStyle w:val="T4dispositie"/>
              <w:jc w:val="left"/>
              <w:rPr>
                <w:lang w:val="nl-NL"/>
              </w:rPr>
            </w:pPr>
            <w:r>
              <w:rPr>
                <w:lang w:val="nl-NL"/>
              </w:rPr>
              <w:t>1 1/3</w:t>
            </w:r>
          </w:p>
        </w:tc>
        <w:tc>
          <w:tcPr>
            <w:tcW w:w="619" w:type="dxa"/>
          </w:tcPr>
          <w:p w14:paraId="042A9F53" w14:textId="77777777" w:rsidR="0095379A" w:rsidRDefault="00BB6B6A">
            <w:pPr>
              <w:pStyle w:val="T4dispositie"/>
              <w:jc w:val="left"/>
              <w:rPr>
                <w:vertAlign w:val="superscript"/>
                <w:lang w:val="nl-NL"/>
              </w:rPr>
            </w:pPr>
            <w:r>
              <w:rPr>
                <w:lang w:val="nl-NL"/>
              </w:rPr>
              <w:t>c</w:t>
            </w:r>
            <w:r>
              <w:rPr>
                <w:vertAlign w:val="superscript"/>
                <w:lang w:val="nl-NL"/>
              </w:rPr>
              <w:t>2</w:t>
            </w:r>
          </w:p>
          <w:p w14:paraId="722ED5C4" w14:textId="77777777" w:rsidR="0095379A" w:rsidRDefault="00BB6B6A">
            <w:pPr>
              <w:pStyle w:val="T4dispositie"/>
              <w:jc w:val="left"/>
              <w:rPr>
                <w:lang w:val="nl-NL"/>
              </w:rPr>
            </w:pPr>
            <w:r>
              <w:rPr>
                <w:lang w:val="nl-NL"/>
              </w:rPr>
              <w:t>5 1/3</w:t>
            </w:r>
          </w:p>
          <w:p w14:paraId="09CBBD43" w14:textId="77777777" w:rsidR="0095379A" w:rsidRDefault="00BB6B6A">
            <w:pPr>
              <w:pStyle w:val="T4dispositie"/>
              <w:jc w:val="left"/>
              <w:rPr>
                <w:lang w:val="nl-NL"/>
              </w:rPr>
            </w:pPr>
            <w:r>
              <w:rPr>
                <w:lang w:val="nl-NL"/>
              </w:rPr>
              <w:t>4</w:t>
            </w:r>
          </w:p>
          <w:p w14:paraId="68286CF5" w14:textId="77777777" w:rsidR="0095379A" w:rsidRDefault="00BB6B6A">
            <w:pPr>
              <w:pStyle w:val="T4dispositie"/>
              <w:jc w:val="left"/>
              <w:rPr>
                <w:lang w:val="nl-NL"/>
              </w:rPr>
            </w:pPr>
            <w:r>
              <w:rPr>
                <w:lang w:val="nl-NL"/>
              </w:rPr>
              <w:t>2 2/3</w:t>
            </w:r>
          </w:p>
          <w:p w14:paraId="71E8E6FD" w14:textId="77777777" w:rsidR="0095379A" w:rsidRDefault="00BB6B6A">
            <w:pPr>
              <w:pStyle w:val="T4dispositie"/>
              <w:jc w:val="left"/>
              <w:rPr>
                <w:lang w:val="nl-NL"/>
              </w:rPr>
            </w:pPr>
            <w:r>
              <w:rPr>
                <w:lang w:val="nl-NL"/>
              </w:rPr>
              <w:t>2</w:t>
            </w:r>
          </w:p>
        </w:tc>
      </w:tr>
    </w:tbl>
    <w:p w14:paraId="07FF3663" w14:textId="77777777" w:rsidR="0095379A" w:rsidRDefault="0095379A">
      <w:pPr>
        <w:pStyle w:val="T1"/>
        <w:jc w:val="left"/>
        <w:rPr>
          <w:lang w:val="nl-NL"/>
        </w:rPr>
      </w:pPr>
    </w:p>
    <w:p w14:paraId="64D63274" w14:textId="77777777" w:rsidR="0095379A" w:rsidRDefault="00BB6B6A">
      <w:pPr>
        <w:pStyle w:val="T1"/>
        <w:jc w:val="left"/>
        <w:rPr>
          <w:lang w:val="nl-NL"/>
        </w:rPr>
      </w:pPr>
      <w:r>
        <w:rPr>
          <w:lang w:val="nl-NL"/>
        </w:rPr>
        <w:t>Toonhoogte</w:t>
      </w:r>
    </w:p>
    <w:p w14:paraId="085A78B7" w14:textId="77777777" w:rsidR="0095379A" w:rsidRDefault="00BB6B6A">
      <w:pPr>
        <w:pStyle w:val="T1"/>
        <w:jc w:val="left"/>
        <w:rPr>
          <w:lang w:val="nl-NL"/>
        </w:rPr>
      </w:pPr>
      <w:r>
        <w:rPr>
          <w:lang w:val="nl-NL"/>
        </w:rPr>
        <w:t>a</w:t>
      </w:r>
      <w:r>
        <w:rPr>
          <w:vertAlign w:val="superscript"/>
          <w:lang w:val="nl-NL"/>
        </w:rPr>
        <w:t>1</w:t>
      </w:r>
      <w:r>
        <w:rPr>
          <w:lang w:val="nl-NL"/>
        </w:rPr>
        <w:t xml:space="preserve"> = 435 Hz</w:t>
      </w:r>
    </w:p>
    <w:p w14:paraId="11D5BF87" w14:textId="77777777" w:rsidR="0095379A" w:rsidRDefault="00BB6B6A">
      <w:pPr>
        <w:pStyle w:val="T1"/>
        <w:jc w:val="left"/>
        <w:rPr>
          <w:lang w:val="nl-NL"/>
        </w:rPr>
      </w:pPr>
      <w:r>
        <w:rPr>
          <w:lang w:val="nl-NL"/>
        </w:rPr>
        <w:t>Temperatuur</w:t>
      </w:r>
    </w:p>
    <w:p w14:paraId="5021569D" w14:textId="77777777" w:rsidR="0095379A" w:rsidRDefault="00BB6B6A">
      <w:pPr>
        <w:pStyle w:val="T1"/>
        <w:jc w:val="left"/>
        <w:rPr>
          <w:lang w:val="nl-NL"/>
        </w:rPr>
      </w:pPr>
      <w:r>
        <w:rPr>
          <w:lang w:val="nl-NL"/>
        </w:rPr>
        <w:t>evenredig zwevend</w:t>
      </w:r>
    </w:p>
    <w:p w14:paraId="2A04A432" w14:textId="77777777" w:rsidR="0095379A" w:rsidRDefault="0095379A">
      <w:pPr>
        <w:pStyle w:val="T1"/>
        <w:jc w:val="left"/>
        <w:rPr>
          <w:lang w:val="nl-NL"/>
        </w:rPr>
      </w:pPr>
    </w:p>
    <w:p w14:paraId="0F1BDFDE" w14:textId="77777777" w:rsidR="0095379A" w:rsidRDefault="00BB6B6A">
      <w:pPr>
        <w:pStyle w:val="T1"/>
        <w:jc w:val="left"/>
        <w:rPr>
          <w:lang w:val="nl-NL"/>
        </w:rPr>
      </w:pPr>
      <w:r>
        <w:rPr>
          <w:lang w:val="nl-NL"/>
        </w:rPr>
        <w:t>Manuaalomvang</w:t>
      </w:r>
    </w:p>
    <w:p w14:paraId="3B6808FD" w14:textId="77777777" w:rsidR="0095379A" w:rsidRDefault="00BB6B6A">
      <w:pPr>
        <w:pStyle w:val="T1"/>
        <w:jc w:val="left"/>
        <w:rPr>
          <w:vertAlign w:val="superscript"/>
          <w:lang w:val="nl-NL"/>
        </w:rPr>
      </w:pPr>
      <w:r>
        <w:rPr>
          <w:lang w:val="nl-NL"/>
        </w:rPr>
        <w:t>C-f</w:t>
      </w:r>
      <w:r>
        <w:rPr>
          <w:vertAlign w:val="superscript"/>
          <w:lang w:val="nl-NL"/>
        </w:rPr>
        <w:t>3</w:t>
      </w:r>
    </w:p>
    <w:p w14:paraId="212D9460" w14:textId="77777777" w:rsidR="0095379A" w:rsidRDefault="00BB6B6A">
      <w:pPr>
        <w:pStyle w:val="T1"/>
        <w:jc w:val="left"/>
        <w:rPr>
          <w:lang w:val="nl-NL"/>
        </w:rPr>
      </w:pPr>
      <w:r>
        <w:rPr>
          <w:lang w:val="nl-NL"/>
        </w:rPr>
        <w:t>Pedaalomvang</w:t>
      </w:r>
    </w:p>
    <w:p w14:paraId="6CA1DEC5" w14:textId="77777777" w:rsidR="0095379A" w:rsidRDefault="00BB6B6A">
      <w:pPr>
        <w:pStyle w:val="T1"/>
        <w:jc w:val="left"/>
        <w:rPr>
          <w:vertAlign w:val="superscript"/>
          <w:lang w:val="nl-NL"/>
        </w:rPr>
      </w:pPr>
      <w:r>
        <w:rPr>
          <w:lang w:val="nl-NL"/>
        </w:rPr>
        <w:t>C-d</w:t>
      </w:r>
      <w:r>
        <w:rPr>
          <w:vertAlign w:val="superscript"/>
          <w:lang w:val="nl-NL"/>
        </w:rPr>
        <w:t>1</w:t>
      </w:r>
    </w:p>
    <w:p w14:paraId="18EC18BD" w14:textId="77777777" w:rsidR="0095379A" w:rsidRDefault="0095379A">
      <w:pPr>
        <w:pStyle w:val="T1"/>
        <w:jc w:val="left"/>
        <w:rPr>
          <w:lang w:val="nl-NL"/>
        </w:rPr>
      </w:pPr>
    </w:p>
    <w:p w14:paraId="347DD72A" w14:textId="77777777" w:rsidR="0095379A" w:rsidRDefault="00BB6B6A">
      <w:pPr>
        <w:pStyle w:val="T1"/>
        <w:jc w:val="left"/>
        <w:rPr>
          <w:lang w:val="nl-NL"/>
        </w:rPr>
      </w:pPr>
      <w:r>
        <w:rPr>
          <w:lang w:val="nl-NL"/>
        </w:rPr>
        <w:t>Windvoorziening</w:t>
      </w:r>
    </w:p>
    <w:p w14:paraId="5AB42B31" w14:textId="77777777" w:rsidR="0095379A" w:rsidRDefault="00BB6B6A">
      <w:pPr>
        <w:pStyle w:val="T1"/>
        <w:jc w:val="left"/>
        <w:rPr>
          <w:lang w:val="nl-NL"/>
        </w:rPr>
      </w:pPr>
      <w:r>
        <w:rPr>
          <w:lang w:val="nl-NL"/>
        </w:rPr>
        <w:t>magazijnbalg met twee schepbalgen en schokbalg (1871)</w:t>
      </w:r>
    </w:p>
    <w:p w14:paraId="4CE9D4D6" w14:textId="77777777" w:rsidR="0095379A" w:rsidRDefault="00BB6B6A">
      <w:pPr>
        <w:pStyle w:val="T1"/>
        <w:jc w:val="left"/>
        <w:rPr>
          <w:lang w:val="nl-NL"/>
        </w:rPr>
      </w:pPr>
      <w:r>
        <w:rPr>
          <w:lang w:val="nl-NL"/>
        </w:rPr>
        <w:t>Winddruk</w:t>
      </w:r>
    </w:p>
    <w:p w14:paraId="4196EE02" w14:textId="77777777" w:rsidR="0095379A" w:rsidRDefault="00BB6B6A">
      <w:pPr>
        <w:pStyle w:val="T1"/>
        <w:jc w:val="left"/>
        <w:rPr>
          <w:lang w:val="nl-NL"/>
        </w:rPr>
      </w:pPr>
      <w:r>
        <w:rPr>
          <w:lang w:val="nl-NL"/>
        </w:rPr>
        <w:t>70 mm</w:t>
      </w:r>
    </w:p>
    <w:p w14:paraId="56359B84" w14:textId="77777777" w:rsidR="0095379A" w:rsidRDefault="0095379A">
      <w:pPr>
        <w:pStyle w:val="T1"/>
        <w:jc w:val="left"/>
        <w:rPr>
          <w:lang w:val="nl-NL"/>
        </w:rPr>
      </w:pPr>
    </w:p>
    <w:p w14:paraId="619BFA28" w14:textId="77777777" w:rsidR="0095379A" w:rsidRDefault="00BB6B6A">
      <w:pPr>
        <w:pStyle w:val="T1"/>
        <w:jc w:val="left"/>
        <w:rPr>
          <w:lang w:val="nl-NL"/>
        </w:rPr>
      </w:pPr>
      <w:r>
        <w:rPr>
          <w:lang w:val="nl-NL"/>
        </w:rPr>
        <w:t>Plaats klaviatuur</w:t>
      </w:r>
    </w:p>
    <w:p w14:paraId="37D8BD41" w14:textId="77777777" w:rsidR="0095379A" w:rsidRDefault="00BB6B6A">
      <w:pPr>
        <w:pStyle w:val="T1"/>
        <w:jc w:val="left"/>
        <w:rPr>
          <w:lang w:val="nl-NL"/>
        </w:rPr>
      </w:pPr>
      <w:r>
        <w:rPr>
          <w:lang w:val="nl-NL"/>
        </w:rPr>
        <w:t>rechterzijde</w:t>
      </w:r>
    </w:p>
    <w:p w14:paraId="10E12F99" w14:textId="77777777" w:rsidR="0095379A" w:rsidRDefault="0095379A">
      <w:pPr>
        <w:pStyle w:val="T1"/>
        <w:jc w:val="left"/>
        <w:rPr>
          <w:lang w:val="nl-NL"/>
        </w:rPr>
      </w:pPr>
    </w:p>
    <w:p w14:paraId="29EBB0EA" w14:textId="77777777" w:rsidR="0095379A" w:rsidRDefault="00BB6B6A">
      <w:pPr>
        <w:pStyle w:val="Heading2"/>
        <w:rPr>
          <w:i w:val="0"/>
          <w:iCs/>
        </w:rPr>
      </w:pPr>
      <w:r>
        <w:rPr>
          <w:i w:val="0"/>
          <w:iCs/>
        </w:rPr>
        <w:t>Bijzonderheden</w:t>
      </w:r>
    </w:p>
    <w:p w14:paraId="51EEBA8D" w14:textId="77777777" w:rsidR="0095379A" w:rsidRDefault="0095379A">
      <w:pPr>
        <w:pStyle w:val="T1"/>
        <w:jc w:val="left"/>
        <w:rPr>
          <w:lang w:val="nl-NL"/>
        </w:rPr>
      </w:pPr>
    </w:p>
    <w:p w14:paraId="4E77A03E" w14:textId="77777777" w:rsidR="0095379A" w:rsidRDefault="00BB6B6A">
      <w:pPr>
        <w:pStyle w:val="T1"/>
        <w:jc w:val="left"/>
        <w:rPr>
          <w:lang w:val="nl-NL"/>
        </w:rPr>
      </w:pPr>
      <w:r>
        <w:rPr>
          <w:lang w:val="nl-NL"/>
        </w:rPr>
        <w:t>Deling B/D tussen h en c</w:t>
      </w:r>
      <w:r>
        <w:rPr>
          <w:vertAlign w:val="superscript"/>
          <w:lang w:val="nl-NL"/>
        </w:rPr>
        <w:t>1</w:t>
      </w:r>
      <w:r>
        <w:rPr>
          <w:lang w:val="nl-NL"/>
        </w:rPr>
        <w:t>.</w:t>
      </w:r>
    </w:p>
    <w:p w14:paraId="5E4B4F60" w14:textId="77777777" w:rsidR="0095379A" w:rsidRDefault="00BB6B6A">
      <w:pPr>
        <w:pStyle w:val="T1"/>
        <w:jc w:val="left"/>
        <w:rPr>
          <w:color w:val="000000"/>
          <w:lang w:val="nl-NL"/>
        </w:rPr>
      </w:pPr>
      <w:r>
        <w:rPr>
          <w:color w:val="000000"/>
          <w:lang w:val="nl-NL"/>
        </w:rPr>
        <w:t>De pneumatische Subbas 16' staat buiten de kas tegen de linker zijwand.</w:t>
      </w:r>
    </w:p>
    <w:p w14:paraId="0A310273" w14:textId="77777777" w:rsidR="0095379A" w:rsidRDefault="00BB6B6A">
      <w:pPr>
        <w:pStyle w:val="T1"/>
        <w:jc w:val="left"/>
        <w:rPr>
          <w:color w:val="000000"/>
          <w:lang w:val="nl-NL"/>
        </w:rPr>
      </w:pPr>
      <w:r>
        <w:rPr>
          <w:color w:val="000000"/>
          <w:lang w:val="nl-NL"/>
        </w:rPr>
        <w:t>De magazijnbalg bevindt zich achter de orgelkas; de schokbalg ligt in de onderkas. De tremulant is pneumatisch.</w:t>
      </w:r>
    </w:p>
    <w:p w14:paraId="1537B0D3" w14:textId="77777777" w:rsidR="0095379A" w:rsidRDefault="00BB6B6A">
      <w:pPr>
        <w:pStyle w:val="T1"/>
        <w:jc w:val="left"/>
        <w:rPr>
          <w:color w:val="000000"/>
          <w:lang w:val="nl-NL"/>
        </w:rPr>
      </w:pPr>
      <w:r>
        <w:rPr>
          <w:color w:val="000000"/>
          <w:lang w:val="nl-NL"/>
        </w:rPr>
        <w:t>De klaviatuur en mechanieken zijn grotendeels origineel, met uitzondering van het pedaalklavier. De windlade van het Man is uit één stuk gemaakt. De indeling van deze lade is als volgt: C en Cis in het midden, het vervolg in hele tonen naar weerszijden aflopend. De registers Quint 3', Octaaf 2' Terts D 1 3/5', Mixtuur en Trompet 8' B/D zijn voorzien van dubbele slepen. Door middel van de piano-forte trede kunnen deze stemmen in één keer worden in- en uitgeschakeld.</w:t>
      </w:r>
    </w:p>
    <w:p w14:paraId="1487473A" w14:textId="77777777" w:rsidR="00BB6B6A" w:rsidRDefault="00BB6B6A">
      <w:pPr>
        <w:pStyle w:val="T1"/>
        <w:jc w:val="left"/>
        <w:rPr>
          <w:lang w:val="nl-NL"/>
        </w:rPr>
      </w:pPr>
      <w:r>
        <w:rPr>
          <w:color w:val="000000"/>
          <w:lang w:val="nl-NL"/>
        </w:rPr>
        <w:t>De Prestant 8' staat vanaf E in het front. De bas van de Bourdon 8</w:t>
      </w:r>
      <w:r>
        <w:rPr>
          <w:lang w:val="nl-NL"/>
        </w:rPr>
        <w:t>'</w:t>
      </w:r>
      <w:r>
        <w:rPr>
          <w:color w:val="000000"/>
          <w:lang w:val="nl-NL"/>
        </w:rPr>
        <w:t xml:space="preserve"> is van hout evenals het groot octaaf van de Fluit 4</w:t>
      </w:r>
      <w:r>
        <w:rPr>
          <w:lang w:val="nl-NL"/>
        </w:rPr>
        <w:t>'</w:t>
      </w:r>
      <w:r>
        <w:rPr>
          <w:color w:val="000000"/>
          <w:lang w:val="nl-NL"/>
        </w:rPr>
        <w:t>. De Gamba 8</w:t>
      </w:r>
      <w:r>
        <w:rPr>
          <w:lang w:val="nl-NL"/>
        </w:rPr>
        <w:t>'</w:t>
      </w:r>
      <w:r>
        <w:rPr>
          <w:color w:val="000000"/>
          <w:lang w:val="nl-NL"/>
        </w:rPr>
        <w:t xml:space="preserve"> begint op c en is in het groot octaaf gecombineerd met de Bourdon 8'. De Trompet B/D 8</w:t>
      </w:r>
      <w:r>
        <w:rPr>
          <w:lang w:val="nl-NL"/>
        </w:rPr>
        <w:t>'</w:t>
      </w:r>
      <w:r>
        <w:rPr>
          <w:color w:val="000000"/>
          <w:lang w:val="nl-NL"/>
        </w:rPr>
        <w:t xml:space="preserve"> is voorzien van zinken stevels. In de bas zijn de bekers eveneens van zink, in de discant zijn de bekers van metaal. De bekers van het hoogste octaaf hebben </w:t>
      </w:r>
      <w:r>
        <w:rPr>
          <w:color w:val="000000"/>
          <w:lang w:val="nl-NL"/>
        </w:rPr>
        <w:lastRenderedPageBreak/>
        <w:t>dubbele lengte.</w:t>
      </w:r>
    </w:p>
    <w:sectPr w:rsidR="00BB6B6A">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5471E7"/>
    <w:multiLevelType w:val="hybridMultilevel"/>
    <w:tmpl w:val="D6DE900C"/>
    <w:lvl w:ilvl="0" w:tplc="B358E68E">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BAD65A5"/>
    <w:multiLevelType w:val="hybridMultilevel"/>
    <w:tmpl w:val="4A8897F0"/>
    <w:lvl w:ilvl="0" w:tplc="B358E68E">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F4F460A"/>
    <w:multiLevelType w:val="hybridMultilevel"/>
    <w:tmpl w:val="79983C0C"/>
    <w:lvl w:ilvl="0" w:tplc="B358E68E">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94F0721"/>
    <w:multiLevelType w:val="hybridMultilevel"/>
    <w:tmpl w:val="33F6BDBC"/>
    <w:lvl w:ilvl="0" w:tplc="FD1A5BE0">
      <w:numFmt w:val="bullet"/>
      <w:lvlText w:val="-"/>
      <w:lvlJc w:val="left"/>
      <w:pPr>
        <w:tabs>
          <w:tab w:val="num" w:pos="720"/>
        </w:tabs>
        <w:ind w:left="720" w:hanging="360"/>
      </w:pPr>
      <w:rPr>
        <w:rFonts w:ascii="Times New Roman" w:eastAsia="Times New Roman" w:hAnsi="Times New Roman" w:cs="Times New Roman"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66C"/>
    <w:rsid w:val="00011FC5"/>
    <w:rsid w:val="003B366C"/>
    <w:rsid w:val="0095379A"/>
    <w:rsid w:val="00BB6B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62CF65A"/>
  <w15:chartTrackingRefBased/>
  <w15:docId w15:val="{E654899C-78EF-6B49-9C2F-4D3DED6D5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paragraph" w:styleId="Heading3">
    <w:name w:val="heading 3"/>
    <w:basedOn w:val="Normal"/>
    <w:next w:val="Normal"/>
    <w:qFormat/>
    <w:pPr>
      <w:keepNext/>
      <w:outlineLvl w:val="2"/>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 w:type="paragraph" w:styleId="FootnoteText">
    <w:name w:val="footnote text"/>
    <w:basedOn w:val="Normal"/>
    <w:semiHidden/>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674</Words>
  <Characters>3844</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Leimuiden/1866</vt:lpstr>
    </vt:vector>
  </TitlesOfParts>
  <Company>NIvO</Company>
  <LinksUpToDate>false</LinksUpToDate>
  <CharactersWithSpaces>4509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Leimuiden/1866</dc:title>
  <dc:subject/>
  <dc:creator>WS1</dc:creator>
  <cp:keywords/>
  <dc:description/>
  <cp:lastModifiedBy>Eline J Duijsens</cp:lastModifiedBy>
  <cp:revision>3</cp:revision>
  <dcterms:created xsi:type="dcterms:W3CDTF">2021-09-20T13:02:00Z</dcterms:created>
  <dcterms:modified xsi:type="dcterms:W3CDTF">2021-09-27T13:06:00Z</dcterms:modified>
</cp:coreProperties>
</file>