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40233" w14:textId="77777777" w:rsidR="00000000" w:rsidRDefault="00EB7C27">
      <w:pPr>
        <w:pStyle w:val="Heading1"/>
      </w:pPr>
      <w:bookmarkStart w:id="0" w:name="_GoBack"/>
      <w:bookmarkEnd w:id="0"/>
      <w:proofErr w:type="spellStart"/>
      <w:r>
        <w:t>Oudeschoot</w:t>
      </w:r>
      <w:proofErr w:type="spellEnd"/>
      <w:r>
        <w:t xml:space="preserve"> / 1871</w:t>
      </w:r>
    </w:p>
    <w:p w14:paraId="18F54A5A" w14:textId="77777777" w:rsidR="00000000" w:rsidRDefault="00EB7C27">
      <w:pPr>
        <w:pStyle w:val="Heading2"/>
        <w:rPr>
          <w:i w:val="0"/>
          <w:iCs/>
        </w:rPr>
      </w:pPr>
      <w:r>
        <w:rPr>
          <w:i w:val="0"/>
          <w:iCs/>
        </w:rPr>
        <w:t>Hervormde Kerk</w:t>
      </w:r>
    </w:p>
    <w:p w14:paraId="153220DC" w14:textId="77777777" w:rsidR="00000000" w:rsidRDefault="00EB7C27">
      <w:pPr>
        <w:pStyle w:val="T1"/>
        <w:jc w:val="left"/>
        <w:rPr>
          <w:lang w:val="nl-NL"/>
        </w:rPr>
      </w:pPr>
    </w:p>
    <w:p w14:paraId="3F235A4F" w14:textId="77777777" w:rsidR="00000000" w:rsidRDefault="00EB7C27">
      <w:pPr>
        <w:pStyle w:val="T1"/>
        <w:jc w:val="left"/>
        <w:rPr>
          <w:i/>
          <w:iCs/>
          <w:lang w:val="nl-NL"/>
        </w:rPr>
      </w:pPr>
      <w:r>
        <w:rPr>
          <w:i/>
          <w:iCs/>
          <w:lang w:val="nl-NL"/>
        </w:rPr>
        <w:t xml:space="preserve">Driezijdig gesloten zaalkerk met geveltoren, gebouwd in 1752 ter vervanging van een ouder gebouw. Preekstoel in </w:t>
      </w:r>
      <w:proofErr w:type="spellStart"/>
      <w:r>
        <w:rPr>
          <w:i/>
          <w:iCs/>
          <w:lang w:val="nl-NL"/>
        </w:rPr>
        <w:t>Lodewijk</w:t>
      </w:r>
      <w:proofErr w:type="spellEnd"/>
      <w:r>
        <w:rPr>
          <w:i/>
          <w:iCs/>
          <w:lang w:val="nl-NL"/>
        </w:rPr>
        <w:t xml:space="preserve"> XIV stijl en enige herenbanken.</w:t>
      </w:r>
    </w:p>
    <w:p w14:paraId="4A4C5FFE" w14:textId="77777777" w:rsidR="00000000" w:rsidRDefault="00EB7C27">
      <w:pPr>
        <w:pStyle w:val="T1"/>
        <w:jc w:val="left"/>
        <w:rPr>
          <w:lang w:val="nl-NL"/>
        </w:rPr>
      </w:pPr>
    </w:p>
    <w:p w14:paraId="6F0B5E33" w14:textId="77777777" w:rsidR="00000000" w:rsidRDefault="00EB7C27">
      <w:pPr>
        <w:pStyle w:val="T1"/>
        <w:jc w:val="left"/>
        <w:rPr>
          <w:lang w:val="nl-NL"/>
        </w:rPr>
      </w:pPr>
      <w:r>
        <w:rPr>
          <w:lang w:val="nl-NL"/>
        </w:rPr>
        <w:t>Kas: 1871</w:t>
      </w:r>
    </w:p>
    <w:p w14:paraId="2229BCF2" w14:textId="77777777" w:rsidR="00000000" w:rsidRDefault="00EB7C27">
      <w:pPr>
        <w:pStyle w:val="T1"/>
        <w:jc w:val="left"/>
        <w:rPr>
          <w:lang w:val="nl-NL"/>
        </w:rPr>
      </w:pPr>
    </w:p>
    <w:p w14:paraId="3642517A" w14:textId="77777777" w:rsidR="00000000" w:rsidRDefault="00EB7C27">
      <w:pPr>
        <w:pStyle w:val="Heading2"/>
        <w:rPr>
          <w:i w:val="0"/>
          <w:iCs/>
        </w:rPr>
      </w:pPr>
      <w:r>
        <w:rPr>
          <w:i w:val="0"/>
          <w:iCs/>
        </w:rPr>
        <w:t>Kunsthistorische aspecten</w:t>
      </w:r>
    </w:p>
    <w:p w14:paraId="293C8CB0" w14:textId="77777777" w:rsidR="00000000" w:rsidRDefault="00EB7C27">
      <w:pPr>
        <w:pStyle w:val="T2Kunst"/>
        <w:jc w:val="left"/>
        <w:rPr>
          <w:lang w:val="nl-NL"/>
        </w:rPr>
      </w:pPr>
      <w:r>
        <w:rPr>
          <w:lang w:val="nl-NL"/>
        </w:rPr>
        <w:t>Een orgel met een vijfdelig fro</w:t>
      </w:r>
      <w:r>
        <w:rPr>
          <w:lang w:val="nl-NL"/>
        </w:rPr>
        <w:t xml:space="preserve">nt van een model dat </w:t>
      </w:r>
      <w:proofErr w:type="spellStart"/>
      <w:r>
        <w:rPr>
          <w:lang w:val="nl-NL"/>
        </w:rPr>
        <w:t>Hardorff</w:t>
      </w:r>
      <w:proofErr w:type="spellEnd"/>
      <w:r>
        <w:rPr>
          <w:lang w:val="nl-NL"/>
        </w:rPr>
        <w:t xml:space="preserve"> vaker had toegepast, het laatst in 1865 in </w:t>
      </w:r>
      <w:proofErr w:type="spellStart"/>
      <w:r>
        <w:rPr>
          <w:lang w:val="nl-NL"/>
        </w:rPr>
        <w:t>Elahuizen</w:t>
      </w:r>
      <w:proofErr w:type="spellEnd"/>
      <w:r>
        <w:rPr>
          <w:lang w:val="nl-NL"/>
        </w:rPr>
        <w:t xml:space="preserve"> (deel 1858-1865, 350-352). Beide orgels hebben drie ronde torens, met elk zeven pijpen en vlakke gedeelde tussenvelden met parallel </w:t>
      </w:r>
      <w:proofErr w:type="spellStart"/>
      <w:r>
        <w:rPr>
          <w:lang w:val="nl-NL"/>
        </w:rPr>
        <w:t>labiumverloop</w:t>
      </w:r>
      <w:proofErr w:type="spellEnd"/>
      <w:r>
        <w:rPr>
          <w:lang w:val="nl-NL"/>
        </w:rPr>
        <w:t xml:space="preserve">.  Het instrument in </w:t>
      </w:r>
      <w:proofErr w:type="spellStart"/>
      <w:r>
        <w:rPr>
          <w:lang w:val="nl-NL"/>
        </w:rPr>
        <w:t>Oudesch</w:t>
      </w:r>
      <w:r>
        <w:rPr>
          <w:lang w:val="nl-NL"/>
        </w:rPr>
        <w:t>oot</w:t>
      </w:r>
      <w:proofErr w:type="spellEnd"/>
      <w:r>
        <w:rPr>
          <w:lang w:val="nl-NL"/>
        </w:rPr>
        <w:t xml:space="preserve"> maakt echter een bredere indruk.</w:t>
      </w:r>
    </w:p>
    <w:p w14:paraId="12EE0DD6" w14:textId="77777777" w:rsidR="00000000" w:rsidRDefault="00EB7C27">
      <w:pPr>
        <w:pStyle w:val="T2Kunst"/>
        <w:jc w:val="left"/>
        <w:rPr>
          <w:lang w:val="nl-NL"/>
        </w:rPr>
      </w:pPr>
      <w:r>
        <w:rPr>
          <w:lang w:val="nl-NL"/>
        </w:rPr>
        <w:t xml:space="preserve">Zoals vaak bij </w:t>
      </w:r>
      <w:proofErr w:type="spellStart"/>
      <w:r>
        <w:rPr>
          <w:lang w:val="nl-NL"/>
        </w:rPr>
        <w:t>Hardorff</w:t>
      </w:r>
      <w:proofErr w:type="spellEnd"/>
      <w:r>
        <w:rPr>
          <w:lang w:val="nl-NL"/>
        </w:rPr>
        <w:t xml:space="preserve"> is de decoratie aan de pijpvoeten bescheiden. De vormen van de hier aangebrachte golfranken herinneren aan </w:t>
      </w:r>
      <w:proofErr w:type="spellStart"/>
      <w:r>
        <w:rPr>
          <w:lang w:val="nl-NL"/>
        </w:rPr>
        <w:t>Elahuizen</w:t>
      </w:r>
      <w:proofErr w:type="spellEnd"/>
      <w:r>
        <w:rPr>
          <w:lang w:val="nl-NL"/>
        </w:rPr>
        <w:t>, maar zijn wat grover. In de buitenhoeken van de benedenvelden valt de kelkvor</w:t>
      </w:r>
      <w:r>
        <w:rPr>
          <w:lang w:val="nl-NL"/>
        </w:rPr>
        <w:t xml:space="preserve">m op die ook in </w:t>
      </w:r>
      <w:proofErr w:type="spellStart"/>
      <w:r>
        <w:rPr>
          <w:lang w:val="nl-NL"/>
        </w:rPr>
        <w:t>Ysbrechtum</w:t>
      </w:r>
      <w:proofErr w:type="spellEnd"/>
      <w:r>
        <w:rPr>
          <w:lang w:val="nl-NL"/>
        </w:rPr>
        <w:t xml:space="preserve"> zo prominent aanwezig is. Opmerkelijk is de scheiding tussen de etages van de velden, een pijlvormig geheel met krullen en eikenblad; het herinnert in de verte aan de </w:t>
      </w:r>
      <w:proofErr w:type="spellStart"/>
      <w:r>
        <w:rPr>
          <w:lang w:val="nl-NL"/>
        </w:rPr>
        <w:t>stiepeltekens</w:t>
      </w:r>
      <w:proofErr w:type="spellEnd"/>
      <w:r>
        <w:rPr>
          <w:lang w:val="nl-NL"/>
        </w:rPr>
        <w:t xml:space="preserve"> van boerderijen. De velden worden aan de bovenzi</w:t>
      </w:r>
      <w:r>
        <w:rPr>
          <w:lang w:val="nl-NL"/>
        </w:rPr>
        <w:t xml:space="preserve">jde niet meer door een bloemenrank afgesloten, zoals te </w:t>
      </w:r>
      <w:proofErr w:type="spellStart"/>
      <w:r>
        <w:rPr>
          <w:lang w:val="nl-NL"/>
        </w:rPr>
        <w:t>Elahuizen</w:t>
      </w:r>
      <w:proofErr w:type="spellEnd"/>
      <w:r>
        <w:rPr>
          <w:lang w:val="nl-NL"/>
        </w:rPr>
        <w:t xml:space="preserve">, maar door de bij </w:t>
      </w:r>
      <w:proofErr w:type="spellStart"/>
      <w:r>
        <w:rPr>
          <w:lang w:val="nl-NL"/>
        </w:rPr>
        <w:t>Hardorff</w:t>
      </w:r>
      <w:proofErr w:type="spellEnd"/>
      <w:r>
        <w:rPr>
          <w:lang w:val="nl-NL"/>
        </w:rPr>
        <w:t xml:space="preserve"> in deze tijd gebruikelijke gesloten </w:t>
      </w:r>
      <w:proofErr w:type="spellStart"/>
      <w:r>
        <w:rPr>
          <w:lang w:val="nl-NL"/>
        </w:rPr>
        <w:t>inzwenkende</w:t>
      </w:r>
      <w:proofErr w:type="spellEnd"/>
      <w:r>
        <w:rPr>
          <w:lang w:val="nl-NL"/>
        </w:rPr>
        <w:t xml:space="preserve"> lijst. Daaronder ziet men een golfrank en erop ook weer het inmiddels vertrouwde eenzame rankje. In de torens zijn </w:t>
      </w:r>
      <w:r>
        <w:rPr>
          <w:lang w:val="nl-NL"/>
        </w:rPr>
        <w:t>bloemenslingers met abstract bladwerk ertussen aangebracht. Op de middentoren een lier, gevormd uit twee zwanenkoppen. Met hun snavels houden zij een slinger vast waaraan merkwaardige niet te definiëren ornamenten zijn opgehangen. Op de zijtorens opzetstuk</w:t>
      </w:r>
      <w:r>
        <w:rPr>
          <w:lang w:val="nl-NL"/>
        </w:rPr>
        <w:t xml:space="preserve">ken, bestaande uit twee gekoppelde </w:t>
      </w:r>
      <w:proofErr w:type="spellStart"/>
      <w:r>
        <w:rPr>
          <w:lang w:val="nl-NL"/>
        </w:rPr>
        <w:t>C-voluten</w:t>
      </w:r>
      <w:proofErr w:type="spellEnd"/>
      <w:r>
        <w:rPr>
          <w:lang w:val="nl-NL"/>
        </w:rPr>
        <w:t xml:space="preserve"> met een plantaardig motief in het midden. De vleugelstukken bestaan uit </w:t>
      </w:r>
      <w:proofErr w:type="spellStart"/>
      <w:r>
        <w:rPr>
          <w:lang w:val="nl-NL"/>
        </w:rPr>
        <w:t>S-ranken</w:t>
      </w:r>
      <w:proofErr w:type="spellEnd"/>
      <w:r>
        <w:rPr>
          <w:lang w:val="nl-NL"/>
        </w:rPr>
        <w:t>. Bij een verplaatsing van het orgel binnen de kerk kreeg de gaanderij een nieuwe, te lage balustrade, waardoor de vleugelstukken w</w:t>
      </w:r>
      <w:r>
        <w:rPr>
          <w:lang w:val="nl-NL"/>
        </w:rPr>
        <w:t xml:space="preserve">at vreemd in de lucht zijn komen te hangen. De consoles onder de torens met bladelementen en druiventrossen zijn wat minder vlak dan die in </w:t>
      </w:r>
      <w:proofErr w:type="spellStart"/>
      <w:r>
        <w:rPr>
          <w:lang w:val="nl-NL"/>
        </w:rPr>
        <w:t>Elahuizen</w:t>
      </w:r>
      <w:proofErr w:type="spellEnd"/>
      <w:r>
        <w:rPr>
          <w:lang w:val="nl-NL"/>
        </w:rPr>
        <w:t>.</w:t>
      </w:r>
    </w:p>
    <w:p w14:paraId="519592AC" w14:textId="77777777" w:rsidR="00000000" w:rsidRDefault="00EB7C27">
      <w:pPr>
        <w:pStyle w:val="T2Kunst"/>
        <w:jc w:val="left"/>
        <w:rPr>
          <w:lang w:val="nl-NL"/>
        </w:rPr>
      </w:pPr>
    </w:p>
    <w:p w14:paraId="7228B8B5" w14:textId="77777777" w:rsidR="00000000" w:rsidRDefault="00EB7C27">
      <w:pPr>
        <w:pStyle w:val="T3Lit"/>
        <w:jc w:val="left"/>
        <w:rPr>
          <w:b/>
          <w:bCs/>
          <w:lang w:val="nl-NL"/>
        </w:rPr>
      </w:pPr>
      <w:r>
        <w:rPr>
          <w:b/>
          <w:bCs/>
          <w:lang w:val="nl-NL"/>
        </w:rPr>
        <w:t>Literatuur</w:t>
      </w:r>
    </w:p>
    <w:p w14:paraId="1F42EAFF" w14:textId="77777777" w:rsidR="00000000" w:rsidRDefault="00EB7C27">
      <w:pPr>
        <w:pStyle w:val="T3Lit"/>
        <w:jc w:val="left"/>
        <w:rPr>
          <w:lang w:val="nl-NL"/>
        </w:rPr>
      </w:pPr>
      <w:r>
        <w:rPr>
          <w:i/>
          <w:iCs/>
          <w:lang w:val="nl-NL"/>
        </w:rPr>
        <w:t>Kerkelijke Courant</w:t>
      </w:r>
      <w:r>
        <w:rPr>
          <w:lang w:val="nl-NL"/>
        </w:rPr>
        <w:t>, 25/43 (1871).</w:t>
      </w:r>
    </w:p>
    <w:p w14:paraId="653DFA32" w14:textId="77777777" w:rsidR="00000000" w:rsidRDefault="00EB7C27">
      <w:pPr>
        <w:pStyle w:val="T3Lit"/>
        <w:jc w:val="left"/>
        <w:rPr>
          <w:lang w:val="nl-NL"/>
        </w:rPr>
      </w:pPr>
      <w:r>
        <w:rPr>
          <w:i/>
          <w:iCs/>
          <w:lang w:val="nl-NL"/>
        </w:rPr>
        <w:t xml:space="preserve">Orgelnieuws L. </w:t>
      </w:r>
      <w:proofErr w:type="spellStart"/>
      <w:r>
        <w:rPr>
          <w:i/>
          <w:iCs/>
          <w:lang w:val="nl-NL"/>
        </w:rPr>
        <w:t>Verschueren</w:t>
      </w:r>
      <w:proofErr w:type="spellEnd"/>
      <w:r>
        <w:rPr>
          <w:i/>
          <w:iCs/>
          <w:lang w:val="nl-NL"/>
        </w:rPr>
        <w:t xml:space="preserve"> b.v. </w:t>
      </w:r>
      <w:proofErr w:type="spellStart"/>
      <w:r>
        <w:rPr>
          <w:i/>
          <w:iCs/>
          <w:lang w:val="nl-NL"/>
        </w:rPr>
        <w:t>Heythuysen</w:t>
      </w:r>
      <w:proofErr w:type="spellEnd"/>
      <w:r>
        <w:rPr>
          <w:i/>
          <w:iCs/>
          <w:lang w:val="nl-NL"/>
        </w:rPr>
        <w:t>.</w:t>
      </w:r>
      <w:r>
        <w:rPr>
          <w:lang w:val="nl-NL"/>
        </w:rPr>
        <w:t xml:space="preserve"> </w:t>
      </w:r>
      <w:proofErr w:type="spellStart"/>
      <w:r>
        <w:rPr>
          <w:lang w:val="nl-NL"/>
        </w:rPr>
        <w:t>Heythuysen</w:t>
      </w:r>
      <w:proofErr w:type="spellEnd"/>
      <w:r>
        <w:rPr>
          <w:lang w:val="nl-NL"/>
        </w:rPr>
        <w:t>, Ker</w:t>
      </w:r>
      <w:r>
        <w:rPr>
          <w:lang w:val="nl-NL"/>
        </w:rPr>
        <w:t>stmis 1972.</w:t>
      </w:r>
    </w:p>
    <w:p w14:paraId="15B44DE6" w14:textId="77777777" w:rsidR="00000000" w:rsidRDefault="00EB7C27">
      <w:pPr>
        <w:pStyle w:val="T3Lit"/>
        <w:jc w:val="left"/>
        <w:rPr>
          <w:lang w:val="nl-NL"/>
        </w:rPr>
      </w:pPr>
      <w:r>
        <w:rPr>
          <w:i/>
          <w:iCs/>
          <w:lang w:val="nl-NL"/>
        </w:rPr>
        <w:t>Stemmen voor Waarheid en Vrede</w:t>
      </w:r>
      <w:r>
        <w:rPr>
          <w:lang w:val="nl-NL"/>
        </w:rPr>
        <w:t>, 1871, 1122.</w:t>
      </w:r>
    </w:p>
    <w:p w14:paraId="411D1C17" w14:textId="77777777" w:rsidR="00000000" w:rsidRDefault="00EB7C27">
      <w:pPr>
        <w:pStyle w:val="T3Lit"/>
        <w:jc w:val="left"/>
        <w:rPr>
          <w:lang w:val="nl-NL"/>
        </w:rPr>
      </w:pPr>
    </w:p>
    <w:p w14:paraId="14CB664A" w14:textId="77777777" w:rsidR="00000000" w:rsidRDefault="00EB7C27">
      <w:pPr>
        <w:pStyle w:val="T3Lit"/>
        <w:jc w:val="left"/>
        <w:rPr>
          <w:lang w:val="nl-NL"/>
        </w:rPr>
      </w:pPr>
      <w:r>
        <w:rPr>
          <w:lang w:val="nl-NL"/>
        </w:rPr>
        <w:t>Monumentnummer 21197</w:t>
      </w:r>
    </w:p>
    <w:p w14:paraId="5A1FE6BE" w14:textId="77777777" w:rsidR="00000000" w:rsidRDefault="00EB7C27">
      <w:pPr>
        <w:pStyle w:val="T3Lit"/>
        <w:jc w:val="left"/>
        <w:rPr>
          <w:lang w:val="nl-NL"/>
        </w:rPr>
      </w:pPr>
      <w:r>
        <w:rPr>
          <w:lang w:val="nl-NL"/>
        </w:rPr>
        <w:t>Orgelnummer 1201</w:t>
      </w:r>
    </w:p>
    <w:p w14:paraId="14E3FA44" w14:textId="77777777" w:rsidR="00000000" w:rsidRDefault="00EB7C27">
      <w:pPr>
        <w:pStyle w:val="T1"/>
        <w:jc w:val="left"/>
        <w:rPr>
          <w:lang w:val="nl-NL"/>
        </w:rPr>
      </w:pPr>
    </w:p>
    <w:p w14:paraId="0904C41F" w14:textId="77777777" w:rsidR="00000000" w:rsidRDefault="00EB7C27">
      <w:pPr>
        <w:pStyle w:val="Heading2"/>
        <w:rPr>
          <w:i w:val="0"/>
          <w:iCs/>
        </w:rPr>
      </w:pPr>
      <w:r>
        <w:rPr>
          <w:i w:val="0"/>
          <w:iCs/>
        </w:rPr>
        <w:t>Historische gegevens</w:t>
      </w:r>
    </w:p>
    <w:p w14:paraId="16E47C55" w14:textId="77777777" w:rsidR="00000000" w:rsidRDefault="00EB7C27">
      <w:pPr>
        <w:pStyle w:val="T1"/>
        <w:jc w:val="left"/>
        <w:rPr>
          <w:lang w:val="nl-NL"/>
        </w:rPr>
      </w:pPr>
    </w:p>
    <w:p w14:paraId="56827CA7" w14:textId="77777777" w:rsidR="00000000" w:rsidRDefault="00EB7C27">
      <w:pPr>
        <w:pStyle w:val="T1"/>
        <w:jc w:val="left"/>
        <w:rPr>
          <w:lang w:val="nl-NL"/>
        </w:rPr>
      </w:pPr>
      <w:r>
        <w:rPr>
          <w:lang w:val="nl-NL"/>
        </w:rPr>
        <w:t>Bouwer</w:t>
      </w:r>
    </w:p>
    <w:p w14:paraId="66F50036" w14:textId="77777777" w:rsidR="00000000" w:rsidRDefault="00EB7C27">
      <w:pPr>
        <w:pStyle w:val="T1"/>
        <w:jc w:val="left"/>
        <w:rPr>
          <w:lang w:val="nl-NL"/>
        </w:rPr>
      </w:pPr>
      <w:r>
        <w:rPr>
          <w:lang w:val="nl-NL"/>
        </w:rPr>
        <w:t xml:space="preserve">W. </w:t>
      </w:r>
      <w:proofErr w:type="spellStart"/>
      <w:r>
        <w:rPr>
          <w:lang w:val="nl-NL"/>
        </w:rPr>
        <w:t>Hardorff</w:t>
      </w:r>
      <w:proofErr w:type="spellEnd"/>
    </w:p>
    <w:p w14:paraId="601606E2" w14:textId="77777777" w:rsidR="00000000" w:rsidRDefault="00EB7C27">
      <w:pPr>
        <w:pStyle w:val="T1"/>
        <w:jc w:val="left"/>
        <w:rPr>
          <w:lang w:val="nl-NL"/>
        </w:rPr>
      </w:pPr>
    </w:p>
    <w:p w14:paraId="48130230" w14:textId="77777777" w:rsidR="00000000" w:rsidRDefault="00EB7C27">
      <w:pPr>
        <w:pStyle w:val="T1"/>
        <w:jc w:val="left"/>
        <w:rPr>
          <w:lang w:val="nl-NL"/>
        </w:rPr>
      </w:pPr>
      <w:r>
        <w:rPr>
          <w:lang w:val="nl-NL"/>
        </w:rPr>
        <w:t>Jaar van oplevering</w:t>
      </w:r>
    </w:p>
    <w:p w14:paraId="1C47CF78" w14:textId="77777777" w:rsidR="00000000" w:rsidRDefault="00EB7C27">
      <w:pPr>
        <w:pStyle w:val="T1"/>
        <w:jc w:val="left"/>
        <w:rPr>
          <w:lang w:val="nl-NL"/>
        </w:rPr>
      </w:pPr>
      <w:r>
        <w:rPr>
          <w:lang w:val="nl-NL"/>
        </w:rPr>
        <w:t>l871</w:t>
      </w:r>
    </w:p>
    <w:p w14:paraId="09EEF4E1" w14:textId="77777777" w:rsidR="00000000" w:rsidRDefault="00EB7C27">
      <w:pPr>
        <w:pStyle w:val="T1"/>
        <w:jc w:val="left"/>
        <w:rPr>
          <w:lang w:val="nl-NL"/>
        </w:rPr>
      </w:pPr>
    </w:p>
    <w:p w14:paraId="2F351DC0" w14:textId="77777777" w:rsidR="00000000" w:rsidRDefault="00EB7C27">
      <w:pPr>
        <w:pStyle w:val="T1"/>
        <w:jc w:val="left"/>
        <w:rPr>
          <w:lang w:val="nl-NL"/>
        </w:rPr>
      </w:pPr>
      <w:r>
        <w:rPr>
          <w:lang w:val="nl-NL"/>
        </w:rPr>
        <w:lastRenderedPageBreak/>
        <w:t xml:space="preserve">L. </w:t>
      </w:r>
      <w:proofErr w:type="spellStart"/>
      <w:r>
        <w:rPr>
          <w:lang w:val="nl-NL"/>
        </w:rPr>
        <w:t>Verschueren</w:t>
      </w:r>
      <w:proofErr w:type="spellEnd"/>
      <w:r>
        <w:rPr>
          <w:lang w:val="nl-NL"/>
        </w:rPr>
        <w:t xml:space="preserve"> 1972</w:t>
      </w:r>
    </w:p>
    <w:p w14:paraId="23C32991" w14:textId="77777777" w:rsidR="00000000" w:rsidRDefault="00EB7C27">
      <w:pPr>
        <w:pStyle w:val="T1"/>
        <w:jc w:val="left"/>
        <w:rPr>
          <w:lang w:val="nl-NL"/>
        </w:rPr>
      </w:pPr>
      <w:r>
        <w:rPr>
          <w:lang w:val="nl-NL"/>
        </w:rPr>
        <w:t>.</w:t>
      </w:r>
      <w:r>
        <w:rPr>
          <w:lang w:val="nl-NL"/>
        </w:rPr>
        <w:tab/>
        <w:t>orgel binnen kerkgebouw verplaatst van koorsluiting naar torenzijde</w:t>
      </w:r>
    </w:p>
    <w:p w14:paraId="111E58D9" w14:textId="77777777" w:rsidR="00000000" w:rsidRDefault="00EB7C27">
      <w:pPr>
        <w:pStyle w:val="T1"/>
        <w:jc w:val="left"/>
        <w:rPr>
          <w:lang w:val="nl-NL"/>
        </w:rPr>
      </w:pPr>
      <w:r>
        <w:rPr>
          <w:lang w:val="nl-NL"/>
        </w:rPr>
        <w:t>.</w:t>
      </w:r>
      <w:r>
        <w:rPr>
          <w:lang w:val="nl-NL"/>
        </w:rPr>
        <w:tab/>
      </w:r>
      <w:r>
        <w:rPr>
          <w:lang w:val="nl-NL"/>
        </w:rPr>
        <w:t>windlade en mechaniek gerestaureerd</w:t>
      </w:r>
    </w:p>
    <w:p w14:paraId="54434703" w14:textId="77777777" w:rsidR="00000000" w:rsidRDefault="00EB7C27">
      <w:pPr>
        <w:pStyle w:val="T1"/>
        <w:jc w:val="left"/>
        <w:rPr>
          <w:lang w:val="nl-NL"/>
        </w:rPr>
      </w:pPr>
      <w:r>
        <w:rPr>
          <w:lang w:val="nl-NL"/>
        </w:rPr>
        <w:t>.</w:t>
      </w:r>
      <w:r>
        <w:rPr>
          <w:lang w:val="nl-NL"/>
        </w:rPr>
        <w:tab/>
        <w:t>windvoorziening vernieuwd</w:t>
      </w:r>
    </w:p>
    <w:p w14:paraId="34081130" w14:textId="77777777" w:rsidR="00000000" w:rsidRDefault="00EB7C27">
      <w:pPr>
        <w:pStyle w:val="T1"/>
        <w:jc w:val="left"/>
        <w:rPr>
          <w:lang w:val="nl-NL"/>
        </w:rPr>
      </w:pPr>
      <w:r>
        <w:rPr>
          <w:lang w:val="nl-NL"/>
        </w:rPr>
        <w:t>.</w:t>
      </w:r>
      <w:r>
        <w:rPr>
          <w:lang w:val="nl-NL"/>
        </w:rPr>
        <w:tab/>
        <w:t>houten pijpen hersteld</w:t>
      </w:r>
    </w:p>
    <w:p w14:paraId="348822C6" w14:textId="77777777" w:rsidR="00000000" w:rsidRDefault="00EB7C27">
      <w:pPr>
        <w:pStyle w:val="T1"/>
        <w:jc w:val="left"/>
        <w:rPr>
          <w:lang w:val="nl-NL"/>
        </w:rPr>
      </w:pPr>
      <w:r>
        <w:rPr>
          <w:lang w:val="nl-NL"/>
        </w:rPr>
        <w:t>.</w:t>
      </w:r>
      <w:r>
        <w:rPr>
          <w:lang w:val="nl-NL"/>
        </w:rPr>
        <w:tab/>
        <w:t xml:space="preserve">alle </w:t>
      </w:r>
      <w:proofErr w:type="spellStart"/>
      <w:r>
        <w:rPr>
          <w:lang w:val="nl-NL"/>
        </w:rPr>
        <w:t>conducten</w:t>
      </w:r>
      <w:proofErr w:type="spellEnd"/>
      <w:r>
        <w:rPr>
          <w:lang w:val="nl-NL"/>
        </w:rPr>
        <w:t xml:space="preserve"> vervangen door flexibel materiaal</w:t>
      </w:r>
    </w:p>
    <w:p w14:paraId="65AAD294" w14:textId="77777777" w:rsidR="00000000" w:rsidRDefault="00EB7C27">
      <w:pPr>
        <w:pStyle w:val="T1"/>
        <w:jc w:val="left"/>
        <w:rPr>
          <w:lang w:val="nl-NL"/>
        </w:rPr>
      </w:pPr>
    </w:p>
    <w:p w14:paraId="655D70FF" w14:textId="77777777" w:rsidR="00000000" w:rsidRDefault="00EB7C27">
      <w:pPr>
        <w:pStyle w:val="Heading2"/>
        <w:rPr>
          <w:i w:val="0"/>
          <w:iCs/>
        </w:rPr>
      </w:pPr>
      <w:r>
        <w:rPr>
          <w:i w:val="0"/>
          <w:iCs/>
        </w:rPr>
        <w:t>Technische gegevens</w:t>
      </w:r>
    </w:p>
    <w:p w14:paraId="4CC4E2CB" w14:textId="77777777" w:rsidR="00000000" w:rsidRDefault="00EB7C27">
      <w:pPr>
        <w:pStyle w:val="T1"/>
        <w:jc w:val="left"/>
        <w:rPr>
          <w:lang w:val="nl-NL"/>
        </w:rPr>
      </w:pPr>
    </w:p>
    <w:p w14:paraId="383D5EC3" w14:textId="77777777" w:rsidR="00000000" w:rsidRDefault="00EB7C27">
      <w:pPr>
        <w:pStyle w:val="T1"/>
        <w:jc w:val="left"/>
        <w:rPr>
          <w:lang w:val="nl-NL"/>
        </w:rPr>
      </w:pPr>
      <w:r>
        <w:rPr>
          <w:lang w:val="nl-NL"/>
        </w:rPr>
        <w:t>Werkindeling</w:t>
      </w:r>
    </w:p>
    <w:p w14:paraId="25693097" w14:textId="77777777" w:rsidR="00000000" w:rsidRDefault="00EB7C27">
      <w:pPr>
        <w:pStyle w:val="T1"/>
        <w:jc w:val="left"/>
        <w:rPr>
          <w:lang w:val="nl-NL"/>
        </w:rPr>
      </w:pPr>
      <w:r>
        <w:rPr>
          <w:lang w:val="nl-NL"/>
        </w:rPr>
        <w:t>manuaal, aangehangen pedaal</w:t>
      </w:r>
    </w:p>
    <w:p w14:paraId="4F79CAD9" w14:textId="77777777" w:rsidR="00000000" w:rsidRDefault="00EB7C27">
      <w:pPr>
        <w:pStyle w:val="T1"/>
        <w:jc w:val="left"/>
        <w:rPr>
          <w:lang w:val="nl-NL"/>
        </w:rPr>
      </w:pPr>
    </w:p>
    <w:p w14:paraId="0E67D74E" w14:textId="77777777" w:rsidR="00000000" w:rsidRDefault="00EB7C27">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87"/>
        <w:gridCol w:w="643"/>
      </w:tblGrid>
      <w:tr w:rsidR="00000000" w14:paraId="14FD8598" w14:textId="77777777">
        <w:tblPrEx>
          <w:tblCellMar>
            <w:top w:w="0" w:type="dxa"/>
            <w:bottom w:w="0" w:type="dxa"/>
          </w:tblCellMar>
        </w:tblPrEx>
        <w:tc>
          <w:tcPr>
            <w:tcW w:w="1687" w:type="dxa"/>
          </w:tcPr>
          <w:p w14:paraId="40BB711A" w14:textId="77777777" w:rsidR="00000000" w:rsidRDefault="00EB7C27">
            <w:pPr>
              <w:pStyle w:val="T4dispositie"/>
              <w:jc w:val="left"/>
              <w:rPr>
                <w:i/>
                <w:iCs/>
                <w:lang w:val="nl-NL"/>
              </w:rPr>
            </w:pPr>
            <w:r>
              <w:rPr>
                <w:i/>
                <w:iCs/>
                <w:lang w:val="nl-NL"/>
              </w:rPr>
              <w:t>Manuaal</w:t>
            </w:r>
          </w:p>
          <w:p w14:paraId="71EEBAE6" w14:textId="77777777" w:rsidR="00000000" w:rsidRDefault="00EB7C27">
            <w:pPr>
              <w:pStyle w:val="T4dispositie"/>
              <w:jc w:val="left"/>
              <w:rPr>
                <w:lang w:val="nl-NL"/>
              </w:rPr>
            </w:pPr>
            <w:r>
              <w:rPr>
                <w:lang w:val="nl-NL"/>
              </w:rPr>
              <w:t>8 stemmen</w:t>
            </w:r>
          </w:p>
          <w:p w14:paraId="6E84FC31" w14:textId="77777777" w:rsidR="00000000" w:rsidRDefault="00EB7C27">
            <w:pPr>
              <w:pStyle w:val="T4dispositie"/>
              <w:jc w:val="left"/>
              <w:rPr>
                <w:lang w:val="nl-NL"/>
              </w:rPr>
            </w:pPr>
          </w:p>
          <w:p w14:paraId="7ECBE0B4" w14:textId="77777777" w:rsidR="00000000" w:rsidRDefault="00EB7C27">
            <w:pPr>
              <w:pStyle w:val="T4dispositie"/>
              <w:jc w:val="left"/>
              <w:rPr>
                <w:lang w:val="nl-NL"/>
              </w:rPr>
            </w:pPr>
            <w:r>
              <w:rPr>
                <w:lang w:val="nl-NL"/>
              </w:rPr>
              <w:t>Bourdon</w:t>
            </w:r>
          </w:p>
          <w:p w14:paraId="6E7851CC" w14:textId="77777777" w:rsidR="00000000" w:rsidRDefault="00EB7C27">
            <w:pPr>
              <w:pStyle w:val="T4dispositie"/>
              <w:jc w:val="left"/>
              <w:rPr>
                <w:lang w:val="nl-NL"/>
              </w:rPr>
            </w:pPr>
            <w:proofErr w:type="spellStart"/>
            <w:r>
              <w:rPr>
                <w:lang w:val="nl-NL"/>
              </w:rPr>
              <w:t>Prestant</w:t>
            </w:r>
            <w:proofErr w:type="spellEnd"/>
          </w:p>
          <w:p w14:paraId="18E6FB6B" w14:textId="77777777" w:rsidR="00000000" w:rsidRDefault="00EB7C27">
            <w:pPr>
              <w:pStyle w:val="T4dispositie"/>
              <w:jc w:val="left"/>
              <w:rPr>
                <w:lang w:val="nl-NL"/>
              </w:rPr>
            </w:pPr>
            <w:r>
              <w:rPr>
                <w:lang w:val="nl-NL"/>
              </w:rPr>
              <w:t>Holpi</w:t>
            </w:r>
            <w:r>
              <w:rPr>
                <w:lang w:val="nl-NL"/>
              </w:rPr>
              <w:t>jp</w:t>
            </w:r>
          </w:p>
          <w:p w14:paraId="7047F888" w14:textId="77777777" w:rsidR="00000000" w:rsidRDefault="00EB7C27">
            <w:pPr>
              <w:pStyle w:val="T4dispositie"/>
              <w:jc w:val="left"/>
              <w:rPr>
                <w:lang w:val="nl-NL"/>
              </w:rPr>
            </w:pPr>
            <w:r>
              <w:rPr>
                <w:lang w:val="nl-NL"/>
              </w:rPr>
              <w:t>Viool d Gamba</w:t>
            </w:r>
          </w:p>
          <w:p w14:paraId="1416703F" w14:textId="77777777" w:rsidR="00000000" w:rsidRDefault="00EB7C27">
            <w:pPr>
              <w:pStyle w:val="T4dispositie"/>
              <w:jc w:val="left"/>
              <w:rPr>
                <w:lang w:val="nl-NL"/>
              </w:rPr>
            </w:pPr>
            <w:r>
              <w:rPr>
                <w:lang w:val="nl-NL"/>
              </w:rPr>
              <w:t>Octaaf</w:t>
            </w:r>
          </w:p>
          <w:p w14:paraId="3BDCD7A9" w14:textId="77777777" w:rsidR="00000000" w:rsidRDefault="00EB7C27">
            <w:pPr>
              <w:pStyle w:val="T4dispositie"/>
              <w:jc w:val="left"/>
              <w:rPr>
                <w:lang w:val="nl-NL"/>
              </w:rPr>
            </w:pPr>
            <w:r>
              <w:rPr>
                <w:lang w:val="nl-NL"/>
              </w:rPr>
              <w:t xml:space="preserve">Fluit </w:t>
            </w:r>
            <w:proofErr w:type="spellStart"/>
            <w:r>
              <w:rPr>
                <w:lang w:val="nl-NL"/>
              </w:rPr>
              <w:t>d’amour</w:t>
            </w:r>
            <w:proofErr w:type="spellEnd"/>
          </w:p>
          <w:p w14:paraId="224A3FC5" w14:textId="77777777" w:rsidR="00000000" w:rsidRDefault="00EB7C27">
            <w:pPr>
              <w:pStyle w:val="T4dispositie"/>
              <w:jc w:val="left"/>
              <w:rPr>
                <w:lang w:val="nl-NL"/>
              </w:rPr>
            </w:pPr>
            <w:proofErr w:type="spellStart"/>
            <w:r>
              <w:rPr>
                <w:lang w:val="nl-NL"/>
              </w:rPr>
              <w:t>Salicet</w:t>
            </w:r>
            <w:proofErr w:type="spellEnd"/>
          </w:p>
          <w:p w14:paraId="157D2616" w14:textId="77777777" w:rsidR="00000000" w:rsidRDefault="00EB7C27">
            <w:pPr>
              <w:pStyle w:val="T4dispositie"/>
              <w:jc w:val="left"/>
              <w:rPr>
                <w:lang w:val="nl-NL"/>
              </w:rPr>
            </w:pPr>
            <w:r>
              <w:rPr>
                <w:lang w:val="nl-NL"/>
              </w:rPr>
              <w:t>Cornet D</w:t>
            </w:r>
          </w:p>
        </w:tc>
        <w:tc>
          <w:tcPr>
            <w:tcW w:w="643" w:type="dxa"/>
          </w:tcPr>
          <w:p w14:paraId="7D2AD256" w14:textId="77777777" w:rsidR="00000000" w:rsidRDefault="00EB7C27">
            <w:pPr>
              <w:pStyle w:val="T4dispositie"/>
              <w:jc w:val="left"/>
              <w:rPr>
                <w:lang w:val="nl-NL"/>
              </w:rPr>
            </w:pPr>
          </w:p>
          <w:p w14:paraId="6ED41DDB" w14:textId="77777777" w:rsidR="00000000" w:rsidRDefault="00EB7C27">
            <w:pPr>
              <w:pStyle w:val="T4dispositie"/>
              <w:jc w:val="left"/>
              <w:rPr>
                <w:lang w:val="nl-NL"/>
              </w:rPr>
            </w:pPr>
          </w:p>
          <w:p w14:paraId="5A8A5B0F" w14:textId="77777777" w:rsidR="00000000" w:rsidRDefault="00EB7C27">
            <w:pPr>
              <w:pStyle w:val="T4dispositie"/>
              <w:jc w:val="left"/>
              <w:rPr>
                <w:lang w:val="nl-NL"/>
              </w:rPr>
            </w:pPr>
          </w:p>
          <w:p w14:paraId="08D43C13" w14:textId="77777777" w:rsidR="00000000" w:rsidRDefault="00EB7C27">
            <w:pPr>
              <w:pStyle w:val="T4dispositie"/>
              <w:jc w:val="left"/>
              <w:rPr>
                <w:lang w:val="nl-NL"/>
              </w:rPr>
            </w:pPr>
            <w:r>
              <w:rPr>
                <w:lang w:val="nl-NL"/>
              </w:rPr>
              <w:t>16'</w:t>
            </w:r>
          </w:p>
          <w:p w14:paraId="51114E69" w14:textId="77777777" w:rsidR="00000000" w:rsidRDefault="00EB7C27">
            <w:pPr>
              <w:pStyle w:val="T4dispositie"/>
              <w:jc w:val="left"/>
              <w:rPr>
                <w:lang w:val="nl-NL"/>
              </w:rPr>
            </w:pPr>
            <w:r>
              <w:rPr>
                <w:lang w:val="nl-NL"/>
              </w:rPr>
              <w:t>8'</w:t>
            </w:r>
          </w:p>
          <w:p w14:paraId="1FFA041D" w14:textId="77777777" w:rsidR="00000000" w:rsidRDefault="00EB7C27">
            <w:pPr>
              <w:pStyle w:val="T4dispositie"/>
              <w:jc w:val="left"/>
              <w:rPr>
                <w:lang w:val="nl-NL"/>
              </w:rPr>
            </w:pPr>
            <w:r>
              <w:rPr>
                <w:lang w:val="nl-NL"/>
              </w:rPr>
              <w:t>8'</w:t>
            </w:r>
          </w:p>
          <w:p w14:paraId="557C8A93" w14:textId="77777777" w:rsidR="00000000" w:rsidRDefault="00EB7C27">
            <w:pPr>
              <w:pStyle w:val="T4dispositie"/>
              <w:jc w:val="left"/>
              <w:rPr>
                <w:lang w:val="nl-NL"/>
              </w:rPr>
            </w:pPr>
            <w:r>
              <w:rPr>
                <w:lang w:val="nl-NL"/>
              </w:rPr>
              <w:t>8'</w:t>
            </w:r>
          </w:p>
          <w:p w14:paraId="25DD1287" w14:textId="77777777" w:rsidR="00000000" w:rsidRDefault="00EB7C27">
            <w:pPr>
              <w:pStyle w:val="T4dispositie"/>
              <w:jc w:val="left"/>
              <w:rPr>
                <w:lang w:val="nl-NL"/>
              </w:rPr>
            </w:pPr>
            <w:r>
              <w:rPr>
                <w:lang w:val="nl-NL"/>
              </w:rPr>
              <w:t>4'</w:t>
            </w:r>
          </w:p>
          <w:p w14:paraId="2D1C98D0" w14:textId="77777777" w:rsidR="00000000" w:rsidRDefault="00EB7C27">
            <w:pPr>
              <w:pStyle w:val="T4dispositie"/>
              <w:jc w:val="left"/>
              <w:rPr>
                <w:lang w:val="nl-NL"/>
              </w:rPr>
            </w:pPr>
            <w:r>
              <w:rPr>
                <w:lang w:val="nl-NL"/>
              </w:rPr>
              <w:t>4'</w:t>
            </w:r>
          </w:p>
          <w:p w14:paraId="3D1F4040" w14:textId="77777777" w:rsidR="00000000" w:rsidRDefault="00EB7C27">
            <w:pPr>
              <w:pStyle w:val="T4dispositie"/>
              <w:jc w:val="left"/>
              <w:rPr>
                <w:lang w:val="nl-NL"/>
              </w:rPr>
            </w:pPr>
            <w:r>
              <w:rPr>
                <w:lang w:val="nl-NL"/>
              </w:rPr>
              <w:t>2'</w:t>
            </w:r>
          </w:p>
          <w:p w14:paraId="72F0A52C" w14:textId="77777777" w:rsidR="00000000" w:rsidRDefault="00EB7C27">
            <w:pPr>
              <w:pStyle w:val="T4dispositie"/>
              <w:jc w:val="left"/>
              <w:rPr>
                <w:lang w:val="nl-NL"/>
              </w:rPr>
            </w:pPr>
            <w:r>
              <w:rPr>
                <w:lang w:val="nl-NL"/>
              </w:rPr>
              <w:t>3 st.</w:t>
            </w:r>
          </w:p>
        </w:tc>
      </w:tr>
    </w:tbl>
    <w:p w14:paraId="5CFACE64" w14:textId="77777777" w:rsidR="00000000" w:rsidRDefault="00EB7C27">
      <w:pPr>
        <w:pStyle w:val="T1"/>
        <w:jc w:val="left"/>
        <w:rPr>
          <w:lang w:val="nl-NL"/>
        </w:rPr>
      </w:pPr>
    </w:p>
    <w:p w14:paraId="1CCCB8AF" w14:textId="77777777" w:rsidR="00000000" w:rsidRDefault="00EB7C27">
      <w:pPr>
        <w:pStyle w:val="T1"/>
        <w:jc w:val="left"/>
        <w:rPr>
          <w:lang w:val="nl-NL"/>
        </w:rPr>
      </w:pPr>
      <w:r>
        <w:rPr>
          <w:lang w:val="nl-NL"/>
        </w:rPr>
        <w:t>Samenstelling vulstem</w:t>
      </w:r>
    </w:p>
    <w:p w14:paraId="74D5C9B1" w14:textId="77777777" w:rsidR="00000000" w:rsidRDefault="00EB7C27">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4 - 2 2/3 - 1 3/5</w:t>
      </w:r>
    </w:p>
    <w:p w14:paraId="48A78D60" w14:textId="77777777" w:rsidR="00000000" w:rsidRDefault="00EB7C27">
      <w:pPr>
        <w:pStyle w:val="T1"/>
        <w:jc w:val="left"/>
        <w:rPr>
          <w:lang w:val="nl-NL"/>
        </w:rPr>
      </w:pPr>
    </w:p>
    <w:p w14:paraId="5EE7824D" w14:textId="77777777" w:rsidR="00000000" w:rsidRDefault="00EB7C27">
      <w:pPr>
        <w:pStyle w:val="T1"/>
        <w:jc w:val="left"/>
        <w:rPr>
          <w:lang w:val="nl-NL"/>
        </w:rPr>
      </w:pPr>
      <w:r>
        <w:rPr>
          <w:lang w:val="nl-NL"/>
        </w:rPr>
        <w:t>Toonhoogte</w:t>
      </w:r>
    </w:p>
    <w:p w14:paraId="727EA96C" w14:textId="77777777" w:rsidR="00000000" w:rsidRDefault="00EB7C27">
      <w:pPr>
        <w:pStyle w:val="T1"/>
        <w:jc w:val="left"/>
        <w:rPr>
          <w:lang w:val="nl-NL"/>
        </w:rPr>
      </w:pPr>
      <w:r>
        <w:rPr>
          <w:lang w:val="nl-NL"/>
        </w:rPr>
        <w:t>a</w:t>
      </w:r>
      <w:r>
        <w:rPr>
          <w:vertAlign w:val="superscript"/>
          <w:lang w:val="nl-NL"/>
        </w:rPr>
        <w:t>1</w:t>
      </w:r>
      <w:r>
        <w:rPr>
          <w:lang w:val="nl-NL"/>
        </w:rPr>
        <w:t xml:space="preserve"> = 435 Hz</w:t>
      </w:r>
    </w:p>
    <w:p w14:paraId="00369231" w14:textId="77777777" w:rsidR="00000000" w:rsidRDefault="00EB7C27">
      <w:pPr>
        <w:pStyle w:val="T1"/>
        <w:jc w:val="left"/>
        <w:rPr>
          <w:lang w:val="nl-NL"/>
        </w:rPr>
      </w:pPr>
      <w:r>
        <w:rPr>
          <w:lang w:val="nl-NL"/>
        </w:rPr>
        <w:t>Temperatuur</w:t>
      </w:r>
    </w:p>
    <w:p w14:paraId="48932250" w14:textId="77777777" w:rsidR="00000000" w:rsidRDefault="00EB7C27">
      <w:pPr>
        <w:pStyle w:val="T1"/>
        <w:jc w:val="left"/>
        <w:rPr>
          <w:lang w:val="nl-NL"/>
        </w:rPr>
      </w:pPr>
      <w:r>
        <w:rPr>
          <w:lang w:val="nl-NL"/>
        </w:rPr>
        <w:t>evenredig zwevend</w:t>
      </w:r>
    </w:p>
    <w:p w14:paraId="4F983FF7" w14:textId="77777777" w:rsidR="00000000" w:rsidRDefault="00EB7C27">
      <w:pPr>
        <w:pStyle w:val="T1"/>
        <w:jc w:val="left"/>
        <w:rPr>
          <w:lang w:val="nl-NL"/>
        </w:rPr>
      </w:pPr>
    </w:p>
    <w:p w14:paraId="1EDAB3FC" w14:textId="77777777" w:rsidR="00000000" w:rsidRDefault="00EB7C27">
      <w:pPr>
        <w:pStyle w:val="T1"/>
        <w:jc w:val="left"/>
        <w:rPr>
          <w:lang w:val="nl-NL"/>
        </w:rPr>
      </w:pPr>
      <w:r>
        <w:rPr>
          <w:lang w:val="nl-NL"/>
        </w:rPr>
        <w:t>Manuaalomvang</w:t>
      </w:r>
    </w:p>
    <w:p w14:paraId="47378870" w14:textId="77777777" w:rsidR="00000000" w:rsidRDefault="00EB7C27">
      <w:pPr>
        <w:pStyle w:val="T1"/>
        <w:jc w:val="left"/>
        <w:rPr>
          <w:vertAlign w:val="superscript"/>
          <w:lang w:val="nl-NL"/>
        </w:rPr>
      </w:pPr>
      <w:proofErr w:type="spellStart"/>
      <w:r>
        <w:rPr>
          <w:lang w:val="nl-NL"/>
        </w:rPr>
        <w:t>C-f</w:t>
      </w:r>
      <w:r>
        <w:rPr>
          <w:vertAlign w:val="superscript"/>
          <w:lang w:val="nl-NL"/>
        </w:rPr>
        <w:t>3</w:t>
      </w:r>
      <w:proofErr w:type="spellEnd"/>
    </w:p>
    <w:p w14:paraId="387A0BE0" w14:textId="77777777" w:rsidR="00000000" w:rsidRDefault="00EB7C27">
      <w:pPr>
        <w:pStyle w:val="T1"/>
        <w:jc w:val="left"/>
        <w:rPr>
          <w:lang w:val="nl-NL"/>
        </w:rPr>
      </w:pPr>
      <w:r>
        <w:rPr>
          <w:lang w:val="nl-NL"/>
        </w:rPr>
        <w:t>Pedaalomvang</w:t>
      </w:r>
    </w:p>
    <w:p w14:paraId="3D266C63" w14:textId="77777777" w:rsidR="00000000" w:rsidRDefault="00EB7C27">
      <w:pPr>
        <w:pStyle w:val="T1"/>
        <w:jc w:val="left"/>
        <w:rPr>
          <w:lang w:val="nl-NL"/>
        </w:rPr>
      </w:pPr>
      <w:proofErr w:type="spellStart"/>
      <w:r>
        <w:rPr>
          <w:lang w:val="nl-NL"/>
        </w:rPr>
        <w:t>C-g</w:t>
      </w:r>
      <w:proofErr w:type="spellEnd"/>
    </w:p>
    <w:p w14:paraId="0618EDE8" w14:textId="77777777" w:rsidR="00000000" w:rsidRDefault="00EB7C27">
      <w:pPr>
        <w:pStyle w:val="T1"/>
        <w:jc w:val="left"/>
        <w:rPr>
          <w:lang w:val="nl-NL"/>
        </w:rPr>
      </w:pPr>
    </w:p>
    <w:p w14:paraId="056B8BE4" w14:textId="77777777" w:rsidR="00000000" w:rsidRDefault="00EB7C27">
      <w:pPr>
        <w:pStyle w:val="T1"/>
        <w:jc w:val="left"/>
        <w:rPr>
          <w:lang w:val="nl-NL"/>
        </w:rPr>
      </w:pPr>
      <w:r>
        <w:rPr>
          <w:lang w:val="nl-NL"/>
        </w:rPr>
        <w:t>Windvoorziening</w:t>
      </w:r>
    </w:p>
    <w:p w14:paraId="09E25C8F" w14:textId="77777777" w:rsidR="00000000" w:rsidRDefault="00EB7C27">
      <w:pPr>
        <w:pStyle w:val="T1"/>
        <w:jc w:val="left"/>
        <w:rPr>
          <w:lang w:val="nl-NL"/>
        </w:rPr>
      </w:pPr>
      <w:r>
        <w:rPr>
          <w:lang w:val="nl-NL"/>
        </w:rPr>
        <w:t>magazi</w:t>
      </w:r>
      <w:r>
        <w:rPr>
          <w:lang w:val="nl-NL"/>
        </w:rPr>
        <w:t>jnbalg</w:t>
      </w:r>
    </w:p>
    <w:p w14:paraId="4C058C4D" w14:textId="77777777" w:rsidR="00000000" w:rsidRDefault="00EB7C27">
      <w:pPr>
        <w:pStyle w:val="T1"/>
        <w:jc w:val="left"/>
        <w:rPr>
          <w:lang w:val="nl-NL"/>
        </w:rPr>
      </w:pPr>
      <w:r>
        <w:rPr>
          <w:lang w:val="nl-NL"/>
        </w:rPr>
        <w:t>Winddruk</w:t>
      </w:r>
    </w:p>
    <w:p w14:paraId="0BE44236" w14:textId="77777777" w:rsidR="00000000" w:rsidRDefault="00EB7C27">
      <w:pPr>
        <w:pStyle w:val="T1"/>
        <w:jc w:val="left"/>
        <w:rPr>
          <w:lang w:val="nl-NL"/>
        </w:rPr>
      </w:pPr>
      <w:r>
        <w:rPr>
          <w:lang w:val="nl-NL"/>
        </w:rPr>
        <w:t>76 mm</w:t>
      </w:r>
    </w:p>
    <w:p w14:paraId="4ECCDC18" w14:textId="77777777" w:rsidR="00000000" w:rsidRDefault="00EB7C27">
      <w:pPr>
        <w:pStyle w:val="T1"/>
        <w:jc w:val="left"/>
        <w:rPr>
          <w:lang w:val="nl-NL"/>
        </w:rPr>
      </w:pPr>
    </w:p>
    <w:p w14:paraId="242473B1" w14:textId="77777777" w:rsidR="00000000" w:rsidRDefault="00EB7C27">
      <w:pPr>
        <w:pStyle w:val="T1"/>
        <w:jc w:val="left"/>
        <w:rPr>
          <w:lang w:val="nl-NL"/>
        </w:rPr>
      </w:pPr>
      <w:r>
        <w:rPr>
          <w:lang w:val="nl-NL"/>
        </w:rPr>
        <w:t xml:space="preserve">Plaats </w:t>
      </w:r>
      <w:proofErr w:type="spellStart"/>
      <w:r>
        <w:rPr>
          <w:lang w:val="nl-NL"/>
        </w:rPr>
        <w:t>klaviatuur</w:t>
      </w:r>
      <w:proofErr w:type="spellEnd"/>
    </w:p>
    <w:p w14:paraId="25770127" w14:textId="77777777" w:rsidR="00000000" w:rsidRDefault="00EB7C27">
      <w:pPr>
        <w:pStyle w:val="T1"/>
        <w:jc w:val="left"/>
        <w:rPr>
          <w:lang w:val="nl-NL"/>
        </w:rPr>
      </w:pPr>
      <w:r>
        <w:rPr>
          <w:lang w:val="nl-NL"/>
        </w:rPr>
        <w:t>linkerzijde</w:t>
      </w:r>
    </w:p>
    <w:p w14:paraId="61740351" w14:textId="77777777" w:rsidR="00000000" w:rsidRDefault="00EB7C27">
      <w:pPr>
        <w:pStyle w:val="T1"/>
        <w:jc w:val="left"/>
        <w:rPr>
          <w:lang w:val="nl-NL"/>
        </w:rPr>
      </w:pPr>
    </w:p>
    <w:p w14:paraId="3AB02593" w14:textId="77777777" w:rsidR="00000000" w:rsidRDefault="00EB7C27">
      <w:pPr>
        <w:pStyle w:val="Heading2"/>
        <w:rPr>
          <w:i w:val="0"/>
          <w:iCs/>
        </w:rPr>
      </w:pPr>
      <w:r>
        <w:rPr>
          <w:i w:val="0"/>
          <w:iCs/>
        </w:rPr>
        <w:t>Bijzonderheden</w:t>
      </w:r>
    </w:p>
    <w:p w14:paraId="129E4881" w14:textId="77777777" w:rsidR="00000000" w:rsidRDefault="00EB7C27">
      <w:pPr>
        <w:pStyle w:val="T1"/>
        <w:jc w:val="left"/>
        <w:rPr>
          <w:lang w:val="nl-NL"/>
        </w:rPr>
      </w:pPr>
    </w:p>
    <w:p w14:paraId="5D503702" w14:textId="77777777" w:rsidR="00000000" w:rsidRDefault="00EB7C27">
      <w:pPr>
        <w:pStyle w:val="T1"/>
        <w:jc w:val="left"/>
        <w:rPr>
          <w:lang w:val="nl-NL"/>
        </w:rPr>
      </w:pPr>
      <w:r>
        <w:rPr>
          <w:lang w:val="nl-NL"/>
        </w:rPr>
        <w:t xml:space="preserve">De verplaatsing in l972 hield verband met de in dat jaar uitgevoerde kerkrestauratie en herinrichting van het interieur. Het binnenwerk is binnen de draagconstructie van de toren </w:t>
      </w:r>
      <w:r>
        <w:rPr>
          <w:lang w:val="nl-NL"/>
        </w:rPr>
        <w:lastRenderedPageBreak/>
        <w:t>geplaat</w:t>
      </w:r>
      <w:r>
        <w:rPr>
          <w:lang w:val="nl-NL"/>
        </w:rPr>
        <w:t>st, de kas om deze draagconstructie heen.</w:t>
      </w:r>
    </w:p>
    <w:p w14:paraId="695B1FC4" w14:textId="77777777" w:rsidR="00000000" w:rsidRDefault="00EB7C27">
      <w:pPr>
        <w:pStyle w:val="T1"/>
        <w:jc w:val="left"/>
        <w:rPr>
          <w:lang w:val="nl-NL"/>
        </w:rPr>
      </w:pPr>
      <w:r>
        <w:rPr>
          <w:lang w:val="nl-NL"/>
        </w:rPr>
        <w:t xml:space="preserve">Vanwege de voor </w:t>
      </w:r>
      <w:proofErr w:type="spellStart"/>
      <w:r>
        <w:rPr>
          <w:lang w:val="nl-NL"/>
        </w:rPr>
        <w:t>Hardorff</w:t>
      </w:r>
      <w:proofErr w:type="spellEnd"/>
      <w:r>
        <w:rPr>
          <w:lang w:val="nl-NL"/>
        </w:rPr>
        <w:t xml:space="preserve"> kenmerkende lage ligging van de windlade zal de oorspronkelijke windvoorziening zich in een separate balgenkas achter het orgel hebben bevonden. De huidige balg ligt onder in de orgelkas.</w:t>
      </w:r>
    </w:p>
    <w:p w14:paraId="67DE8C73" w14:textId="77777777" w:rsidR="00000000" w:rsidRDefault="00EB7C27">
      <w:pPr>
        <w:pStyle w:val="T1"/>
        <w:jc w:val="left"/>
        <w:rPr>
          <w:lang w:val="nl-NL"/>
        </w:rPr>
      </w:pPr>
      <w:r>
        <w:rPr>
          <w:lang w:val="nl-NL"/>
        </w:rPr>
        <w:t>H</w:t>
      </w:r>
      <w:r>
        <w:rPr>
          <w:lang w:val="nl-NL"/>
        </w:rPr>
        <w:t>et handklavier is als balansklavier uitgevoerd. De registerknoppen bezitten witte porseleinen plaatsjes waarop de namen in zwarte gotische letters met rode beginkapitalen aangebracht zijn. Voor de Cornet is een afwijkend plaatje met lopend schrift aangebra</w:t>
      </w:r>
      <w:r>
        <w:rPr>
          <w:lang w:val="nl-NL"/>
        </w:rPr>
        <w:t>cht, dat ook origineel lijkt te zijn.</w:t>
      </w:r>
    </w:p>
    <w:p w14:paraId="5FBF0758" w14:textId="77777777" w:rsidR="00000000" w:rsidRDefault="00EB7C27">
      <w:pPr>
        <w:pStyle w:val="T1"/>
        <w:jc w:val="left"/>
        <w:rPr>
          <w:lang w:val="nl-NL"/>
        </w:rPr>
      </w:pPr>
      <w:r>
        <w:rPr>
          <w:lang w:val="nl-NL"/>
        </w:rPr>
        <w:t xml:space="preserve">De windlade is van eiken, inclusief stokken en roosters. Er zijn drie </w:t>
      </w:r>
      <w:proofErr w:type="spellStart"/>
      <w:r>
        <w:rPr>
          <w:lang w:val="nl-NL"/>
        </w:rPr>
        <w:t>opliggende</w:t>
      </w:r>
      <w:proofErr w:type="spellEnd"/>
      <w:r>
        <w:rPr>
          <w:lang w:val="nl-NL"/>
        </w:rPr>
        <w:t xml:space="preserve"> voorslagen. De </w:t>
      </w:r>
      <w:proofErr w:type="spellStart"/>
      <w:r>
        <w:rPr>
          <w:lang w:val="nl-NL"/>
        </w:rPr>
        <w:t>cancelvolgorde</w:t>
      </w:r>
      <w:proofErr w:type="spellEnd"/>
      <w:r>
        <w:rPr>
          <w:lang w:val="nl-NL"/>
        </w:rPr>
        <w:t xml:space="preserve"> is als volgt: gis e c Gis B d fis / e</w:t>
      </w:r>
      <w:r>
        <w:rPr>
          <w:vertAlign w:val="superscript"/>
          <w:lang w:val="nl-NL"/>
        </w:rPr>
        <w:t>3</w:t>
      </w:r>
      <w:r>
        <w:rPr>
          <w:lang w:val="nl-NL"/>
        </w:rPr>
        <w:t xml:space="preserve"> - b / Fis E D C Cis Dis F / a - f</w:t>
      </w:r>
      <w:r>
        <w:rPr>
          <w:vertAlign w:val="superscript"/>
          <w:lang w:val="nl-NL"/>
        </w:rPr>
        <w:t>3</w:t>
      </w:r>
      <w:r>
        <w:rPr>
          <w:lang w:val="nl-NL"/>
        </w:rPr>
        <w:t xml:space="preserve"> / f cis A G H dis </w:t>
      </w:r>
      <w:proofErr w:type="spellStart"/>
      <w:r>
        <w:rPr>
          <w:lang w:val="nl-NL"/>
        </w:rPr>
        <w:t>g</w:t>
      </w:r>
      <w:proofErr w:type="spellEnd"/>
      <w:r>
        <w:rPr>
          <w:lang w:val="nl-NL"/>
        </w:rPr>
        <w:t>.</w:t>
      </w:r>
    </w:p>
    <w:p w14:paraId="3E89A691" w14:textId="77777777" w:rsidR="00000000" w:rsidRDefault="00EB7C27">
      <w:pPr>
        <w:pStyle w:val="T1"/>
        <w:jc w:val="left"/>
        <w:rPr>
          <w:lang w:val="nl-NL"/>
        </w:rPr>
      </w:pPr>
      <w:r>
        <w:rPr>
          <w:lang w:val="nl-NL"/>
        </w:rPr>
        <w:t xml:space="preserve">De </w:t>
      </w:r>
      <w:proofErr w:type="spellStart"/>
      <w:r>
        <w:rPr>
          <w:lang w:val="nl-NL"/>
        </w:rPr>
        <w:t>Prestant</w:t>
      </w:r>
      <w:proofErr w:type="spellEnd"/>
      <w:r>
        <w:rPr>
          <w:lang w:val="nl-NL"/>
        </w:rPr>
        <w:t xml:space="preserve"> </w:t>
      </w:r>
      <w:r>
        <w:rPr>
          <w:lang w:val="nl-NL"/>
        </w:rPr>
        <w:t>8' staat vanaf C in het front. Op de lade staan de pijpen voor a</w:t>
      </w:r>
      <w:r>
        <w:rPr>
          <w:vertAlign w:val="superscript"/>
          <w:lang w:val="nl-NL"/>
        </w:rPr>
        <w:t>1</w:t>
      </w:r>
      <w:r>
        <w:rPr>
          <w:lang w:val="nl-NL"/>
        </w:rPr>
        <w:t>-f</w:t>
      </w:r>
      <w:r>
        <w:rPr>
          <w:vertAlign w:val="superscript"/>
          <w:lang w:val="nl-NL"/>
        </w:rPr>
        <w:t>3</w:t>
      </w:r>
      <w:r>
        <w:rPr>
          <w:lang w:val="nl-NL"/>
        </w:rPr>
        <w:t>, de eerste drie met stemkrul, de overige pijpen op natuurlijke lengte. Eiken pijpen zijn toegepast bij de Bourdon 16' (</w:t>
      </w:r>
      <w:proofErr w:type="spellStart"/>
      <w:r>
        <w:rPr>
          <w:lang w:val="nl-NL"/>
        </w:rPr>
        <w:t>C-h</w:t>
      </w:r>
      <w:proofErr w:type="spellEnd"/>
      <w:r>
        <w:rPr>
          <w:lang w:val="nl-NL"/>
        </w:rPr>
        <w:t>) en de Holpijp 8' (</w:t>
      </w:r>
      <w:proofErr w:type="spellStart"/>
      <w:r>
        <w:rPr>
          <w:lang w:val="nl-NL"/>
        </w:rPr>
        <w:t>C-H</w:t>
      </w:r>
      <w:proofErr w:type="spellEnd"/>
      <w:r>
        <w:rPr>
          <w:lang w:val="nl-NL"/>
        </w:rPr>
        <w:t>). De Viool d Gamba 8' bezit een hoog ting</w:t>
      </w:r>
      <w:r>
        <w:rPr>
          <w:lang w:val="nl-NL"/>
        </w:rPr>
        <w:t xml:space="preserve">ehalte en is in het groot octaaf gecombineerd met de Holpijp 8'. Alle pijpen zijn voorzien van </w:t>
      </w:r>
      <w:proofErr w:type="spellStart"/>
      <w:r>
        <w:rPr>
          <w:lang w:val="nl-NL"/>
        </w:rPr>
        <w:t>expressions</w:t>
      </w:r>
      <w:proofErr w:type="spellEnd"/>
      <w:r>
        <w:rPr>
          <w:lang w:val="nl-NL"/>
        </w:rPr>
        <w:t xml:space="preserve">. De Fluit </w:t>
      </w:r>
      <w:proofErr w:type="spellStart"/>
      <w:r>
        <w:rPr>
          <w:lang w:val="nl-NL"/>
        </w:rPr>
        <w:t>d’amour</w:t>
      </w:r>
      <w:proofErr w:type="spellEnd"/>
      <w:r>
        <w:rPr>
          <w:lang w:val="nl-NL"/>
        </w:rPr>
        <w:t xml:space="preserve"> 4' is in de bas gedekt, in de discant open, conisch. Bij de Cornet is het </w:t>
      </w:r>
      <w:proofErr w:type="spellStart"/>
      <w:r>
        <w:rPr>
          <w:lang w:val="nl-NL"/>
        </w:rPr>
        <w:t>eengestreept</w:t>
      </w:r>
      <w:proofErr w:type="spellEnd"/>
      <w:r>
        <w:rPr>
          <w:lang w:val="nl-NL"/>
        </w:rPr>
        <w:t xml:space="preserve"> octaaf van het </w:t>
      </w:r>
      <w:proofErr w:type="spellStart"/>
      <w:r>
        <w:rPr>
          <w:lang w:val="nl-NL"/>
        </w:rPr>
        <w:t>vier-voets</w:t>
      </w:r>
      <w:proofErr w:type="spellEnd"/>
      <w:r>
        <w:rPr>
          <w:lang w:val="nl-NL"/>
        </w:rPr>
        <w:t xml:space="preserve"> koor gedekt. De </w:t>
      </w:r>
      <w:proofErr w:type="spellStart"/>
      <w:r>
        <w:rPr>
          <w:lang w:val="nl-NL"/>
        </w:rPr>
        <w:t>Sa</w:t>
      </w:r>
      <w:r>
        <w:rPr>
          <w:lang w:val="nl-NL"/>
        </w:rPr>
        <w:t>licet</w:t>
      </w:r>
      <w:proofErr w:type="spellEnd"/>
      <w:r>
        <w:rPr>
          <w:lang w:val="nl-NL"/>
        </w:rPr>
        <w:t xml:space="preserve"> 2' is in feite een Octaaf 2', weliswaar met de inscriptie </w:t>
      </w:r>
      <w:proofErr w:type="spellStart"/>
      <w:r>
        <w:rPr>
          <w:lang w:val="nl-NL"/>
        </w:rPr>
        <w:t>Salicet</w:t>
      </w:r>
      <w:proofErr w:type="spellEnd"/>
      <w:r>
        <w:rPr>
          <w:lang w:val="nl-NL"/>
        </w:rPr>
        <w:t xml:space="preserve"> op C.</w:t>
      </w:r>
    </w:p>
    <w:p w14:paraId="41C7DC39" w14:textId="77777777" w:rsidR="00EB7C27" w:rsidRDefault="00EB7C27">
      <w:pPr>
        <w:pStyle w:val="T1"/>
        <w:jc w:val="left"/>
        <w:rPr>
          <w:lang w:val="nl-NL"/>
        </w:rPr>
      </w:pPr>
      <w:proofErr w:type="spellStart"/>
      <w:r>
        <w:rPr>
          <w:lang w:val="nl-NL"/>
        </w:rPr>
        <w:t>Expressions</w:t>
      </w:r>
      <w:proofErr w:type="spellEnd"/>
      <w:r>
        <w:rPr>
          <w:lang w:val="nl-NL"/>
        </w:rPr>
        <w:t xml:space="preserve"> komen verder voor bij de Octaaf 4' (</w:t>
      </w:r>
      <w:proofErr w:type="spellStart"/>
      <w:r>
        <w:rPr>
          <w:lang w:val="nl-NL"/>
        </w:rPr>
        <w:t>C-h</w:t>
      </w:r>
      <w:proofErr w:type="spellEnd"/>
      <w:r>
        <w:rPr>
          <w:lang w:val="nl-NL"/>
        </w:rPr>
        <w:t xml:space="preserve">) en de </w:t>
      </w:r>
      <w:proofErr w:type="spellStart"/>
      <w:r>
        <w:rPr>
          <w:lang w:val="nl-NL"/>
        </w:rPr>
        <w:t>Salicet</w:t>
      </w:r>
      <w:proofErr w:type="spellEnd"/>
      <w:r>
        <w:rPr>
          <w:lang w:val="nl-NL"/>
        </w:rPr>
        <w:t xml:space="preserve"> 2' (</w:t>
      </w:r>
      <w:proofErr w:type="spellStart"/>
      <w:r>
        <w:rPr>
          <w:lang w:val="nl-NL"/>
        </w:rPr>
        <w:t>C-H</w:t>
      </w:r>
      <w:proofErr w:type="spellEnd"/>
      <w:r>
        <w:rPr>
          <w:lang w:val="nl-NL"/>
        </w:rPr>
        <w:t xml:space="preserve">). Het open pijpwerk is met geritste </w:t>
      </w:r>
      <w:proofErr w:type="spellStart"/>
      <w:r>
        <w:rPr>
          <w:lang w:val="nl-NL"/>
        </w:rPr>
        <w:t>spitslabia</w:t>
      </w:r>
      <w:proofErr w:type="spellEnd"/>
      <w:r>
        <w:rPr>
          <w:lang w:val="nl-NL"/>
        </w:rPr>
        <w:t xml:space="preserve"> uitgevoerd, de gedekte pijpen met geritste ronde </w:t>
      </w:r>
      <w:proofErr w:type="spellStart"/>
      <w:r>
        <w:rPr>
          <w:lang w:val="nl-NL"/>
        </w:rPr>
        <w:t>labia</w:t>
      </w:r>
      <w:proofErr w:type="spellEnd"/>
      <w:r>
        <w:rPr>
          <w:lang w:val="nl-NL"/>
        </w:rPr>
        <w:t>.</w:t>
      </w:r>
    </w:p>
    <w:sectPr w:rsidR="00EB7C2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C3C"/>
    <w:rsid w:val="00B23C3C"/>
    <w:rsid w:val="00EB7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3621BB2"/>
  <w15:chartTrackingRefBased/>
  <w15:docId w15:val="{23E421B5-85EC-0642-8F27-8880CCB71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687</Words>
  <Characters>3921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Oudeschoot / 1871</vt:lpstr>
    </vt:vector>
  </TitlesOfParts>
  <Company>NIvO</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Oudeschoot / 1871</dc:title>
  <dc:subject/>
  <dc:creator>WS1</dc:creator>
  <cp:keywords/>
  <dc:description/>
  <cp:lastModifiedBy>Eline J Duijsens</cp:lastModifiedBy>
  <cp:revision>2</cp:revision>
  <dcterms:created xsi:type="dcterms:W3CDTF">2021-09-20T13:02:00Z</dcterms:created>
  <dcterms:modified xsi:type="dcterms:W3CDTF">2021-09-20T13:02:00Z</dcterms:modified>
</cp:coreProperties>
</file>