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87D46" w14:textId="77777777" w:rsidR="00000000" w:rsidRDefault="008A05AA">
      <w:pPr>
        <w:pStyle w:val="Heading1"/>
      </w:pPr>
      <w:bookmarkStart w:id="0" w:name="_GoBack"/>
      <w:bookmarkEnd w:id="0"/>
      <w:r>
        <w:t>Heerenveen - De Fok / 1872</w:t>
      </w:r>
    </w:p>
    <w:p w14:paraId="46DAD540" w14:textId="77777777" w:rsidR="00000000" w:rsidRDefault="008A05AA">
      <w:pPr>
        <w:pStyle w:val="Heading2"/>
        <w:rPr>
          <w:i w:val="0"/>
          <w:iCs/>
        </w:rPr>
      </w:pPr>
      <w:r>
        <w:rPr>
          <w:i w:val="0"/>
          <w:iCs/>
        </w:rPr>
        <w:t>Hervormde Kerk</w:t>
      </w:r>
    </w:p>
    <w:p w14:paraId="5433C487" w14:textId="77777777" w:rsidR="00000000" w:rsidRDefault="008A05AA">
      <w:pPr>
        <w:pStyle w:val="T1"/>
        <w:jc w:val="left"/>
        <w:rPr>
          <w:lang w:val="nl-NL"/>
        </w:rPr>
      </w:pPr>
    </w:p>
    <w:p w14:paraId="6107456F" w14:textId="77777777" w:rsidR="00000000" w:rsidRDefault="008A05AA">
      <w:pPr>
        <w:pStyle w:val="T1"/>
        <w:jc w:val="left"/>
        <w:rPr>
          <w:i/>
          <w:iCs/>
          <w:lang w:val="nl-NL"/>
        </w:rPr>
      </w:pPr>
      <w:r>
        <w:rPr>
          <w:i/>
          <w:iCs/>
          <w:lang w:val="nl-NL"/>
        </w:rPr>
        <w:t>Neoclassicistische zaalkerk met geveltoren uit 1867.</w:t>
      </w:r>
    </w:p>
    <w:p w14:paraId="6EFF9DB8" w14:textId="77777777" w:rsidR="00000000" w:rsidRDefault="008A05AA">
      <w:pPr>
        <w:pStyle w:val="T1"/>
        <w:jc w:val="left"/>
        <w:rPr>
          <w:lang w:val="nl-NL"/>
        </w:rPr>
      </w:pPr>
    </w:p>
    <w:p w14:paraId="5F529959" w14:textId="77777777" w:rsidR="00000000" w:rsidRDefault="008A05AA">
      <w:pPr>
        <w:pStyle w:val="T1"/>
        <w:jc w:val="left"/>
        <w:rPr>
          <w:lang w:val="nl-NL"/>
        </w:rPr>
      </w:pPr>
      <w:r>
        <w:rPr>
          <w:lang w:val="nl-NL"/>
        </w:rPr>
        <w:t>Kas: 1872</w:t>
      </w:r>
    </w:p>
    <w:p w14:paraId="7ED1CEC2" w14:textId="77777777" w:rsidR="00000000" w:rsidRDefault="008A05AA">
      <w:pPr>
        <w:pStyle w:val="T1"/>
        <w:jc w:val="left"/>
        <w:rPr>
          <w:lang w:val="nl-NL"/>
        </w:rPr>
      </w:pPr>
    </w:p>
    <w:p w14:paraId="51F5EA1A" w14:textId="77777777" w:rsidR="00000000" w:rsidRDefault="008A05AA">
      <w:pPr>
        <w:pStyle w:val="Heading2"/>
        <w:rPr>
          <w:i w:val="0"/>
          <w:iCs/>
        </w:rPr>
      </w:pPr>
      <w:r>
        <w:rPr>
          <w:i w:val="0"/>
          <w:iCs/>
        </w:rPr>
        <w:t>Kunsthistorische aspecten</w:t>
      </w:r>
    </w:p>
    <w:p w14:paraId="6222CA93" w14:textId="77777777" w:rsidR="00000000" w:rsidRDefault="008A05AA">
      <w:pPr>
        <w:pStyle w:val="T2Kunst"/>
        <w:jc w:val="left"/>
        <w:rPr>
          <w:lang w:val="nl-NL"/>
        </w:rPr>
      </w:pPr>
      <w:r>
        <w:rPr>
          <w:lang w:val="nl-NL"/>
        </w:rPr>
        <w:t xml:space="preserve">Een orgelfront van het model Britswerd (1868, deel 1865-1872, 153-155). Een ronde middentoren met tweedelige torenvelden, </w:t>
      </w:r>
      <w:r>
        <w:rPr>
          <w:lang w:val="nl-NL"/>
        </w:rPr>
        <w:t>holle ongedeelde tussenvelden met verhoogde pijpstokken en ronde zijtorens. Het labiumverloop is overal gelijk aan dat van Britswerd. Op de tussenlijsten in de torenvelden en op de panelen onder de tussenvelden zijn diamantkoppen aangebracht.</w:t>
      </w:r>
    </w:p>
    <w:p w14:paraId="6BC24F27" w14:textId="77777777" w:rsidR="00000000" w:rsidRDefault="008A05AA">
      <w:pPr>
        <w:pStyle w:val="T2Kunst"/>
        <w:jc w:val="left"/>
        <w:rPr>
          <w:lang w:val="nl-NL"/>
        </w:rPr>
      </w:pPr>
      <w:r>
        <w:rPr>
          <w:lang w:val="nl-NL"/>
        </w:rPr>
        <w:t xml:space="preserve">Het snijwerk </w:t>
      </w:r>
      <w:r>
        <w:rPr>
          <w:lang w:val="nl-NL"/>
        </w:rPr>
        <w:t>is vrijwel identiek aan dat in Noordgouwe (1871, deel 1865-1872, 345-346) en vertoont ook grote overeenkomsten met het orgel in Daarle (1872). Ook hier bestaat het uit twee elementen: een grondpatroon, gevormd door met openingen gedecoreerde voluten en het</w:t>
      </w:r>
      <w:r>
        <w:rPr>
          <w:lang w:val="nl-NL"/>
        </w:rPr>
        <w:t xml:space="preserve"> scherpe bladwerk dat zich daar omheen slingert. Onder in de middentoren zijn twee S-voluten aangebracht die in het midden omkrullen en elkaar bij een gestileerd plantaardig element ontmoeten. Deze voluten worden door bladwerk omraamd. In de torenvelden vi</w:t>
      </w:r>
      <w:r>
        <w:rPr>
          <w:lang w:val="nl-NL"/>
        </w:rPr>
        <w:t>ndt men eveneens S-voluten, die door bladwerk worden omgeven. Dit snijwerk is bijna gelijk aan dat te Noordgouwe en Daarle, maar het is door het andere labiumverloop in de torenvelden iets anders geplaatst. Onder in de tussenvelden zijn eveneens dergelijke</w:t>
      </w:r>
      <w:r>
        <w:rPr>
          <w:lang w:val="nl-NL"/>
        </w:rPr>
        <w:t xml:space="preserve"> S-voluten te zien, maar nu niet alleen gedecoreerd met rankwerk, maar ook met een enkele bloem. Bloemen vindt men ook aan de pijpvoeten in de zijtorens, waar zij ook weer deel uitmaken van plantvormen die een S-voluut omhullen.  Aan de pijpuiteinden in de</w:t>
      </w:r>
      <w:r>
        <w:rPr>
          <w:lang w:val="nl-NL"/>
        </w:rPr>
        <w:t xml:space="preserve"> zijtorens zien wij twee C-voluten, ook weer door bladwerk omgeven. Het bladwerk is hier echter rijker en vertoont zelf ook weer voluutvormen. In het midden is een ornament te zien dat enigszins herinnert aan een palmet, dus geen omgedraaide Franse lelie, </w:t>
      </w:r>
      <w:r>
        <w:rPr>
          <w:lang w:val="nl-NL"/>
        </w:rPr>
        <w:t>zoals in Noordgouwe. Boven de tussenvelden is een lange S-voluut aangebracht waaronder drie voluten van verschillend model. Boven in de middentoren is een tweetal S-voluten te zien die in het midden bij een bloemachtig motief tezamen komen en door voluutra</w:t>
      </w:r>
      <w:r>
        <w:rPr>
          <w:lang w:val="nl-NL"/>
        </w:rPr>
        <w:t>nken met bloemen worden omzoomd.</w:t>
      </w:r>
    </w:p>
    <w:p w14:paraId="18637EA3" w14:textId="77777777" w:rsidR="00000000" w:rsidRDefault="008A05AA">
      <w:pPr>
        <w:pStyle w:val="T2Kunst"/>
        <w:jc w:val="left"/>
        <w:rPr>
          <w:lang w:val="nl-NL"/>
        </w:rPr>
      </w:pPr>
      <w:r>
        <w:rPr>
          <w:lang w:val="nl-NL"/>
        </w:rPr>
        <w:t>Evenals in Noordgouwe wordt de middentoren bekroond door een opzetstuk met een rijzende zon, omringd door een slang die zichzelf in de staart bijt, een symbool voor de eeuwigheid. Het centrale element wordt geflankeerd door</w:t>
      </w:r>
      <w:r>
        <w:rPr>
          <w:lang w:val="nl-NL"/>
        </w:rPr>
        <w:t xml:space="preserve"> twee S-voluten. De opzetstukken op de zijtorens hebben dezelfde vorm als die in Noordgouwe en Daarle. Zij bestaan uit gekrulde C-voluten, waartussen een plantaardig element is aangebracht, dat eenvoudiger is gedetailleerd dan dat in Noordgouwe en Daarle.</w:t>
      </w:r>
    </w:p>
    <w:p w14:paraId="3BFDE33F" w14:textId="77777777" w:rsidR="00000000" w:rsidRDefault="008A05AA">
      <w:pPr>
        <w:pStyle w:val="T2Kunst"/>
        <w:jc w:val="left"/>
        <w:rPr>
          <w:lang w:val="nl-NL"/>
        </w:rPr>
      </w:pPr>
      <w:r>
        <w:rPr>
          <w:lang w:val="nl-NL"/>
        </w:rPr>
        <w:t>De vleugelstukken hebben dezelfde vorm als in Noordgouwe en Daarle. Ook hier weer de grondvorm van voluten: een hoekige S-voluut en een C-voluut daaronder, alles omgeven met rijk spits bladwerk, dat sterk omkrult en hier en daar associaties wekt met rococo</w:t>
      </w:r>
      <w:r>
        <w:rPr>
          <w:lang w:val="nl-NL"/>
        </w:rPr>
        <w:t>schuim. De driedelige consoles onder de torens zijn iets rijker dan in Noordgouwe en Daarle.</w:t>
      </w:r>
    </w:p>
    <w:p w14:paraId="1603ABED" w14:textId="77777777" w:rsidR="00000000" w:rsidRDefault="008A05AA">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5E753E1" w14:textId="77777777" w:rsidR="00000000" w:rsidRDefault="008A05AA">
      <w:pPr>
        <w:pStyle w:val="T3Lit"/>
        <w:rPr>
          <w:b/>
          <w:bCs/>
        </w:rPr>
      </w:pPr>
      <w:r>
        <w:rPr>
          <w:b/>
          <w:bCs/>
        </w:rPr>
        <w:t>Literatuur</w:t>
      </w:r>
    </w:p>
    <w:p w14:paraId="36899BBB" w14:textId="77777777" w:rsidR="00000000" w:rsidRDefault="008A05AA">
      <w:pPr>
        <w:pStyle w:val="T3Lit"/>
      </w:pPr>
      <w:r>
        <w:t xml:space="preserve">Jan Jongepier, </w:t>
      </w:r>
      <w:r>
        <w:rPr>
          <w:i/>
          <w:iCs/>
        </w:rPr>
        <w:t>Vijf eeuwen Friese orgelbouw</w:t>
      </w:r>
      <w:r>
        <w:t>. Leeuwarden, 2004, 190.</w:t>
      </w:r>
    </w:p>
    <w:p w14:paraId="5828293A" w14:textId="77777777" w:rsidR="00000000" w:rsidRDefault="008A05AA">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17C27D2D" w14:textId="77777777" w:rsidR="00000000" w:rsidRDefault="008A05AA">
      <w:pPr>
        <w:pStyle w:val="T3Lit"/>
        <w:jc w:val="left"/>
        <w:rPr>
          <w:lang w:val="nl-NL"/>
        </w:rPr>
      </w:pPr>
      <w:r>
        <w:rPr>
          <w:lang w:val="nl-NL"/>
        </w:rPr>
        <w:t>Orgelnummer 287</w:t>
      </w:r>
    </w:p>
    <w:p w14:paraId="1B48D86E" w14:textId="77777777" w:rsidR="00000000" w:rsidRDefault="008A05AA">
      <w:pPr>
        <w:pStyle w:val="T1"/>
        <w:jc w:val="left"/>
        <w:rPr>
          <w:lang w:val="nl-NL"/>
        </w:rPr>
      </w:pPr>
    </w:p>
    <w:p w14:paraId="54A3A676" w14:textId="77777777" w:rsidR="00000000" w:rsidRDefault="008A05AA">
      <w:pPr>
        <w:pStyle w:val="Heading2"/>
        <w:rPr>
          <w:i w:val="0"/>
          <w:iCs/>
        </w:rPr>
      </w:pPr>
      <w:r>
        <w:rPr>
          <w:i w:val="0"/>
          <w:iCs/>
        </w:rPr>
        <w:t>Historische gegevens</w:t>
      </w:r>
    </w:p>
    <w:p w14:paraId="2535E70B" w14:textId="77777777" w:rsidR="00000000" w:rsidRDefault="008A05AA">
      <w:pPr>
        <w:pStyle w:val="T1"/>
        <w:jc w:val="left"/>
        <w:rPr>
          <w:lang w:val="nl-NL"/>
        </w:rPr>
      </w:pPr>
    </w:p>
    <w:p w14:paraId="1FED533C" w14:textId="77777777" w:rsidR="00000000" w:rsidRDefault="008A05AA">
      <w:pPr>
        <w:pStyle w:val="T1"/>
        <w:jc w:val="left"/>
        <w:rPr>
          <w:lang w:val="nl-NL"/>
        </w:rPr>
      </w:pPr>
      <w:r>
        <w:rPr>
          <w:lang w:val="nl-NL"/>
        </w:rPr>
        <w:t>Bouwer</w:t>
      </w:r>
    </w:p>
    <w:p w14:paraId="6E9EEE26" w14:textId="77777777" w:rsidR="00000000" w:rsidRDefault="008A05AA">
      <w:pPr>
        <w:pStyle w:val="T1"/>
        <w:jc w:val="left"/>
        <w:rPr>
          <w:lang w:val="nl-NL"/>
        </w:rPr>
      </w:pPr>
      <w:r>
        <w:rPr>
          <w:lang w:val="nl-NL"/>
        </w:rPr>
        <w:t>L. van Dam en Zonen</w:t>
      </w:r>
    </w:p>
    <w:p w14:paraId="62232156" w14:textId="77777777" w:rsidR="00000000" w:rsidRDefault="008A05AA">
      <w:pPr>
        <w:pStyle w:val="T1"/>
        <w:jc w:val="left"/>
        <w:rPr>
          <w:lang w:val="nl-NL"/>
        </w:rPr>
      </w:pPr>
    </w:p>
    <w:p w14:paraId="78C2D20E" w14:textId="77777777" w:rsidR="00000000" w:rsidRDefault="008A05AA">
      <w:pPr>
        <w:pStyle w:val="T1"/>
        <w:jc w:val="left"/>
        <w:rPr>
          <w:lang w:val="nl-NL"/>
        </w:rPr>
      </w:pPr>
      <w:r>
        <w:rPr>
          <w:lang w:val="nl-NL"/>
        </w:rPr>
        <w:t>Jaar van opleve</w:t>
      </w:r>
      <w:r>
        <w:rPr>
          <w:lang w:val="nl-NL"/>
        </w:rPr>
        <w:t>ring</w:t>
      </w:r>
    </w:p>
    <w:p w14:paraId="65015FEA" w14:textId="77777777" w:rsidR="00000000" w:rsidRDefault="008A05AA">
      <w:pPr>
        <w:pStyle w:val="T1"/>
        <w:jc w:val="left"/>
        <w:rPr>
          <w:lang w:val="nl-NL"/>
        </w:rPr>
      </w:pPr>
      <w:r>
        <w:rPr>
          <w:lang w:val="nl-NL"/>
        </w:rPr>
        <w:t>1872</w:t>
      </w:r>
    </w:p>
    <w:p w14:paraId="00C98587" w14:textId="77777777" w:rsidR="00000000" w:rsidRDefault="008A05AA">
      <w:pPr>
        <w:pStyle w:val="T1"/>
        <w:jc w:val="left"/>
        <w:rPr>
          <w:lang w:val="nl-NL"/>
        </w:rPr>
      </w:pPr>
    </w:p>
    <w:p w14:paraId="4E1446A3" w14:textId="77777777" w:rsidR="00000000" w:rsidRDefault="008A05AA">
      <w:pPr>
        <w:pStyle w:val="T1"/>
        <w:jc w:val="left"/>
        <w:rPr>
          <w:lang w:val="nl-NL"/>
        </w:rPr>
      </w:pPr>
      <w:r>
        <w:rPr>
          <w:lang w:val="nl-NL"/>
        </w:rPr>
        <w:t>Orgelmakerij Bakker &amp; Timmenga 1961</w:t>
      </w:r>
    </w:p>
    <w:p w14:paraId="7AE6B6B3" w14:textId="77777777" w:rsidR="00000000" w:rsidRDefault="008A05AA">
      <w:pPr>
        <w:pStyle w:val="T1"/>
        <w:jc w:val="left"/>
        <w:rPr>
          <w:lang w:val="nl-NL"/>
        </w:rPr>
      </w:pPr>
      <w:r>
        <w:rPr>
          <w:lang w:val="nl-NL"/>
        </w:rPr>
        <w:t>.</w:t>
      </w:r>
      <w:r>
        <w:rPr>
          <w:lang w:val="nl-NL"/>
        </w:rPr>
        <w:tab/>
        <w:t>herstel; mechanieken ingevoerd, draadwerk en ventielveren vernieuwd</w:t>
      </w:r>
    </w:p>
    <w:p w14:paraId="7FFBF460" w14:textId="77777777" w:rsidR="00000000" w:rsidRDefault="008A05AA">
      <w:pPr>
        <w:pStyle w:val="T1"/>
        <w:jc w:val="left"/>
        <w:rPr>
          <w:lang w:val="nl-NL"/>
        </w:rPr>
      </w:pPr>
    </w:p>
    <w:p w14:paraId="7FDAF0BF" w14:textId="77777777" w:rsidR="00000000" w:rsidRDefault="008A05AA">
      <w:pPr>
        <w:pStyle w:val="Heading2"/>
        <w:rPr>
          <w:i w:val="0"/>
          <w:iCs/>
        </w:rPr>
      </w:pPr>
      <w:r>
        <w:rPr>
          <w:i w:val="0"/>
          <w:iCs/>
        </w:rPr>
        <w:t>Technische gegevens</w:t>
      </w:r>
    </w:p>
    <w:p w14:paraId="0D52C28E" w14:textId="77777777" w:rsidR="00000000" w:rsidRDefault="008A05AA">
      <w:pPr>
        <w:pStyle w:val="T1"/>
        <w:jc w:val="left"/>
        <w:rPr>
          <w:lang w:val="nl-NL"/>
        </w:rPr>
      </w:pPr>
    </w:p>
    <w:p w14:paraId="3AFE7C1B" w14:textId="77777777" w:rsidR="00000000" w:rsidRDefault="008A05AA">
      <w:pPr>
        <w:pStyle w:val="T1"/>
        <w:jc w:val="left"/>
        <w:rPr>
          <w:lang w:val="nl-NL"/>
        </w:rPr>
      </w:pPr>
      <w:r>
        <w:rPr>
          <w:lang w:val="nl-NL"/>
        </w:rPr>
        <w:t>Werkindeling</w:t>
      </w:r>
    </w:p>
    <w:p w14:paraId="4FEBEC54" w14:textId="77777777" w:rsidR="00000000" w:rsidRDefault="008A05AA">
      <w:pPr>
        <w:pStyle w:val="T1"/>
        <w:jc w:val="left"/>
        <w:rPr>
          <w:lang w:val="nl-NL"/>
        </w:rPr>
      </w:pPr>
      <w:r>
        <w:rPr>
          <w:lang w:val="nl-NL"/>
        </w:rPr>
        <w:t>manuaal, aangehangen pedaal</w:t>
      </w:r>
    </w:p>
    <w:p w14:paraId="28D62829" w14:textId="77777777" w:rsidR="00000000" w:rsidRDefault="008A05AA">
      <w:pPr>
        <w:pStyle w:val="T1"/>
        <w:jc w:val="left"/>
        <w:rPr>
          <w:lang w:val="nl-NL"/>
        </w:rPr>
      </w:pPr>
    </w:p>
    <w:p w14:paraId="3ACF77F9" w14:textId="77777777" w:rsidR="00000000" w:rsidRDefault="008A05A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91"/>
        <w:gridCol w:w="631"/>
      </w:tblGrid>
      <w:tr w:rsidR="00000000" w14:paraId="3B9371F2" w14:textId="77777777">
        <w:tblPrEx>
          <w:tblCellMar>
            <w:top w:w="0" w:type="dxa"/>
            <w:bottom w:w="0" w:type="dxa"/>
          </w:tblCellMar>
        </w:tblPrEx>
        <w:tc>
          <w:tcPr>
            <w:tcW w:w="1791" w:type="dxa"/>
          </w:tcPr>
          <w:p w14:paraId="443A6572" w14:textId="77777777" w:rsidR="00000000" w:rsidRDefault="008A05AA">
            <w:pPr>
              <w:pStyle w:val="T4dispositie"/>
              <w:jc w:val="left"/>
              <w:rPr>
                <w:i/>
                <w:iCs/>
                <w:lang w:val="nl-NL"/>
              </w:rPr>
            </w:pPr>
            <w:r>
              <w:rPr>
                <w:i/>
                <w:iCs/>
                <w:lang w:val="nl-NL"/>
              </w:rPr>
              <w:t>Manuaal</w:t>
            </w:r>
          </w:p>
          <w:p w14:paraId="0F52A607" w14:textId="77777777" w:rsidR="00000000" w:rsidRDefault="008A05AA">
            <w:pPr>
              <w:pStyle w:val="T4dispositie"/>
              <w:jc w:val="left"/>
              <w:rPr>
                <w:lang w:val="nl-NL"/>
              </w:rPr>
            </w:pPr>
            <w:r>
              <w:rPr>
                <w:lang w:val="nl-NL"/>
              </w:rPr>
              <w:t>9 stemmen</w:t>
            </w:r>
          </w:p>
          <w:p w14:paraId="70B80553" w14:textId="77777777" w:rsidR="00000000" w:rsidRDefault="008A05AA">
            <w:pPr>
              <w:pStyle w:val="T4dispositie"/>
              <w:jc w:val="left"/>
              <w:rPr>
                <w:lang w:val="nl-NL"/>
              </w:rPr>
            </w:pPr>
          </w:p>
          <w:p w14:paraId="5EB1367D" w14:textId="77777777" w:rsidR="00000000" w:rsidRDefault="008A05AA">
            <w:pPr>
              <w:pStyle w:val="T4dispositie"/>
              <w:jc w:val="left"/>
              <w:rPr>
                <w:lang w:val="nl-NL"/>
              </w:rPr>
            </w:pPr>
            <w:r>
              <w:rPr>
                <w:lang w:val="nl-NL"/>
              </w:rPr>
              <w:t>Bourdon D</w:t>
            </w:r>
          </w:p>
          <w:p w14:paraId="4F8444A2" w14:textId="77777777" w:rsidR="00000000" w:rsidRDefault="008A05AA">
            <w:pPr>
              <w:pStyle w:val="T4dispositie"/>
              <w:jc w:val="left"/>
              <w:rPr>
                <w:lang w:val="nl-NL"/>
              </w:rPr>
            </w:pPr>
            <w:r>
              <w:rPr>
                <w:lang w:val="nl-NL"/>
              </w:rPr>
              <w:t>Prestant</w:t>
            </w:r>
          </w:p>
          <w:p w14:paraId="2049D1EC" w14:textId="77777777" w:rsidR="00000000" w:rsidRDefault="008A05AA">
            <w:pPr>
              <w:pStyle w:val="T4dispositie"/>
              <w:jc w:val="left"/>
              <w:rPr>
                <w:lang w:val="nl-NL"/>
              </w:rPr>
            </w:pPr>
            <w:r>
              <w:rPr>
                <w:lang w:val="nl-NL"/>
              </w:rPr>
              <w:t>Holpijp</w:t>
            </w:r>
          </w:p>
          <w:p w14:paraId="4B0700C2" w14:textId="77777777" w:rsidR="00000000" w:rsidRDefault="008A05AA">
            <w:pPr>
              <w:pStyle w:val="T4dispositie"/>
              <w:jc w:val="left"/>
              <w:rPr>
                <w:lang w:val="nl-NL"/>
              </w:rPr>
            </w:pPr>
            <w:r>
              <w:rPr>
                <w:lang w:val="nl-NL"/>
              </w:rPr>
              <w:t>Viool de Gambe</w:t>
            </w:r>
          </w:p>
          <w:p w14:paraId="66B4EAE4" w14:textId="77777777" w:rsidR="00000000" w:rsidRDefault="008A05AA">
            <w:pPr>
              <w:pStyle w:val="T4dispositie"/>
              <w:jc w:val="left"/>
              <w:rPr>
                <w:lang w:val="nl-NL"/>
              </w:rPr>
            </w:pPr>
            <w:r>
              <w:rPr>
                <w:lang w:val="nl-NL"/>
              </w:rPr>
              <w:t>Oct</w:t>
            </w:r>
            <w:r>
              <w:rPr>
                <w:lang w:val="nl-NL"/>
              </w:rPr>
              <w:t>aaf</w:t>
            </w:r>
          </w:p>
          <w:p w14:paraId="45A4138E" w14:textId="77777777" w:rsidR="00000000" w:rsidRDefault="008A05AA">
            <w:pPr>
              <w:pStyle w:val="T4dispositie"/>
              <w:jc w:val="left"/>
              <w:rPr>
                <w:lang w:val="nl-NL"/>
              </w:rPr>
            </w:pPr>
            <w:r>
              <w:rPr>
                <w:lang w:val="nl-NL"/>
              </w:rPr>
              <w:t>Roerfluit</w:t>
            </w:r>
          </w:p>
          <w:p w14:paraId="428F098D" w14:textId="77777777" w:rsidR="00000000" w:rsidRDefault="008A05AA">
            <w:pPr>
              <w:pStyle w:val="T4dispositie"/>
              <w:jc w:val="left"/>
              <w:rPr>
                <w:lang w:val="nl-NL"/>
              </w:rPr>
            </w:pPr>
            <w:r>
              <w:rPr>
                <w:lang w:val="nl-NL"/>
              </w:rPr>
              <w:t>Octaaf</w:t>
            </w:r>
          </w:p>
          <w:p w14:paraId="046E2D55" w14:textId="77777777" w:rsidR="00000000" w:rsidRDefault="008A05AA">
            <w:pPr>
              <w:pStyle w:val="T4dispositie"/>
              <w:jc w:val="left"/>
              <w:rPr>
                <w:lang w:val="nl-NL"/>
              </w:rPr>
            </w:pPr>
            <w:r>
              <w:rPr>
                <w:lang w:val="nl-NL"/>
              </w:rPr>
              <w:t>Cornet D</w:t>
            </w:r>
          </w:p>
          <w:p w14:paraId="11CDD7D2" w14:textId="77777777" w:rsidR="00000000" w:rsidRDefault="008A05AA">
            <w:pPr>
              <w:pStyle w:val="T4dispositie"/>
              <w:jc w:val="left"/>
              <w:rPr>
                <w:lang w:val="nl-NL"/>
              </w:rPr>
            </w:pPr>
            <w:r>
              <w:rPr>
                <w:lang w:val="nl-NL"/>
              </w:rPr>
              <w:t>Trompet B/D*</w:t>
            </w:r>
          </w:p>
        </w:tc>
        <w:tc>
          <w:tcPr>
            <w:tcW w:w="631" w:type="dxa"/>
          </w:tcPr>
          <w:p w14:paraId="20DD40C6" w14:textId="77777777" w:rsidR="00000000" w:rsidRDefault="008A05AA">
            <w:pPr>
              <w:pStyle w:val="T4dispositie"/>
              <w:jc w:val="left"/>
              <w:rPr>
                <w:lang w:val="nl-NL"/>
              </w:rPr>
            </w:pPr>
          </w:p>
          <w:p w14:paraId="630AA938" w14:textId="77777777" w:rsidR="00000000" w:rsidRDefault="008A05AA">
            <w:pPr>
              <w:pStyle w:val="T4dispositie"/>
              <w:jc w:val="left"/>
              <w:rPr>
                <w:lang w:val="nl-NL"/>
              </w:rPr>
            </w:pPr>
          </w:p>
          <w:p w14:paraId="2B0AB983" w14:textId="77777777" w:rsidR="00000000" w:rsidRDefault="008A05AA">
            <w:pPr>
              <w:pStyle w:val="T4dispositie"/>
              <w:jc w:val="left"/>
              <w:rPr>
                <w:lang w:val="nl-NL"/>
              </w:rPr>
            </w:pPr>
          </w:p>
          <w:p w14:paraId="557BAD35" w14:textId="77777777" w:rsidR="00000000" w:rsidRDefault="008A05AA">
            <w:pPr>
              <w:pStyle w:val="T4dispositie"/>
              <w:jc w:val="left"/>
              <w:rPr>
                <w:lang w:val="nl-NL"/>
              </w:rPr>
            </w:pPr>
            <w:r>
              <w:rPr>
                <w:lang w:val="nl-NL"/>
              </w:rPr>
              <w:t>16'</w:t>
            </w:r>
          </w:p>
          <w:p w14:paraId="04B0A333" w14:textId="77777777" w:rsidR="00000000" w:rsidRDefault="008A05AA">
            <w:pPr>
              <w:pStyle w:val="T4dispositie"/>
              <w:jc w:val="left"/>
              <w:rPr>
                <w:lang w:val="nl-NL"/>
              </w:rPr>
            </w:pPr>
            <w:r>
              <w:rPr>
                <w:lang w:val="nl-NL"/>
              </w:rPr>
              <w:t>8'</w:t>
            </w:r>
          </w:p>
          <w:p w14:paraId="07717FF2" w14:textId="77777777" w:rsidR="00000000" w:rsidRDefault="008A05AA">
            <w:pPr>
              <w:pStyle w:val="T4dispositie"/>
              <w:jc w:val="left"/>
              <w:rPr>
                <w:lang w:val="nl-NL"/>
              </w:rPr>
            </w:pPr>
            <w:r>
              <w:rPr>
                <w:lang w:val="nl-NL"/>
              </w:rPr>
              <w:t>8'</w:t>
            </w:r>
          </w:p>
          <w:p w14:paraId="28462508" w14:textId="77777777" w:rsidR="00000000" w:rsidRDefault="008A05AA">
            <w:pPr>
              <w:pStyle w:val="T4dispositie"/>
              <w:jc w:val="left"/>
              <w:rPr>
                <w:lang w:val="nl-NL"/>
              </w:rPr>
            </w:pPr>
            <w:r>
              <w:rPr>
                <w:lang w:val="nl-NL"/>
              </w:rPr>
              <w:t>8'</w:t>
            </w:r>
          </w:p>
          <w:p w14:paraId="26076DA3" w14:textId="77777777" w:rsidR="00000000" w:rsidRDefault="008A05AA">
            <w:pPr>
              <w:pStyle w:val="T4dispositie"/>
              <w:jc w:val="left"/>
              <w:rPr>
                <w:lang w:val="nl-NL"/>
              </w:rPr>
            </w:pPr>
            <w:r>
              <w:rPr>
                <w:lang w:val="nl-NL"/>
              </w:rPr>
              <w:t>4'</w:t>
            </w:r>
          </w:p>
          <w:p w14:paraId="0605D5DE" w14:textId="77777777" w:rsidR="00000000" w:rsidRDefault="008A05AA">
            <w:pPr>
              <w:pStyle w:val="T4dispositie"/>
              <w:jc w:val="left"/>
              <w:rPr>
                <w:lang w:val="nl-NL"/>
              </w:rPr>
            </w:pPr>
            <w:r>
              <w:rPr>
                <w:lang w:val="nl-NL"/>
              </w:rPr>
              <w:t>4'</w:t>
            </w:r>
          </w:p>
          <w:p w14:paraId="28EA5C59" w14:textId="77777777" w:rsidR="00000000" w:rsidRDefault="008A05AA">
            <w:pPr>
              <w:pStyle w:val="T4dispositie"/>
              <w:jc w:val="left"/>
              <w:rPr>
                <w:lang w:val="nl-NL"/>
              </w:rPr>
            </w:pPr>
            <w:r>
              <w:rPr>
                <w:lang w:val="nl-NL"/>
              </w:rPr>
              <w:t>2'</w:t>
            </w:r>
          </w:p>
          <w:p w14:paraId="41E58CBC" w14:textId="77777777" w:rsidR="00000000" w:rsidRDefault="008A05AA">
            <w:pPr>
              <w:pStyle w:val="T4dispositie"/>
              <w:jc w:val="left"/>
              <w:rPr>
                <w:lang w:val="nl-NL"/>
              </w:rPr>
            </w:pPr>
            <w:r>
              <w:rPr>
                <w:lang w:val="nl-NL"/>
              </w:rPr>
              <w:t>3 st.</w:t>
            </w:r>
          </w:p>
          <w:p w14:paraId="1E54F04D" w14:textId="77777777" w:rsidR="00000000" w:rsidRDefault="008A05AA">
            <w:pPr>
              <w:pStyle w:val="T4dispositie"/>
              <w:jc w:val="left"/>
              <w:rPr>
                <w:lang w:val="nl-NL"/>
              </w:rPr>
            </w:pPr>
            <w:r>
              <w:rPr>
                <w:lang w:val="nl-NL"/>
              </w:rPr>
              <w:t>8'</w:t>
            </w:r>
          </w:p>
        </w:tc>
      </w:tr>
    </w:tbl>
    <w:p w14:paraId="22871EB1" w14:textId="77777777" w:rsidR="00000000" w:rsidRDefault="008A05AA">
      <w:pPr>
        <w:pStyle w:val="T4dispositie"/>
        <w:jc w:val="left"/>
        <w:rPr>
          <w:lang w:val="nl-NL"/>
        </w:rPr>
      </w:pPr>
    </w:p>
    <w:p w14:paraId="34B1349C" w14:textId="77777777" w:rsidR="00000000" w:rsidRDefault="008A05AA">
      <w:pPr>
        <w:pStyle w:val="T4dispositie"/>
        <w:jc w:val="left"/>
        <w:rPr>
          <w:lang w:val="nl-NL"/>
        </w:rPr>
      </w:pPr>
      <w:r>
        <w:rPr>
          <w:lang w:val="nl-NL"/>
        </w:rPr>
        <w:t>* gereserveerd</w:t>
      </w:r>
    </w:p>
    <w:p w14:paraId="0D3C0304" w14:textId="77777777" w:rsidR="00000000" w:rsidRDefault="008A05AA">
      <w:pPr>
        <w:pStyle w:val="T1"/>
        <w:jc w:val="left"/>
        <w:rPr>
          <w:lang w:val="nl-NL"/>
        </w:rPr>
      </w:pPr>
    </w:p>
    <w:p w14:paraId="524C68B9" w14:textId="77777777" w:rsidR="00000000" w:rsidRDefault="008A05AA">
      <w:pPr>
        <w:pStyle w:val="T1"/>
        <w:jc w:val="left"/>
        <w:rPr>
          <w:lang w:val="nl-NL"/>
        </w:rPr>
      </w:pPr>
      <w:r>
        <w:rPr>
          <w:lang w:val="nl-NL"/>
        </w:rPr>
        <w:t>Werktuiglijke registers</w:t>
      </w:r>
    </w:p>
    <w:p w14:paraId="585A6ADB" w14:textId="77777777" w:rsidR="00000000" w:rsidRDefault="008A05AA">
      <w:pPr>
        <w:pStyle w:val="T1"/>
        <w:jc w:val="left"/>
        <w:rPr>
          <w:lang w:val="nl-NL"/>
        </w:rPr>
      </w:pPr>
      <w:r>
        <w:rPr>
          <w:lang w:val="nl-NL"/>
        </w:rPr>
        <w:t>tremulant</w:t>
      </w:r>
    </w:p>
    <w:p w14:paraId="1FC231BF" w14:textId="77777777" w:rsidR="00000000" w:rsidRDefault="008A05AA">
      <w:pPr>
        <w:pStyle w:val="T1"/>
        <w:jc w:val="left"/>
        <w:rPr>
          <w:lang w:val="nl-NL"/>
        </w:rPr>
      </w:pPr>
      <w:r>
        <w:rPr>
          <w:lang w:val="nl-NL"/>
        </w:rPr>
        <w:t>afsluiting</w:t>
      </w:r>
    </w:p>
    <w:p w14:paraId="77FB2C39" w14:textId="77777777" w:rsidR="00000000" w:rsidRDefault="008A05AA">
      <w:pPr>
        <w:pStyle w:val="T1"/>
        <w:jc w:val="left"/>
        <w:rPr>
          <w:lang w:val="nl-NL"/>
        </w:rPr>
      </w:pPr>
      <w:r>
        <w:rPr>
          <w:lang w:val="nl-NL"/>
        </w:rPr>
        <w:t>windloser</w:t>
      </w:r>
    </w:p>
    <w:p w14:paraId="79DC7D9D" w14:textId="77777777" w:rsidR="00000000" w:rsidRDefault="008A05AA">
      <w:pPr>
        <w:pStyle w:val="T1"/>
        <w:jc w:val="left"/>
        <w:rPr>
          <w:lang w:val="nl-NL"/>
        </w:rPr>
      </w:pPr>
    </w:p>
    <w:p w14:paraId="1ACBFA6E" w14:textId="77777777" w:rsidR="00000000" w:rsidRDefault="008A05AA">
      <w:pPr>
        <w:pStyle w:val="T1"/>
        <w:jc w:val="left"/>
        <w:rPr>
          <w:lang w:val="nl-NL"/>
        </w:rPr>
      </w:pPr>
      <w:r>
        <w:rPr>
          <w:lang w:val="nl-NL"/>
        </w:rPr>
        <w:t>Samenstelling vulstem</w:t>
      </w:r>
    </w:p>
    <w:p w14:paraId="1E531452" w14:textId="77777777" w:rsidR="00000000" w:rsidRDefault="008A05AA">
      <w:pPr>
        <w:pStyle w:val="T1"/>
        <w:jc w:val="left"/>
        <w:rPr>
          <w:sz w:val="20"/>
          <w:lang w:val="nl-NL"/>
        </w:rPr>
      </w:pPr>
      <w:r>
        <w:rPr>
          <w:lang w:val="nl-NL"/>
        </w:rPr>
        <w:t>Cornet</w:t>
      </w:r>
      <w:r>
        <w:rPr>
          <w:lang w:val="nl-NL"/>
        </w:rPr>
        <w:tab/>
        <w:t xml:space="preserve">  </w:t>
      </w:r>
      <w:r>
        <w:rPr>
          <w:sz w:val="20"/>
          <w:lang w:val="nl-NL"/>
        </w:rPr>
        <w:t>c</w:t>
      </w:r>
      <w:r>
        <w:rPr>
          <w:sz w:val="20"/>
          <w:vertAlign w:val="superscript"/>
          <w:lang w:val="nl-NL"/>
        </w:rPr>
        <w:t>1</w:t>
      </w:r>
      <w:r>
        <w:rPr>
          <w:sz w:val="20"/>
          <w:lang w:val="nl-NL"/>
        </w:rPr>
        <w:t xml:space="preserve">   2 2/3 – 2 – 1 3/5</w:t>
      </w:r>
    </w:p>
    <w:p w14:paraId="743F56C4" w14:textId="77777777" w:rsidR="00000000" w:rsidRDefault="008A05AA">
      <w:pPr>
        <w:pStyle w:val="T1"/>
        <w:jc w:val="left"/>
        <w:rPr>
          <w:lang w:val="nl-NL"/>
        </w:rPr>
      </w:pPr>
    </w:p>
    <w:p w14:paraId="3CF09A42" w14:textId="77777777" w:rsidR="00000000" w:rsidRDefault="008A05AA">
      <w:pPr>
        <w:pStyle w:val="T1"/>
        <w:jc w:val="left"/>
        <w:rPr>
          <w:lang w:val="nl-NL"/>
        </w:rPr>
      </w:pPr>
      <w:r>
        <w:rPr>
          <w:lang w:val="nl-NL"/>
        </w:rPr>
        <w:t>Toonhoogte</w:t>
      </w:r>
    </w:p>
    <w:p w14:paraId="755AB5F5" w14:textId="77777777" w:rsidR="00000000" w:rsidRDefault="008A05AA">
      <w:pPr>
        <w:pStyle w:val="T1"/>
        <w:jc w:val="left"/>
        <w:rPr>
          <w:lang w:val="nl-NL"/>
        </w:rPr>
      </w:pPr>
      <w:r>
        <w:rPr>
          <w:lang w:val="nl-NL"/>
        </w:rPr>
        <w:t>a</w:t>
      </w:r>
      <w:r>
        <w:rPr>
          <w:vertAlign w:val="superscript"/>
          <w:lang w:val="nl-NL"/>
        </w:rPr>
        <w:t>1</w:t>
      </w:r>
      <w:r>
        <w:rPr>
          <w:lang w:val="nl-NL"/>
        </w:rPr>
        <w:t xml:space="preserve"> = 435 Hz</w:t>
      </w:r>
    </w:p>
    <w:p w14:paraId="34036BFE" w14:textId="77777777" w:rsidR="00000000" w:rsidRDefault="008A05AA">
      <w:pPr>
        <w:pStyle w:val="T1"/>
        <w:jc w:val="left"/>
        <w:rPr>
          <w:lang w:val="nl-NL"/>
        </w:rPr>
      </w:pPr>
      <w:r>
        <w:rPr>
          <w:lang w:val="nl-NL"/>
        </w:rPr>
        <w:t>Temperatuur</w:t>
      </w:r>
    </w:p>
    <w:p w14:paraId="0252D003" w14:textId="77777777" w:rsidR="00000000" w:rsidRDefault="008A05AA">
      <w:pPr>
        <w:pStyle w:val="T1"/>
        <w:jc w:val="left"/>
        <w:rPr>
          <w:lang w:val="nl-NL"/>
        </w:rPr>
      </w:pPr>
      <w:r>
        <w:rPr>
          <w:lang w:val="nl-NL"/>
        </w:rPr>
        <w:t>evenredig zweve</w:t>
      </w:r>
      <w:r>
        <w:rPr>
          <w:lang w:val="nl-NL"/>
        </w:rPr>
        <w:t>nd</w:t>
      </w:r>
    </w:p>
    <w:p w14:paraId="3E02A34F" w14:textId="77777777" w:rsidR="00000000" w:rsidRDefault="008A05AA">
      <w:pPr>
        <w:pStyle w:val="T1"/>
        <w:jc w:val="left"/>
        <w:rPr>
          <w:lang w:val="nl-NL"/>
        </w:rPr>
      </w:pPr>
    </w:p>
    <w:p w14:paraId="063FEB97" w14:textId="77777777" w:rsidR="00000000" w:rsidRDefault="008A05AA">
      <w:pPr>
        <w:pStyle w:val="T1"/>
        <w:jc w:val="left"/>
        <w:rPr>
          <w:lang w:val="nl-NL"/>
        </w:rPr>
      </w:pPr>
      <w:r>
        <w:rPr>
          <w:lang w:val="nl-NL"/>
        </w:rPr>
        <w:t>Manuaalomvang</w:t>
      </w:r>
    </w:p>
    <w:p w14:paraId="5D3DBAD3" w14:textId="77777777" w:rsidR="00000000" w:rsidRDefault="008A05AA">
      <w:pPr>
        <w:pStyle w:val="T1"/>
        <w:jc w:val="left"/>
        <w:rPr>
          <w:vertAlign w:val="superscript"/>
          <w:lang w:val="nl-NL"/>
        </w:rPr>
      </w:pPr>
      <w:r>
        <w:rPr>
          <w:lang w:val="nl-NL"/>
        </w:rPr>
        <w:t>C-g</w:t>
      </w:r>
      <w:r>
        <w:rPr>
          <w:vertAlign w:val="superscript"/>
          <w:lang w:val="nl-NL"/>
        </w:rPr>
        <w:t>3</w:t>
      </w:r>
    </w:p>
    <w:p w14:paraId="2435089F" w14:textId="77777777" w:rsidR="00000000" w:rsidRDefault="008A05AA">
      <w:pPr>
        <w:pStyle w:val="T1"/>
        <w:jc w:val="left"/>
        <w:rPr>
          <w:lang w:val="nl-NL"/>
        </w:rPr>
      </w:pPr>
      <w:r>
        <w:rPr>
          <w:lang w:val="nl-NL"/>
        </w:rPr>
        <w:t>Pedaalomvang</w:t>
      </w:r>
    </w:p>
    <w:p w14:paraId="219878AE" w14:textId="77777777" w:rsidR="00000000" w:rsidRDefault="008A05AA">
      <w:pPr>
        <w:pStyle w:val="T1"/>
        <w:jc w:val="left"/>
        <w:rPr>
          <w:lang w:val="nl-NL"/>
        </w:rPr>
      </w:pPr>
      <w:r>
        <w:rPr>
          <w:lang w:val="nl-NL"/>
        </w:rPr>
        <w:lastRenderedPageBreak/>
        <w:t>C-g</w:t>
      </w:r>
    </w:p>
    <w:p w14:paraId="715A7889" w14:textId="77777777" w:rsidR="00000000" w:rsidRDefault="008A05AA">
      <w:pPr>
        <w:pStyle w:val="T1"/>
        <w:jc w:val="left"/>
        <w:rPr>
          <w:lang w:val="nl-NL"/>
        </w:rPr>
      </w:pPr>
    </w:p>
    <w:p w14:paraId="36CF0AFE" w14:textId="77777777" w:rsidR="00000000" w:rsidRDefault="008A05AA">
      <w:pPr>
        <w:pStyle w:val="T1"/>
        <w:jc w:val="left"/>
        <w:rPr>
          <w:lang w:val="nl-NL"/>
        </w:rPr>
      </w:pPr>
      <w:r>
        <w:rPr>
          <w:lang w:val="nl-NL"/>
        </w:rPr>
        <w:t>Windvoorziening</w:t>
      </w:r>
    </w:p>
    <w:p w14:paraId="3FE5896A" w14:textId="77777777" w:rsidR="00000000" w:rsidRDefault="008A05AA">
      <w:pPr>
        <w:pStyle w:val="T1"/>
        <w:jc w:val="left"/>
        <w:rPr>
          <w:lang w:val="nl-NL"/>
        </w:rPr>
      </w:pPr>
      <w:r>
        <w:rPr>
          <w:lang w:val="nl-NL"/>
        </w:rPr>
        <w:t>magazijnbalg met twee schepbalgen en handpomp (1872)</w:t>
      </w:r>
    </w:p>
    <w:p w14:paraId="63D58ADC" w14:textId="77777777" w:rsidR="00000000" w:rsidRDefault="008A05AA">
      <w:pPr>
        <w:pStyle w:val="T1"/>
        <w:jc w:val="left"/>
        <w:rPr>
          <w:lang w:val="nl-NL"/>
        </w:rPr>
      </w:pPr>
      <w:r>
        <w:rPr>
          <w:lang w:val="nl-NL"/>
        </w:rPr>
        <w:t>Winddruk</w:t>
      </w:r>
    </w:p>
    <w:p w14:paraId="123D1495" w14:textId="77777777" w:rsidR="00000000" w:rsidRDefault="008A05AA">
      <w:pPr>
        <w:pStyle w:val="T1"/>
        <w:jc w:val="left"/>
        <w:rPr>
          <w:lang w:val="nl-NL"/>
        </w:rPr>
      </w:pPr>
      <w:r>
        <w:rPr>
          <w:lang w:val="nl-NL"/>
        </w:rPr>
        <w:t>62 mm</w:t>
      </w:r>
    </w:p>
    <w:p w14:paraId="4C4B58DE" w14:textId="77777777" w:rsidR="00000000" w:rsidRDefault="008A05AA">
      <w:pPr>
        <w:pStyle w:val="T1"/>
        <w:jc w:val="left"/>
        <w:rPr>
          <w:lang w:val="nl-NL"/>
        </w:rPr>
      </w:pPr>
    </w:p>
    <w:p w14:paraId="019D1418" w14:textId="77777777" w:rsidR="00000000" w:rsidRDefault="008A05AA">
      <w:pPr>
        <w:pStyle w:val="T1"/>
        <w:jc w:val="left"/>
        <w:rPr>
          <w:lang w:val="nl-NL"/>
        </w:rPr>
      </w:pPr>
      <w:r>
        <w:rPr>
          <w:lang w:val="nl-NL"/>
        </w:rPr>
        <w:t>Plaats klaviatuur</w:t>
      </w:r>
    </w:p>
    <w:p w14:paraId="02188F39" w14:textId="77777777" w:rsidR="00000000" w:rsidRDefault="008A05AA">
      <w:pPr>
        <w:pStyle w:val="T1"/>
        <w:jc w:val="left"/>
        <w:rPr>
          <w:lang w:val="nl-NL"/>
        </w:rPr>
      </w:pPr>
      <w:r>
        <w:rPr>
          <w:lang w:val="nl-NL"/>
        </w:rPr>
        <w:t>linkerzijde</w:t>
      </w:r>
    </w:p>
    <w:p w14:paraId="033B4186" w14:textId="77777777" w:rsidR="00000000" w:rsidRDefault="008A05AA">
      <w:pPr>
        <w:pStyle w:val="T1"/>
        <w:jc w:val="left"/>
        <w:rPr>
          <w:lang w:val="nl-NL"/>
        </w:rPr>
      </w:pPr>
    </w:p>
    <w:p w14:paraId="134D590E" w14:textId="77777777" w:rsidR="00000000" w:rsidRDefault="008A05AA">
      <w:pPr>
        <w:pStyle w:val="Heading2"/>
        <w:rPr>
          <w:i w:val="0"/>
          <w:iCs/>
        </w:rPr>
      </w:pPr>
      <w:r>
        <w:rPr>
          <w:i w:val="0"/>
          <w:iCs/>
        </w:rPr>
        <w:t>Bijzonderheden</w:t>
      </w:r>
    </w:p>
    <w:p w14:paraId="195E2F19" w14:textId="77777777" w:rsidR="00000000" w:rsidRDefault="008A05AA">
      <w:pPr>
        <w:pStyle w:val="T1"/>
        <w:jc w:val="left"/>
        <w:rPr>
          <w:lang w:val="nl-NL"/>
        </w:rPr>
      </w:pPr>
    </w:p>
    <w:p w14:paraId="4D41979D" w14:textId="77777777" w:rsidR="00000000" w:rsidRDefault="008A05AA">
      <w:pPr>
        <w:pStyle w:val="T1"/>
        <w:jc w:val="left"/>
        <w:rPr>
          <w:lang w:val="nl-NL"/>
        </w:rPr>
      </w:pPr>
      <w:r>
        <w:rPr>
          <w:lang w:val="nl-NL"/>
        </w:rPr>
        <w:t>Deling B/D tussen h en c</w:t>
      </w:r>
      <w:r>
        <w:rPr>
          <w:vertAlign w:val="superscript"/>
          <w:lang w:val="nl-NL"/>
        </w:rPr>
        <w:t>1</w:t>
      </w:r>
      <w:r>
        <w:rPr>
          <w:lang w:val="nl-NL"/>
        </w:rPr>
        <w:t>.</w:t>
      </w:r>
    </w:p>
    <w:p w14:paraId="68625174" w14:textId="77777777" w:rsidR="00000000" w:rsidRDefault="008A05AA">
      <w:pPr>
        <w:pStyle w:val="T1"/>
        <w:jc w:val="left"/>
        <w:rPr>
          <w:lang w:val="nl-NL"/>
        </w:rPr>
      </w:pPr>
      <w:r>
        <w:rPr>
          <w:lang w:val="nl-NL"/>
        </w:rPr>
        <w:t>Bij de bouw van het orgel is rekening gehouden met het l</w:t>
      </w:r>
      <w:r>
        <w:rPr>
          <w:lang w:val="nl-NL"/>
        </w:rPr>
        <w:t>ater toevoegen van een tweede werk. Er is een tweemanuaals klaviatuur gemaakt waarbij een eiken plankje is aangebracht waar de toetsen van het bovenmanuaal zouden moeten komen. Uit de maten van de kas kan worden afgeleid dat het tweede manuaal als dwarswer</w:t>
      </w:r>
      <w:r>
        <w:rPr>
          <w:lang w:val="nl-NL"/>
        </w:rPr>
        <w:t>k zou worden geplaatst.</w:t>
      </w:r>
    </w:p>
    <w:p w14:paraId="1EDBACCE" w14:textId="77777777" w:rsidR="00000000" w:rsidRDefault="008A05AA">
      <w:pPr>
        <w:pStyle w:val="T1"/>
        <w:jc w:val="left"/>
        <w:rPr>
          <w:lang w:val="nl-NL"/>
        </w:rPr>
      </w:pPr>
      <w:r>
        <w:rPr>
          <w:lang w:val="nl-NL"/>
        </w:rPr>
        <w:t>De windvoorziening is onder in de orgelkas geplaatst. De tremulant is als inliggende kanaaltremulant uitgevoerd.</w:t>
      </w:r>
    </w:p>
    <w:p w14:paraId="6C811042" w14:textId="77777777" w:rsidR="00000000" w:rsidRDefault="008A05AA">
      <w:pPr>
        <w:pStyle w:val="T1"/>
        <w:jc w:val="left"/>
        <w:rPr>
          <w:lang w:val="nl-NL"/>
        </w:rPr>
      </w:pPr>
      <w:r>
        <w:rPr>
          <w:lang w:val="nl-NL"/>
        </w:rPr>
        <w:t>De windlade is geheel van eiken. De cancelvolgorde is chromatisch: C - e / g</w:t>
      </w:r>
      <w:r>
        <w:rPr>
          <w:vertAlign w:val="superscript"/>
          <w:lang w:val="nl-NL"/>
        </w:rPr>
        <w:t>3</w:t>
      </w:r>
      <w:r>
        <w:rPr>
          <w:lang w:val="nl-NL"/>
        </w:rPr>
        <w:t xml:space="preserve"> - f. De ventielkast bezit twee opliggende</w:t>
      </w:r>
      <w:r>
        <w:rPr>
          <w:lang w:val="nl-NL"/>
        </w:rPr>
        <w:t xml:space="preserve"> voorslagen. De pijpstok van de Trompet is aanwezig, de bovenzijde heeft geen boringen.</w:t>
      </w:r>
    </w:p>
    <w:p w14:paraId="2E59A160" w14:textId="77777777" w:rsidR="00000000" w:rsidRDefault="008A05AA">
      <w:pPr>
        <w:pStyle w:val="T1"/>
        <w:jc w:val="left"/>
        <w:rPr>
          <w:lang w:val="nl-NL"/>
        </w:rPr>
      </w:pPr>
      <w:r>
        <w:rPr>
          <w:lang w:val="nl-NL"/>
        </w:rPr>
        <w:t>In het front staan de pijpen van de Prestant 8' voor de tonen C-g</w:t>
      </w:r>
      <w:r>
        <w:rPr>
          <w:vertAlign w:val="superscript"/>
          <w:lang w:val="nl-NL"/>
        </w:rPr>
        <w:t>1</w:t>
      </w:r>
      <w:r>
        <w:rPr>
          <w:lang w:val="nl-NL"/>
        </w:rPr>
        <w:t xml:space="preserve"> in respectievelijk de middentoren, de rechter zijtoren, de ongedeelde velden en de onderste smalle ve</w:t>
      </w:r>
      <w:r>
        <w:rPr>
          <w:lang w:val="nl-NL"/>
        </w:rPr>
        <w:t>ldjes naast de middentoren. De frontpijpen in de zijtoren aan de klavierzijde en in de smalle bovenveldjes zijn stom.</w:t>
      </w:r>
    </w:p>
    <w:p w14:paraId="3F909AD8" w14:textId="77777777" w:rsidR="00000000" w:rsidRDefault="008A05AA">
      <w:pPr>
        <w:pStyle w:val="T1"/>
        <w:jc w:val="left"/>
        <w:rPr>
          <w:lang w:val="nl-NL"/>
        </w:rPr>
      </w:pPr>
      <w:r>
        <w:rPr>
          <w:lang w:val="nl-NL"/>
        </w:rPr>
        <w:t>C-G van de Holpijp 8' zijn van eiken. De Viool de Gambe 8' is in het groot octaaf gecombineerd met de Holpijp 8', vanaf c bestaat het regi</w:t>
      </w:r>
      <w:r>
        <w:rPr>
          <w:lang w:val="nl-NL"/>
        </w:rPr>
        <w:t>ster uit tinnen pijpen met zijbaarden. Bij de Roerfluit 4' is het hoogste octaaf open, licht conisch.</w:t>
      </w:r>
    </w:p>
    <w:p w14:paraId="29912870" w14:textId="77777777" w:rsidR="008A05AA" w:rsidRDefault="008A05AA">
      <w:pPr>
        <w:pStyle w:val="T1"/>
        <w:jc w:val="left"/>
        <w:rPr>
          <w:lang w:val="nl-NL"/>
        </w:rPr>
      </w:pPr>
      <w:r>
        <w:rPr>
          <w:lang w:val="nl-NL"/>
        </w:rPr>
        <w:t xml:space="preserve">Expressions als steminrichting komen voor bij alle binnenpijpen van de Prestant 8', alle pijpen van de Viool de Gambe 8', C-g van de Octaaf 4' en C-G van </w:t>
      </w:r>
      <w:r>
        <w:rPr>
          <w:lang w:val="nl-NL"/>
        </w:rPr>
        <w:t>de Octaaf 2'.</w:t>
      </w:r>
    </w:p>
    <w:sectPr w:rsidR="008A05A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BB"/>
    <w:rsid w:val="008A05AA"/>
    <w:rsid w:val="00BB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1BC0A2"/>
  <w15:chartTrackingRefBased/>
  <w15:docId w15:val="{3A9680D6-F661-B440-8F65-C6BD4D95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4368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Heerenveen - De Fok / 1872</vt:lpstr>
    </vt:vector>
  </TitlesOfParts>
  <Company>NIvO</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Heerenveen - De Fok / 1872</dc:title>
  <dc:subject/>
  <dc:creator>WS1</dc:creator>
  <cp:keywords/>
  <dc:description/>
  <cp:lastModifiedBy>Eline J Duijsens</cp:lastModifiedBy>
  <cp:revision>2</cp:revision>
  <cp:lastPrinted>2004-05-14T11:19:00Z</cp:lastPrinted>
  <dcterms:created xsi:type="dcterms:W3CDTF">2021-09-20T13:23:00Z</dcterms:created>
  <dcterms:modified xsi:type="dcterms:W3CDTF">2021-09-20T13:23:00Z</dcterms:modified>
</cp:coreProperties>
</file>