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A769F" w14:textId="77777777" w:rsidR="00000000" w:rsidRDefault="008B6093">
      <w:pPr>
        <w:pStyle w:val="Heading1"/>
      </w:pPr>
      <w:bookmarkStart w:id="0" w:name="_GoBack"/>
      <w:bookmarkEnd w:id="0"/>
      <w:r>
        <w:t>Spierdijk / 1875</w:t>
      </w:r>
    </w:p>
    <w:p w14:paraId="4F05A394" w14:textId="77777777" w:rsidR="00000000" w:rsidRDefault="008B6093">
      <w:pPr>
        <w:pStyle w:val="Heading2"/>
        <w:rPr>
          <w:i w:val="0"/>
          <w:iCs/>
        </w:rPr>
      </w:pPr>
      <w:r>
        <w:rPr>
          <w:i w:val="0"/>
          <w:iCs/>
        </w:rPr>
        <w:t>R.K. St-Georgiuskerk</w:t>
      </w:r>
    </w:p>
    <w:p w14:paraId="26613B3C" w14:textId="77777777" w:rsidR="00000000" w:rsidRDefault="008B6093">
      <w:pPr>
        <w:pStyle w:val="T1"/>
        <w:jc w:val="left"/>
        <w:rPr>
          <w:lang w:val="nl-NL"/>
        </w:rPr>
      </w:pPr>
    </w:p>
    <w:p w14:paraId="7B2A37CC" w14:textId="77777777" w:rsidR="00000000" w:rsidRDefault="008B6093">
      <w:pPr>
        <w:pStyle w:val="T1"/>
        <w:jc w:val="left"/>
        <w:rPr>
          <w:i/>
          <w:iCs/>
          <w:lang w:val="nl-NL"/>
        </w:rPr>
      </w:pPr>
      <w:r>
        <w:rPr>
          <w:i/>
          <w:iCs/>
          <w:lang w:val="nl-NL"/>
        </w:rPr>
        <w:t>Driebeukige neoclassicistische pseudobasiliek met geveltoren, gebouwd in 1849-1850 door W. van der Horst, in 1887-1889 vergroot met een hoger neorenaissance transept en koor naar ontwerp van A.C. Bleijs. Boven de hoof</w:t>
      </w:r>
      <w:r>
        <w:rPr>
          <w:i/>
          <w:iCs/>
          <w:lang w:val="nl-NL"/>
        </w:rPr>
        <w:t>dingang een beeld van St-Joris als drakendoder door J.B. De Cuyper uit Antwerpen. In het oudste gedeelte in het middenschip gestucte tongewelven, in de door ionische zuilen daarvan gescheiden zijbeuken vlakke plafonds. In het latere gedeelte tongewelven me</w:t>
      </w:r>
      <w:r>
        <w:rPr>
          <w:i/>
          <w:iCs/>
          <w:lang w:val="nl-NL"/>
        </w:rPr>
        <w:t>t steekkappen. Inrichting grotendeels uit de tijd van de vergroting.</w:t>
      </w:r>
    </w:p>
    <w:p w14:paraId="1DAB867F" w14:textId="77777777" w:rsidR="00000000" w:rsidRDefault="008B6093">
      <w:pPr>
        <w:pStyle w:val="T1"/>
        <w:jc w:val="left"/>
        <w:rPr>
          <w:lang w:val="nl-NL"/>
        </w:rPr>
      </w:pPr>
    </w:p>
    <w:p w14:paraId="58537380" w14:textId="77777777" w:rsidR="00000000" w:rsidRDefault="008B6093">
      <w:pPr>
        <w:pStyle w:val="T1"/>
        <w:jc w:val="left"/>
        <w:rPr>
          <w:lang w:val="nl-NL"/>
        </w:rPr>
      </w:pPr>
      <w:r>
        <w:rPr>
          <w:lang w:val="nl-NL"/>
        </w:rPr>
        <w:t>Kas: 1875</w:t>
      </w:r>
    </w:p>
    <w:p w14:paraId="1482ECA4" w14:textId="77777777" w:rsidR="00000000" w:rsidRDefault="008B6093">
      <w:pPr>
        <w:pStyle w:val="T1"/>
        <w:jc w:val="left"/>
        <w:rPr>
          <w:lang w:val="nl-NL"/>
        </w:rPr>
      </w:pPr>
    </w:p>
    <w:p w14:paraId="7DBCFBB5" w14:textId="77777777" w:rsidR="00000000" w:rsidRDefault="008B6093">
      <w:pPr>
        <w:pStyle w:val="Heading2"/>
        <w:rPr>
          <w:i w:val="0"/>
          <w:iCs/>
        </w:rPr>
      </w:pPr>
      <w:r>
        <w:rPr>
          <w:i w:val="0"/>
          <w:iCs/>
        </w:rPr>
        <w:t>Kunsthistorische aspecten</w:t>
      </w:r>
    </w:p>
    <w:p w14:paraId="56114E6E" w14:textId="77777777" w:rsidR="00000000" w:rsidRDefault="008B6093">
      <w:pPr>
        <w:pStyle w:val="T2Kunst"/>
        <w:jc w:val="left"/>
        <w:rPr>
          <w:lang w:val="nl-NL"/>
        </w:rPr>
      </w:pPr>
      <w:r>
        <w:rPr>
          <w:lang w:val="nl-NL"/>
        </w:rPr>
        <w:t>Het front van dit orgel vertoont grote overeenkomsten met het front van het voormalige Vollebregt-orgel te Berlicum (1860) en de nog bestaande orgelf</w:t>
      </w:r>
      <w:r>
        <w:rPr>
          <w:lang w:val="nl-NL"/>
        </w:rPr>
        <w:t xml:space="preserve">ronten in Meijel (1864, deel 1858-1865, 319-321) en St.-Odiliënberg (1868, deel 1865-1872, 202-204). Deze werden alledrie vervaardigd in het atelier der gebroeders Goossens te 's-Hertogenbosch. Het is derhalve aannemelijk dat ook de orgelkas van Spierdijk </w:t>
      </w:r>
      <w:r>
        <w:rPr>
          <w:lang w:val="nl-NL"/>
        </w:rPr>
        <w:t>uit dit atelier stamt.</w:t>
      </w:r>
    </w:p>
    <w:p w14:paraId="70FABF94" w14:textId="77777777" w:rsidR="00000000" w:rsidRDefault="008B6093">
      <w:pPr>
        <w:pStyle w:val="T2Kunst"/>
        <w:jc w:val="left"/>
        <w:rPr>
          <w:lang w:val="nl-NL"/>
        </w:rPr>
      </w:pPr>
      <w:r>
        <w:rPr>
          <w:lang w:val="nl-NL"/>
        </w:rPr>
        <w:t xml:space="preserve">Dit orgel is groter van opzet dan de drie andere genoemde instrumenten. Het grootste verschil is echter dat het orgel te Spierdijk is voorzien van een loos rugwerk. De 'zuidelijke' contrastwerking tussen hoofdkas en positief, die al </w:t>
      </w:r>
      <w:r>
        <w:rPr>
          <w:lang w:val="nl-NL"/>
        </w:rPr>
        <w:t>vaker werd vermeld, is hier wel heel consequent doorgevoerd. Meestal gaat het om een verhoogde toren bij het hoofdorgel en een verlaagde bij het positief, hier is echter van een middentoren in het geheel geen sprake meer: men ziet een breed veld met ingezw</w:t>
      </w:r>
      <w:r>
        <w:rPr>
          <w:lang w:val="nl-NL"/>
        </w:rPr>
        <w:t>enkte bovenlijst, geflankeerd door twee torens. Interessant is overigens dat Van Dam in hetzelfde jaar in Anjum een orgel bouwt met een rugwerkachtig onderfront van precies hetzelfde model. Of daar een samenhang bestaat?</w:t>
      </w:r>
    </w:p>
    <w:p w14:paraId="5E948700" w14:textId="77777777" w:rsidR="00000000" w:rsidRDefault="008B6093">
      <w:pPr>
        <w:pStyle w:val="T2Kunst"/>
        <w:jc w:val="left"/>
        <w:rPr>
          <w:lang w:val="nl-NL"/>
        </w:rPr>
      </w:pPr>
      <w:r>
        <w:rPr>
          <w:lang w:val="nl-NL"/>
        </w:rPr>
        <w:t>De hoofdkas van Spierdijk lijkt wel</w:t>
      </w:r>
      <w:r>
        <w:rPr>
          <w:lang w:val="nl-NL"/>
        </w:rPr>
        <w:t>iswaar sterk op die van de drie eerder genoemde orgels, maar vertoont toch ook enige wezenlijke verschillen. In Berlicum en Meijel bevinden zich naast de zijtorens geronde zijvelden van gelijke hoogte. In St.-Odiliënberg zijn deze gereduceerd tot smalle vl</w:t>
      </w:r>
      <w:r>
        <w:rPr>
          <w:lang w:val="nl-NL"/>
        </w:rPr>
        <w:t xml:space="preserve">akke velden, van geringere hoogte dan de torens. In Spierdijk zijn de zijvelden achterwege gebleven. De onderkas is ook niet ingesnoerd. De tussenvelden bestaan in Spierdijk, evenals bij de andere drie instrumenten uit twee etages, waarvan de onderste als </w:t>
      </w:r>
      <w:r>
        <w:rPr>
          <w:lang w:val="nl-NL"/>
        </w:rPr>
        <w:t>beeldnissen zijn behandeld. Deze partijen worden bij de drie oudere orgels geflankeerd door telkens twee pijpen over de volle hoogte. In Spierdijk is dat nog maar één pijp. Door de grotere hoogte heeft deze ene pijp echter meer presentie dan de twee pijpen</w:t>
      </w:r>
      <w:r>
        <w:rPr>
          <w:lang w:val="nl-NL"/>
        </w:rPr>
        <w:t xml:space="preserve"> bij de andere drie instrumenten. Een laatste verschil van belang is dat de verhoogde frontstokken in de torens in Spierdijk ontbreken.</w:t>
      </w:r>
    </w:p>
    <w:p w14:paraId="030BFD1F" w14:textId="77777777" w:rsidR="00000000" w:rsidRDefault="008B6093">
      <w:pPr>
        <w:pStyle w:val="T2Kunst"/>
        <w:jc w:val="left"/>
        <w:rPr>
          <w:lang w:val="nl-NL"/>
        </w:rPr>
      </w:pPr>
      <w:r>
        <w:rPr>
          <w:lang w:val="nl-NL"/>
        </w:rPr>
        <w:t>Ook de ornamentiek is verschillend, al zijn er overeenkomsten met St.-Odiliënberg te bespeuren. Van de benedenblindering</w:t>
      </w:r>
      <w:r>
        <w:rPr>
          <w:lang w:val="nl-NL"/>
        </w:rPr>
        <w:t>en in de torens is het meeste verdwenen. Alleen bij de rechterzijtoren is nog wat bewaard gebleven. Men ziet in het midden twee met hun opening naar binnen gekoppelde C-voluten, die geflankeerd moeten zijn geweest door een naar beneden geopende C-voluut en</w:t>
      </w:r>
      <w:r>
        <w:rPr>
          <w:lang w:val="nl-NL"/>
        </w:rPr>
        <w:t xml:space="preserve"> in de hoek door een naar buiten geopende figuur van hetzelfde model. De bovenblinderingen van de toren bestaan eveneens uit in het midden gekoppelde C-voluten, geflankeerd door gesplitste </w:t>
      </w:r>
      <w:r>
        <w:rPr>
          <w:lang w:val="nl-NL"/>
        </w:rPr>
        <w:lastRenderedPageBreak/>
        <w:t>voluutranken. In de torenkappen ziet men rankwerk en daarboven eier</w:t>
      </w:r>
      <w:r>
        <w:rPr>
          <w:lang w:val="nl-NL"/>
        </w:rPr>
        <w:t>lijsten.</w:t>
      </w:r>
    </w:p>
    <w:p w14:paraId="7DFA33DF" w14:textId="77777777" w:rsidR="00000000" w:rsidRDefault="008B6093">
      <w:pPr>
        <w:pStyle w:val="T2Kunst"/>
        <w:jc w:val="left"/>
        <w:rPr>
          <w:lang w:val="nl-NL"/>
        </w:rPr>
      </w:pPr>
      <w:r>
        <w:rPr>
          <w:lang w:val="nl-NL"/>
        </w:rPr>
        <w:t>De tussenvelden vertonen de sterkste overeenkomst met de oudere instrumenten. Ook hier staan engelen in de benedenvelden. Op hun voetstukken zijn, evenals bij de andere drie orgels, cartouches aangebracht. De rechter engel heeft twee cimbalen in d</w:t>
      </w:r>
      <w:r>
        <w:rPr>
          <w:lang w:val="nl-NL"/>
        </w:rPr>
        <w:t>e handen; wat de linker doet, is niet geheel duidelijk. Heeft hij/zij ook iets in de handen gehad? Het is interessant te zien wat er gebeurd is met de voluutdecoratie in de velden. Boven de engelen ziet men in St.-Odiliënberg twee met één punt gekoppelde C</w:t>
      </w:r>
      <w:r>
        <w:rPr>
          <w:lang w:val="nl-NL"/>
        </w:rPr>
        <w:t xml:space="preserve">-voluten. Die ziet men in Spierdijk ook, maar breder uitgelegd. Datzelfde geldt voor de naar boven geopende voluten aan de pijpvoeten in de bovenvelden. Zowel in Meijel als in St.-Odiliënberg zijn aan de pijpuiteinden met twee punten aan elkaar gekoppelde </w:t>
      </w:r>
      <w:r>
        <w:rPr>
          <w:lang w:val="nl-NL"/>
        </w:rPr>
        <w:t>C-voluten aangebracht. In Spierdijk is ook deze figuur in de breedte uitgerekt, zodat de voluten nog maar met één punt elkaar raken. Bij de drie oudere orgels worden de velden afgesloten door een smalle inzwenkende lijst waarop zich een gevleugelde putto h</w:t>
      </w:r>
      <w:r>
        <w:rPr>
          <w:lang w:val="nl-NL"/>
        </w:rPr>
        <w:t>eeft neergevleid. In Spierdijk had men voor deze kleine hemelse boodschappers geen emplooi; op hun plaats is een rijke bloemenslinger te zien.</w:t>
      </w:r>
    </w:p>
    <w:p w14:paraId="02A4F944" w14:textId="77777777" w:rsidR="00000000" w:rsidRDefault="008B6093">
      <w:pPr>
        <w:pStyle w:val="T2Kunst"/>
        <w:jc w:val="left"/>
        <w:rPr>
          <w:lang w:val="nl-NL"/>
        </w:rPr>
      </w:pPr>
      <w:r>
        <w:rPr>
          <w:lang w:val="nl-NL"/>
        </w:rPr>
        <w:t>Op de middentoren zit Caecilia met haar orgeltje; op de linkertoren een engel met zegepalm en bazuin, op de recht</w:t>
      </w:r>
      <w:r>
        <w:rPr>
          <w:lang w:val="nl-NL"/>
        </w:rPr>
        <w:t>ertoren een engel met alleen een zegepalm; waarschijnlijk is deze de bazuin kwijt geraakt. In de vleugelstukken ziet men bladslingers waaraan diverse muziekinstrumenten zijn opgehangen. De consoles onder de torens vertonen eenvoudig bladwerk.</w:t>
      </w:r>
    </w:p>
    <w:p w14:paraId="0DFB4481" w14:textId="77777777" w:rsidR="00000000" w:rsidRDefault="008B6093">
      <w:pPr>
        <w:pStyle w:val="T2Kunst"/>
        <w:jc w:val="left"/>
        <w:rPr>
          <w:lang w:val="nl-NL"/>
        </w:rPr>
      </w:pPr>
      <w:r>
        <w:rPr>
          <w:lang w:val="nl-NL"/>
        </w:rPr>
        <w:t>Het loze rugp</w:t>
      </w:r>
      <w:r>
        <w:rPr>
          <w:lang w:val="nl-NL"/>
        </w:rPr>
        <w:t>ositief heeft waarschijnlijk nooit benedenblinderingen gehad. Aan de pijpuiteinden in het middenveld is een meerdere malen opgehaalde draperie aangebracht. Op de bovenlijst ook weer diverse muziekinstrumenten. De blinderingen in de torens bestaan uit bebla</w:t>
      </w:r>
      <w:r>
        <w:rPr>
          <w:lang w:val="nl-NL"/>
        </w:rPr>
        <w:t>derde voluten. Op de torens uit C-voluten opgebouwde cartouches. Aardig is de decoratie van de voetlijsten met hun uit C-voluten opgebouwd rankwerk met cartouche in het midden.</w:t>
      </w:r>
    </w:p>
    <w:p w14:paraId="7B7FAF13" w14:textId="77777777" w:rsidR="00000000" w:rsidRDefault="008B6093">
      <w:pPr>
        <w:pStyle w:val="T2Kunst"/>
        <w:jc w:val="left"/>
        <w:rPr>
          <w:lang w:val="nl-NL"/>
        </w:rPr>
      </w:pPr>
      <w:r>
        <w:rPr>
          <w:lang w:val="nl-NL"/>
        </w:rPr>
        <w:t>Het snijwerk is nog steeds van goede kwaliteit, maar wanneer men het vergelijkt</w:t>
      </w:r>
      <w:r>
        <w:rPr>
          <w:lang w:val="nl-NL"/>
        </w:rPr>
        <w:t xml:space="preserve"> met de rijkdom van de oudere orgelkas in Meijel en ook met die van St.-Odiliënberg, dan is alles toch wat vlakker en stereotieper geworden.</w:t>
      </w:r>
    </w:p>
    <w:p w14:paraId="6C6C752B" w14:textId="77777777" w:rsidR="00000000" w:rsidRDefault="008B6093">
      <w:pPr>
        <w:pStyle w:val="T1"/>
        <w:jc w:val="left"/>
        <w:rPr>
          <w:lang w:val="nl-NL"/>
        </w:rPr>
      </w:pPr>
    </w:p>
    <w:p w14:paraId="17D7E9D6" w14:textId="77777777" w:rsidR="00000000" w:rsidRDefault="008B6093">
      <w:pPr>
        <w:pStyle w:val="T3Lit"/>
        <w:jc w:val="left"/>
        <w:rPr>
          <w:b/>
          <w:bCs/>
          <w:lang w:val="nl-NL"/>
        </w:rPr>
      </w:pPr>
      <w:r>
        <w:rPr>
          <w:b/>
          <w:bCs/>
          <w:lang w:val="nl-NL"/>
        </w:rPr>
        <w:t>Literatuur</w:t>
      </w:r>
    </w:p>
    <w:p w14:paraId="513269EB" w14:textId="77777777" w:rsidR="00000000" w:rsidRDefault="008B6093">
      <w:pPr>
        <w:pStyle w:val="T3Lit"/>
        <w:jc w:val="left"/>
        <w:rPr>
          <w:lang w:val="nl-NL"/>
        </w:rPr>
      </w:pPr>
      <w:r>
        <w:rPr>
          <w:lang w:val="nl-NL"/>
        </w:rPr>
        <w:t xml:space="preserve">Jan Jongepier, Hans van Nieuwkoop, Willem Poot, </w:t>
      </w:r>
      <w:r>
        <w:rPr>
          <w:i/>
          <w:lang w:val="nl-NL"/>
        </w:rPr>
        <w:t>Orgels in Noord-Holland</w:t>
      </w:r>
      <w:r>
        <w:rPr>
          <w:lang w:val="nl-NL"/>
        </w:rPr>
        <w:t>. Schoorl, z.j. [1996], 236-237.</w:t>
      </w:r>
    </w:p>
    <w:p w14:paraId="16163889" w14:textId="77777777" w:rsidR="00000000" w:rsidRDefault="008B6093">
      <w:pPr>
        <w:pStyle w:val="T3Lit"/>
        <w:jc w:val="left"/>
        <w:rPr>
          <w:lang w:val="nl-NL"/>
        </w:rPr>
      </w:pPr>
    </w:p>
    <w:p w14:paraId="6D83A347" w14:textId="77777777" w:rsidR="00000000" w:rsidRDefault="008B6093">
      <w:pPr>
        <w:pStyle w:val="T3Lit"/>
        <w:jc w:val="left"/>
        <w:rPr>
          <w:lang w:val="nl-NL"/>
        </w:rPr>
      </w:pPr>
      <w:r>
        <w:rPr>
          <w:b/>
          <w:bCs/>
          <w:lang w:val="nl-NL"/>
        </w:rPr>
        <w:t>Niet gepubliceerde bron</w:t>
      </w:r>
    </w:p>
    <w:p w14:paraId="6E1BCDE1" w14:textId="77777777" w:rsidR="00000000" w:rsidRDefault="008B6093">
      <w:pPr>
        <w:pStyle w:val="T3Lit"/>
        <w:jc w:val="left"/>
        <w:rPr>
          <w:lang w:val="nl-NL"/>
        </w:rPr>
      </w:pPr>
      <w:r>
        <w:rPr>
          <w:lang w:val="nl-NL"/>
        </w:rPr>
        <w:t>Archief Flentrop Orgelbouw.</w:t>
      </w:r>
    </w:p>
    <w:p w14:paraId="3BB630F1" w14:textId="77777777" w:rsidR="00000000" w:rsidRDefault="008B6093">
      <w:pPr>
        <w:pStyle w:val="T3Lit"/>
        <w:jc w:val="left"/>
        <w:rPr>
          <w:lang w:val="nl-NL"/>
        </w:rPr>
      </w:pPr>
    </w:p>
    <w:p w14:paraId="57805F4C" w14:textId="77777777" w:rsidR="00000000" w:rsidRDefault="008B6093">
      <w:pPr>
        <w:pStyle w:val="T3Lit"/>
        <w:jc w:val="left"/>
        <w:rPr>
          <w:lang w:val="nl-NL"/>
        </w:rPr>
      </w:pPr>
      <w:r>
        <w:rPr>
          <w:lang w:val="nl-NL"/>
        </w:rPr>
        <w:t>Monumentnummer 526204</w:t>
      </w:r>
    </w:p>
    <w:p w14:paraId="72D4C6F7" w14:textId="77777777" w:rsidR="00000000" w:rsidRDefault="008B6093">
      <w:pPr>
        <w:pStyle w:val="T3Lit"/>
        <w:jc w:val="left"/>
        <w:rPr>
          <w:lang w:val="nl-NL"/>
        </w:rPr>
      </w:pPr>
      <w:r>
        <w:rPr>
          <w:lang w:val="nl-NL"/>
        </w:rPr>
        <w:t>Orgelnummer 1391</w:t>
      </w:r>
    </w:p>
    <w:p w14:paraId="67E1E232" w14:textId="77777777" w:rsidR="00000000" w:rsidRDefault="008B6093">
      <w:pPr>
        <w:pStyle w:val="T1"/>
        <w:jc w:val="left"/>
        <w:rPr>
          <w:lang w:val="nl-NL"/>
        </w:rPr>
      </w:pPr>
    </w:p>
    <w:p w14:paraId="5FAF8ABA" w14:textId="77777777" w:rsidR="00000000" w:rsidRDefault="008B6093">
      <w:pPr>
        <w:pStyle w:val="Heading2"/>
        <w:rPr>
          <w:i w:val="0"/>
          <w:iCs/>
        </w:rPr>
      </w:pPr>
      <w:r>
        <w:rPr>
          <w:i w:val="0"/>
          <w:iCs/>
        </w:rPr>
        <w:t>Historische gegevens</w:t>
      </w:r>
    </w:p>
    <w:p w14:paraId="6C69F75B" w14:textId="77777777" w:rsidR="00000000" w:rsidRDefault="008B6093">
      <w:pPr>
        <w:pStyle w:val="T1"/>
        <w:jc w:val="left"/>
        <w:rPr>
          <w:lang w:val="nl-NL"/>
        </w:rPr>
      </w:pPr>
    </w:p>
    <w:p w14:paraId="38434C94" w14:textId="77777777" w:rsidR="00000000" w:rsidRDefault="008B6093">
      <w:pPr>
        <w:pStyle w:val="T1"/>
        <w:jc w:val="left"/>
        <w:rPr>
          <w:lang w:val="nl-NL"/>
        </w:rPr>
      </w:pPr>
      <w:r>
        <w:rPr>
          <w:lang w:val="nl-NL"/>
        </w:rPr>
        <w:t>Bouwer</w:t>
      </w:r>
    </w:p>
    <w:p w14:paraId="08DDA09C" w14:textId="77777777" w:rsidR="00000000" w:rsidRDefault="008B6093">
      <w:pPr>
        <w:pStyle w:val="T1"/>
        <w:jc w:val="left"/>
        <w:rPr>
          <w:lang w:val="nl-NL"/>
        </w:rPr>
      </w:pPr>
      <w:r>
        <w:rPr>
          <w:lang w:val="nl-NL"/>
        </w:rPr>
        <w:t>L. Ypma</w:t>
      </w:r>
    </w:p>
    <w:p w14:paraId="39674827" w14:textId="77777777" w:rsidR="00000000" w:rsidRDefault="008B6093">
      <w:pPr>
        <w:pStyle w:val="T1"/>
        <w:jc w:val="left"/>
        <w:rPr>
          <w:lang w:val="nl-NL"/>
        </w:rPr>
      </w:pPr>
    </w:p>
    <w:p w14:paraId="4A47E4F2" w14:textId="77777777" w:rsidR="00000000" w:rsidRDefault="008B6093">
      <w:pPr>
        <w:pStyle w:val="T1"/>
        <w:jc w:val="left"/>
        <w:rPr>
          <w:lang w:val="nl-NL"/>
        </w:rPr>
      </w:pPr>
      <w:r>
        <w:rPr>
          <w:lang w:val="nl-NL"/>
        </w:rPr>
        <w:t>Jaar van oplevering</w:t>
      </w:r>
    </w:p>
    <w:p w14:paraId="4326FD84" w14:textId="77777777" w:rsidR="00000000" w:rsidRDefault="008B6093">
      <w:pPr>
        <w:pStyle w:val="T1"/>
        <w:jc w:val="left"/>
        <w:rPr>
          <w:lang w:val="nl-NL"/>
        </w:rPr>
      </w:pPr>
      <w:r>
        <w:rPr>
          <w:lang w:val="nl-NL"/>
        </w:rPr>
        <w:t>1875</w:t>
      </w:r>
    </w:p>
    <w:p w14:paraId="49D8967B" w14:textId="77777777" w:rsidR="00000000" w:rsidRDefault="008B6093">
      <w:pPr>
        <w:pStyle w:val="T1"/>
        <w:jc w:val="left"/>
        <w:rPr>
          <w:lang w:val="nl-NL"/>
        </w:rPr>
      </w:pPr>
    </w:p>
    <w:p w14:paraId="1511CB3F" w14:textId="77777777" w:rsidR="00000000" w:rsidRDefault="008B6093">
      <w:pPr>
        <w:pStyle w:val="T1"/>
        <w:jc w:val="left"/>
        <w:rPr>
          <w:lang w:val="nl-NL"/>
        </w:rPr>
      </w:pPr>
      <w:r>
        <w:rPr>
          <w:lang w:val="nl-NL"/>
        </w:rPr>
        <w:t>B. Pels &amp; Zn 1938</w:t>
      </w:r>
    </w:p>
    <w:p w14:paraId="66AEEC34" w14:textId="77777777" w:rsidR="00000000" w:rsidRDefault="008B6093">
      <w:pPr>
        <w:pStyle w:val="T1"/>
        <w:jc w:val="left"/>
        <w:rPr>
          <w:lang w:val="nl-NL"/>
        </w:rPr>
      </w:pPr>
      <w:r>
        <w:rPr>
          <w:lang w:val="nl-NL"/>
        </w:rPr>
        <w:t>.</w:t>
      </w:r>
      <w:r>
        <w:rPr>
          <w:lang w:val="nl-NL"/>
        </w:rPr>
        <w:tab/>
        <w:t>dispositiewijzigingen:</w:t>
      </w:r>
    </w:p>
    <w:p w14:paraId="5FA86932" w14:textId="77777777" w:rsidR="00000000" w:rsidRDefault="008B6093">
      <w:pPr>
        <w:pStyle w:val="T1"/>
        <w:jc w:val="left"/>
        <w:rPr>
          <w:lang w:val="nl-NL"/>
        </w:rPr>
      </w:pPr>
      <w:r>
        <w:rPr>
          <w:lang w:val="nl-NL"/>
        </w:rPr>
        <w:tab/>
        <w:t>HW – Fagot 16'</w:t>
      </w:r>
    </w:p>
    <w:p w14:paraId="5AD888FE" w14:textId="77777777" w:rsidR="00000000" w:rsidRDefault="008B6093">
      <w:pPr>
        <w:pStyle w:val="T1"/>
        <w:jc w:val="left"/>
        <w:rPr>
          <w:lang w:val="nl-NL"/>
        </w:rPr>
      </w:pPr>
      <w:r>
        <w:rPr>
          <w:lang w:val="nl-NL"/>
        </w:rPr>
        <w:lastRenderedPageBreak/>
        <w:tab/>
        <w:t xml:space="preserve">BW - Salicet 4' + Voix Céleste 8'; - </w:t>
      </w:r>
      <w:r>
        <w:rPr>
          <w:lang w:val="nl-NL"/>
        </w:rPr>
        <w:t>Fluit traver 4', + Aeoline 8'</w:t>
      </w:r>
    </w:p>
    <w:p w14:paraId="400C4C58" w14:textId="77777777" w:rsidR="00000000" w:rsidRDefault="008B6093">
      <w:pPr>
        <w:pStyle w:val="T1"/>
        <w:jc w:val="left"/>
        <w:rPr>
          <w:lang w:val="nl-NL"/>
        </w:rPr>
      </w:pPr>
    </w:p>
    <w:p w14:paraId="32D99E2B" w14:textId="77777777" w:rsidR="00000000" w:rsidRDefault="008B6093">
      <w:pPr>
        <w:pStyle w:val="T1"/>
        <w:jc w:val="left"/>
        <w:rPr>
          <w:lang w:val="nl-NL"/>
        </w:rPr>
      </w:pPr>
      <w:r>
        <w:rPr>
          <w:lang w:val="nl-NL"/>
        </w:rPr>
        <w:t>Schmidt &amp; Tuinman 1974</w:t>
      </w:r>
    </w:p>
    <w:p w14:paraId="61959510" w14:textId="77777777" w:rsidR="00000000" w:rsidRDefault="008B6093">
      <w:pPr>
        <w:pStyle w:val="T1"/>
        <w:jc w:val="left"/>
        <w:rPr>
          <w:lang w:val="nl-NL"/>
        </w:rPr>
      </w:pPr>
      <w:r>
        <w:rPr>
          <w:lang w:val="nl-NL"/>
        </w:rPr>
        <w:t>.</w:t>
      </w:r>
      <w:r>
        <w:rPr>
          <w:lang w:val="nl-NL"/>
        </w:rPr>
        <w:tab/>
        <w:t>orgel hersteld</w:t>
      </w:r>
    </w:p>
    <w:p w14:paraId="42845E8E" w14:textId="77777777" w:rsidR="00000000" w:rsidRDefault="008B6093">
      <w:pPr>
        <w:pStyle w:val="T1"/>
        <w:jc w:val="left"/>
        <w:rPr>
          <w:lang w:val="nl-NL"/>
        </w:rPr>
      </w:pPr>
    </w:p>
    <w:p w14:paraId="6B2C3BF5" w14:textId="77777777" w:rsidR="00000000" w:rsidRDefault="008B6093">
      <w:pPr>
        <w:pStyle w:val="T1"/>
        <w:jc w:val="left"/>
        <w:rPr>
          <w:lang w:val="nl-NL"/>
        </w:rPr>
      </w:pPr>
      <w:r>
        <w:rPr>
          <w:lang w:val="nl-NL"/>
        </w:rPr>
        <w:t>Flentrop Orgelbouw 1982</w:t>
      </w:r>
    </w:p>
    <w:p w14:paraId="1B05260F" w14:textId="77777777" w:rsidR="00000000" w:rsidRDefault="008B6093">
      <w:pPr>
        <w:pStyle w:val="T1"/>
        <w:jc w:val="left"/>
        <w:rPr>
          <w:lang w:val="nl-NL"/>
        </w:rPr>
      </w:pPr>
      <w:r>
        <w:rPr>
          <w:lang w:val="nl-NL"/>
        </w:rPr>
        <w:t>.</w:t>
      </w:r>
      <w:r>
        <w:rPr>
          <w:lang w:val="nl-NL"/>
        </w:rPr>
        <w:tab/>
        <w:t>orgel hersteld</w:t>
      </w:r>
    </w:p>
    <w:p w14:paraId="2F91D143" w14:textId="77777777" w:rsidR="00000000" w:rsidRDefault="008B6093">
      <w:pPr>
        <w:pStyle w:val="T1"/>
        <w:jc w:val="left"/>
        <w:rPr>
          <w:lang w:val="nl-NL"/>
        </w:rPr>
      </w:pPr>
    </w:p>
    <w:p w14:paraId="0815B995" w14:textId="77777777" w:rsidR="00000000" w:rsidRDefault="008B6093">
      <w:pPr>
        <w:pStyle w:val="Heading2"/>
        <w:rPr>
          <w:i w:val="0"/>
          <w:iCs/>
        </w:rPr>
      </w:pPr>
      <w:r>
        <w:rPr>
          <w:i w:val="0"/>
          <w:iCs/>
        </w:rPr>
        <w:t>Technische gegevens</w:t>
      </w:r>
    </w:p>
    <w:p w14:paraId="447D2C1F" w14:textId="77777777" w:rsidR="00000000" w:rsidRDefault="008B6093">
      <w:pPr>
        <w:pStyle w:val="T1"/>
        <w:jc w:val="left"/>
        <w:rPr>
          <w:lang w:val="nl-NL"/>
        </w:rPr>
      </w:pPr>
    </w:p>
    <w:p w14:paraId="1112746F" w14:textId="77777777" w:rsidR="00000000" w:rsidRDefault="008B6093">
      <w:pPr>
        <w:pStyle w:val="T1"/>
        <w:jc w:val="left"/>
        <w:rPr>
          <w:lang w:val="nl-NL"/>
        </w:rPr>
      </w:pPr>
      <w:r>
        <w:rPr>
          <w:lang w:val="nl-NL"/>
        </w:rPr>
        <w:t>Werkindeling</w:t>
      </w:r>
    </w:p>
    <w:p w14:paraId="0C0991A1" w14:textId="77777777" w:rsidR="00000000" w:rsidRDefault="008B6093">
      <w:pPr>
        <w:pStyle w:val="T1"/>
        <w:jc w:val="left"/>
        <w:rPr>
          <w:lang w:val="nl-NL"/>
        </w:rPr>
      </w:pPr>
      <w:r>
        <w:rPr>
          <w:lang w:val="nl-NL"/>
        </w:rPr>
        <w:t>hoofdwerk, bovenwerk, aangehangen pedaal</w:t>
      </w:r>
    </w:p>
    <w:p w14:paraId="66249604" w14:textId="77777777" w:rsidR="00000000" w:rsidRDefault="008B6093">
      <w:pPr>
        <w:pStyle w:val="T1"/>
        <w:jc w:val="left"/>
        <w:rPr>
          <w:lang w:val="nl-NL"/>
        </w:rPr>
      </w:pPr>
    </w:p>
    <w:p w14:paraId="249C1110" w14:textId="77777777" w:rsidR="00000000" w:rsidRDefault="008B6093">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737"/>
        <w:gridCol w:w="375"/>
      </w:tblGrid>
      <w:tr w:rsidR="00000000" w14:paraId="5C881893" w14:textId="77777777">
        <w:tblPrEx>
          <w:tblCellMar>
            <w:top w:w="0" w:type="dxa"/>
            <w:bottom w:w="0" w:type="dxa"/>
          </w:tblCellMar>
        </w:tblPrEx>
        <w:tc>
          <w:tcPr>
            <w:tcW w:w="1600" w:type="dxa"/>
          </w:tcPr>
          <w:p w14:paraId="12476516" w14:textId="77777777" w:rsidR="00000000" w:rsidRDefault="008B6093">
            <w:pPr>
              <w:pStyle w:val="T4dispositie"/>
              <w:jc w:val="left"/>
              <w:rPr>
                <w:i/>
                <w:iCs/>
                <w:lang w:val="nl-NL"/>
              </w:rPr>
            </w:pPr>
            <w:r>
              <w:rPr>
                <w:i/>
                <w:iCs/>
                <w:lang w:val="nl-NL"/>
              </w:rPr>
              <w:t>Hoofdwerk (I)</w:t>
            </w:r>
          </w:p>
          <w:p w14:paraId="57FDC167" w14:textId="77777777" w:rsidR="00000000" w:rsidRDefault="008B6093">
            <w:pPr>
              <w:pStyle w:val="T4dispositie"/>
              <w:jc w:val="left"/>
              <w:rPr>
                <w:lang w:val="nl-NL"/>
              </w:rPr>
            </w:pPr>
            <w:r>
              <w:rPr>
                <w:lang w:val="nl-NL"/>
              </w:rPr>
              <w:t>12 stemmen</w:t>
            </w:r>
          </w:p>
          <w:p w14:paraId="3CF1600A" w14:textId="77777777" w:rsidR="00000000" w:rsidRDefault="008B6093">
            <w:pPr>
              <w:pStyle w:val="T4dispositie"/>
              <w:jc w:val="left"/>
              <w:rPr>
                <w:lang w:val="nl-NL"/>
              </w:rPr>
            </w:pPr>
          </w:p>
          <w:p w14:paraId="12FE2E63" w14:textId="77777777" w:rsidR="00000000" w:rsidRDefault="008B6093">
            <w:pPr>
              <w:pStyle w:val="T4dispositie"/>
              <w:jc w:val="left"/>
              <w:rPr>
                <w:lang w:val="nl-NL"/>
              </w:rPr>
            </w:pPr>
            <w:r>
              <w:rPr>
                <w:lang w:val="nl-NL"/>
              </w:rPr>
              <w:t>Bourdon</w:t>
            </w:r>
          </w:p>
          <w:p w14:paraId="3C463BC5" w14:textId="77777777" w:rsidR="00000000" w:rsidRDefault="008B6093">
            <w:pPr>
              <w:pStyle w:val="T4dispositie"/>
              <w:jc w:val="left"/>
              <w:rPr>
                <w:lang w:val="nl-NL"/>
              </w:rPr>
            </w:pPr>
            <w:r>
              <w:rPr>
                <w:lang w:val="nl-NL"/>
              </w:rPr>
              <w:t>Prestant</w:t>
            </w:r>
          </w:p>
          <w:p w14:paraId="6D6FCA0F" w14:textId="77777777" w:rsidR="00000000" w:rsidRDefault="008B6093">
            <w:pPr>
              <w:pStyle w:val="T4dispositie"/>
              <w:jc w:val="left"/>
              <w:rPr>
                <w:lang w:val="nl-NL"/>
              </w:rPr>
            </w:pPr>
            <w:r>
              <w:rPr>
                <w:lang w:val="nl-NL"/>
              </w:rPr>
              <w:t>Holpijp</w:t>
            </w:r>
          </w:p>
          <w:p w14:paraId="74A784F3" w14:textId="77777777" w:rsidR="00000000" w:rsidRDefault="008B6093">
            <w:pPr>
              <w:pStyle w:val="T4dispositie"/>
              <w:jc w:val="left"/>
              <w:rPr>
                <w:lang w:val="nl-NL"/>
              </w:rPr>
            </w:pPr>
            <w:r>
              <w:rPr>
                <w:lang w:val="nl-NL"/>
              </w:rPr>
              <w:t>Sali</w:t>
            </w:r>
            <w:r>
              <w:rPr>
                <w:lang w:val="nl-NL"/>
              </w:rPr>
              <w:t>cet</w:t>
            </w:r>
          </w:p>
          <w:p w14:paraId="59A466DF" w14:textId="77777777" w:rsidR="00000000" w:rsidRDefault="008B6093">
            <w:pPr>
              <w:pStyle w:val="T4dispositie"/>
              <w:jc w:val="left"/>
              <w:rPr>
                <w:lang w:val="nl-NL"/>
              </w:rPr>
            </w:pPr>
            <w:r>
              <w:rPr>
                <w:lang w:val="nl-NL"/>
              </w:rPr>
              <w:t>Octaaf</w:t>
            </w:r>
          </w:p>
          <w:p w14:paraId="130B57F3" w14:textId="77777777" w:rsidR="00000000" w:rsidRDefault="008B6093">
            <w:pPr>
              <w:pStyle w:val="T4dispositie"/>
              <w:jc w:val="left"/>
              <w:rPr>
                <w:lang w:val="nl-NL"/>
              </w:rPr>
            </w:pPr>
            <w:r>
              <w:rPr>
                <w:lang w:val="nl-NL"/>
              </w:rPr>
              <w:t>Fluit</w:t>
            </w:r>
          </w:p>
          <w:p w14:paraId="3539BE13" w14:textId="77777777" w:rsidR="00000000" w:rsidRDefault="008B6093">
            <w:pPr>
              <w:pStyle w:val="T4dispositie"/>
              <w:jc w:val="left"/>
              <w:rPr>
                <w:lang w:val="nl-NL"/>
              </w:rPr>
            </w:pPr>
            <w:r>
              <w:rPr>
                <w:lang w:val="nl-NL"/>
              </w:rPr>
              <w:t>Quint</w:t>
            </w:r>
          </w:p>
          <w:p w14:paraId="033DAC9B" w14:textId="77777777" w:rsidR="00000000" w:rsidRDefault="008B6093">
            <w:pPr>
              <w:pStyle w:val="T4dispositie"/>
              <w:jc w:val="left"/>
              <w:rPr>
                <w:lang w:val="nl-NL"/>
              </w:rPr>
            </w:pPr>
            <w:r>
              <w:rPr>
                <w:lang w:val="nl-NL"/>
              </w:rPr>
              <w:t>Octaaf</w:t>
            </w:r>
          </w:p>
          <w:p w14:paraId="701377A5" w14:textId="77777777" w:rsidR="00000000" w:rsidRDefault="008B6093">
            <w:pPr>
              <w:pStyle w:val="T4dispositie"/>
              <w:jc w:val="left"/>
              <w:rPr>
                <w:lang w:val="nl-NL"/>
              </w:rPr>
            </w:pPr>
            <w:r>
              <w:rPr>
                <w:lang w:val="nl-NL"/>
              </w:rPr>
              <w:t>Mixtuur*</w:t>
            </w:r>
          </w:p>
          <w:p w14:paraId="35E1DDC5" w14:textId="77777777" w:rsidR="00000000" w:rsidRDefault="008B6093">
            <w:pPr>
              <w:pStyle w:val="T4dispositie"/>
              <w:jc w:val="left"/>
              <w:rPr>
                <w:lang w:val="nl-NL"/>
              </w:rPr>
            </w:pPr>
            <w:r>
              <w:rPr>
                <w:lang w:val="nl-NL"/>
              </w:rPr>
              <w:t>Cornet D</w:t>
            </w:r>
          </w:p>
          <w:p w14:paraId="35059D78" w14:textId="77777777" w:rsidR="00000000" w:rsidRDefault="008B6093">
            <w:pPr>
              <w:pStyle w:val="T4dispositie"/>
              <w:jc w:val="left"/>
              <w:rPr>
                <w:lang w:val="nl-NL"/>
              </w:rPr>
            </w:pPr>
            <w:r>
              <w:rPr>
                <w:lang w:val="nl-NL"/>
              </w:rPr>
              <w:t>Fagot**</w:t>
            </w:r>
          </w:p>
          <w:p w14:paraId="3376C256" w14:textId="77777777" w:rsidR="00000000" w:rsidRDefault="008B6093">
            <w:pPr>
              <w:pStyle w:val="T4dispositie"/>
              <w:jc w:val="left"/>
              <w:rPr>
                <w:lang w:val="nl-NL"/>
              </w:rPr>
            </w:pPr>
            <w:r>
              <w:rPr>
                <w:lang w:val="nl-NL"/>
              </w:rPr>
              <w:t>Trompet</w:t>
            </w:r>
          </w:p>
        </w:tc>
        <w:tc>
          <w:tcPr>
            <w:tcW w:w="825" w:type="dxa"/>
          </w:tcPr>
          <w:p w14:paraId="6E0A2A7E" w14:textId="77777777" w:rsidR="00000000" w:rsidRDefault="008B6093">
            <w:pPr>
              <w:pStyle w:val="T4dispositie"/>
              <w:jc w:val="left"/>
              <w:rPr>
                <w:lang w:val="nl-NL"/>
              </w:rPr>
            </w:pPr>
          </w:p>
          <w:p w14:paraId="170D0808" w14:textId="77777777" w:rsidR="00000000" w:rsidRDefault="008B6093">
            <w:pPr>
              <w:pStyle w:val="T4dispositie"/>
              <w:jc w:val="left"/>
              <w:rPr>
                <w:lang w:val="nl-NL"/>
              </w:rPr>
            </w:pPr>
          </w:p>
          <w:p w14:paraId="69F9CFE1" w14:textId="77777777" w:rsidR="00000000" w:rsidRDefault="008B6093">
            <w:pPr>
              <w:pStyle w:val="T4dispositie"/>
              <w:jc w:val="left"/>
              <w:rPr>
                <w:lang w:val="nl-NL"/>
              </w:rPr>
            </w:pPr>
          </w:p>
          <w:p w14:paraId="2FA8D4B0" w14:textId="77777777" w:rsidR="00000000" w:rsidRDefault="008B6093">
            <w:pPr>
              <w:pStyle w:val="T4dispositie"/>
              <w:jc w:val="left"/>
              <w:rPr>
                <w:lang w:val="nl-NL"/>
              </w:rPr>
            </w:pPr>
            <w:r>
              <w:rPr>
                <w:lang w:val="nl-NL"/>
              </w:rPr>
              <w:t>16'</w:t>
            </w:r>
          </w:p>
          <w:p w14:paraId="7AF437A1" w14:textId="77777777" w:rsidR="00000000" w:rsidRDefault="008B6093">
            <w:pPr>
              <w:pStyle w:val="T4dispositie"/>
              <w:jc w:val="left"/>
              <w:rPr>
                <w:lang w:val="nl-NL"/>
              </w:rPr>
            </w:pPr>
            <w:r>
              <w:rPr>
                <w:lang w:val="nl-NL"/>
              </w:rPr>
              <w:t>8'</w:t>
            </w:r>
          </w:p>
          <w:p w14:paraId="06071793" w14:textId="77777777" w:rsidR="00000000" w:rsidRDefault="008B6093">
            <w:pPr>
              <w:pStyle w:val="T4dispositie"/>
              <w:jc w:val="left"/>
              <w:rPr>
                <w:lang w:val="nl-NL"/>
              </w:rPr>
            </w:pPr>
            <w:r>
              <w:rPr>
                <w:lang w:val="nl-NL"/>
              </w:rPr>
              <w:t>8'</w:t>
            </w:r>
          </w:p>
          <w:p w14:paraId="59200E16" w14:textId="77777777" w:rsidR="00000000" w:rsidRDefault="008B6093">
            <w:pPr>
              <w:pStyle w:val="T4dispositie"/>
              <w:jc w:val="left"/>
              <w:rPr>
                <w:lang w:val="nl-NL"/>
              </w:rPr>
            </w:pPr>
            <w:r>
              <w:rPr>
                <w:lang w:val="nl-NL"/>
              </w:rPr>
              <w:t>8'</w:t>
            </w:r>
          </w:p>
          <w:p w14:paraId="3DC937DC" w14:textId="77777777" w:rsidR="00000000" w:rsidRDefault="008B6093">
            <w:pPr>
              <w:pStyle w:val="T4dispositie"/>
              <w:jc w:val="left"/>
              <w:rPr>
                <w:lang w:val="nl-NL"/>
              </w:rPr>
            </w:pPr>
            <w:r>
              <w:rPr>
                <w:lang w:val="nl-NL"/>
              </w:rPr>
              <w:t>4'</w:t>
            </w:r>
          </w:p>
          <w:p w14:paraId="6B70D2E7" w14:textId="77777777" w:rsidR="00000000" w:rsidRDefault="008B6093">
            <w:pPr>
              <w:pStyle w:val="T4dispositie"/>
              <w:jc w:val="left"/>
              <w:rPr>
                <w:lang w:val="nl-NL"/>
              </w:rPr>
            </w:pPr>
            <w:r>
              <w:rPr>
                <w:lang w:val="nl-NL"/>
              </w:rPr>
              <w:t>4'</w:t>
            </w:r>
          </w:p>
          <w:p w14:paraId="6257DBE8" w14:textId="77777777" w:rsidR="00000000" w:rsidRDefault="008B6093">
            <w:pPr>
              <w:pStyle w:val="T4dispositie"/>
              <w:jc w:val="left"/>
              <w:rPr>
                <w:lang w:val="nl-NL"/>
              </w:rPr>
            </w:pPr>
            <w:r>
              <w:rPr>
                <w:lang w:val="nl-NL"/>
              </w:rPr>
              <w:t>3'</w:t>
            </w:r>
          </w:p>
          <w:p w14:paraId="5F9C3403" w14:textId="77777777" w:rsidR="00000000" w:rsidRDefault="008B6093">
            <w:pPr>
              <w:pStyle w:val="T4dispositie"/>
              <w:jc w:val="left"/>
              <w:rPr>
                <w:lang w:val="nl-NL"/>
              </w:rPr>
            </w:pPr>
            <w:r>
              <w:rPr>
                <w:lang w:val="nl-NL"/>
              </w:rPr>
              <w:t>2'</w:t>
            </w:r>
          </w:p>
          <w:p w14:paraId="0684440A" w14:textId="77777777" w:rsidR="00000000" w:rsidRDefault="008B6093">
            <w:pPr>
              <w:pStyle w:val="T4dispositie"/>
              <w:jc w:val="left"/>
              <w:rPr>
                <w:lang w:val="nl-NL"/>
              </w:rPr>
            </w:pPr>
            <w:r>
              <w:rPr>
                <w:lang w:val="nl-NL"/>
              </w:rPr>
              <w:t>3-4 st.</w:t>
            </w:r>
          </w:p>
          <w:p w14:paraId="1B32EB28" w14:textId="77777777" w:rsidR="00000000" w:rsidRDefault="008B6093">
            <w:pPr>
              <w:pStyle w:val="T4dispositie"/>
              <w:jc w:val="left"/>
              <w:rPr>
                <w:lang w:val="nl-NL"/>
              </w:rPr>
            </w:pPr>
            <w:r>
              <w:rPr>
                <w:lang w:val="nl-NL"/>
              </w:rPr>
              <w:t>4 st.</w:t>
            </w:r>
          </w:p>
          <w:p w14:paraId="0B7427DD" w14:textId="77777777" w:rsidR="00000000" w:rsidRDefault="008B6093">
            <w:pPr>
              <w:pStyle w:val="T4dispositie"/>
              <w:jc w:val="left"/>
              <w:rPr>
                <w:lang w:val="nl-NL"/>
              </w:rPr>
            </w:pPr>
            <w:r>
              <w:rPr>
                <w:lang w:val="nl-NL"/>
              </w:rPr>
              <w:t>16'</w:t>
            </w:r>
          </w:p>
          <w:p w14:paraId="022A03F5" w14:textId="77777777" w:rsidR="00000000" w:rsidRDefault="008B6093">
            <w:pPr>
              <w:pStyle w:val="T4dispositie"/>
              <w:jc w:val="left"/>
              <w:rPr>
                <w:lang w:val="nl-NL"/>
              </w:rPr>
            </w:pPr>
            <w:r>
              <w:rPr>
                <w:lang w:val="nl-NL"/>
              </w:rPr>
              <w:t>8'</w:t>
            </w:r>
          </w:p>
        </w:tc>
        <w:tc>
          <w:tcPr>
            <w:tcW w:w="1737" w:type="dxa"/>
          </w:tcPr>
          <w:p w14:paraId="20E68A19" w14:textId="77777777" w:rsidR="00000000" w:rsidRDefault="008B6093">
            <w:pPr>
              <w:pStyle w:val="T4dispositie"/>
              <w:jc w:val="left"/>
              <w:rPr>
                <w:i/>
                <w:iCs/>
                <w:lang w:val="nl-NL"/>
              </w:rPr>
            </w:pPr>
            <w:r>
              <w:rPr>
                <w:i/>
                <w:iCs/>
                <w:lang w:val="nl-NL"/>
              </w:rPr>
              <w:t>Bovenwerk (II)</w:t>
            </w:r>
          </w:p>
          <w:p w14:paraId="474CAE7C" w14:textId="77777777" w:rsidR="00000000" w:rsidRDefault="008B6093">
            <w:pPr>
              <w:pStyle w:val="T4dispositie"/>
              <w:jc w:val="left"/>
              <w:rPr>
                <w:lang w:val="nl-NL"/>
              </w:rPr>
            </w:pPr>
            <w:r>
              <w:rPr>
                <w:lang w:val="nl-NL"/>
              </w:rPr>
              <w:t>8 stemmen</w:t>
            </w:r>
          </w:p>
          <w:p w14:paraId="63CEADE0" w14:textId="77777777" w:rsidR="00000000" w:rsidRDefault="008B6093">
            <w:pPr>
              <w:pStyle w:val="T4dispositie"/>
              <w:jc w:val="left"/>
              <w:rPr>
                <w:lang w:val="nl-NL"/>
              </w:rPr>
            </w:pPr>
          </w:p>
          <w:p w14:paraId="0AF15A9F" w14:textId="77777777" w:rsidR="00000000" w:rsidRDefault="008B6093">
            <w:pPr>
              <w:pStyle w:val="T4dispositie"/>
              <w:jc w:val="left"/>
              <w:rPr>
                <w:lang w:val="nl-NL"/>
              </w:rPr>
            </w:pPr>
            <w:r>
              <w:rPr>
                <w:lang w:val="nl-NL"/>
              </w:rPr>
              <w:t>Prestant</w:t>
            </w:r>
          </w:p>
          <w:p w14:paraId="682E3CFB" w14:textId="77777777" w:rsidR="00000000" w:rsidRDefault="008B6093">
            <w:pPr>
              <w:pStyle w:val="T4dispositie"/>
              <w:jc w:val="left"/>
              <w:rPr>
                <w:lang w:val="nl-NL"/>
              </w:rPr>
            </w:pPr>
            <w:r>
              <w:rPr>
                <w:lang w:val="nl-NL"/>
              </w:rPr>
              <w:t>Roerfluit</w:t>
            </w:r>
          </w:p>
          <w:p w14:paraId="50E6645D" w14:textId="77777777" w:rsidR="00000000" w:rsidRDefault="008B6093">
            <w:pPr>
              <w:pStyle w:val="T4dispositie"/>
              <w:jc w:val="left"/>
              <w:rPr>
                <w:lang w:val="nl-NL"/>
              </w:rPr>
            </w:pPr>
            <w:r>
              <w:rPr>
                <w:lang w:val="nl-NL"/>
              </w:rPr>
              <w:t>Viola di Gamba</w:t>
            </w:r>
          </w:p>
          <w:p w14:paraId="31A5354D" w14:textId="77777777" w:rsidR="00000000" w:rsidRDefault="008B6093">
            <w:pPr>
              <w:pStyle w:val="T4dispositie"/>
              <w:jc w:val="left"/>
              <w:rPr>
                <w:lang w:val="nl-NL"/>
              </w:rPr>
            </w:pPr>
            <w:r>
              <w:rPr>
                <w:lang w:val="nl-NL"/>
              </w:rPr>
              <w:t>Aeoline</w:t>
            </w:r>
          </w:p>
          <w:p w14:paraId="29FAABEE" w14:textId="77777777" w:rsidR="00000000" w:rsidRDefault="008B6093">
            <w:pPr>
              <w:pStyle w:val="T4dispositie"/>
              <w:jc w:val="left"/>
              <w:rPr>
                <w:lang w:val="nl-NL"/>
              </w:rPr>
            </w:pPr>
            <w:r>
              <w:rPr>
                <w:lang w:val="nl-NL"/>
              </w:rPr>
              <w:t>Voix Céleste</w:t>
            </w:r>
          </w:p>
          <w:p w14:paraId="10A2A4F4" w14:textId="77777777" w:rsidR="00000000" w:rsidRDefault="008B6093">
            <w:pPr>
              <w:pStyle w:val="T4dispositie"/>
              <w:jc w:val="left"/>
              <w:rPr>
                <w:lang w:val="nl-NL"/>
              </w:rPr>
            </w:pPr>
            <w:r>
              <w:rPr>
                <w:lang w:val="nl-NL"/>
              </w:rPr>
              <w:t>Roerfluit</w:t>
            </w:r>
          </w:p>
          <w:p w14:paraId="4A9ECFCD" w14:textId="77777777" w:rsidR="00000000" w:rsidRDefault="008B6093">
            <w:pPr>
              <w:pStyle w:val="T4dispositie"/>
              <w:jc w:val="left"/>
              <w:rPr>
                <w:lang w:val="nl-NL"/>
              </w:rPr>
            </w:pPr>
            <w:r>
              <w:rPr>
                <w:lang w:val="nl-NL"/>
              </w:rPr>
              <w:t>Speelfluit</w:t>
            </w:r>
          </w:p>
          <w:p w14:paraId="4996B6ED" w14:textId="77777777" w:rsidR="00000000" w:rsidRDefault="008B6093">
            <w:pPr>
              <w:pStyle w:val="T4dispositie"/>
              <w:jc w:val="left"/>
              <w:rPr>
                <w:lang w:val="nl-NL"/>
              </w:rPr>
            </w:pPr>
            <w:r>
              <w:rPr>
                <w:lang w:val="nl-NL"/>
              </w:rPr>
              <w:t>Clarinet**</w:t>
            </w:r>
          </w:p>
        </w:tc>
        <w:tc>
          <w:tcPr>
            <w:tcW w:w="375" w:type="dxa"/>
          </w:tcPr>
          <w:p w14:paraId="35F47891" w14:textId="77777777" w:rsidR="00000000" w:rsidRDefault="008B6093">
            <w:pPr>
              <w:pStyle w:val="T4dispositie"/>
              <w:jc w:val="left"/>
              <w:rPr>
                <w:lang w:val="nl-NL"/>
              </w:rPr>
            </w:pPr>
          </w:p>
          <w:p w14:paraId="7EC21DAD" w14:textId="77777777" w:rsidR="00000000" w:rsidRDefault="008B6093">
            <w:pPr>
              <w:pStyle w:val="T4dispositie"/>
              <w:jc w:val="left"/>
              <w:rPr>
                <w:lang w:val="nl-NL"/>
              </w:rPr>
            </w:pPr>
          </w:p>
          <w:p w14:paraId="77F96F3A" w14:textId="77777777" w:rsidR="00000000" w:rsidRDefault="008B6093">
            <w:pPr>
              <w:pStyle w:val="T4dispositie"/>
              <w:jc w:val="left"/>
              <w:rPr>
                <w:lang w:val="nl-NL"/>
              </w:rPr>
            </w:pPr>
          </w:p>
          <w:p w14:paraId="372D0E2A" w14:textId="77777777" w:rsidR="00000000" w:rsidRDefault="008B6093">
            <w:pPr>
              <w:pStyle w:val="T4dispositie"/>
              <w:jc w:val="left"/>
              <w:rPr>
                <w:lang w:val="nl-NL"/>
              </w:rPr>
            </w:pPr>
            <w:r>
              <w:rPr>
                <w:lang w:val="nl-NL"/>
              </w:rPr>
              <w:t>8'</w:t>
            </w:r>
          </w:p>
          <w:p w14:paraId="5685321B" w14:textId="77777777" w:rsidR="00000000" w:rsidRDefault="008B6093">
            <w:pPr>
              <w:pStyle w:val="T4dispositie"/>
              <w:jc w:val="left"/>
              <w:rPr>
                <w:lang w:val="nl-NL"/>
              </w:rPr>
            </w:pPr>
            <w:r>
              <w:rPr>
                <w:lang w:val="nl-NL"/>
              </w:rPr>
              <w:t>8'</w:t>
            </w:r>
          </w:p>
          <w:p w14:paraId="4EE00F46" w14:textId="77777777" w:rsidR="00000000" w:rsidRDefault="008B6093">
            <w:pPr>
              <w:pStyle w:val="T4dispositie"/>
              <w:jc w:val="left"/>
              <w:rPr>
                <w:lang w:val="nl-NL"/>
              </w:rPr>
            </w:pPr>
            <w:r>
              <w:rPr>
                <w:lang w:val="nl-NL"/>
              </w:rPr>
              <w:t>8'</w:t>
            </w:r>
          </w:p>
          <w:p w14:paraId="04B6C5A1" w14:textId="77777777" w:rsidR="00000000" w:rsidRDefault="008B6093">
            <w:pPr>
              <w:pStyle w:val="T4dispositie"/>
              <w:jc w:val="left"/>
              <w:rPr>
                <w:lang w:val="nl-NL"/>
              </w:rPr>
            </w:pPr>
            <w:r>
              <w:rPr>
                <w:lang w:val="nl-NL"/>
              </w:rPr>
              <w:t>8'</w:t>
            </w:r>
          </w:p>
          <w:p w14:paraId="72C852C1" w14:textId="77777777" w:rsidR="00000000" w:rsidRDefault="008B6093">
            <w:pPr>
              <w:pStyle w:val="T4dispositie"/>
              <w:jc w:val="left"/>
              <w:rPr>
                <w:lang w:val="nl-NL"/>
              </w:rPr>
            </w:pPr>
            <w:r>
              <w:rPr>
                <w:lang w:val="nl-NL"/>
              </w:rPr>
              <w:t>8'</w:t>
            </w:r>
          </w:p>
          <w:p w14:paraId="0A1BA8D5" w14:textId="77777777" w:rsidR="00000000" w:rsidRDefault="008B6093">
            <w:pPr>
              <w:pStyle w:val="T4dispositie"/>
              <w:jc w:val="left"/>
              <w:rPr>
                <w:lang w:val="nl-NL"/>
              </w:rPr>
            </w:pPr>
            <w:r>
              <w:rPr>
                <w:lang w:val="nl-NL"/>
              </w:rPr>
              <w:t>4'</w:t>
            </w:r>
          </w:p>
          <w:p w14:paraId="6228AA73" w14:textId="77777777" w:rsidR="00000000" w:rsidRDefault="008B6093">
            <w:pPr>
              <w:pStyle w:val="T4dispositie"/>
              <w:jc w:val="left"/>
              <w:rPr>
                <w:lang w:val="nl-NL"/>
              </w:rPr>
            </w:pPr>
            <w:r>
              <w:rPr>
                <w:lang w:val="nl-NL"/>
              </w:rPr>
              <w:t>2'</w:t>
            </w:r>
          </w:p>
          <w:p w14:paraId="4D1FEB06" w14:textId="77777777" w:rsidR="00000000" w:rsidRDefault="008B6093">
            <w:pPr>
              <w:pStyle w:val="T4dispositie"/>
              <w:jc w:val="left"/>
              <w:rPr>
                <w:lang w:val="nl-NL"/>
              </w:rPr>
            </w:pPr>
            <w:r>
              <w:rPr>
                <w:lang w:val="nl-NL"/>
              </w:rPr>
              <w:t>8'</w:t>
            </w:r>
          </w:p>
        </w:tc>
      </w:tr>
    </w:tbl>
    <w:p w14:paraId="6C239F9C" w14:textId="77777777" w:rsidR="00000000" w:rsidRDefault="008B6093">
      <w:pPr>
        <w:pStyle w:val="T4dispositie"/>
      </w:pPr>
    </w:p>
    <w:p w14:paraId="2DAF0634" w14:textId="77777777" w:rsidR="00000000" w:rsidRDefault="008B6093">
      <w:pPr>
        <w:pStyle w:val="T4dispositie"/>
      </w:pPr>
      <w:r>
        <w:rPr>
          <w:lang w:val="nl-NL"/>
        </w:rPr>
        <w:t>*</w:t>
      </w:r>
      <w:r>
        <w:rPr>
          <w:lang w:val="nl-NL"/>
        </w:rPr>
        <w:t xml:space="preserve"> in werkelijkheid 2-4 st.</w:t>
      </w:r>
    </w:p>
    <w:p w14:paraId="2E8DCD56" w14:textId="77777777" w:rsidR="00000000" w:rsidRDefault="008B6093">
      <w:pPr>
        <w:pStyle w:val="T4dispositie"/>
      </w:pPr>
      <w:r>
        <w:rPr>
          <w:lang w:val="nl-NL"/>
        </w:rPr>
        <w:t>*</w:t>
      </w:r>
      <w:r>
        <w:t>* pijpwerk ontbreekt</w:t>
      </w:r>
    </w:p>
    <w:p w14:paraId="110B2AEC" w14:textId="77777777" w:rsidR="00000000" w:rsidRDefault="008B6093">
      <w:pPr>
        <w:pStyle w:val="T4dispositie"/>
      </w:pPr>
    </w:p>
    <w:p w14:paraId="747A4891" w14:textId="77777777" w:rsidR="00000000" w:rsidRDefault="008B6093">
      <w:pPr>
        <w:pStyle w:val="T1"/>
        <w:jc w:val="left"/>
        <w:rPr>
          <w:lang w:val="nl-NL"/>
        </w:rPr>
      </w:pPr>
      <w:r>
        <w:rPr>
          <w:lang w:val="nl-NL"/>
        </w:rPr>
        <w:t>Werktuiglijk register</w:t>
      </w:r>
    </w:p>
    <w:p w14:paraId="123EE2A8" w14:textId="77777777" w:rsidR="00000000" w:rsidRDefault="008B6093">
      <w:pPr>
        <w:pStyle w:val="T1"/>
        <w:jc w:val="left"/>
        <w:rPr>
          <w:lang w:val="nl-NL"/>
        </w:rPr>
      </w:pPr>
      <w:r>
        <w:rPr>
          <w:lang w:val="nl-NL"/>
        </w:rPr>
        <w:t>manuaalkoppel</w:t>
      </w:r>
    </w:p>
    <w:p w14:paraId="118A03CD" w14:textId="77777777" w:rsidR="00000000" w:rsidRDefault="008B6093">
      <w:pPr>
        <w:pStyle w:val="T1"/>
        <w:jc w:val="left"/>
        <w:rPr>
          <w:lang w:val="nl-NL"/>
        </w:rPr>
      </w:pPr>
    </w:p>
    <w:p w14:paraId="76C08EDC" w14:textId="77777777" w:rsidR="00000000" w:rsidRDefault="008B6093">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29"/>
        <w:gridCol w:w="729"/>
        <w:gridCol w:w="718"/>
        <w:gridCol w:w="718"/>
        <w:gridCol w:w="729"/>
      </w:tblGrid>
      <w:tr w:rsidR="00000000" w14:paraId="36854FDA" w14:textId="77777777">
        <w:tblPrEx>
          <w:tblCellMar>
            <w:top w:w="0" w:type="dxa"/>
            <w:bottom w:w="0" w:type="dxa"/>
          </w:tblCellMar>
        </w:tblPrEx>
        <w:tc>
          <w:tcPr>
            <w:tcW w:w="1023" w:type="dxa"/>
          </w:tcPr>
          <w:p w14:paraId="54358163" w14:textId="77777777" w:rsidR="00000000" w:rsidRDefault="008B6093">
            <w:pPr>
              <w:pStyle w:val="T1"/>
              <w:jc w:val="left"/>
              <w:rPr>
                <w:lang w:val="nl-NL"/>
              </w:rPr>
            </w:pPr>
            <w:r>
              <w:rPr>
                <w:lang w:val="nl-NL"/>
              </w:rPr>
              <w:t>Mixtuur</w:t>
            </w:r>
          </w:p>
        </w:tc>
        <w:tc>
          <w:tcPr>
            <w:tcW w:w="729" w:type="dxa"/>
          </w:tcPr>
          <w:p w14:paraId="23B1895C" w14:textId="77777777" w:rsidR="00000000" w:rsidRDefault="008B6093">
            <w:pPr>
              <w:pStyle w:val="T4dispositie"/>
              <w:jc w:val="left"/>
              <w:rPr>
                <w:lang w:val="nl-NL"/>
              </w:rPr>
            </w:pPr>
            <w:r>
              <w:rPr>
                <w:lang w:val="nl-NL"/>
              </w:rPr>
              <w:t>C</w:t>
            </w:r>
          </w:p>
          <w:p w14:paraId="6CEF5274" w14:textId="77777777" w:rsidR="00000000" w:rsidRDefault="008B6093">
            <w:pPr>
              <w:pStyle w:val="T4dispositie"/>
              <w:jc w:val="left"/>
              <w:rPr>
                <w:lang w:val="nl-NL"/>
              </w:rPr>
            </w:pPr>
            <w:r>
              <w:rPr>
                <w:lang w:val="nl-NL"/>
              </w:rPr>
              <w:t>2</w:t>
            </w:r>
          </w:p>
          <w:p w14:paraId="343B29A6" w14:textId="77777777" w:rsidR="00000000" w:rsidRDefault="008B6093">
            <w:pPr>
              <w:pStyle w:val="T4dispositie"/>
              <w:jc w:val="left"/>
              <w:rPr>
                <w:lang w:val="nl-NL"/>
              </w:rPr>
            </w:pPr>
            <w:r>
              <w:rPr>
                <w:lang w:val="nl-NL"/>
              </w:rPr>
              <w:t>1 1/3</w:t>
            </w:r>
          </w:p>
        </w:tc>
        <w:tc>
          <w:tcPr>
            <w:tcW w:w="729" w:type="dxa"/>
          </w:tcPr>
          <w:p w14:paraId="5CB9825F" w14:textId="77777777" w:rsidR="00000000" w:rsidRDefault="008B6093">
            <w:pPr>
              <w:pStyle w:val="T4dispositie"/>
              <w:jc w:val="left"/>
              <w:rPr>
                <w:lang w:val="nl-NL"/>
              </w:rPr>
            </w:pPr>
            <w:r>
              <w:rPr>
                <w:lang w:val="nl-NL"/>
              </w:rPr>
              <w:t>c</w:t>
            </w:r>
          </w:p>
          <w:p w14:paraId="53CB51C6" w14:textId="77777777" w:rsidR="00000000" w:rsidRDefault="008B6093">
            <w:pPr>
              <w:pStyle w:val="T4dispositie"/>
              <w:jc w:val="left"/>
              <w:rPr>
                <w:lang w:val="nl-NL"/>
              </w:rPr>
            </w:pPr>
            <w:r>
              <w:rPr>
                <w:lang w:val="nl-NL"/>
              </w:rPr>
              <w:t>2 2/3</w:t>
            </w:r>
          </w:p>
          <w:p w14:paraId="3A0CFBE9" w14:textId="77777777" w:rsidR="00000000" w:rsidRDefault="008B6093">
            <w:pPr>
              <w:pStyle w:val="T4dispositie"/>
              <w:jc w:val="left"/>
              <w:rPr>
                <w:lang w:val="nl-NL"/>
              </w:rPr>
            </w:pPr>
            <w:r>
              <w:rPr>
                <w:lang w:val="nl-NL"/>
              </w:rPr>
              <w:t>2</w:t>
            </w:r>
          </w:p>
          <w:p w14:paraId="1F28F176" w14:textId="77777777" w:rsidR="00000000" w:rsidRDefault="008B6093">
            <w:pPr>
              <w:pStyle w:val="T4dispositie"/>
              <w:jc w:val="left"/>
              <w:rPr>
                <w:lang w:val="nl-NL"/>
              </w:rPr>
            </w:pPr>
            <w:r>
              <w:rPr>
                <w:lang w:val="nl-NL"/>
              </w:rPr>
              <w:t>1 1/3</w:t>
            </w:r>
          </w:p>
        </w:tc>
        <w:tc>
          <w:tcPr>
            <w:tcW w:w="718" w:type="dxa"/>
          </w:tcPr>
          <w:p w14:paraId="00C41137" w14:textId="77777777" w:rsidR="00000000" w:rsidRDefault="008B6093">
            <w:pPr>
              <w:pStyle w:val="T4dispositie"/>
              <w:jc w:val="left"/>
              <w:rPr>
                <w:vertAlign w:val="superscript"/>
                <w:lang w:val="nl-NL"/>
              </w:rPr>
            </w:pPr>
            <w:r>
              <w:rPr>
                <w:lang w:val="nl-NL"/>
              </w:rPr>
              <w:t>c</w:t>
            </w:r>
            <w:r>
              <w:rPr>
                <w:vertAlign w:val="superscript"/>
                <w:lang w:val="nl-NL"/>
              </w:rPr>
              <w:t>1</w:t>
            </w:r>
          </w:p>
          <w:p w14:paraId="7CD51A2F" w14:textId="77777777" w:rsidR="00000000" w:rsidRDefault="008B6093">
            <w:pPr>
              <w:pStyle w:val="T4dispositie"/>
              <w:jc w:val="left"/>
              <w:rPr>
                <w:lang w:val="nl-NL"/>
              </w:rPr>
            </w:pPr>
            <w:r>
              <w:rPr>
                <w:lang w:val="nl-NL"/>
              </w:rPr>
              <w:t>4</w:t>
            </w:r>
          </w:p>
          <w:p w14:paraId="165A678D" w14:textId="77777777" w:rsidR="00000000" w:rsidRDefault="008B6093">
            <w:pPr>
              <w:pStyle w:val="T4dispositie"/>
              <w:jc w:val="left"/>
              <w:rPr>
                <w:lang w:val="nl-NL"/>
              </w:rPr>
            </w:pPr>
            <w:r>
              <w:rPr>
                <w:lang w:val="nl-NL"/>
              </w:rPr>
              <w:t>2 2/3</w:t>
            </w:r>
          </w:p>
          <w:p w14:paraId="25434F96" w14:textId="77777777" w:rsidR="00000000" w:rsidRDefault="008B6093">
            <w:pPr>
              <w:pStyle w:val="T4dispositie"/>
              <w:jc w:val="left"/>
              <w:rPr>
                <w:lang w:val="nl-NL"/>
              </w:rPr>
            </w:pPr>
            <w:r>
              <w:rPr>
                <w:lang w:val="nl-NL"/>
              </w:rPr>
              <w:t>2</w:t>
            </w:r>
          </w:p>
        </w:tc>
        <w:tc>
          <w:tcPr>
            <w:tcW w:w="718" w:type="dxa"/>
          </w:tcPr>
          <w:p w14:paraId="2250EC49" w14:textId="77777777" w:rsidR="00000000" w:rsidRDefault="008B6093">
            <w:pPr>
              <w:pStyle w:val="T4dispositie"/>
              <w:jc w:val="left"/>
              <w:rPr>
                <w:vertAlign w:val="superscript"/>
                <w:lang w:val="nl-NL"/>
              </w:rPr>
            </w:pPr>
            <w:r>
              <w:rPr>
                <w:lang w:val="nl-NL"/>
              </w:rPr>
              <w:t>c</w:t>
            </w:r>
            <w:r>
              <w:rPr>
                <w:vertAlign w:val="superscript"/>
                <w:lang w:val="nl-NL"/>
              </w:rPr>
              <w:t>2</w:t>
            </w:r>
          </w:p>
          <w:p w14:paraId="1585683E" w14:textId="77777777" w:rsidR="00000000" w:rsidRDefault="008B6093">
            <w:pPr>
              <w:pStyle w:val="T4dispositie"/>
              <w:jc w:val="left"/>
              <w:rPr>
                <w:lang w:val="nl-NL"/>
              </w:rPr>
            </w:pPr>
            <w:r>
              <w:rPr>
                <w:lang w:val="nl-NL"/>
              </w:rPr>
              <w:t>5 1/3</w:t>
            </w:r>
          </w:p>
          <w:p w14:paraId="39FCBD15" w14:textId="77777777" w:rsidR="00000000" w:rsidRDefault="008B6093">
            <w:pPr>
              <w:pStyle w:val="T4dispositie"/>
              <w:jc w:val="left"/>
              <w:rPr>
                <w:lang w:val="nl-NL"/>
              </w:rPr>
            </w:pPr>
            <w:r>
              <w:rPr>
                <w:lang w:val="nl-NL"/>
              </w:rPr>
              <w:t>4</w:t>
            </w:r>
          </w:p>
          <w:p w14:paraId="2FEEAF10" w14:textId="77777777" w:rsidR="00000000" w:rsidRDefault="008B6093">
            <w:pPr>
              <w:pStyle w:val="T4dispositie"/>
              <w:jc w:val="left"/>
              <w:rPr>
                <w:lang w:val="nl-NL"/>
              </w:rPr>
            </w:pPr>
            <w:r>
              <w:rPr>
                <w:lang w:val="nl-NL"/>
              </w:rPr>
              <w:t>2 2/3</w:t>
            </w:r>
          </w:p>
          <w:p w14:paraId="72BEC9E2" w14:textId="77777777" w:rsidR="00000000" w:rsidRDefault="008B6093">
            <w:pPr>
              <w:pStyle w:val="T4dispositie"/>
              <w:jc w:val="left"/>
              <w:rPr>
                <w:lang w:val="nl-NL"/>
              </w:rPr>
            </w:pPr>
            <w:r>
              <w:rPr>
                <w:lang w:val="nl-NL"/>
              </w:rPr>
              <w:t>2</w:t>
            </w:r>
          </w:p>
        </w:tc>
        <w:tc>
          <w:tcPr>
            <w:tcW w:w="729" w:type="dxa"/>
          </w:tcPr>
          <w:p w14:paraId="1C53D179" w14:textId="77777777" w:rsidR="00000000" w:rsidRDefault="008B6093">
            <w:pPr>
              <w:pStyle w:val="T4dispositie"/>
              <w:jc w:val="left"/>
              <w:rPr>
                <w:vertAlign w:val="superscript"/>
                <w:lang w:val="nl-NL"/>
              </w:rPr>
            </w:pPr>
            <w:r>
              <w:rPr>
                <w:lang w:val="nl-NL"/>
              </w:rPr>
              <w:t>c</w:t>
            </w:r>
            <w:r>
              <w:rPr>
                <w:vertAlign w:val="superscript"/>
                <w:lang w:val="nl-NL"/>
              </w:rPr>
              <w:t>3</w:t>
            </w:r>
          </w:p>
          <w:p w14:paraId="5697D7DC" w14:textId="77777777" w:rsidR="00000000" w:rsidRDefault="008B6093">
            <w:pPr>
              <w:pStyle w:val="T4dispositie"/>
              <w:jc w:val="left"/>
              <w:rPr>
                <w:lang w:val="nl-NL"/>
              </w:rPr>
            </w:pPr>
            <w:r>
              <w:rPr>
                <w:lang w:val="nl-NL"/>
              </w:rPr>
              <w:t>8</w:t>
            </w:r>
          </w:p>
          <w:p w14:paraId="1A410903" w14:textId="77777777" w:rsidR="00000000" w:rsidRDefault="008B6093">
            <w:pPr>
              <w:pStyle w:val="T4dispositie"/>
              <w:jc w:val="left"/>
              <w:rPr>
                <w:lang w:val="nl-NL"/>
              </w:rPr>
            </w:pPr>
            <w:r>
              <w:rPr>
                <w:lang w:val="nl-NL"/>
              </w:rPr>
              <w:t>5 1/3</w:t>
            </w:r>
          </w:p>
          <w:p w14:paraId="4C0375C1" w14:textId="77777777" w:rsidR="00000000" w:rsidRDefault="008B6093">
            <w:pPr>
              <w:pStyle w:val="T4dispositie"/>
              <w:jc w:val="left"/>
              <w:rPr>
                <w:lang w:val="nl-NL"/>
              </w:rPr>
            </w:pPr>
            <w:r>
              <w:rPr>
                <w:lang w:val="nl-NL"/>
              </w:rPr>
              <w:t>4</w:t>
            </w:r>
          </w:p>
          <w:p w14:paraId="3BC959C3" w14:textId="77777777" w:rsidR="00000000" w:rsidRDefault="008B6093">
            <w:pPr>
              <w:pStyle w:val="T4dispositie"/>
              <w:jc w:val="left"/>
              <w:rPr>
                <w:lang w:val="nl-NL"/>
              </w:rPr>
            </w:pPr>
            <w:r>
              <w:rPr>
                <w:lang w:val="nl-NL"/>
              </w:rPr>
              <w:t>2 2/3</w:t>
            </w:r>
          </w:p>
        </w:tc>
      </w:tr>
    </w:tbl>
    <w:p w14:paraId="33553902" w14:textId="77777777" w:rsidR="00000000" w:rsidRDefault="008B6093">
      <w:pPr>
        <w:pStyle w:val="T1"/>
        <w:jc w:val="left"/>
        <w:rPr>
          <w:lang w:val="nl-NL"/>
        </w:rPr>
      </w:pPr>
    </w:p>
    <w:p w14:paraId="6778E142" w14:textId="77777777" w:rsidR="00000000" w:rsidRDefault="008B6093">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8 – 4 – 2 2/3 – 1 3/5</w:t>
      </w:r>
    </w:p>
    <w:p w14:paraId="23669185" w14:textId="77777777" w:rsidR="00000000" w:rsidRDefault="008B6093">
      <w:pPr>
        <w:pStyle w:val="T1"/>
        <w:jc w:val="left"/>
        <w:rPr>
          <w:lang w:val="nl-NL"/>
        </w:rPr>
      </w:pPr>
    </w:p>
    <w:p w14:paraId="30E96E6A" w14:textId="77777777" w:rsidR="00000000" w:rsidRDefault="008B6093">
      <w:pPr>
        <w:pStyle w:val="T1"/>
        <w:jc w:val="left"/>
        <w:rPr>
          <w:lang w:val="nl-NL"/>
        </w:rPr>
      </w:pPr>
      <w:r>
        <w:rPr>
          <w:lang w:val="nl-NL"/>
        </w:rPr>
        <w:t>Toonhoogte</w:t>
      </w:r>
    </w:p>
    <w:p w14:paraId="063D9CD9" w14:textId="77777777" w:rsidR="00000000" w:rsidRDefault="008B6093">
      <w:pPr>
        <w:pStyle w:val="T1"/>
        <w:jc w:val="left"/>
        <w:rPr>
          <w:lang w:val="nl-NL"/>
        </w:rPr>
      </w:pPr>
      <w:r>
        <w:rPr>
          <w:lang w:val="nl-NL"/>
        </w:rPr>
        <w:t>a</w:t>
      </w:r>
      <w:r>
        <w:rPr>
          <w:vertAlign w:val="superscript"/>
          <w:lang w:val="nl-NL"/>
        </w:rPr>
        <w:t>1</w:t>
      </w:r>
      <w:r>
        <w:rPr>
          <w:lang w:val="nl-NL"/>
        </w:rPr>
        <w:t xml:space="preserve"> = 435 H</w:t>
      </w:r>
      <w:r>
        <w:rPr>
          <w:lang w:val="nl-NL"/>
        </w:rPr>
        <w:t>z</w:t>
      </w:r>
    </w:p>
    <w:p w14:paraId="04B6D720" w14:textId="77777777" w:rsidR="00000000" w:rsidRDefault="008B6093">
      <w:pPr>
        <w:pStyle w:val="T1"/>
        <w:jc w:val="left"/>
        <w:rPr>
          <w:lang w:val="nl-NL"/>
        </w:rPr>
      </w:pPr>
      <w:r>
        <w:rPr>
          <w:lang w:val="nl-NL"/>
        </w:rPr>
        <w:t>Temperatuur</w:t>
      </w:r>
    </w:p>
    <w:p w14:paraId="75679321" w14:textId="77777777" w:rsidR="00000000" w:rsidRDefault="008B6093">
      <w:pPr>
        <w:pStyle w:val="T1"/>
        <w:jc w:val="left"/>
        <w:rPr>
          <w:lang w:val="nl-NL"/>
        </w:rPr>
      </w:pPr>
      <w:r>
        <w:rPr>
          <w:lang w:val="nl-NL"/>
        </w:rPr>
        <w:t>evenredig zwevend</w:t>
      </w:r>
    </w:p>
    <w:p w14:paraId="21845526" w14:textId="77777777" w:rsidR="00000000" w:rsidRDefault="008B6093">
      <w:pPr>
        <w:pStyle w:val="T1"/>
        <w:jc w:val="left"/>
        <w:rPr>
          <w:lang w:val="nl-NL"/>
        </w:rPr>
      </w:pPr>
    </w:p>
    <w:p w14:paraId="6CC34587" w14:textId="77777777" w:rsidR="00000000" w:rsidRDefault="008B6093">
      <w:pPr>
        <w:pStyle w:val="T1"/>
        <w:jc w:val="left"/>
        <w:rPr>
          <w:lang w:val="nl-NL"/>
        </w:rPr>
      </w:pPr>
      <w:r>
        <w:rPr>
          <w:lang w:val="nl-NL"/>
        </w:rPr>
        <w:t>Manuaalomvang</w:t>
      </w:r>
    </w:p>
    <w:p w14:paraId="1A4F4B20" w14:textId="77777777" w:rsidR="00000000" w:rsidRDefault="008B6093">
      <w:pPr>
        <w:pStyle w:val="T1"/>
        <w:jc w:val="left"/>
        <w:rPr>
          <w:vertAlign w:val="superscript"/>
          <w:lang w:val="nl-NL"/>
        </w:rPr>
      </w:pPr>
      <w:r>
        <w:rPr>
          <w:lang w:val="nl-NL"/>
        </w:rPr>
        <w:t>C-f</w:t>
      </w:r>
      <w:r>
        <w:rPr>
          <w:vertAlign w:val="superscript"/>
          <w:lang w:val="nl-NL"/>
        </w:rPr>
        <w:t>3</w:t>
      </w:r>
    </w:p>
    <w:p w14:paraId="6F01C07F" w14:textId="77777777" w:rsidR="00000000" w:rsidRDefault="008B6093">
      <w:pPr>
        <w:pStyle w:val="T1"/>
        <w:jc w:val="left"/>
        <w:rPr>
          <w:lang w:val="nl-NL"/>
        </w:rPr>
      </w:pPr>
      <w:r>
        <w:rPr>
          <w:lang w:val="nl-NL"/>
        </w:rPr>
        <w:t>Pedaalomvang</w:t>
      </w:r>
    </w:p>
    <w:p w14:paraId="3142B8FB" w14:textId="77777777" w:rsidR="00000000" w:rsidRDefault="008B6093">
      <w:pPr>
        <w:pStyle w:val="T1"/>
        <w:jc w:val="left"/>
        <w:rPr>
          <w:vertAlign w:val="superscript"/>
          <w:lang w:val="nl-NL"/>
        </w:rPr>
      </w:pPr>
      <w:r>
        <w:rPr>
          <w:lang w:val="nl-NL"/>
        </w:rPr>
        <w:lastRenderedPageBreak/>
        <w:t>C-c</w:t>
      </w:r>
      <w:r>
        <w:rPr>
          <w:vertAlign w:val="superscript"/>
          <w:lang w:val="nl-NL"/>
        </w:rPr>
        <w:t>1</w:t>
      </w:r>
    </w:p>
    <w:p w14:paraId="67BF3DF0" w14:textId="77777777" w:rsidR="00000000" w:rsidRDefault="008B6093">
      <w:pPr>
        <w:pStyle w:val="T1"/>
        <w:jc w:val="left"/>
        <w:rPr>
          <w:lang w:val="nl-NL"/>
        </w:rPr>
      </w:pPr>
    </w:p>
    <w:p w14:paraId="2EB80857" w14:textId="77777777" w:rsidR="00000000" w:rsidRDefault="008B6093">
      <w:pPr>
        <w:pStyle w:val="T1"/>
        <w:jc w:val="left"/>
        <w:rPr>
          <w:lang w:val="nl-NL"/>
        </w:rPr>
      </w:pPr>
      <w:r>
        <w:rPr>
          <w:lang w:val="nl-NL"/>
        </w:rPr>
        <w:t>Windvoorziening</w:t>
      </w:r>
    </w:p>
    <w:p w14:paraId="6524B783" w14:textId="77777777" w:rsidR="00000000" w:rsidRDefault="008B6093">
      <w:pPr>
        <w:pStyle w:val="T1"/>
        <w:jc w:val="left"/>
        <w:rPr>
          <w:lang w:val="nl-NL"/>
        </w:rPr>
      </w:pPr>
      <w:r>
        <w:rPr>
          <w:lang w:val="nl-NL"/>
        </w:rPr>
        <w:t>magazijnbalg met twee schepbalgen (1875)</w:t>
      </w:r>
    </w:p>
    <w:p w14:paraId="4CA1087C" w14:textId="77777777" w:rsidR="00000000" w:rsidRDefault="008B6093">
      <w:pPr>
        <w:pStyle w:val="T1"/>
        <w:jc w:val="left"/>
        <w:rPr>
          <w:lang w:val="nl-NL"/>
        </w:rPr>
      </w:pPr>
      <w:r>
        <w:rPr>
          <w:lang w:val="nl-NL"/>
        </w:rPr>
        <w:t>Winddruk</w:t>
      </w:r>
    </w:p>
    <w:p w14:paraId="58CF6C77" w14:textId="77777777" w:rsidR="00000000" w:rsidRDefault="008B6093">
      <w:pPr>
        <w:pStyle w:val="T1"/>
        <w:jc w:val="left"/>
        <w:rPr>
          <w:lang w:val="nl-NL"/>
        </w:rPr>
      </w:pPr>
      <w:r>
        <w:rPr>
          <w:lang w:val="nl-NL"/>
        </w:rPr>
        <w:t>75 mm</w:t>
      </w:r>
    </w:p>
    <w:p w14:paraId="2880EEE5" w14:textId="77777777" w:rsidR="00000000" w:rsidRDefault="008B6093">
      <w:pPr>
        <w:pStyle w:val="T1"/>
        <w:jc w:val="left"/>
        <w:rPr>
          <w:lang w:val="nl-NL"/>
        </w:rPr>
      </w:pPr>
    </w:p>
    <w:p w14:paraId="75597C9D" w14:textId="77777777" w:rsidR="00000000" w:rsidRDefault="008B6093">
      <w:pPr>
        <w:pStyle w:val="T1"/>
        <w:jc w:val="left"/>
        <w:rPr>
          <w:lang w:val="nl-NL"/>
        </w:rPr>
      </w:pPr>
      <w:r>
        <w:rPr>
          <w:lang w:val="nl-NL"/>
        </w:rPr>
        <w:t>Plaats klaviatuur</w:t>
      </w:r>
    </w:p>
    <w:p w14:paraId="050E806F" w14:textId="77777777" w:rsidR="00000000" w:rsidRDefault="008B6093">
      <w:pPr>
        <w:pStyle w:val="T1"/>
        <w:jc w:val="left"/>
        <w:rPr>
          <w:lang w:val="nl-NL"/>
        </w:rPr>
      </w:pPr>
      <w:r>
        <w:rPr>
          <w:lang w:val="nl-NL"/>
        </w:rPr>
        <w:t>rechterzijde</w:t>
      </w:r>
    </w:p>
    <w:p w14:paraId="1861DD4C" w14:textId="77777777" w:rsidR="00000000" w:rsidRDefault="008B6093">
      <w:pPr>
        <w:pStyle w:val="T1"/>
        <w:jc w:val="left"/>
        <w:rPr>
          <w:lang w:val="nl-NL"/>
        </w:rPr>
      </w:pPr>
    </w:p>
    <w:p w14:paraId="7D735E35" w14:textId="77777777" w:rsidR="00000000" w:rsidRDefault="008B6093">
      <w:pPr>
        <w:pStyle w:val="Heading2"/>
        <w:rPr>
          <w:i w:val="0"/>
          <w:iCs/>
        </w:rPr>
      </w:pPr>
      <w:r>
        <w:rPr>
          <w:i w:val="0"/>
          <w:iCs/>
        </w:rPr>
        <w:t>Bijzonderheden</w:t>
      </w:r>
    </w:p>
    <w:p w14:paraId="4DF220E6" w14:textId="77777777" w:rsidR="00000000" w:rsidRDefault="008B6093">
      <w:pPr>
        <w:pStyle w:val="T1"/>
        <w:jc w:val="left"/>
        <w:rPr>
          <w:lang w:val="nl-NL"/>
        </w:rPr>
      </w:pPr>
    </w:p>
    <w:p w14:paraId="5CE4E4F4" w14:textId="77777777" w:rsidR="00000000" w:rsidRDefault="008B6093">
      <w:pPr>
        <w:pStyle w:val="T1"/>
        <w:jc w:val="left"/>
        <w:rPr>
          <w:lang w:val="nl-NL"/>
        </w:rPr>
      </w:pPr>
      <w:r>
        <w:rPr>
          <w:lang w:val="nl-NL"/>
        </w:rPr>
        <w:t xml:space="preserve">Behoudens de registers Aeoline 8' en Voix Céleste 8' (beide BW) </w:t>
      </w:r>
      <w:r>
        <w:rPr>
          <w:lang w:val="nl-NL"/>
        </w:rPr>
        <w:t>en hun naamplaatjes dateren alle andere onderdelen uit de bouwtijd van het instrument. De windvoorziening bevindt zich in de onderkas.</w:t>
      </w:r>
    </w:p>
    <w:p w14:paraId="543056D5" w14:textId="77777777" w:rsidR="00000000" w:rsidRDefault="008B6093">
      <w:pPr>
        <w:pStyle w:val="T1"/>
        <w:jc w:val="left"/>
        <w:rPr>
          <w:lang w:val="nl-NL"/>
        </w:rPr>
      </w:pPr>
      <w:r>
        <w:rPr>
          <w:lang w:val="nl-NL"/>
        </w:rPr>
        <w:t>De lade van het HW is ingedeeld in hele tonen van weerszijden naar het midden toe aflopend. Op de lade van het BW staan C</w:t>
      </w:r>
      <w:r>
        <w:rPr>
          <w:lang w:val="nl-NL"/>
        </w:rPr>
        <w:t xml:space="preserve"> en Cis in het midden, de overige pijpen in hele tonen naar weerszijden aflopend.</w:t>
      </w:r>
    </w:p>
    <w:p w14:paraId="5D7FFC53" w14:textId="77777777" w:rsidR="008B6093" w:rsidRDefault="008B6093">
      <w:pPr>
        <w:pStyle w:val="T1"/>
        <w:jc w:val="left"/>
        <w:rPr>
          <w:lang w:val="nl-NL"/>
        </w:rPr>
      </w:pPr>
      <w:r>
        <w:rPr>
          <w:lang w:val="nl-NL"/>
        </w:rPr>
        <w:t>De bas van de Bourdon 16', het groot octaaf van de Holpijp 8' (HW) en het groot octaaf van de Roerfluit 8' (BW) zijn van hout.</w:t>
      </w:r>
    </w:p>
    <w:sectPr w:rsidR="008B609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023"/>
    <w:rsid w:val="000A1023"/>
    <w:rsid w:val="008B6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F315DE7"/>
  <w15:chartTrackingRefBased/>
  <w15:docId w15:val="{B073931A-0C55-9648-8607-EEF762D25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1101</Words>
  <Characters>6276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Eline J Duijsens</cp:lastModifiedBy>
  <cp:revision>2</cp:revision>
  <dcterms:created xsi:type="dcterms:W3CDTF">2021-09-20T13:36:00Z</dcterms:created>
  <dcterms:modified xsi:type="dcterms:W3CDTF">2021-09-20T13:36:00Z</dcterms:modified>
</cp:coreProperties>
</file>