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5C19" w14:textId="77777777" w:rsidR="00CC1BD5" w:rsidRDefault="000F28FF">
      <w:pPr>
        <w:pStyle w:val="Heading1"/>
      </w:pPr>
      <w:r>
        <w:t>Huins / ca 1875</w:t>
      </w:r>
    </w:p>
    <w:p w14:paraId="2AEA19FB" w14:textId="77777777" w:rsidR="00CC1BD5" w:rsidRDefault="000F28FF">
      <w:pPr>
        <w:pStyle w:val="Heading2"/>
        <w:rPr>
          <w:i w:val="0"/>
          <w:iCs/>
        </w:rPr>
      </w:pPr>
      <w:r>
        <w:rPr>
          <w:i w:val="0"/>
          <w:iCs/>
        </w:rPr>
        <w:t>Hervormde Kerk</w:t>
      </w:r>
    </w:p>
    <w:p w14:paraId="71F37611" w14:textId="77777777" w:rsidR="00CC1BD5" w:rsidRDefault="00CC1BD5">
      <w:pPr>
        <w:pStyle w:val="T1"/>
        <w:jc w:val="left"/>
        <w:rPr>
          <w:lang w:val="nl-NL"/>
        </w:rPr>
      </w:pPr>
    </w:p>
    <w:p w14:paraId="240559BF" w14:textId="77777777" w:rsidR="00CC1BD5" w:rsidRDefault="000F28FF">
      <w:pPr>
        <w:pStyle w:val="T1"/>
        <w:jc w:val="left"/>
        <w:rPr>
          <w:i/>
          <w:iCs/>
          <w:lang w:val="nl-NL"/>
        </w:rPr>
      </w:pPr>
      <w:proofErr w:type="spellStart"/>
      <w:r>
        <w:rPr>
          <w:i/>
          <w:iCs/>
          <w:lang w:val="nl-NL"/>
        </w:rPr>
        <w:t>Eenbeukige</w:t>
      </w:r>
      <w:proofErr w:type="spellEnd"/>
      <w:r>
        <w:rPr>
          <w:i/>
          <w:iCs/>
          <w:lang w:val="nl-NL"/>
        </w:rPr>
        <w:t xml:space="preserve"> kerk met rond gesloten koor en een houten geveltoren, gebouwd in de 13e eeuw en verhoogd in de 16e eeuw. Aan de noordzijde is nog veel tufstenen muurwerk te zien. Inwendig houten tongewelf. Preekstoel uit de 17e eeuw.</w:t>
      </w:r>
    </w:p>
    <w:p w14:paraId="7C50B9B1" w14:textId="77777777" w:rsidR="00CC1BD5" w:rsidRDefault="00CC1BD5">
      <w:pPr>
        <w:pStyle w:val="T1"/>
        <w:jc w:val="left"/>
        <w:rPr>
          <w:lang w:val="nl-NL"/>
        </w:rPr>
      </w:pPr>
    </w:p>
    <w:p w14:paraId="3FF0BC2E" w14:textId="77777777" w:rsidR="00CC1BD5" w:rsidRDefault="000F28FF">
      <w:pPr>
        <w:pStyle w:val="T1"/>
        <w:jc w:val="left"/>
        <w:rPr>
          <w:lang w:val="nl-NL"/>
        </w:rPr>
      </w:pPr>
      <w:r>
        <w:rPr>
          <w:lang w:val="nl-NL"/>
        </w:rPr>
        <w:t>Kas: ca 1875</w:t>
      </w:r>
    </w:p>
    <w:p w14:paraId="116FF460" w14:textId="77777777" w:rsidR="00CC1BD5" w:rsidRDefault="00CC1BD5">
      <w:pPr>
        <w:pStyle w:val="T1"/>
        <w:jc w:val="left"/>
        <w:rPr>
          <w:lang w:val="nl-NL"/>
        </w:rPr>
      </w:pPr>
    </w:p>
    <w:p w14:paraId="0EFEBB2E" w14:textId="77777777" w:rsidR="00CC1BD5" w:rsidRDefault="000F28FF">
      <w:pPr>
        <w:pStyle w:val="Heading2"/>
        <w:rPr>
          <w:i w:val="0"/>
          <w:iCs/>
        </w:rPr>
      </w:pPr>
      <w:r>
        <w:rPr>
          <w:i w:val="0"/>
          <w:iCs/>
        </w:rPr>
        <w:t>Kunsthistorische aspecten</w:t>
      </w:r>
    </w:p>
    <w:p w14:paraId="5D5F7EF1" w14:textId="77777777" w:rsidR="00CC1BD5" w:rsidRDefault="000F28FF">
      <w:pPr>
        <w:pStyle w:val="T2Kunst"/>
        <w:jc w:val="left"/>
        <w:rPr>
          <w:lang w:val="nl-NL"/>
        </w:rPr>
      </w:pPr>
      <w:r>
        <w:rPr>
          <w:lang w:val="nl-NL"/>
        </w:rPr>
        <w:t xml:space="preserve">Wat de indeling betreft is het front van dit orgel enigszins vergelijkbaar met dat van het orgel in de Hervormde Kerk te Gaast (1860, deel 1858-1865, 118-119): drie ronde torens en enigszins geholde tweedelige tussenvelden met parallelle naar buiten oplopende labia. Dit orgel heeft echter een sterkere breedtewerking doordat de drie torens en velden alle zeven pijpen bevatten, tegen Gaast respectievelijk vijf en zes. De voor een balustradeorgel relatief hoge onderkas volgt de plattegrond van de bovenkas. De </w:t>
      </w:r>
      <w:proofErr w:type="spellStart"/>
      <w:r>
        <w:rPr>
          <w:lang w:val="nl-NL"/>
        </w:rPr>
        <w:t>holling</w:t>
      </w:r>
      <w:proofErr w:type="spellEnd"/>
      <w:r>
        <w:rPr>
          <w:lang w:val="nl-NL"/>
        </w:rPr>
        <w:t xml:space="preserve"> van de tussenvelden vindt in de onderkas haar equivalent, wat het orgel een zekere sierlijkheid verleent. Deze onderkas wordt door pilasterachtige stijlen in vijven verdeeld. De panelen onder de velden hebben drievoudige bovenlijsten die zich in genoemde stijlen als een soort kapiteel voortzetten en zo de consoles onder de torens omramen.</w:t>
      </w:r>
    </w:p>
    <w:p w14:paraId="3395DC56" w14:textId="77777777" w:rsidR="00CC1BD5" w:rsidRDefault="000F28FF">
      <w:pPr>
        <w:pStyle w:val="T2Kunst"/>
        <w:jc w:val="left"/>
        <w:rPr>
          <w:lang w:val="nl-NL"/>
        </w:rPr>
      </w:pPr>
      <w:r>
        <w:rPr>
          <w:lang w:val="nl-NL"/>
        </w:rPr>
        <w:t xml:space="preserve">De decoratie is eenvoudig, maar verzorgd. De consoles onder de torens hebben tweevoudige bladkransen, waaruit zich een bloemknop lijkt te ontwikkelen. Aan de pijpvoeten in de middentoren ziet men twee </w:t>
      </w:r>
      <w:proofErr w:type="spellStart"/>
      <w:r>
        <w:rPr>
          <w:lang w:val="nl-NL"/>
        </w:rPr>
        <w:t>S-ranken</w:t>
      </w:r>
      <w:proofErr w:type="spellEnd"/>
      <w:r>
        <w:rPr>
          <w:lang w:val="nl-NL"/>
        </w:rPr>
        <w:t xml:space="preserve"> die vanuit het midden ontspringen en in weelderig bladwerk eindigen. Bij de zijtorens beginnen de benedenblinderingen juist in de hoeken. Daar ziet men een bloem, waaruit een tweede bloemkelk ontstaat (een niet ongebruikelijk motief) waaruit dan weer eigenaardig gestileerd bladwerk voortkomt dat in de verte associaties wekt met rococoschuim. Dynamisch is de werking van het snijwerk boven in de middentoren: in elk der hoeken is een uit bladwerk ontspringende C-voluut te zien, die door een uit het midden komende voluut bij de krul wordt gevat. Uit het ontmoetingspunt van beide voluten springt een blad te voorschijn. Boven in de zijtorens is het een iets ander verhaal: ook hier weliswaar in beide hoeken een C-voluut, maar deze wordt niet door een andere figuur bij de kladden gepakt, doch geeft een sierlijke bloemenrank vrij. Opmerkelijk is de scheiding tussen de etages van de tussenvelden: een sierlijke </w:t>
      </w:r>
      <w:proofErr w:type="spellStart"/>
      <w:r>
        <w:rPr>
          <w:lang w:val="nl-NL"/>
        </w:rPr>
        <w:t>S-rank</w:t>
      </w:r>
      <w:proofErr w:type="spellEnd"/>
      <w:r>
        <w:rPr>
          <w:lang w:val="nl-NL"/>
        </w:rPr>
        <w:t xml:space="preserve">. Aan de pijpvoeten in het benedenveld vindt men een </w:t>
      </w:r>
      <w:proofErr w:type="spellStart"/>
      <w:r>
        <w:rPr>
          <w:lang w:val="nl-NL"/>
        </w:rPr>
        <w:t>S-rank</w:t>
      </w:r>
      <w:proofErr w:type="spellEnd"/>
      <w:r>
        <w:rPr>
          <w:lang w:val="nl-NL"/>
        </w:rPr>
        <w:t xml:space="preserve"> met hetzelfde soort gestileerd bladwerk als aan de pijpvoeten in de torens. De bovenvelden worden aan de bovenzijde afgesloten door een gesloten lijst in de vorm van een C-voluut, zoals ook veel wordt toegepast door de Van Dams. Eronder is een gestileerde bladrank te zien. De vleugelstukken bestaan uit een fors uitwaaierende </w:t>
      </w:r>
      <w:proofErr w:type="spellStart"/>
      <w:r>
        <w:rPr>
          <w:lang w:val="nl-NL"/>
        </w:rPr>
        <w:t>S-rank</w:t>
      </w:r>
      <w:proofErr w:type="spellEnd"/>
      <w:r>
        <w:rPr>
          <w:lang w:val="nl-NL"/>
        </w:rPr>
        <w:t xml:space="preserve"> die afhangt van een kleinere </w:t>
      </w:r>
      <w:proofErr w:type="spellStart"/>
      <w:r>
        <w:rPr>
          <w:lang w:val="nl-NL"/>
        </w:rPr>
        <w:t>C-rank</w:t>
      </w:r>
      <w:proofErr w:type="spellEnd"/>
      <w:r>
        <w:rPr>
          <w:lang w:val="nl-NL"/>
        </w:rPr>
        <w:t xml:space="preserve"> en naar beneden in bladwerk met bloemen uitloopt. Het opzetstuk op de middentoren bestaat uit twee bebladerde C-voluten, verbonden door een bloemenrank. In het midden rijst een waaiervormig blad op. De opzetstukken op </w:t>
      </w:r>
      <w:r>
        <w:rPr>
          <w:lang w:val="nl-NL"/>
        </w:rPr>
        <w:lastRenderedPageBreak/>
        <w:t>de zijtorens bestaan uit vier gekoppelde C-voluten.</w:t>
      </w:r>
    </w:p>
    <w:p w14:paraId="1732A197" w14:textId="77777777" w:rsidR="00CC1BD5" w:rsidRDefault="000F28FF">
      <w:pPr>
        <w:pStyle w:val="T2Kunst"/>
        <w:jc w:val="left"/>
        <w:rPr>
          <w:lang w:val="nl-NL"/>
        </w:rPr>
      </w:pPr>
      <w:r>
        <w:rPr>
          <w:lang w:val="nl-NL"/>
        </w:rPr>
        <w:t>Het kan niet worden ontkend dat het snijwerk wat grof van uitvoering is, zoals meestal in deze tijd. Het heeft in zijn vormen echter een opmerkelijke vitaliteit. Zo is dit orgel een waar sieraad voor dit verstilde kerkje dat nog door petroleumlampen wordt verlicht en waar de tijd lijkt te hebben stilgestaan.</w:t>
      </w:r>
    </w:p>
    <w:p w14:paraId="0C6DE93D" w14:textId="77777777" w:rsidR="00CC1BD5" w:rsidRDefault="00CC1BD5">
      <w:pPr>
        <w:pStyle w:val="T1"/>
        <w:jc w:val="left"/>
        <w:rPr>
          <w:lang w:val="nl-NL"/>
        </w:rPr>
      </w:pPr>
    </w:p>
    <w:p w14:paraId="6F99724B" w14:textId="77777777" w:rsidR="00CC1BD5" w:rsidRDefault="000F28FF">
      <w:pPr>
        <w:pStyle w:val="T3Lit"/>
        <w:jc w:val="left"/>
        <w:rPr>
          <w:lang w:val="nl-NL"/>
        </w:rPr>
      </w:pPr>
      <w:r>
        <w:rPr>
          <w:b/>
          <w:bCs/>
          <w:lang w:val="nl-NL"/>
        </w:rPr>
        <w:t>Literatuur</w:t>
      </w:r>
    </w:p>
    <w:p w14:paraId="6CC29CBB" w14:textId="77777777" w:rsidR="00CC1BD5" w:rsidRDefault="000F28FF">
      <w:pPr>
        <w:pStyle w:val="T3Lit"/>
        <w:jc w:val="left"/>
        <w:rPr>
          <w:lang w:val="nl-NL"/>
        </w:rPr>
      </w:pPr>
      <w:r>
        <w:rPr>
          <w:lang w:val="nl-NL"/>
        </w:rPr>
        <w:t xml:space="preserve">Jan Jongepier, </w:t>
      </w:r>
      <w:r>
        <w:rPr>
          <w:i/>
          <w:iCs/>
          <w:lang w:val="nl-NL"/>
        </w:rPr>
        <w:t>Vijf eeuwen Friese orgelbouw.</w:t>
      </w:r>
      <w:r>
        <w:rPr>
          <w:lang w:val="nl-NL"/>
        </w:rPr>
        <w:t xml:space="preserve"> Leeuwarden, 2004, 113, 192.</w:t>
      </w:r>
    </w:p>
    <w:p w14:paraId="0103AAF2" w14:textId="77777777" w:rsidR="00CC1BD5" w:rsidRDefault="00CC1BD5">
      <w:pPr>
        <w:pStyle w:val="T3Lit"/>
        <w:jc w:val="left"/>
        <w:rPr>
          <w:lang w:val="nl-NL"/>
        </w:rPr>
      </w:pPr>
    </w:p>
    <w:p w14:paraId="04C1C6E1" w14:textId="77777777" w:rsidR="00CC1BD5" w:rsidRDefault="000F28FF">
      <w:pPr>
        <w:pStyle w:val="T3Lit"/>
        <w:jc w:val="left"/>
        <w:rPr>
          <w:lang w:val="nl-NL"/>
        </w:rPr>
      </w:pPr>
      <w:r>
        <w:rPr>
          <w:lang w:val="nl-NL"/>
        </w:rPr>
        <w:t>Monumentnummer 8484</w:t>
      </w:r>
    </w:p>
    <w:p w14:paraId="18F76BBA" w14:textId="77777777" w:rsidR="00CC1BD5" w:rsidRDefault="000F28FF">
      <w:pPr>
        <w:pStyle w:val="T3Lit"/>
        <w:jc w:val="left"/>
        <w:rPr>
          <w:lang w:val="nl-NL"/>
        </w:rPr>
      </w:pPr>
      <w:r>
        <w:rPr>
          <w:lang w:val="nl-NL"/>
        </w:rPr>
        <w:t>Orgelnummer 729</w:t>
      </w:r>
    </w:p>
    <w:p w14:paraId="66EC7034" w14:textId="77777777" w:rsidR="00CC1BD5" w:rsidRDefault="00CC1BD5">
      <w:pPr>
        <w:pStyle w:val="T1"/>
        <w:jc w:val="left"/>
        <w:rPr>
          <w:lang w:val="nl-NL"/>
        </w:rPr>
      </w:pPr>
    </w:p>
    <w:p w14:paraId="17996D37" w14:textId="77777777" w:rsidR="00CC1BD5" w:rsidRDefault="000F28FF">
      <w:pPr>
        <w:pStyle w:val="Heading2"/>
        <w:rPr>
          <w:i w:val="0"/>
          <w:iCs/>
        </w:rPr>
      </w:pPr>
      <w:r>
        <w:rPr>
          <w:i w:val="0"/>
          <w:iCs/>
        </w:rPr>
        <w:t>Historische gegevens</w:t>
      </w:r>
    </w:p>
    <w:p w14:paraId="73FF995D" w14:textId="77777777" w:rsidR="00CC1BD5" w:rsidRDefault="00CC1BD5">
      <w:pPr>
        <w:pStyle w:val="T1"/>
        <w:jc w:val="left"/>
        <w:rPr>
          <w:lang w:val="nl-NL"/>
        </w:rPr>
      </w:pPr>
    </w:p>
    <w:p w14:paraId="2FAB8271" w14:textId="77777777" w:rsidR="00CC1BD5" w:rsidRDefault="000F28FF">
      <w:pPr>
        <w:pStyle w:val="T1"/>
        <w:jc w:val="left"/>
        <w:rPr>
          <w:lang w:val="nl-NL"/>
        </w:rPr>
      </w:pPr>
      <w:r>
        <w:rPr>
          <w:lang w:val="nl-NL"/>
        </w:rPr>
        <w:t>Bouwer</w:t>
      </w:r>
    </w:p>
    <w:p w14:paraId="61B7F40D" w14:textId="77777777" w:rsidR="00CC1BD5" w:rsidRDefault="000F28FF">
      <w:pPr>
        <w:pStyle w:val="T1"/>
        <w:jc w:val="left"/>
        <w:rPr>
          <w:lang w:val="nl-NL"/>
        </w:rPr>
      </w:pPr>
      <w:r>
        <w:rPr>
          <w:lang w:val="nl-NL"/>
        </w:rPr>
        <w:t xml:space="preserve">W. </w:t>
      </w:r>
      <w:proofErr w:type="spellStart"/>
      <w:r>
        <w:rPr>
          <w:lang w:val="nl-NL"/>
        </w:rPr>
        <w:t>Hardorff</w:t>
      </w:r>
      <w:proofErr w:type="spellEnd"/>
    </w:p>
    <w:p w14:paraId="691A901B" w14:textId="77777777" w:rsidR="00CC1BD5" w:rsidRDefault="00CC1BD5">
      <w:pPr>
        <w:pStyle w:val="T1"/>
        <w:jc w:val="left"/>
        <w:rPr>
          <w:lang w:val="nl-NL"/>
        </w:rPr>
      </w:pPr>
    </w:p>
    <w:p w14:paraId="3B173F8A" w14:textId="77777777" w:rsidR="00CC1BD5" w:rsidRDefault="000F28FF">
      <w:pPr>
        <w:pStyle w:val="T1"/>
        <w:jc w:val="left"/>
        <w:rPr>
          <w:lang w:val="nl-NL"/>
        </w:rPr>
      </w:pPr>
      <w:r>
        <w:rPr>
          <w:lang w:val="nl-NL"/>
        </w:rPr>
        <w:t>Jaar van oplevering</w:t>
      </w:r>
    </w:p>
    <w:p w14:paraId="05ED61E9" w14:textId="77777777" w:rsidR="00CC1BD5" w:rsidRDefault="000F28FF">
      <w:pPr>
        <w:pStyle w:val="T1"/>
        <w:jc w:val="left"/>
        <w:rPr>
          <w:lang w:val="nl-NL"/>
        </w:rPr>
      </w:pPr>
      <w:r>
        <w:rPr>
          <w:lang w:val="nl-NL"/>
        </w:rPr>
        <w:t>ca 1875</w:t>
      </w:r>
    </w:p>
    <w:p w14:paraId="7ED1D3C6" w14:textId="77777777" w:rsidR="00CC1BD5" w:rsidRDefault="00CC1BD5">
      <w:pPr>
        <w:pStyle w:val="T1"/>
        <w:jc w:val="left"/>
        <w:rPr>
          <w:lang w:val="nl-NL"/>
        </w:rPr>
      </w:pPr>
    </w:p>
    <w:p w14:paraId="52B6529B" w14:textId="77777777" w:rsidR="00CC1BD5" w:rsidRDefault="000F28FF">
      <w:pPr>
        <w:pStyle w:val="T1"/>
        <w:jc w:val="left"/>
        <w:rPr>
          <w:lang w:val="nl-NL"/>
        </w:rPr>
      </w:pPr>
      <w:r>
        <w:rPr>
          <w:lang w:val="nl-NL"/>
        </w:rPr>
        <w:t>Oorspronkelijke locatie</w:t>
      </w:r>
    </w:p>
    <w:p w14:paraId="378BF1EE" w14:textId="734642CC" w:rsidR="00CC1BD5" w:rsidRDefault="000F28FF">
      <w:pPr>
        <w:pStyle w:val="T1"/>
        <w:jc w:val="left"/>
        <w:rPr>
          <w:lang w:val="nl-NL"/>
        </w:rPr>
      </w:pPr>
      <w:r>
        <w:rPr>
          <w:lang w:val="nl-NL"/>
        </w:rPr>
        <w:t>Lions, Hervormde Kerk</w:t>
      </w:r>
    </w:p>
    <w:p w14:paraId="0ECD0756" w14:textId="77777777" w:rsidR="00CC1BD5" w:rsidRDefault="00CC1BD5">
      <w:pPr>
        <w:pStyle w:val="T1"/>
        <w:jc w:val="left"/>
        <w:rPr>
          <w:lang w:val="nl-NL"/>
        </w:rPr>
      </w:pPr>
    </w:p>
    <w:p w14:paraId="6A9F39D8" w14:textId="77777777" w:rsidR="00CC1BD5" w:rsidRDefault="000F28FF">
      <w:pPr>
        <w:pStyle w:val="T1"/>
        <w:jc w:val="left"/>
        <w:rPr>
          <w:lang w:val="nl-NL"/>
        </w:rPr>
      </w:pPr>
      <w:r>
        <w:rPr>
          <w:lang w:val="nl-NL"/>
        </w:rPr>
        <w:t>Orgelmakerij Bakker &amp; Timmenga 1883</w:t>
      </w:r>
    </w:p>
    <w:p w14:paraId="797AF7DF" w14:textId="77777777" w:rsidR="00CC1BD5" w:rsidRDefault="000F28FF">
      <w:pPr>
        <w:pStyle w:val="T1"/>
        <w:jc w:val="left"/>
        <w:rPr>
          <w:lang w:val="nl-NL"/>
        </w:rPr>
      </w:pPr>
      <w:r>
        <w:rPr>
          <w:lang w:val="nl-NL"/>
        </w:rPr>
        <w:t>.</w:t>
      </w:r>
      <w:r>
        <w:rPr>
          <w:lang w:val="nl-NL"/>
        </w:rPr>
        <w:tab/>
        <w:t>+ Dulciaan 8</w:t>
      </w:r>
      <w:r w:rsidRPr="00BA7A8F">
        <w:rPr>
          <w:lang w:val="nl-NL"/>
        </w:rPr>
        <w:t>'</w:t>
      </w:r>
      <w:r>
        <w:rPr>
          <w:lang w:val="nl-NL"/>
        </w:rPr>
        <w:t xml:space="preserve"> op gereserveerde sleep</w:t>
      </w:r>
    </w:p>
    <w:p w14:paraId="7D840F22" w14:textId="77777777" w:rsidR="00CC1BD5" w:rsidRDefault="00CC1BD5">
      <w:pPr>
        <w:pStyle w:val="T1"/>
        <w:jc w:val="left"/>
        <w:rPr>
          <w:lang w:val="nl-NL"/>
        </w:rPr>
      </w:pPr>
    </w:p>
    <w:p w14:paraId="4E45858F" w14:textId="77777777" w:rsidR="00CC1BD5" w:rsidRDefault="000F28FF">
      <w:pPr>
        <w:pStyle w:val="T1"/>
        <w:jc w:val="left"/>
        <w:rPr>
          <w:lang w:val="nl-NL"/>
        </w:rPr>
      </w:pPr>
      <w:r>
        <w:rPr>
          <w:lang w:val="nl-NL"/>
        </w:rPr>
        <w:t>Onbekend moment</w:t>
      </w:r>
    </w:p>
    <w:p w14:paraId="5C21A2AD" w14:textId="77777777" w:rsidR="00CC1BD5" w:rsidRDefault="000F28FF">
      <w:pPr>
        <w:pStyle w:val="T1"/>
        <w:jc w:val="left"/>
        <w:rPr>
          <w:lang w:val="nl-NL"/>
        </w:rPr>
      </w:pPr>
      <w:r>
        <w:rPr>
          <w:lang w:val="nl-NL"/>
        </w:rPr>
        <w:t>.</w:t>
      </w:r>
      <w:r>
        <w:rPr>
          <w:lang w:val="nl-NL"/>
        </w:rPr>
        <w:tab/>
        <w:t>frontpijpen met aluminiumverf bestreken</w:t>
      </w:r>
    </w:p>
    <w:p w14:paraId="116ABDFD" w14:textId="77777777" w:rsidR="00CC1BD5" w:rsidRDefault="000F28FF">
      <w:pPr>
        <w:pStyle w:val="T1"/>
        <w:jc w:val="left"/>
        <w:rPr>
          <w:lang w:val="nl-NL"/>
        </w:rPr>
      </w:pPr>
      <w:r>
        <w:rPr>
          <w:lang w:val="nl-NL"/>
        </w:rPr>
        <w:t>.</w:t>
      </w:r>
      <w:r>
        <w:rPr>
          <w:lang w:val="nl-NL"/>
        </w:rPr>
        <w:tab/>
        <w:t>beleg ondertoetsen handklavier vervangen door celluloid</w:t>
      </w:r>
    </w:p>
    <w:p w14:paraId="47073F0B" w14:textId="77777777" w:rsidR="00CC1BD5" w:rsidRDefault="00CC1BD5">
      <w:pPr>
        <w:pStyle w:val="T1"/>
        <w:jc w:val="left"/>
        <w:rPr>
          <w:lang w:val="nl-NL"/>
        </w:rPr>
      </w:pPr>
    </w:p>
    <w:p w14:paraId="7C0A624F" w14:textId="77777777" w:rsidR="00CC1BD5" w:rsidRDefault="000F28FF">
      <w:pPr>
        <w:pStyle w:val="T1"/>
        <w:jc w:val="left"/>
        <w:rPr>
          <w:lang w:val="nl-NL"/>
        </w:rPr>
      </w:pPr>
      <w:r>
        <w:rPr>
          <w:lang w:val="nl-NL"/>
        </w:rPr>
        <w:t>Vaas &amp; Bron 1961</w:t>
      </w:r>
    </w:p>
    <w:p w14:paraId="356A5E52" w14:textId="77777777" w:rsidR="00CC1BD5" w:rsidRDefault="000F28FF">
      <w:pPr>
        <w:pStyle w:val="T1"/>
        <w:jc w:val="left"/>
        <w:rPr>
          <w:lang w:val="nl-NL"/>
        </w:rPr>
      </w:pPr>
      <w:r>
        <w:rPr>
          <w:lang w:val="nl-NL"/>
        </w:rPr>
        <w:t>.</w:t>
      </w:r>
      <w:r>
        <w:rPr>
          <w:lang w:val="nl-NL"/>
        </w:rPr>
        <w:tab/>
        <w:t>orgel overgeplaatst naar Huins, Hervormde Kerk</w:t>
      </w:r>
    </w:p>
    <w:p w14:paraId="4CB13FBD" w14:textId="77777777" w:rsidR="00CC1BD5" w:rsidRDefault="00CC1BD5">
      <w:pPr>
        <w:pStyle w:val="T1"/>
        <w:jc w:val="left"/>
        <w:rPr>
          <w:lang w:val="nl-NL"/>
        </w:rPr>
      </w:pPr>
    </w:p>
    <w:p w14:paraId="46E7083B" w14:textId="77777777" w:rsidR="00CC1BD5" w:rsidRDefault="000F28FF">
      <w:pPr>
        <w:pStyle w:val="Heading2"/>
        <w:rPr>
          <w:i w:val="0"/>
          <w:iCs/>
        </w:rPr>
      </w:pPr>
      <w:r>
        <w:rPr>
          <w:i w:val="0"/>
          <w:iCs/>
        </w:rPr>
        <w:t>Technische gegevens</w:t>
      </w:r>
    </w:p>
    <w:p w14:paraId="28339FB8" w14:textId="77777777" w:rsidR="00CC1BD5" w:rsidRDefault="00CC1BD5">
      <w:pPr>
        <w:pStyle w:val="T1"/>
        <w:jc w:val="left"/>
        <w:rPr>
          <w:lang w:val="nl-NL"/>
        </w:rPr>
      </w:pPr>
    </w:p>
    <w:p w14:paraId="5F8318FA" w14:textId="77777777" w:rsidR="00CC1BD5" w:rsidRDefault="000F28FF">
      <w:pPr>
        <w:pStyle w:val="T1"/>
        <w:jc w:val="left"/>
        <w:rPr>
          <w:lang w:val="nl-NL"/>
        </w:rPr>
      </w:pPr>
      <w:r>
        <w:rPr>
          <w:lang w:val="nl-NL"/>
        </w:rPr>
        <w:t>Werkindeling</w:t>
      </w:r>
    </w:p>
    <w:p w14:paraId="4362256F" w14:textId="77777777" w:rsidR="00CC1BD5" w:rsidRDefault="000F28FF">
      <w:pPr>
        <w:pStyle w:val="T1"/>
        <w:jc w:val="left"/>
        <w:rPr>
          <w:lang w:val="nl-NL"/>
        </w:rPr>
      </w:pPr>
      <w:r>
        <w:rPr>
          <w:lang w:val="nl-NL"/>
        </w:rPr>
        <w:t>manuaal, aangehangen pedaal</w:t>
      </w:r>
    </w:p>
    <w:p w14:paraId="2742DB68" w14:textId="77777777" w:rsidR="00CC1BD5" w:rsidRDefault="00CC1BD5">
      <w:pPr>
        <w:pStyle w:val="T1"/>
        <w:jc w:val="left"/>
        <w:rPr>
          <w:lang w:val="nl-NL"/>
        </w:rPr>
      </w:pPr>
    </w:p>
    <w:p w14:paraId="4AE7F494" w14:textId="77777777" w:rsidR="00CC1BD5" w:rsidRDefault="000F28F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10"/>
        <w:gridCol w:w="360"/>
      </w:tblGrid>
      <w:tr w:rsidR="00CC1BD5" w14:paraId="5BEA050A" w14:textId="77777777">
        <w:tc>
          <w:tcPr>
            <w:tcW w:w="1510" w:type="dxa"/>
          </w:tcPr>
          <w:p w14:paraId="3F9EBCC3" w14:textId="77777777" w:rsidR="00CC1BD5" w:rsidRDefault="000F28FF">
            <w:pPr>
              <w:pStyle w:val="T4dispositie"/>
              <w:jc w:val="left"/>
              <w:rPr>
                <w:i/>
                <w:iCs/>
                <w:lang w:val="nl-NL"/>
              </w:rPr>
            </w:pPr>
            <w:r>
              <w:rPr>
                <w:i/>
                <w:iCs/>
                <w:lang w:val="nl-NL"/>
              </w:rPr>
              <w:t>Manuaal</w:t>
            </w:r>
          </w:p>
          <w:p w14:paraId="47BC6D5D" w14:textId="77777777" w:rsidR="00CC1BD5" w:rsidRDefault="000F28FF">
            <w:pPr>
              <w:pStyle w:val="T4dispositie"/>
              <w:jc w:val="left"/>
              <w:rPr>
                <w:lang w:val="nl-NL"/>
              </w:rPr>
            </w:pPr>
            <w:r>
              <w:rPr>
                <w:lang w:val="nl-NL"/>
              </w:rPr>
              <w:t>8 stemmen</w:t>
            </w:r>
          </w:p>
          <w:p w14:paraId="22BC7189" w14:textId="77777777" w:rsidR="00CC1BD5" w:rsidRDefault="00CC1BD5">
            <w:pPr>
              <w:pStyle w:val="T4dispositie"/>
              <w:jc w:val="left"/>
              <w:rPr>
                <w:lang w:val="nl-NL"/>
              </w:rPr>
            </w:pPr>
          </w:p>
          <w:p w14:paraId="325C6C10" w14:textId="77777777" w:rsidR="00CC1BD5" w:rsidRDefault="000F28FF">
            <w:pPr>
              <w:pStyle w:val="T4dispositie"/>
              <w:jc w:val="left"/>
              <w:rPr>
                <w:lang w:val="nl-NL"/>
              </w:rPr>
            </w:pPr>
            <w:r>
              <w:rPr>
                <w:lang w:val="nl-NL"/>
              </w:rPr>
              <w:t>Prestant</w:t>
            </w:r>
          </w:p>
          <w:p w14:paraId="1EAA6CBE" w14:textId="77777777" w:rsidR="00CC1BD5" w:rsidRDefault="000F28FF">
            <w:pPr>
              <w:pStyle w:val="T4dispositie"/>
              <w:jc w:val="left"/>
              <w:rPr>
                <w:lang w:val="nl-NL"/>
              </w:rPr>
            </w:pPr>
            <w:r>
              <w:rPr>
                <w:lang w:val="nl-NL"/>
              </w:rPr>
              <w:t>Holpijp</w:t>
            </w:r>
          </w:p>
          <w:p w14:paraId="0B1A8114" w14:textId="77777777" w:rsidR="00CC1BD5" w:rsidRDefault="000F28FF">
            <w:pPr>
              <w:pStyle w:val="T4dispositie"/>
              <w:jc w:val="left"/>
              <w:rPr>
                <w:lang w:val="nl-NL"/>
              </w:rPr>
            </w:pPr>
            <w:r>
              <w:rPr>
                <w:lang w:val="nl-NL"/>
              </w:rPr>
              <w:t>Viool de Gambe</w:t>
            </w:r>
          </w:p>
          <w:p w14:paraId="12D69DC2" w14:textId="77777777" w:rsidR="00CC1BD5" w:rsidRDefault="000F28FF">
            <w:pPr>
              <w:pStyle w:val="T4dispositie"/>
              <w:jc w:val="left"/>
              <w:rPr>
                <w:lang w:val="nl-NL"/>
              </w:rPr>
            </w:pPr>
            <w:r>
              <w:rPr>
                <w:lang w:val="nl-NL"/>
              </w:rPr>
              <w:t>Octaaf</w:t>
            </w:r>
          </w:p>
          <w:p w14:paraId="4E6EC583" w14:textId="77777777" w:rsidR="00CC1BD5" w:rsidRDefault="000F28FF">
            <w:pPr>
              <w:pStyle w:val="T4dispositie"/>
              <w:jc w:val="left"/>
              <w:rPr>
                <w:lang w:val="nl-NL"/>
              </w:rPr>
            </w:pPr>
            <w:r>
              <w:rPr>
                <w:lang w:val="nl-NL"/>
              </w:rPr>
              <w:t xml:space="preserve">Fluit </w:t>
            </w:r>
            <w:proofErr w:type="spellStart"/>
            <w:r>
              <w:rPr>
                <w:lang w:val="nl-NL"/>
              </w:rPr>
              <w:t>d’amour</w:t>
            </w:r>
            <w:proofErr w:type="spellEnd"/>
          </w:p>
          <w:p w14:paraId="0A9C089C" w14:textId="77777777" w:rsidR="00CC1BD5" w:rsidRDefault="000F28FF">
            <w:pPr>
              <w:pStyle w:val="T4dispositie"/>
              <w:jc w:val="left"/>
              <w:rPr>
                <w:lang w:val="nl-NL"/>
              </w:rPr>
            </w:pPr>
            <w:r>
              <w:rPr>
                <w:lang w:val="nl-NL"/>
              </w:rPr>
              <w:t>Woudfluit</w:t>
            </w:r>
          </w:p>
          <w:p w14:paraId="1F03103B" w14:textId="77777777" w:rsidR="00CC1BD5" w:rsidRDefault="000F28FF">
            <w:pPr>
              <w:pStyle w:val="T4dispositie"/>
              <w:jc w:val="left"/>
              <w:rPr>
                <w:lang w:val="nl-NL"/>
              </w:rPr>
            </w:pPr>
            <w:proofErr w:type="spellStart"/>
            <w:r>
              <w:rPr>
                <w:lang w:val="nl-NL"/>
              </w:rPr>
              <w:t>Salicet</w:t>
            </w:r>
            <w:proofErr w:type="spellEnd"/>
          </w:p>
          <w:p w14:paraId="53926CD1" w14:textId="77777777" w:rsidR="00CC1BD5" w:rsidRDefault="000F28FF">
            <w:pPr>
              <w:pStyle w:val="T4dispositie"/>
              <w:jc w:val="left"/>
              <w:rPr>
                <w:lang w:val="nl-NL"/>
              </w:rPr>
            </w:pPr>
            <w:r>
              <w:rPr>
                <w:lang w:val="nl-NL"/>
              </w:rPr>
              <w:t>Dulciaan</w:t>
            </w:r>
          </w:p>
        </w:tc>
        <w:tc>
          <w:tcPr>
            <w:tcW w:w="360" w:type="dxa"/>
          </w:tcPr>
          <w:p w14:paraId="33656F69" w14:textId="77777777" w:rsidR="00CC1BD5" w:rsidRDefault="00CC1BD5">
            <w:pPr>
              <w:pStyle w:val="T4dispositie"/>
              <w:jc w:val="left"/>
              <w:rPr>
                <w:lang w:val="nl-NL"/>
              </w:rPr>
            </w:pPr>
          </w:p>
          <w:p w14:paraId="556FCEAF" w14:textId="77777777" w:rsidR="00CC1BD5" w:rsidRDefault="00CC1BD5">
            <w:pPr>
              <w:pStyle w:val="T4dispositie"/>
              <w:jc w:val="left"/>
              <w:rPr>
                <w:lang w:val="nl-NL"/>
              </w:rPr>
            </w:pPr>
          </w:p>
          <w:p w14:paraId="3D58EA9D" w14:textId="77777777" w:rsidR="00CC1BD5" w:rsidRDefault="00CC1BD5">
            <w:pPr>
              <w:pStyle w:val="T4dispositie"/>
              <w:jc w:val="left"/>
              <w:rPr>
                <w:lang w:val="nl-NL"/>
              </w:rPr>
            </w:pPr>
          </w:p>
          <w:p w14:paraId="172D571D" w14:textId="77777777" w:rsidR="00CC1BD5" w:rsidRDefault="000F28FF">
            <w:pPr>
              <w:pStyle w:val="T4dispositie"/>
              <w:jc w:val="left"/>
              <w:rPr>
                <w:lang w:val="nl-NL"/>
              </w:rPr>
            </w:pPr>
            <w:r>
              <w:rPr>
                <w:lang w:val="nl-NL"/>
              </w:rPr>
              <w:t>8</w:t>
            </w:r>
            <w:r>
              <w:t>'</w:t>
            </w:r>
          </w:p>
          <w:p w14:paraId="4173B15A" w14:textId="77777777" w:rsidR="00CC1BD5" w:rsidRDefault="000F28FF">
            <w:pPr>
              <w:pStyle w:val="T4dispositie"/>
              <w:jc w:val="left"/>
              <w:rPr>
                <w:lang w:val="nl-NL"/>
              </w:rPr>
            </w:pPr>
            <w:r>
              <w:rPr>
                <w:lang w:val="nl-NL"/>
              </w:rPr>
              <w:t>8</w:t>
            </w:r>
            <w:r>
              <w:t>'</w:t>
            </w:r>
          </w:p>
          <w:p w14:paraId="0E679DEB" w14:textId="77777777" w:rsidR="00CC1BD5" w:rsidRDefault="000F28FF">
            <w:pPr>
              <w:pStyle w:val="T4dispositie"/>
              <w:jc w:val="left"/>
              <w:rPr>
                <w:lang w:val="nl-NL"/>
              </w:rPr>
            </w:pPr>
            <w:r>
              <w:rPr>
                <w:lang w:val="nl-NL"/>
              </w:rPr>
              <w:t>8</w:t>
            </w:r>
            <w:r>
              <w:t>'</w:t>
            </w:r>
          </w:p>
          <w:p w14:paraId="3821FA24" w14:textId="77777777" w:rsidR="00CC1BD5" w:rsidRDefault="000F28FF">
            <w:pPr>
              <w:pStyle w:val="T4dispositie"/>
              <w:jc w:val="left"/>
              <w:rPr>
                <w:lang w:val="nl-NL"/>
              </w:rPr>
            </w:pPr>
            <w:r>
              <w:rPr>
                <w:lang w:val="nl-NL"/>
              </w:rPr>
              <w:t>4</w:t>
            </w:r>
            <w:r>
              <w:t>'</w:t>
            </w:r>
          </w:p>
          <w:p w14:paraId="0A8612A5" w14:textId="77777777" w:rsidR="00CC1BD5" w:rsidRDefault="000F28FF">
            <w:pPr>
              <w:pStyle w:val="T4dispositie"/>
              <w:jc w:val="left"/>
              <w:rPr>
                <w:lang w:val="nl-NL"/>
              </w:rPr>
            </w:pPr>
            <w:r>
              <w:rPr>
                <w:lang w:val="nl-NL"/>
              </w:rPr>
              <w:t>4</w:t>
            </w:r>
            <w:r>
              <w:t>'</w:t>
            </w:r>
          </w:p>
          <w:p w14:paraId="5485F611" w14:textId="77777777" w:rsidR="00CC1BD5" w:rsidRDefault="000F28FF">
            <w:pPr>
              <w:pStyle w:val="T4dispositie"/>
              <w:jc w:val="left"/>
              <w:rPr>
                <w:lang w:val="nl-NL"/>
              </w:rPr>
            </w:pPr>
            <w:r>
              <w:rPr>
                <w:lang w:val="nl-NL"/>
              </w:rPr>
              <w:t>2</w:t>
            </w:r>
            <w:r>
              <w:t>'</w:t>
            </w:r>
          </w:p>
          <w:p w14:paraId="323DD7DF" w14:textId="77777777" w:rsidR="00CC1BD5" w:rsidRDefault="000F28FF">
            <w:pPr>
              <w:pStyle w:val="T4dispositie"/>
              <w:jc w:val="left"/>
              <w:rPr>
                <w:lang w:val="nl-NL"/>
              </w:rPr>
            </w:pPr>
            <w:r>
              <w:rPr>
                <w:lang w:val="nl-NL"/>
              </w:rPr>
              <w:t>2</w:t>
            </w:r>
            <w:r>
              <w:t>'</w:t>
            </w:r>
          </w:p>
          <w:p w14:paraId="098F5CDB" w14:textId="77777777" w:rsidR="00CC1BD5" w:rsidRDefault="000F28FF">
            <w:pPr>
              <w:pStyle w:val="T4dispositie"/>
              <w:jc w:val="left"/>
              <w:rPr>
                <w:lang w:val="nl-NL"/>
              </w:rPr>
            </w:pPr>
            <w:r>
              <w:rPr>
                <w:lang w:val="nl-NL"/>
              </w:rPr>
              <w:t>8</w:t>
            </w:r>
            <w:r>
              <w:t>'</w:t>
            </w:r>
          </w:p>
        </w:tc>
      </w:tr>
    </w:tbl>
    <w:p w14:paraId="3BD03569" w14:textId="77777777" w:rsidR="00CC1BD5" w:rsidRDefault="00CC1BD5">
      <w:pPr>
        <w:pStyle w:val="T1"/>
        <w:jc w:val="left"/>
        <w:rPr>
          <w:lang w:val="nl-NL"/>
        </w:rPr>
      </w:pPr>
    </w:p>
    <w:p w14:paraId="3D9DE2BF" w14:textId="77777777" w:rsidR="00CC1BD5" w:rsidRDefault="000F28FF">
      <w:pPr>
        <w:pStyle w:val="T1"/>
        <w:jc w:val="left"/>
        <w:rPr>
          <w:lang w:val="nl-NL"/>
        </w:rPr>
      </w:pPr>
      <w:r>
        <w:rPr>
          <w:lang w:val="nl-NL"/>
        </w:rPr>
        <w:t>Toonhoogte</w:t>
      </w:r>
    </w:p>
    <w:p w14:paraId="6D109EEA" w14:textId="77777777" w:rsidR="00CC1BD5" w:rsidRDefault="000F28FF">
      <w:pPr>
        <w:pStyle w:val="T1"/>
        <w:jc w:val="left"/>
        <w:rPr>
          <w:lang w:val="nl-NL"/>
        </w:rPr>
      </w:pPr>
      <w:r>
        <w:rPr>
          <w:lang w:val="nl-NL"/>
        </w:rPr>
        <w:t>a</w:t>
      </w:r>
      <w:r>
        <w:rPr>
          <w:vertAlign w:val="superscript"/>
          <w:lang w:val="nl-NL"/>
        </w:rPr>
        <w:t>1</w:t>
      </w:r>
      <w:r>
        <w:rPr>
          <w:lang w:val="nl-NL"/>
        </w:rPr>
        <w:t xml:space="preserve"> = 435 Hz</w:t>
      </w:r>
    </w:p>
    <w:p w14:paraId="31AD5592" w14:textId="77777777" w:rsidR="00CC1BD5" w:rsidRDefault="000F28FF">
      <w:pPr>
        <w:pStyle w:val="T1"/>
        <w:jc w:val="left"/>
        <w:rPr>
          <w:lang w:val="nl-NL"/>
        </w:rPr>
      </w:pPr>
      <w:r>
        <w:rPr>
          <w:lang w:val="nl-NL"/>
        </w:rPr>
        <w:t>Temperatuur</w:t>
      </w:r>
    </w:p>
    <w:p w14:paraId="61B87E81" w14:textId="77777777" w:rsidR="00CC1BD5" w:rsidRDefault="000F28FF">
      <w:pPr>
        <w:pStyle w:val="T1"/>
        <w:jc w:val="left"/>
        <w:rPr>
          <w:lang w:val="nl-NL"/>
        </w:rPr>
      </w:pPr>
      <w:r>
        <w:rPr>
          <w:lang w:val="nl-NL"/>
        </w:rPr>
        <w:t>evenredig zwevend</w:t>
      </w:r>
    </w:p>
    <w:p w14:paraId="7DDA0B1A" w14:textId="77777777" w:rsidR="00CC1BD5" w:rsidRDefault="00CC1BD5">
      <w:pPr>
        <w:pStyle w:val="T1"/>
        <w:jc w:val="left"/>
        <w:rPr>
          <w:lang w:val="nl-NL"/>
        </w:rPr>
      </w:pPr>
    </w:p>
    <w:p w14:paraId="30E8E865" w14:textId="77777777" w:rsidR="00CC1BD5" w:rsidRDefault="000F28FF">
      <w:pPr>
        <w:pStyle w:val="T1"/>
        <w:jc w:val="left"/>
        <w:rPr>
          <w:lang w:val="nl-NL"/>
        </w:rPr>
      </w:pPr>
      <w:r>
        <w:rPr>
          <w:lang w:val="nl-NL"/>
        </w:rPr>
        <w:t>Manuaalomvang</w:t>
      </w:r>
    </w:p>
    <w:p w14:paraId="72283F95" w14:textId="77777777" w:rsidR="00CC1BD5" w:rsidRDefault="000F28FF">
      <w:pPr>
        <w:pStyle w:val="T1"/>
        <w:jc w:val="left"/>
        <w:rPr>
          <w:vertAlign w:val="superscript"/>
          <w:lang w:val="nl-NL"/>
        </w:rPr>
      </w:pPr>
      <w:r>
        <w:rPr>
          <w:lang w:val="nl-NL"/>
        </w:rPr>
        <w:t>C-f</w:t>
      </w:r>
      <w:r>
        <w:rPr>
          <w:vertAlign w:val="superscript"/>
          <w:lang w:val="nl-NL"/>
        </w:rPr>
        <w:t>3</w:t>
      </w:r>
    </w:p>
    <w:p w14:paraId="0D1C2F9E" w14:textId="77777777" w:rsidR="00CC1BD5" w:rsidRDefault="000F28FF">
      <w:pPr>
        <w:pStyle w:val="T1"/>
        <w:jc w:val="left"/>
        <w:rPr>
          <w:lang w:val="nl-NL"/>
        </w:rPr>
      </w:pPr>
      <w:r>
        <w:rPr>
          <w:lang w:val="nl-NL"/>
        </w:rPr>
        <w:t>Pedaalomvang</w:t>
      </w:r>
    </w:p>
    <w:p w14:paraId="0D5B76E0" w14:textId="77777777" w:rsidR="00CC1BD5" w:rsidRDefault="000F28FF">
      <w:pPr>
        <w:pStyle w:val="T1"/>
        <w:jc w:val="left"/>
        <w:rPr>
          <w:lang w:val="nl-NL"/>
        </w:rPr>
      </w:pPr>
      <w:r>
        <w:rPr>
          <w:lang w:val="nl-NL"/>
        </w:rPr>
        <w:t>C-g</w:t>
      </w:r>
    </w:p>
    <w:p w14:paraId="08EC24E1" w14:textId="77777777" w:rsidR="00CC1BD5" w:rsidRDefault="00CC1BD5">
      <w:pPr>
        <w:pStyle w:val="T1"/>
        <w:jc w:val="left"/>
        <w:rPr>
          <w:lang w:val="nl-NL"/>
        </w:rPr>
      </w:pPr>
    </w:p>
    <w:p w14:paraId="664F7360" w14:textId="77777777" w:rsidR="00CC1BD5" w:rsidRDefault="000F28FF">
      <w:pPr>
        <w:pStyle w:val="T1"/>
        <w:jc w:val="left"/>
        <w:rPr>
          <w:lang w:val="nl-NL"/>
        </w:rPr>
      </w:pPr>
      <w:r>
        <w:rPr>
          <w:lang w:val="nl-NL"/>
        </w:rPr>
        <w:t>Windvoorziening</w:t>
      </w:r>
    </w:p>
    <w:p w14:paraId="110A0717" w14:textId="77777777" w:rsidR="00CC1BD5" w:rsidRDefault="000F28FF">
      <w:pPr>
        <w:pStyle w:val="T1"/>
        <w:jc w:val="left"/>
        <w:rPr>
          <w:lang w:val="nl-NL"/>
        </w:rPr>
      </w:pPr>
      <w:r>
        <w:rPr>
          <w:lang w:val="nl-NL"/>
        </w:rPr>
        <w:t>magazijnbalg met twee schepbalgen (ca 1875)</w:t>
      </w:r>
    </w:p>
    <w:p w14:paraId="48BEAF55" w14:textId="77777777" w:rsidR="00CC1BD5" w:rsidRDefault="000F28FF">
      <w:pPr>
        <w:pStyle w:val="T1"/>
        <w:jc w:val="left"/>
        <w:rPr>
          <w:lang w:val="nl-NL"/>
        </w:rPr>
      </w:pPr>
      <w:r>
        <w:rPr>
          <w:lang w:val="nl-NL"/>
        </w:rPr>
        <w:t>Winddruk</w:t>
      </w:r>
    </w:p>
    <w:p w14:paraId="56592FA3" w14:textId="77777777" w:rsidR="00CC1BD5" w:rsidRDefault="000F28FF">
      <w:pPr>
        <w:pStyle w:val="T1"/>
        <w:jc w:val="left"/>
        <w:rPr>
          <w:lang w:val="nl-NL"/>
        </w:rPr>
      </w:pPr>
      <w:r>
        <w:rPr>
          <w:lang w:val="nl-NL"/>
        </w:rPr>
        <w:t xml:space="preserve">   mm</w:t>
      </w:r>
    </w:p>
    <w:p w14:paraId="36855F4D" w14:textId="77777777" w:rsidR="00CC1BD5" w:rsidRDefault="00CC1BD5">
      <w:pPr>
        <w:pStyle w:val="T1"/>
        <w:jc w:val="left"/>
        <w:rPr>
          <w:lang w:val="nl-NL"/>
        </w:rPr>
      </w:pPr>
    </w:p>
    <w:p w14:paraId="35A5D3B5" w14:textId="77777777" w:rsidR="00CC1BD5" w:rsidRDefault="000F28FF">
      <w:pPr>
        <w:pStyle w:val="T1"/>
        <w:jc w:val="left"/>
        <w:rPr>
          <w:lang w:val="nl-NL"/>
        </w:rPr>
      </w:pPr>
      <w:r>
        <w:rPr>
          <w:lang w:val="nl-NL"/>
        </w:rPr>
        <w:t>Plaats klaviatuur</w:t>
      </w:r>
    </w:p>
    <w:p w14:paraId="35B78C37" w14:textId="77777777" w:rsidR="00CC1BD5" w:rsidRDefault="000F28FF">
      <w:pPr>
        <w:pStyle w:val="T1"/>
        <w:jc w:val="left"/>
        <w:rPr>
          <w:lang w:val="nl-NL"/>
        </w:rPr>
      </w:pPr>
      <w:r>
        <w:rPr>
          <w:lang w:val="nl-NL"/>
        </w:rPr>
        <w:t>linkerzijde</w:t>
      </w:r>
    </w:p>
    <w:p w14:paraId="5D8ADC11" w14:textId="77777777" w:rsidR="00CC1BD5" w:rsidRDefault="00CC1BD5">
      <w:pPr>
        <w:pStyle w:val="T1"/>
        <w:jc w:val="left"/>
        <w:rPr>
          <w:lang w:val="nl-NL"/>
        </w:rPr>
      </w:pPr>
    </w:p>
    <w:p w14:paraId="332959F5" w14:textId="77777777" w:rsidR="00CC1BD5" w:rsidRDefault="000F28FF">
      <w:pPr>
        <w:pStyle w:val="Heading2"/>
        <w:rPr>
          <w:i w:val="0"/>
          <w:iCs/>
        </w:rPr>
      </w:pPr>
      <w:r>
        <w:rPr>
          <w:i w:val="0"/>
          <w:iCs/>
        </w:rPr>
        <w:t>Bijzonderheden</w:t>
      </w:r>
    </w:p>
    <w:p w14:paraId="546CE76A" w14:textId="77777777" w:rsidR="00CC1BD5" w:rsidRDefault="00CC1BD5">
      <w:pPr>
        <w:pStyle w:val="T1"/>
        <w:jc w:val="left"/>
        <w:rPr>
          <w:lang w:val="nl-NL"/>
        </w:rPr>
      </w:pPr>
    </w:p>
    <w:p w14:paraId="70F6BE6C" w14:textId="77777777" w:rsidR="00CC1BD5" w:rsidRDefault="000F28FF">
      <w:pPr>
        <w:pStyle w:val="T1"/>
        <w:jc w:val="left"/>
        <w:rPr>
          <w:lang w:val="nl-NL"/>
        </w:rPr>
      </w:pPr>
      <w:r>
        <w:rPr>
          <w:lang w:val="nl-NL"/>
        </w:rPr>
        <w:t xml:space="preserve">De overplaatsing van het orgel naar de naburige kerk van Huins vond zijn oorzaak in de restauratie van het kerkgebouw te Lions. Daarbij werd een vlakke zoldering gereconstrueerd </w:t>
      </w:r>
    </w:p>
    <w:p w14:paraId="44F42B2C" w14:textId="77777777" w:rsidR="00CC1BD5" w:rsidRDefault="000F28FF">
      <w:pPr>
        <w:pStyle w:val="T1"/>
        <w:jc w:val="left"/>
        <w:rPr>
          <w:lang w:val="nl-NL"/>
        </w:rPr>
      </w:pPr>
      <w:r>
        <w:rPr>
          <w:lang w:val="nl-NL"/>
        </w:rPr>
        <w:t xml:space="preserve">waardoor er geen plaats meer voor het orgel was. In Huins was een veel kleiner orgel van J.F. </w:t>
      </w:r>
      <w:proofErr w:type="spellStart"/>
      <w:r>
        <w:rPr>
          <w:lang w:val="nl-NL"/>
        </w:rPr>
        <w:t>Kruse</w:t>
      </w:r>
      <w:proofErr w:type="spellEnd"/>
      <w:r>
        <w:rPr>
          <w:lang w:val="nl-NL"/>
        </w:rPr>
        <w:t xml:space="preserve"> aanwezig, dat in l961 door L. Verschueren in de Doopsgezinde Kerk van Eindhoven werd herplaatst.</w:t>
      </w:r>
    </w:p>
    <w:p w14:paraId="66290D3A" w14:textId="77777777" w:rsidR="00CC1BD5" w:rsidRDefault="000F28FF">
      <w:pPr>
        <w:pStyle w:val="T1"/>
        <w:jc w:val="left"/>
        <w:rPr>
          <w:lang w:val="nl-NL"/>
        </w:rPr>
      </w:pPr>
      <w:r>
        <w:rPr>
          <w:lang w:val="nl-NL"/>
        </w:rPr>
        <w:t xml:space="preserve">Van het </w:t>
      </w:r>
      <w:proofErr w:type="spellStart"/>
      <w:r>
        <w:rPr>
          <w:lang w:val="nl-NL"/>
        </w:rPr>
        <w:t>Hardorff</w:t>
      </w:r>
      <w:proofErr w:type="spellEnd"/>
      <w:r>
        <w:rPr>
          <w:lang w:val="nl-NL"/>
        </w:rPr>
        <w:t xml:space="preserve">-orgel zijn tot nu toe noch archiefmateriaal, noch gedrukte bronnen gevonden. Toeschrijving aan </w:t>
      </w:r>
      <w:proofErr w:type="spellStart"/>
      <w:r>
        <w:rPr>
          <w:lang w:val="nl-NL"/>
        </w:rPr>
        <w:t>Hardorff</w:t>
      </w:r>
      <w:proofErr w:type="spellEnd"/>
      <w:r>
        <w:rPr>
          <w:lang w:val="nl-NL"/>
        </w:rPr>
        <w:t xml:space="preserve"> lijdt op grond van front en factuur geen enkele twijfel. De datering is geschied op grond van de pijpwerkfactuur en de gelijkenis met het uit l878 daterende </w:t>
      </w:r>
      <w:proofErr w:type="spellStart"/>
      <w:r>
        <w:rPr>
          <w:lang w:val="nl-NL"/>
        </w:rPr>
        <w:t>Hardorff</w:t>
      </w:r>
      <w:proofErr w:type="spellEnd"/>
      <w:r>
        <w:rPr>
          <w:lang w:val="nl-NL"/>
        </w:rPr>
        <w:t>-orgel in de Hervormde Kerk te Brantgum.</w:t>
      </w:r>
    </w:p>
    <w:p w14:paraId="4FED4688" w14:textId="77777777" w:rsidR="00CC1BD5" w:rsidRDefault="000F28FF">
      <w:pPr>
        <w:pStyle w:val="T1"/>
        <w:jc w:val="left"/>
        <w:rPr>
          <w:lang w:val="nl-NL"/>
        </w:rPr>
      </w:pPr>
      <w:r>
        <w:rPr>
          <w:lang w:val="nl-NL"/>
        </w:rPr>
        <w:t xml:space="preserve">Het handklavier is als balansklavier uitgevoerd. De windlade bezit een cancelverdeling die bij de frontstructuur aansluit. De Prestant 8' staat vanaf Dis in het front; behalve de drie torens zijn ook de onderste tussenvelden sprekend. De Holpijp 8' heeft eiken pijpen voor C-H, de Viool de Gambe 8' is in het groot octaaf gecombineerd met de Holpijp. De Fluit </w:t>
      </w:r>
      <w:proofErr w:type="spellStart"/>
      <w:r>
        <w:rPr>
          <w:lang w:val="nl-NL"/>
        </w:rPr>
        <w:t>d’amour</w:t>
      </w:r>
      <w:proofErr w:type="spellEnd"/>
      <w:r>
        <w:rPr>
          <w:lang w:val="nl-NL"/>
        </w:rPr>
        <w:t xml:space="preserve"> 4' is gedekt tot aan f</w:t>
      </w:r>
      <w:r>
        <w:rPr>
          <w:vertAlign w:val="superscript"/>
          <w:lang w:val="nl-NL"/>
        </w:rPr>
        <w:t>2</w:t>
      </w:r>
      <w:r>
        <w:rPr>
          <w:lang w:val="nl-NL"/>
        </w:rPr>
        <w:t xml:space="preserve">, het hoogste octaaf bezit open pijpen. De Woudfluit 2' is van C tot f gedekt, het vervolg is open, cilindrisch. </w:t>
      </w:r>
      <w:proofErr w:type="spellStart"/>
      <w:r>
        <w:rPr>
          <w:lang w:val="nl-NL"/>
        </w:rPr>
        <w:t>Expressions</w:t>
      </w:r>
      <w:proofErr w:type="spellEnd"/>
      <w:r>
        <w:rPr>
          <w:lang w:val="nl-NL"/>
        </w:rPr>
        <w:t xml:space="preserve"> worden aangetroffen bij alle pijpen van de Viool de Gambe 8', de bas van de Octaaf 4' en het groot octaaf van de </w:t>
      </w:r>
      <w:proofErr w:type="spellStart"/>
      <w:r>
        <w:rPr>
          <w:lang w:val="nl-NL"/>
        </w:rPr>
        <w:t>Salicet</w:t>
      </w:r>
      <w:proofErr w:type="spellEnd"/>
      <w:r>
        <w:rPr>
          <w:lang w:val="nl-NL"/>
        </w:rPr>
        <w:t xml:space="preserve"> 2'.</w:t>
      </w:r>
    </w:p>
    <w:p w14:paraId="5CB7AECA" w14:textId="77777777" w:rsidR="000F28FF" w:rsidRDefault="000F28FF">
      <w:pPr>
        <w:pStyle w:val="T1"/>
        <w:jc w:val="left"/>
        <w:rPr>
          <w:lang w:val="nl-NL"/>
        </w:rPr>
      </w:pPr>
      <w:r>
        <w:rPr>
          <w:lang w:val="nl-NL"/>
        </w:rPr>
        <w:t>De Dulciaan 8' van 1883 heeft metalen stevels met messing band, loden koppen en metalen bekers, cilindrisch op onderconus.</w:t>
      </w:r>
    </w:p>
    <w:sectPr w:rsidR="000F28F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B7"/>
    <w:rsid w:val="000F28FF"/>
    <w:rsid w:val="00BA7A8F"/>
    <w:rsid w:val="00CC1BD5"/>
    <w:rsid w:val="00F4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578E40"/>
  <w15:chartTrackingRefBased/>
  <w15:docId w15:val="{D1828CA7-BFB6-3C4D-94E1-BE97C48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4839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Huins / ca 1860</vt:lpstr>
    </vt:vector>
  </TitlesOfParts>
  <Company>NIvO</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Huins / ca 1860</dc:title>
  <dc:subject/>
  <dc:creator>WS1</dc:creator>
  <cp:keywords/>
  <dc:description/>
  <cp:lastModifiedBy>Peter van Kranenburg</cp:lastModifiedBy>
  <cp:revision>3</cp:revision>
  <dcterms:created xsi:type="dcterms:W3CDTF">2021-09-20T13:34:00Z</dcterms:created>
  <dcterms:modified xsi:type="dcterms:W3CDTF">2022-03-30T15:12:00Z</dcterms:modified>
</cp:coreProperties>
</file>