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3036C" w14:textId="77777777" w:rsidR="00000000" w:rsidRDefault="00CA4B4B">
      <w:pPr>
        <w:pStyle w:val="Heading1"/>
      </w:pPr>
      <w:bookmarkStart w:id="0" w:name="_GoBack"/>
      <w:bookmarkEnd w:id="0"/>
      <w:r>
        <w:t>Urmond / 1876</w:t>
      </w:r>
    </w:p>
    <w:p w14:paraId="28D741A5" w14:textId="77777777" w:rsidR="00000000" w:rsidRDefault="00CA4B4B">
      <w:pPr>
        <w:pStyle w:val="Heading2"/>
        <w:rPr>
          <w:i w:val="0"/>
          <w:iCs/>
        </w:rPr>
      </w:pPr>
      <w:r>
        <w:rPr>
          <w:i w:val="0"/>
          <w:iCs/>
        </w:rPr>
        <w:t>Hervormde Kerk</w:t>
      </w:r>
    </w:p>
    <w:p w14:paraId="64FE10B6" w14:textId="77777777" w:rsidR="00000000" w:rsidRDefault="00CA4B4B">
      <w:pPr>
        <w:pStyle w:val="T1"/>
        <w:jc w:val="left"/>
        <w:rPr>
          <w:i/>
          <w:iCs/>
          <w:lang w:val="nl-NL"/>
        </w:rPr>
      </w:pPr>
    </w:p>
    <w:p w14:paraId="01D3F1AF" w14:textId="77777777" w:rsidR="00000000" w:rsidRDefault="00CA4B4B">
      <w:pPr>
        <w:pStyle w:val="T1"/>
        <w:jc w:val="left"/>
        <w:rPr>
          <w:i/>
          <w:iCs/>
          <w:lang w:val="nl-NL"/>
        </w:rPr>
      </w:pPr>
      <w:r>
        <w:rPr>
          <w:i/>
          <w:iCs/>
          <w:lang w:val="nl-NL"/>
        </w:rPr>
        <w:t>Eenbeukige kerk met ronde sluiting en door brede Ionische pilasters gelede zijwanden, gebouwd in 1685.</w:t>
      </w:r>
    </w:p>
    <w:p w14:paraId="3AEB78B4" w14:textId="77777777" w:rsidR="00000000" w:rsidRDefault="00CA4B4B">
      <w:pPr>
        <w:pStyle w:val="T1"/>
        <w:jc w:val="left"/>
        <w:rPr>
          <w:i/>
          <w:iCs/>
          <w:lang w:val="nl-NL"/>
        </w:rPr>
      </w:pPr>
    </w:p>
    <w:p w14:paraId="768258B9" w14:textId="77777777" w:rsidR="00000000" w:rsidRDefault="00CA4B4B">
      <w:pPr>
        <w:pStyle w:val="T1"/>
        <w:jc w:val="left"/>
        <w:rPr>
          <w:lang w:val="nl-NL"/>
        </w:rPr>
      </w:pPr>
      <w:r>
        <w:rPr>
          <w:lang w:val="nl-NL"/>
        </w:rPr>
        <w:t>Kas: 1876</w:t>
      </w:r>
    </w:p>
    <w:p w14:paraId="01929F0E" w14:textId="77777777" w:rsidR="00000000" w:rsidRDefault="00CA4B4B">
      <w:pPr>
        <w:pStyle w:val="T1"/>
        <w:jc w:val="left"/>
        <w:rPr>
          <w:lang w:val="nl-NL"/>
        </w:rPr>
      </w:pPr>
    </w:p>
    <w:p w14:paraId="70EC9AA6" w14:textId="77777777" w:rsidR="00000000" w:rsidRDefault="00CA4B4B">
      <w:pPr>
        <w:pStyle w:val="Heading2"/>
        <w:rPr>
          <w:i w:val="0"/>
          <w:iCs/>
        </w:rPr>
      </w:pPr>
      <w:r>
        <w:rPr>
          <w:i w:val="0"/>
          <w:iCs/>
        </w:rPr>
        <w:t>Kunsthistorische aspecten</w:t>
      </w:r>
    </w:p>
    <w:p w14:paraId="3FF5C5D8" w14:textId="77777777" w:rsidR="00000000" w:rsidRDefault="00CA4B4B">
      <w:pPr>
        <w:pStyle w:val="T2Kunst"/>
        <w:jc w:val="left"/>
        <w:rPr>
          <w:lang w:val="nl-NL"/>
        </w:rPr>
      </w:pPr>
      <w:r>
        <w:rPr>
          <w:lang w:val="nl-NL"/>
        </w:rPr>
        <w:t>Een eenvoudig vijfdelig front in rondboogstijl. Het is een strakke variant van het Zu</w:t>
      </w:r>
      <w:r>
        <w:rPr>
          <w:lang w:val="nl-NL"/>
        </w:rPr>
        <w:t>id-Nederlandse type met verlaagde middentoren, zij het dat hier middentoren en zijtorens vlak zijn uitgevoerd. Bij de 'torens' zijn de pijpen gevat in een rondbogige nis met toten op smalle halfzuilen. De tussenvelden zijn eveneens rondbogig, maar missen d</w:t>
      </w:r>
      <w:r>
        <w:rPr>
          <w:lang w:val="nl-NL"/>
        </w:rPr>
        <w:t>e zuiltjes. Alle bovenlijsten zijn horizontaal. Boven zijtorens en tussenvelden is een decoratie aangebracht van opengewerkte omgekeerde hartvormen. Boven de middentoren is een palmet aangebracht. Verder decoratie ontbreekt.</w:t>
      </w:r>
    </w:p>
    <w:p w14:paraId="52B3D84B" w14:textId="77777777" w:rsidR="00000000" w:rsidRDefault="00CA4B4B">
      <w:pPr>
        <w:pStyle w:val="T1"/>
        <w:jc w:val="left"/>
        <w:rPr>
          <w:lang w:val="nl-NL"/>
        </w:rPr>
      </w:pPr>
    </w:p>
    <w:p w14:paraId="587D9381" w14:textId="77777777" w:rsidR="00000000" w:rsidRDefault="00CA4B4B">
      <w:pPr>
        <w:pStyle w:val="T3Lit"/>
        <w:rPr>
          <w:b/>
          <w:bCs/>
        </w:rPr>
      </w:pPr>
      <w:r>
        <w:rPr>
          <w:b/>
          <w:bCs/>
        </w:rPr>
        <w:t>Literatuur</w:t>
      </w:r>
    </w:p>
    <w:p w14:paraId="6490A908" w14:textId="77777777" w:rsidR="00000000" w:rsidRDefault="00CA4B4B">
      <w:pPr>
        <w:pStyle w:val="T3Lit"/>
      </w:pPr>
      <w:r>
        <w:rPr>
          <w:i/>
          <w:iCs/>
        </w:rPr>
        <w:t>Het Orgel</w:t>
      </w:r>
      <w:r>
        <w:t>, 73/11, 1</w:t>
      </w:r>
      <w:r>
        <w:t>977, 361.</w:t>
      </w:r>
    </w:p>
    <w:p w14:paraId="1CB18AB3" w14:textId="77777777" w:rsidR="00000000" w:rsidRDefault="00CA4B4B">
      <w:pPr>
        <w:pStyle w:val="T3Lit"/>
      </w:pPr>
      <w:r>
        <w:t xml:space="preserve">G.M.I. Quaedvlieg, </w:t>
      </w:r>
      <w:r>
        <w:rPr>
          <w:i/>
        </w:rPr>
        <w:t>Orgels in Limburg</w:t>
      </w:r>
      <w:r>
        <w:rPr>
          <w:iCs/>
        </w:rPr>
        <w:t>. Zutphen, 1982, 80</w:t>
      </w:r>
      <w:r>
        <w:t>.</w:t>
      </w:r>
    </w:p>
    <w:p w14:paraId="6222B2FE" w14:textId="77777777" w:rsidR="00000000" w:rsidRDefault="00CA4B4B">
      <w:pPr>
        <w:pStyle w:val="T3Lit"/>
      </w:pPr>
    </w:p>
    <w:p w14:paraId="68399C6D" w14:textId="77777777" w:rsidR="00000000" w:rsidRDefault="00CA4B4B">
      <w:pPr>
        <w:pStyle w:val="T3Lit"/>
        <w:rPr>
          <w:b/>
          <w:bCs/>
        </w:rPr>
      </w:pPr>
      <w:r>
        <w:rPr>
          <w:b/>
          <w:bCs/>
        </w:rPr>
        <w:t>Niet gepubliceerde bron</w:t>
      </w:r>
    </w:p>
    <w:p w14:paraId="0532FFDB" w14:textId="77777777" w:rsidR="00000000" w:rsidRDefault="00CA4B4B">
      <w:pPr>
        <w:pStyle w:val="T3Lit"/>
      </w:pPr>
      <w:r>
        <w:t>Archief Flentrop Orgelbouw.</w:t>
      </w:r>
    </w:p>
    <w:p w14:paraId="108E2A83" w14:textId="77777777" w:rsidR="00000000" w:rsidRDefault="00CA4B4B">
      <w:pPr>
        <w:pStyle w:val="T3Lit"/>
      </w:pPr>
    </w:p>
    <w:p w14:paraId="39018EAD" w14:textId="77777777" w:rsidR="00000000" w:rsidRDefault="00CA4B4B">
      <w:pPr>
        <w:pStyle w:val="T3Lit"/>
      </w:pPr>
      <w:r>
        <w:t>Orgelnummer 1504</w:t>
      </w:r>
    </w:p>
    <w:p w14:paraId="0BCB4756" w14:textId="77777777" w:rsidR="00000000" w:rsidRDefault="00CA4B4B">
      <w:pPr>
        <w:pStyle w:val="T1"/>
        <w:jc w:val="left"/>
        <w:rPr>
          <w:lang w:val="nl-NL"/>
        </w:rPr>
      </w:pPr>
    </w:p>
    <w:p w14:paraId="107C6278" w14:textId="77777777" w:rsidR="00000000" w:rsidRDefault="00CA4B4B">
      <w:pPr>
        <w:pStyle w:val="Heading2"/>
        <w:rPr>
          <w:i w:val="0"/>
          <w:iCs/>
        </w:rPr>
      </w:pPr>
      <w:r>
        <w:rPr>
          <w:i w:val="0"/>
          <w:iCs/>
        </w:rPr>
        <w:t>Historische gegevens</w:t>
      </w:r>
    </w:p>
    <w:p w14:paraId="0EDA603A" w14:textId="77777777" w:rsidR="00000000" w:rsidRDefault="00CA4B4B">
      <w:pPr>
        <w:pStyle w:val="T1"/>
        <w:jc w:val="left"/>
        <w:rPr>
          <w:lang w:val="nl-NL"/>
        </w:rPr>
      </w:pPr>
    </w:p>
    <w:p w14:paraId="6AAA413F" w14:textId="77777777" w:rsidR="00000000" w:rsidRDefault="00CA4B4B">
      <w:pPr>
        <w:pStyle w:val="T1"/>
        <w:jc w:val="left"/>
        <w:rPr>
          <w:lang w:val="nl-NL"/>
        </w:rPr>
      </w:pPr>
      <w:r>
        <w:rPr>
          <w:lang w:val="nl-NL"/>
        </w:rPr>
        <w:t>Bouwer</w:t>
      </w:r>
    </w:p>
    <w:p w14:paraId="20960639" w14:textId="77777777" w:rsidR="00000000" w:rsidRDefault="00CA4B4B">
      <w:pPr>
        <w:pStyle w:val="T1"/>
        <w:jc w:val="left"/>
        <w:rPr>
          <w:lang w:val="nl-NL"/>
        </w:rPr>
      </w:pPr>
      <w:r>
        <w:rPr>
          <w:lang w:val="nl-NL"/>
        </w:rPr>
        <w:t>Gebr. Franssen</w:t>
      </w:r>
    </w:p>
    <w:p w14:paraId="3679879C" w14:textId="77777777" w:rsidR="00000000" w:rsidRDefault="00CA4B4B">
      <w:pPr>
        <w:pStyle w:val="T1"/>
        <w:jc w:val="left"/>
        <w:rPr>
          <w:lang w:val="nl-NL"/>
        </w:rPr>
      </w:pPr>
    </w:p>
    <w:p w14:paraId="6F542969" w14:textId="77777777" w:rsidR="00000000" w:rsidRDefault="00CA4B4B">
      <w:pPr>
        <w:pStyle w:val="T1"/>
        <w:jc w:val="left"/>
        <w:rPr>
          <w:lang w:val="nl-NL"/>
        </w:rPr>
      </w:pPr>
      <w:r>
        <w:rPr>
          <w:lang w:val="nl-NL"/>
        </w:rPr>
        <w:t>Jaar van oplevering</w:t>
      </w:r>
    </w:p>
    <w:p w14:paraId="0AC594C3" w14:textId="77777777" w:rsidR="00000000" w:rsidRDefault="00CA4B4B">
      <w:pPr>
        <w:pStyle w:val="T1"/>
        <w:jc w:val="left"/>
        <w:rPr>
          <w:lang w:val="nl-NL"/>
        </w:rPr>
      </w:pPr>
      <w:r>
        <w:rPr>
          <w:lang w:val="nl-NL"/>
        </w:rPr>
        <w:t>1876</w:t>
      </w:r>
    </w:p>
    <w:p w14:paraId="58E8BACE" w14:textId="77777777" w:rsidR="00000000" w:rsidRDefault="00CA4B4B">
      <w:pPr>
        <w:pStyle w:val="T1"/>
        <w:jc w:val="left"/>
        <w:rPr>
          <w:lang w:val="nl-NL"/>
        </w:rPr>
      </w:pPr>
    </w:p>
    <w:p w14:paraId="735352FD" w14:textId="77777777" w:rsidR="00000000" w:rsidRDefault="00CA4B4B">
      <w:pPr>
        <w:pStyle w:val="T1"/>
        <w:jc w:val="left"/>
        <w:rPr>
          <w:lang w:val="nl-NL"/>
        </w:rPr>
      </w:pPr>
      <w:r>
        <w:rPr>
          <w:lang w:val="nl-NL"/>
        </w:rPr>
        <w:t>1891</w:t>
      </w:r>
    </w:p>
    <w:p w14:paraId="5EA3B22A" w14:textId="77777777" w:rsidR="00000000" w:rsidRDefault="00CA4B4B">
      <w:pPr>
        <w:pStyle w:val="T1"/>
        <w:jc w:val="left"/>
        <w:rPr>
          <w:lang w:val="nl-NL"/>
        </w:rPr>
      </w:pPr>
      <w:r>
        <w:rPr>
          <w:lang w:val="nl-NL"/>
        </w:rPr>
        <w:t>.</w:t>
      </w:r>
      <w:r>
        <w:rPr>
          <w:lang w:val="nl-NL"/>
        </w:rPr>
        <w:tab/>
        <w:t>deel pijpwerk vervangen</w:t>
      </w:r>
    </w:p>
    <w:p w14:paraId="48F6D1A5" w14:textId="77777777" w:rsidR="00000000" w:rsidRDefault="00CA4B4B">
      <w:pPr>
        <w:pStyle w:val="T1"/>
        <w:jc w:val="left"/>
        <w:rPr>
          <w:lang w:val="nl-NL"/>
        </w:rPr>
      </w:pPr>
    </w:p>
    <w:p w14:paraId="3FD57F5B" w14:textId="77777777" w:rsidR="00000000" w:rsidRDefault="00CA4B4B">
      <w:pPr>
        <w:pStyle w:val="T1"/>
        <w:jc w:val="left"/>
        <w:rPr>
          <w:lang w:val="nl-NL"/>
        </w:rPr>
      </w:pPr>
      <w:r>
        <w:rPr>
          <w:lang w:val="nl-NL"/>
        </w:rPr>
        <w:t>Onbekend momen</w:t>
      </w:r>
      <w:r>
        <w:rPr>
          <w:lang w:val="nl-NL"/>
        </w:rPr>
        <w:t>t</w:t>
      </w:r>
    </w:p>
    <w:p w14:paraId="7C83ACC8" w14:textId="77777777" w:rsidR="00000000" w:rsidRDefault="00CA4B4B">
      <w:pPr>
        <w:pStyle w:val="T1"/>
        <w:jc w:val="left"/>
        <w:rPr>
          <w:lang w:val="nl-NL"/>
        </w:rPr>
      </w:pPr>
      <w:r>
        <w:rPr>
          <w:lang w:val="nl-NL"/>
        </w:rPr>
        <w:t>.</w:t>
      </w:r>
      <w:r>
        <w:rPr>
          <w:lang w:val="nl-NL"/>
        </w:rPr>
        <w:tab/>
        <w:t>Sesquialter B/D 2 st. op sleep Trompet B/D 8' geplaatst</w:t>
      </w:r>
    </w:p>
    <w:p w14:paraId="628875FB" w14:textId="77777777" w:rsidR="00000000" w:rsidRDefault="00CA4B4B">
      <w:pPr>
        <w:pStyle w:val="T1"/>
        <w:jc w:val="left"/>
        <w:rPr>
          <w:lang w:val="nl-NL"/>
        </w:rPr>
      </w:pPr>
    </w:p>
    <w:p w14:paraId="28230BCE" w14:textId="77777777" w:rsidR="00000000" w:rsidRDefault="00CA4B4B">
      <w:pPr>
        <w:pStyle w:val="T1"/>
        <w:jc w:val="left"/>
        <w:rPr>
          <w:lang w:val="nl-NL"/>
        </w:rPr>
      </w:pPr>
      <w:r>
        <w:rPr>
          <w:lang w:val="nl-NL"/>
        </w:rPr>
        <w:t>Gebr. Vermeulen 1976</w:t>
      </w:r>
    </w:p>
    <w:p w14:paraId="6388ADB5" w14:textId="77777777" w:rsidR="00000000" w:rsidRDefault="00CA4B4B">
      <w:pPr>
        <w:pStyle w:val="T1"/>
        <w:jc w:val="left"/>
        <w:rPr>
          <w:lang w:val="nl-NL"/>
        </w:rPr>
      </w:pPr>
      <w:r>
        <w:rPr>
          <w:lang w:val="nl-NL"/>
        </w:rPr>
        <w:t>.</w:t>
      </w:r>
      <w:r>
        <w:rPr>
          <w:lang w:val="nl-NL"/>
        </w:rPr>
        <w:tab/>
        <w:t>restauratie</w:t>
      </w:r>
    </w:p>
    <w:p w14:paraId="0D7CEAB9" w14:textId="77777777" w:rsidR="00000000" w:rsidRDefault="00CA4B4B">
      <w:pPr>
        <w:pStyle w:val="T1"/>
        <w:jc w:val="left"/>
        <w:rPr>
          <w:lang w:val="nl-NL"/>
        </w:rPr>
      </w:pPr>
      <w:r>
        <w:rPr>
          <w:lang w:val="nl-NL"/>
        </w:rPr>
        <w:t>.</w:t>
      </w:r>
      <w:r>
        <w:rPr>
          <w:lang w:val="nl-NL"/>
        </w:rPr>
        <w:tab/>
        <w:t>kas hersteld, van nieuw dak voorzien en vervolgens opnieuw geschilderd</w:t>
      </w:r>
    </w:p>
    <w:p w14:paraId="0C457940" w14:textId="77777777" w:rsidR="00000000" w:rsidRDefault="00CA4B4B">
      <w:pPr>
        <w:pStyle w:val="T1"/>
        <w:jc w:val="left"/>
        <w:rPr>
          <w:lang w:val="nl-NL"/>
        </w:rPr>
      </w:pPr>
      <w:r>
        <w:rPr>
          <w:lang w:val="nl-NL"/>
        </w:rPr>
        <w:t>.</w:t>
      </w:r>
      <w:r>
        <w:rPr>
          <w:lang w:val="nl-NL"/>
        </w:rPr>
        <w:tab/>
        <w:t>windvoorziening, windlade en mechanieken hersteld</w:t>
      </w:r>
    </w:p>
    <w:p w14:paraId="60494F02" w14:textId="77777777" w:rsidR="00000000" w:rsidRDefault="00CA4B4B">
      <w:pPr>
        <w:pStyle w:val="T1"/>
        <w:jc w:val="left"/>
        <w:rPr>
          <w:lang w:val="nl-NL"/>
        </w:rPr>
      </w:pPr>
      <w:r>
        <w:rPr>
          <w:lang w:val="nl-NL"/>
        </w:rPr>
        <w:t>.</w:t>
      </w:r>
      <w:r>
        <w:rPr>
          <w:lang w:val="nl-NL"/>
        </w:rPr>
        <w:tab/>
        <w:t>nieuwe bakstukken en lijsten hand</w:t>
      </w:r>
      <w:r>
        <w:rPr>
          <w:lang w:val="nl-NL"/>
        </w:rPr>
        <w:t>klavier; niet originele registerknoppen vervangen</w:t>
      </w:r>
    </w:p>
    <w:p w14:paraId="7768F9DB" w14:textId="77777777" w:rsidR="00000000" w:rsidRDefault="00CA4B4B">
      <w:pPr>
        <w:pStyle w:val="T1"/>
        <w:jc w:val="left"/>
        <w:rPr>
          <w:lang w:val="nl-NL"/>
        </w:rPr>
      </w:pPr>
      <w:r>
        <w:rPr>
          <w:lang w:val="nl-NL"/>
        </w:rPr>
        <w:t>.</w:t>
      </w:r>
      <w:r>
        <w:rPr>
          <w:lang w:val="nl-NL"/>
        </w:rPr>
        <w:tab/>
        <w:t>pijpwerk hersteld</w:t>
      </w:r>
    </w:p>
    <w:p w14:paraId="1146499D" w14:textId="77777777" w:rsidR="00000000" w:rsidRDefault="00CA4B4B">
      <w:pPr>
        <w:pStyle w:val="T1"/>
        <w:jc w:val="left"/>
        <w:rPr>
          <w:lang w:val="nl-NL"/>
        </w:rPr>
      </w:pPr>
      <w:r>
        <w:rPr>
          <w:lang w:val="nl-NL"/>
        </w:rPr>
        <w:t>.</w:t>
      </w:r>
      <w:r>
        <w:rPr>
          <w:lang w:val="nl-NL"/>
        </w:rPr>
        <w:tab/>
        <w:t>- Sesquialter B/D 2 st, + Trompet B/D 8'; nieuwe frontpijpen geplaatst</w:t>
      </w:r>
    </w:p>
    <w:p w14:paraId="5082B3AC" w14:textId="77777777" w:rsidR="00000000" w:rsidRDefault="00CA4B4B">
      <w:pPr>
        <w:pStyle w:val="T1"/>
        <w:jc w:val="left"/>
        <w:rPr>
          <w:lang w:val="nl-NL"/>
        </w:rPr>
      </w:pPr>
    </w:p>
    <w:p w14:paraId="4133AAB2" w14:textId="77777777" w:rsidR="00000000" w:rsidRDefault="00CA4B4B">
      <w:pPr>
        <w:pStyle w:val="Heading2"/>
        <w:rPr>
          <w:i w:val="0"/>
          <w:iCs/>
        </w:rPr>
      </w:pPr>
      <w:r>
        <w:rPr>
          <w:i w:val="0"/>
          <w:iCs/>
        </w:rPr>
        <w:t>Technische gegevens</w:t>
      </w:r>
    </w:p>
    <w:p w14:paraId="76284700" w14:textId="77777777" w:rsidR="00000000" w:rsidRDefault="00CA4B4B">
      <w:pPr>
        <w:pStyle w:val="T1"/>
        <w:jc w:val="left"/>
        <w:rPr>
          <w:lang w:val="nl-NL"/>
        </w:rPr>
      </w:pPr>
    </w:p>
    <w:p w14:paraId="0238D120" w14:textId="77777777" w:rsidR="00000000" w:rsidRDefault="00CA4B4B">
      <w:pPr>
        <w:pStyle w:val="T1"/>
        <w:jc w:val="left"/>
        <w:rPr>
          <w:lang w:val="nl-NL"/>
        </w:rPr>
      </w:pPr>
      <w:r>
        <w:rPr>
          <w:lang w:val="nl-NL"/>
        </w:rPr>
        <w:t>Werkindeling</w:t>
      </w:r>
    </w:p>
    <w:p w14:paraId="58BB717F" w14:textId="77777777" w:rsidR="00000000" w:rsidRDefault="00CA4B4B">
      <w:pPr>
        <w:pStyle w:val="T1"/>
        <w:jc w:val="left"/>
        <w:rPr>
          <w:lang w:val="nl-NL"/>
        </w:rPr>
      </w:pPr>
      <w:r>
        <w:rPr>
          <w:lang w:val="nl-NL"/>
        </w:rPr>
        <w:t>manuaal, pedaal</w:t>
      </w:r>
    </w:p>
    <w:p w14:paraId="29FDE9CF" w14:textId="77777777" w:rsidR="00000000" w:rsidRDefault="00CA4B4B">
      <w:pPr>
        <w:pStyle w:val="T1"/>
        <w:jc w:val="left"/>
        <w:rPr>
          <w:lang w:val="nl-NL"/>
        </w:rPr>
      </w:pPr>
    </w:p>
    <w:p w14:paraId="0CFF7E6C" w14:textId="77777777" w:rsidR="00000000" w:rsidRDefault="00CA4B4B">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80"/>
        <w:gridCol w:w="557"/>
        <w:gridCol w:w="1266"/>
        <w:gridCol w:w="755"/>
      </w:tblGrid>
      <w:tr w:rsidR="00000000" w14:paraId="3E2A8C06" w14:textId="77777777">
        <w:tblPrEx>
          <w:tblCellMar>
            <w:top w:w="0" w:type="dxa"/>
            <w:bottom w:w="0" w:type="dxa"/>
          </w:tblCellMar>
        </w:tblPrEx>
        <w:tc>
          <w:tcPr>
            <w:tcW w:w="1680" w:type="dxa"/>
          </w:tcPr>
          <w:p w14:paraId="40A1AF01" w14:textId="77777777" w:rsidR="00000000" w:rsidRDefault="00CA4B4B">
            <w:pPr>
              <w:pStyle w:val="T4dispositie"/>
              <w:jc w:val="left"/>
              <w:rPr>
                <w:i/>
                <w:iCs/>
                <w:lang w:val="nl-NL"/>
              </w:rPr>
            </w:pPr>
            <w:r>
              <w:rPr>
                <w:i/>
                <w:iCs/>
                <w:lang w:val="nl-NL"/>
              </w:rPr>
              <w:t>Manuaal</w:t>
            </w:r>
          </w:p>
          <w:p w14:paraId="15C394EE" w14:textId="77777777" w:rsidR="00000000" w:rsidRDefault="00CA4B4B">
            <w:pPr>
              <w:pStyle w:val="T4dispositie"/>
              <w:jc w:val="left"/>
              <w:rPr>
                <w:lang w:val="nl-NL"/>
              </w:rPr>
            </w:pPr>
            <w:r>
              <w:rPr>
                <w:lang w:val="nl-NL"/>
              </w:rPr>
              <w:t>8 stemmen</w:t>
            </w:r>
          </w:p>
          <w:p w14:paraId="0B352097" w14:textId="77777777" w:rsidR="00000000" w:rsidRDefault="00CA4B4B">
            <w:pPr>
              <w:pStyle w:val="T4dispositie"/>
              <w:jc w:val="left"/>
              <w:rPr>
                <w:lang w:val="nl-NL"/>
              </w:rPr>
            </w:pPr>
          </w:p>
          <w:p w14:paraId="10300831" w14:textId="77777777" w:rsidR="00000000" w:rsidRDefault="00CA4B4B">
            <w:pPr>
              <w:pStyle w:val="T4dispositie"/>
              <w:jc w:val="left"/>
              <w:rPr>
                <w:lang w:val="nl-NL"/>
              </w:rPr>
            </w:pPr>
            <w:r>
              <w:rPr>
                <w:lang w:val="nl-NL"/>
              </w:rPr>
              <w:t>Bourdon</w:t>
            </w:r>
          </w:p>
          <w:p w14:paraId="1DB6F048" w14:textId="77777777" w:rsidR="00000000" w:rsidRDefault="00CA4B4B">
            <w:pPr>
              <w:pStyle w:val="T4dispositie"/>
              <w:jc w:val="left"/>
              <w:rPr>
                <w:lang w:val="nl-NL"/>
              </w:rPr>
            </w:pPr>
            <w:r>
              <w:rPr>
                <w:lang w:val="nl-NL"/>
              </w:rPr>
              <w:t>Prestant</w:t>
            </w:r>
          </w:p>
          <w:p w14:paraId="0E2CC1A4" w14:textId="77777777" w:rsidR="00000000" w:rsidRDefault="00CA4B4B">
            <w:pPr>
              <w:pStyle w:val="T4dispositie"/>
              <w:jc w:val="left"/>
              <w:rPr>
                <w:lang w:val="nl-NL"/>
              </w:rPr>
            </w:pPr>
            <w:r>
              <w:rPr>
                <w:lang w:val="nl-NL"/>
              </w:rPr>
              <w:t>Bourdon</w:t>
            </w:r>
          </w:p>
          <w:p w14:paraId="660D6EFE" w14:textId="77777777" w:rsidR="00000000" w:rsidRDefault="00CA4B4B">
            <w:pPr>
              <w:pStyle w:val="T4dispositie"/>
              <w:jc w:val="left"/>
              <w:rPr>
                <w:lang w:val="nl-NL"/>
              </w:rPr>
            </w:pPr>
            <w:r>
              <w:rPr>
                <w:lang w:val="nl-NL"/>
              </w:rPr>
              <w:t>Gamba</w:t>
            </w:r>
          </w:p>
          <w:p w14:paraId="2C67EBE1" w14:textId="77777777" w:rsidR="00000000" w:rsidRDefault="00CA4B4B">
            <w:pPr>
              <w:pStyle w:val="T4dispositie"/>
              <w:jc w:val="left"/>
              <w:rPr>
                <w:lang w:val="nl-NL"/>
              </w:rPr>
            </w:pPr>
            <w:r>
              <w:rPr>
                <w:lang w:val="nl-NL"/>
              </w:rPr>
              <w:t>Prestant</w:t>
            </w:r>
          </w:p>
          <w:p w14:paraId="29D0D5E8" w14:textId="77777777" w:rsidR="00000000" w:rsidRDefault="00CA4B4B">
            <w:pPr>
              <w:pStyle w:val="T4dispositie"/>
              <w:jc w:val="left"/>
              <w:rPr>
                <w:lang w:val="nl-NL"/>
              </w:rPr>
            </w:pPr>
            <w:r>
              <w:rPr>
                <w:lang w:val="nl-NL"/>
              </w:rPr>
              <w:t>Fluit</w:t>
            </w:r>
          </w:p>
          <w:p w14:paraId="4BAADD7A" w14:textId="77777777" w:rsidR="00000000" w:rsidRDefault="00CA4B4B">
            <w:pPr>
              <w:pStyle w:val="T4dispositie"/>
              <w:jc w:val="left"/>
              <w:rPr>
                <w:lang w:val="nl-NL"/>
              </w:rPr>
            </w:pPr>
            <w:r>
              <w:rPr>
                <w:lang w:val="nl-NL"/>
              </w:rPr>
              <w:t>Picolo</w:t>
            </w:r>
          </w:p>
          <w:p w14:paraId="74FF73FF" w14:textId="77777777" w:rsidR="00000000" w:rsidRDefault="00CA4B4B">
            <w:pPr>
              <w:pStyle w:val="T4dispositie"/>
              <w:jc w:val="left"/>
              <w:rPr>
                <w:lang w:val="nl-NL"/>
              </w:rPr>
            </w:pPr>
            <w:r>
              <w:rPr>
                <w:lang w:val="nl-NL"/>
              </w:rPr>
              <w:t>Trompet B/D</w:t>
            </w:r>
          </w:p>
        </w:tc>
        <w:tc>
          <w:tcPr>
            <w:tcW w:w="557" w:type="dxa"/>
          </w:tcPr>
          <w:p w14:paraId="0712064F" w14:textId="77777777" w:rsidR="00000000" w:rsidRDefault="00CA4B4B">
            <w:pPr>
              <w:pStyle w:val="T4dispositie"/>
              <w:jc w:val="left"/>
              <w:rPr>
                <w:lang w:val="nl-NL"/>
              </w:rPr>
            </w:pPr>
          </w:p>
          <w:p w14:paraId="5988C42A" w14:textId="77777777" w:rsidR="00000000" w:rsidRDefault="00CA4B4B">
            <w:pPr>
              <w:pStyle w:val="T4dispositie"/>
              <w:jc w:val="left"/>
              <w:rPr>
                <w:lang w:val="nl-NL"/>
              </w:rPr>
            </w:pPr>
          </w:p>
          <w:p w14:paraId="6EDA5353" w14:textId="77777777" w:rsidR="00000000" w:rsidRDefault="00CA4B4B">
            <w:pPr>
              <w:pStyle w:val="T4dispositie"/>
              <w:jc w:val="left"/>
              <w:rPr>
                <w:lang w:val="nl-NL"/>
              </w:rPr>
            </w:pPr>
          </w:p>
          <w:p w14:paraId="48BB8FB6" w14:textId="77777777" w:rsidR="00000000" w:rsidRDefault="00CA4B4B">
            <w:pPr>
              <w:pStyle w:val="T4dispositie"/>
              <w:jc w:val="left"/>
              <w:rPr>
                <w:lang w:val="nl-NL"/>
              </w:rPr>
            </w:pPr>
            <w:r>
              <w:rPr>
                <w:lang w:val="nl-NL"/>
              </w:rPr>
              <w:t>16'</w:t>
            </w:r>
          </w:p>
          <w:p w14:paraId="5E851CFF" w14:textId="77777777" w:rsidR="00000000" w:rsidRDefault="00CA4B4B">
            <w:pPr>
              <w:pStyle w:val="T4dispositie"/>
              <w:jc w:val="left"/>
              <w:rPr>
                <w:lang w:val="nl-NL"/>
              </w:rPr>
            </w:pPr>
            <w:r>
              <w:rPr>
                <w:lang w:val="nl-NL"/>
              </w:rPr>
              <w:t>8'</w:t>
            </w:r>
          </w:p>
          <w:p w14:paraId="33B64159" w14:textId="77777777" w:rsidR="00000000" w:rsidRDefault="00CA4B4B">
            <w:pPr>
              <w:pStyle w:val="T4dispositie"/>
              <w:jc w:val="left"/>
              <w:rPr>
                <w:lang w:val="nl-NL"/>
              </w:rPr>
            </w:pPr>
            <w:r>
              <w:rPr>
                <w:lang w:val="nl-NL"/>
              </w:rPr>
              <w:t>8'</w:t>
            </w:r>
          </w:p>
          <w:p w14:paraId="71F5BD95" w14:textId="77777777" w:rsidR="00000000" w:rsidRDefault="00CA4B4B">
            <w:pPr>
              <w:pStyle w:val="T4dispositie"/>
              <w:jc w:val="left"/>
              <w:rPr>
                <w:lang w:val="nl-NL"/>
              </w:rPr>
            </w:pPr>
            <w:r>
              <w:rPr>
                <w:lang w:val="nl-NL"/>
              </w:rPr>
              <w:t>8'</w:t>
            </w:r>
          </w:p>
          <w:p w14:paraId="7B76FD8D" w14:textId="77777777" w:rsidR="00000000" w:rsidRDefault="00CA4B4B">
            <w:pPr>
              <w:pStyle w:val="T4dispositie"/>
              <w:jc w:val="left"/>
              <w:rPr>
                <w:lang w:val="nl-NL"/>
              </w:rPr>
            </w:pPr>
            <w:r>
              <w:rPr>
                <w:lang w:val="nl-NL"/>
              </w:rPr>
              <w:t>4'</w:t>
            </w:r>
          </w:p>
          <w:p w14:paraId="1EEA1751" w14:textId="77777777" w:rsidR="00000000" w:rsidRDefault="00CA4B4B">
            <w:pPr>
              <w:pStyle w:val="T4dispositie"/>
              <w:jc w:val="left"/>
              <w:rPr>
                <w:lang w:val="nl-NL"/>
              </w:rPr>
            </w:pPr>
            <w:r>
              <w:rPr>
                <w:lang w:val="nl-NL"/>
              </w:rPr>
              <w:t>4'</w:t>
            </w:r>
          </w:p>
          <w:p w14:paraId="158D331A" w14:textId="77777777" w:rsidR="00000000" w:rsidRDefault="00CA4B4B">
            <w:pPr>
              <w:pStyle w:val="T4dispositie"/>
              <w:jc w:val="left"/>
              <w:rPr>
                <w:lang w:val="nl-NL"/>
              </w:rPr>
            </w:pPr>
            <w:r>
              <w:rPr>
                <w:lang w:val="nl-NL"/>
              </w:rPr>
              <w:t>2'</w:t>
            </w:r>
          </w:p>
          <w:p w14:paraId="64EE3A85" w14:textId="77777777" w:rsidR="00000000" w:rsidRDefault="00CA4B4B">
            <w:pPr>
              <w:pStyle w:val="T4dispositie"/>
              <w:jc w:val="left"/>
              <w:rPr>
                <w:lang w:val="nl-NL"/>
              </w:rPr>
            </w:pPr>
            <w:r>
              <w:rPr>
                <w:lang w:val="nl-NL"/>
              </w:rPr>
              <w:t>8'</w:t>
            </w:r>
          </w:p>
        </w:tc>
        <w:tc>
          <w:tcPr>
            <w:tcW w:w="1266" w:type="dxa"/>
          </w:tcPr>
          <w:p w14:paraId="2247E47F" w14:textId="77777777" w:rsidR="00000000" w:rsidRDefault="00CA4B4B">
            <w:pPr>
              <w:pStyle w:val="T4dispositie"/>
              <w:jc w:val="left"/>
              <w:rPr>
                <w:i/>
                <w:iCs/>
                <w:lang w:val="nl-NL"/>
              </w:rPr>
            </w:pPr>
            <w:r>
              <w:rPr>
                <w:i/>
                <w:iCs/>
                <w:lang w:val="nl-NL"/>
              </w:rPr>
              <w:t>Pedaal</w:t>
            </w:r>
          </w:p>
          <w:p w14:paraId="3B15B05B" w14:textId="77777777" w:rsidR="00000000" w:rsidRDefault="00CA4B4B">
            <w:pPr>
              <w:pStyle w:val="T4dispositie"/>
              <w:jc w:val="left"/>
              <w:rPr>
                <w:lang w:val="nl-NL"/>
              </w:rPr>
            </w:pPr>
            <w:r>
              <w:rPr>
                <w:lang w:val="nl-NL"/>
              </w:rPr>
              <w:t>2 stemmen</w:t>
            </w:r>
          </w:p>
          <w:p w14:paraId="4A1B7331" w14:textId="77777777" w:rsidR="00000000" w:rsidRDefault="00CA4B4B">
            <w:pPr>
              <w:pStyle w:val="T4dispositie"/>
              <w:jc w:val="left"/>
              <w:rPr>
                <w:lang w:val="nl-NL"/>
              </w:rPr>
            </w:pPr>
          </w:p>
          <w:p w14:paraId="1A1EFA5E" w14:textId="77777777" w:rsidR="00000000" w:rsidRDefault="00CA4B4B">
            <w:pPr>
              <w:pStyle w:val="T4dispositie"/>
              <w:jc w:val="left"/>
              <w:rPr>
                <w:lang w:val="nl-NL"/>
              </w:rPr>
            </w:pPr>
            <w:r>
              <w:rPr>
                <w:lang w:val="nl-NL"/>
              </w:rPr>
              <w:t>Subbass</w:t>
            </w:r>
          </w:p>
          <w:p w14:paraId="31779A47" w14:textId="77777777" w:rsidR="00000000" w:rsidRDefault="00CA4B4B">
            <w:pPr>
              <w:pStyle w:val="T4dispositie"/>
              <w:jc w:val="left"/>
              <w:rPr>
                <w:lang w:val="nl-NL"/>
              </w:rPr>
            </w:pPr>
            <w:r>
              <w:rPr>
                <w:lang w:val="nl-NL"/>
              </w:rPr>
              <w:t>Octaaf</w:t>
            </w:r>
          </w:p>
        </w:tc>
        <w:tc>
          <w:tcPr>
            <w:tcW w:w="755" w:type="dxa"/>
          </w:tcPr>
          <w:p w14:paraId="54665D20" w14:textId="77777777" w:rsidR="00000000" w:rsidRDefault="00CA4B4B">
            <w:pPr>
              <w:pStyle w:val="T4dispositie"/>
              <w:jc w:val="left"/>
              <w:rPr>
                <w:lang w:val="nl-NL"/>
              </w:rPr>
            </w:pPr>
          </w:p>
          <w:p w14:paraId="760F6B77" w14:textId="77777777" w:rsidR="00000000" w:rsidRDefault="00CA4B4B">
            <w:pPr>
              <w:pStyle w:val="T4dispositie"/>
              <w:jc w:val="left"/>
              <w:rPr>
                <w:lang w:val="nl-NL"/>
              </w:rPr>
            </w:pPr>
          </w:p>
          <w:p w14:paraId="489AA213" w14:textId="77777777" w:rsidR="00000000" w:rsidRDefault="00CA4B4B">
            <w:pPr>
              <w:pStyle w:val="T4dispositie"/>
              <w:jc w:val="left"/>
              <w:rPr>
                <w:lang w:val="nl-NL"/>
              </w:rPr>
            </w:pPr>
          </w:p>
          <w:p w14:paraId="6F4897D4" w14:textId="77777777" w:rsidR="00000000" w:rsidRDefault="00CA4B4B">
            <w:pPr>
              <w:pStyle w:val="T4dispositie"/>
              <w:jc w:val="left"/>
              <w:rPr>
                <w:lang w:val="nl-NL"/>
              </w:rPr>
            </w:pPr>
            <w:r>
              <w:rPr>
                <w:lang w:val="nl-NL"/>
              </w:rPr>
              <w:t>16' tr</w:t>
            </w:r>
          </w:p>
          <w:p w14:paraId="4EF5938E" w14:textId="77777777" w:rsidR="00000000" w:rsidRDefault="00CA4B4B">
            <w:pPr>
              <w:pStyle w:val="T4dispositie"/>
              <w:jc w:val="left"/>
              <w:rPr>
                <w:lang w:val="nl-NL"/>
              </w:rPr>
            </w:pPr>
            <w:r>
              <w:rPr>
                <w:lang w:val="nl-NL"/>
              </w:rPr>
              <w:t>8' tr</w:t>
            </w:r>
          </w:p>
        </w:tc>
      </w:tr>
    </w:tbl>
    <w:p w14:paraId="014A8911" w14:textId="77777777" w:rsidR="00000000" w:rsidRDefault="00CA4B4B">
      <w:pPr>
        <w:pStyle w:val="T1"/>
        <w:jc w:val="left"/>
        <w:rPr>
          <w:lang w:val="nl-NL"/>
        </w:rPr>
      </w:pPr>
    </w:p>
    <w:p w14:paraId="2378FE36" w14:textId="77777777" w:rsidR="00000000" w:rsidRDefault="00CA4B4B">
      <w:pPr>
        <w:pStyle w:val="T1"/>
        <w:jc w:val="left"/>
        <w:rPr>
          <w:lang w:val="nl-NL"/>
        </w:rPr>
      </w:pPr>
      <w:r>
        <w:rPr>
          <w:lang w:val="nl-NL"/>
        </w:rPr>
        <w:t>Werktuiglijke registers</w:t>
      </w:r>
    </w:p>
    <w:p w14:paraId="73BD1776" w14:textId="77777777" w:rsidR="00000000" w:rsidRDefault="00CA4B4B">
      <w:pPr>
        <w:pStyle w:val="T1"/>
        <w:jc w:val="left"/>
        <w:rPr>
          <w:lang w:val="nl-NL"/>
        </w:rPr>
      </w:pPr>
      <w:r>
        <w:rPr>
          <w:lang w:val="nl-NL"/>
        </w:rPr>
        <w:t>pedaalkoppel</w:t>
      </w:r>
    </w:p>
    <w:p w14:paraId="3839F7E6" w14:textId="77777777" w:rsidR="00000000" w:rsidRDefault="00CA4B4B">
      <w:pPr>
        <w:pStyle w:val="T1"/>
        <w:jc w:val="left"/>
        <w:rPr>
          <w:lang w:val="nl-NL"/>
        </w:rPr>
      </w:pPr>
      <w:r>
        <w:rPr>
          <w:lang w:val="nl-NL"/>
        </w:rPr>
        <w:t>ventiel</w:t>
      </w:r>
    </w:p>
    <w:p w14:paraId="22E815B0" w14:textId="77777777" w:rsidR="00000000" w:rsidRDefault="00CA4B4B">
      <w:pPr>
        <w:pStyle w:val="T1"/>
        <w:jc w:val="left"/>
        <w:rPr>
          <w:lang w:val="nl-NL"/>
        </w:rPr>
      </w:pPr>
    </w:p>
    <w:p w14:paraId="3C94C054" w14:textId="77777777" w:rsidR="00000000" w:rsidRDefault="00CA4B4B">
      <w:pPr>
        <w:pStyle w:val="T1"/>
        <w:jc w:val="left"/>
        <w:rPr>
          <w:lang w:val="nl-NL"/>
        </w:rPr>
      </w:pPr>
      <w:r>
        <w:rPr>
          <w:lang w:val="nl-NL"/>
        </w:rPr>
        <w:t>Toonhoogte</w:t>
      </w:r>
    </w:p>
    <w:p w14:paraId="31A3239E" w14:textId="77777777" w:rsidR="00000000" w:rsidRDefault="00CA4B4B">
      <w:pPr>
        <w:pStyle w:val="T1"/>
        <w:jc w:val="left"/>
        <w:rPr>
          <w:lang w:val="nl-NL"/>
        </w:rPr>
      </w:pPr>
      <w:r>
        <w:rPr>
          <w:lang w:val="nl-NL"/>
        </w:rPr>
        <w:t>a</w:t>
      </w:r>
      <w:r>
        <w:rPr>
          <w:vertAlign w:val="superscript"/>
          <w:lang w:val="nl-NL"/>
        </w:rPr>
        <w:t>1</w:t>
      </w:r>
      <w:r>
        <w:rPr>
          <w:lang w:val="nl-NL"/>
        </w:rPr>
        <w:t xml:space="preserve"> = 440 Hz</w:t>
      </w:r>
    </w:p>
    <w:p w14:paraId="5A9A3AB7" w14:textId="77777777" w:rsidR="00000000" w:rsidRDefault="00CA4B4B">
      <w:pPr>
        <w:pStyle w:val="T1"/>
        <w:jc w:val="left"/>
        <w:rPr>
          <w:lang w:val="nl-NL"/>
        </w:rPr>
      </w:pPr>
      <w:r>
        <w:rPr>
          <w:lang w:val="nl-NL"/>
        </w:rPr>
        <w:t>Temperatuur</w:t>
      </w:r>
    </w:p>
    <w:p w14:paraId="69CB61E8" w14:textId="77777777" w:rsidR="00000000" w:rsidRDefault="00CA4B4B">
      <w:pPr>
        <w:pStyle w:val="T1"/>
        <w:jc w:val="left"/>
        <w:rPr>
          <w:lang w:val="nl-NL"/>
        </w:rPr>
      </w:pPr>
      <w:r>
        <w:rPr>
          <w:lang w:val="nl-NL"/>
        </w:rPr>
        <w:t>evenredig zwevend</w:t>
      </w:r>
    </w:p>
    <w:p w14:paraId="3A7802E8" w14:textId="77777777" w:rsidR="00000000" w:rsidRDefault="00CA4B4B">
      <w:pPr>
        <w:pStyle w:val="T1"/>
        <w:jc w:val="left"/>
        <w:rPr>
          <w:lang w:val="nl-NL"/>
        </w:rPr>
      </w:pPr>
    </w:p>
    <w:p w14:paraId="29146143" w14:textId="77777777" w:rsidR="00000000" w:rsidRDefault="00CA4B4B">
      <w:pPr>
        <w:pStyle w:val="T1"/>
        <w:jc w:val="left"/>
        <w:rPr>
          <w:lang w:val="nl-NL"/>
        </w:rPr>
      </w:pPr>
      <w:r>
        <w:rPr>
          <w:lang w:val="nl-NL"/>
        </w:rPr>
        <w:t>Manuaalomvang</w:t>
      </w:r>
    </w:p>
    <w:p w14:paraId="0DE41F29" w14:textId="77777777" w:rsidR="00000000" w:rsidRDefault="00CA4B4B">
      <w:pPr>
        <w:pStyle w:val="T1"/>
        <w:jc w:val="left"/>
        <w:rPr>
          <w:vertAlign w:val="superscript"/>
          <w:lang w:val="nl-NL"/>
        </w:rPr>
      </w:pPr>
      <w:r>
        <w:rPr>
          <w:lang w:val="nl-NL"/>
        </w:rPr>
        <w:t>C-f</w:t>
      </w:r>
      <w:r>
        <w:rPr>
          <w:vertAlign w:val="superscript"/>
          <w:lang w:val="nl-NL"/>
        </w:rPr>
        <w:t>3</w:t>
      </w:r>
    </w:p>
    <w:p w14:paraId="038C16E1" w14:textId="77777777" w:rsidR="00000000" w:rsidRDefault="00CA4B4B">
      <w:pPr>
        <w:pStyle w:val="T1"/>
        <w:jc w:val="left"/>
        <w:rPr>
          <w:lang w:val="nl-NL"/>
        </w:rPr>
      </w:pPr>
      <w:r>
        <w:rPr>
          <w:lang w:val="nl-NL"/>
        </w:rPr>
        <w:t>Pedaalomvang</w:t>
      </w:r>
    </w:p>
    <w:p w14:paraId="305664F2" w14:textId="77777777" w:rsidR="00000000" w:rsidRDefault="00CA4B4B">
      <w:pPr>
        <w:pStyle w:val="T1"/>
        <w:jc w:val="left"/>
        <w:rPr>
          <w:vertAlign w:val="superscript"/>
          <w:lang w:val="nl-NL"/>
        </w:rPr>
      </w:pPr>
      <w:r>
        <w:rPr>
          <w:lang w:val="nl-NL"/>
        </w:rPr>
        <w:t>C-c</w:t>
      </w:r>
      <w:r>
        <w:rPr>
          <w:vertAlign w:val="superscript"/>
          <w:lang w:val="nl-NL"/>
        </w:rPr>
        <w:t>1</w:t>
      </w:r>
    </w:p>
    <w:p w14:paraId="7D6B5C05" w14:textId="77777777" w:rsidR="00000000" w:rsidRDefault="00CA4B4B">
      <w:pPr>
        <w:pStyle w:val="T1"/>
        <w:jc w:val="left"/>
        <w:rPr>
          <w:lang w:val="nl-NL"/>
        </w:rPr>
      </w:pPr>
    </w:p>
    <w:p w14:paraId="1AB6304B" w14:textId="77777777" w:rsidR="00000000" w:rsidRDefault="00CA4B4B">
      <w:pPr>
        <w:pStyle w:val="T1"/>
        <w:jc w:val="left"/>
        <w:rPr>
          <w:lang w:val="nl-NL"/>
        </w:rPr>
      </w:pPr>
      <w:r>
        <w:rPr>
          <w:lang w:val="nl-NL"/>
        </w:rPr>
        <w:t>Windv</w:t>
      </w:r>
      <w:r>
        <w:rPr>
          <w:lang w:val="nl-NL"/>
        </w:rPr>
        <w:t>oorziening</w:t>
      </w:r>
    </w:p>
    <w:p w14:paraId="5A67661E" w14:textId="77777777" w:rsidR="00000000" w:rsidRDefault="00CA4B4B">
      <w:pPr>
        <w:pStyle w:val="T1"/>
        <w:jc w:val="left"/>
        <w:rPr>
          <w:lang w:val="nl-NL"/>
        </w:rPr>
      </w:pPr>
      <w:r>
        <w:rPr>
          <w:lang w:val="nl-NL"/>
        </w:rPr>
        <w:t>magazijnbalg met twee schepbalgen (1876)</w:t>
      </w:r>
    </w:p>
    <w:p w14:paraId="4BC56191" w14:textId="77777777" w:rsidR="00000000" w:rsidRDefault="00CA4B4B">
      <w:pPr>
        <w:pStyle w:val="T1"/>
        <w:jc w:val="left"/>
        <w:rPr>
          <w:lang w:val="nl-NL"/>
        </w:rPr>
      </w:pPr>
      <w:r>
        <w:rPr>
          <w:lang w:val="nl-NL"/>
        </w:rPr>
        <w:t>Winddruk</w:t>
      </w:r>
    </w:p>
    <w:p w14:paraId="6E3CDB41" w14:textId="77777777" w:rsidR="00000000" w:rsidRDefault="00CA4B4B">
      <w:pPr>
        <w:pStyle w:val="T1"/>
        <w:jc w:val="left"/>
        <w:rPr>
          <w:lang w:val="nl-NL"/>
        </w:rPr>
      </w:pPr>
      <w:r>
        <w:rPr>
          <w:lang w:val="nl-NL"/>
        </w:rPr>
        <w:t>88 mm</w:t>
      </w:r>
    </w:p>
    <w:p w14:paraId="2FB435D0" w14:textId="77777777" w:rsidR="00000000" w:rsidRDefault="00CA4B4B">
      <w:pPr>
        <w:pStyle w:val="T1"/>
        <w:jc w:val="left"/>
        <w:rPr>
          <w:lang w:val="nl-NL"/>
        </w:rPr>
      </w:pPr>
    </w:p>
    <w:p w14:paraId="2F81474D" w14:textId="77777777" w:rsidR="00000000" w:rsidRDefault="00CA4B4B">
      <w:pPr>
        <w:pStyle w:val="T1"/>
        <w:jc w:val="left"/>
        <w:rPr>
          <w:lang w:val="nl-NL"/>
        </w:rPr>
      </w:pPr>
      <w:r>
        <w:rPr>
          <w:lang w:val="nl-NL"/>
        </w:rPr>
        <w:t>Plaats klaviatuur</w:t>
      </w:r>
    </w:p>
    <w:p w14:paraId="0D992D8B" w14:textId="77777777" w:rsidR="00000000" w:rsidRDefault="00CA4B4B">
      <w:pPr>
        <w:pStyle w:val="T1"/>
        <w:jc w:val="left"/>
        <w:rPr>
          <w:lang w:val="nl-NL"/>
        </w:rPr>
      </w:pPr>
      <w:r>
        <w:rPr>
          <w:lang w:val="nl-NL"/>
        </w:rPr>
        <w:t>linkerzijde</w:t>
      </w:r>
    </w:p>
    <w:p w14:paraId="4874D56F" w14:textId="77777777" w:rsidR="00000000" w:rsidRDefault="00CA4B4B">
      <w:pPr>
        <w:pStyle w:val="T1"/>
        <w:jc w:val="left"/>
        <w:rPr>
          <w:lang w:val="nl-NL"/>
        </w:rPr>
      </w:pPr>
    </w:p>
    <w:p w14:paraId="452CD60C" w14:textId="77777777" w:rsidR="00000000" w:rsidRDefault="00CA4B4B">
      <w:pPr>
        <w:pStyle w:val="Heading2"/>
        <w:rPr>
          <w:i w:val="0"/>
          <w:iCs/>
        </w:rPr>
      </w:pPr>
      <w:r>
        <w:rPr>
          <w:i w:val="0"/>
          <w:iCs/>
        </w:rPr>
        <w:t>Bijzonderheden</w:t>
      </w:r>
    </w:p>
    <w:p w14:paraId="641C5237" w14:textId="77777777" w:rsidR="00000000" w:rsidRDefault="00CA4B4B">
      <w:pPr>
        <w:pStyle w:val="T1"/>
        <w:jc w:val="left"/>
        <w:rPr>
          <w:lang w:val="nl-NL"/>
        </w:rPr>
      </w:pPr>
    </w:p>
    <w:p w14:paraId="2D8AE93D" w14:textId="77777777" w:rsidR="00000000" w:rsidRDefault="00CA4B4B">
      <w:pPr>
        <w:pStyle w:val="T1"/>
        <w:jc w:val="left"/>
        <w:rPr>
          <w:lang w:val="nl-NL"/>
        </w:rPr>
      </w:pPr>
      <w:r>
        <w:rPr>
          <w:lang w:val="nl-NL"/>
        </w:rPr>
        <w:t>Deling B/D tussen h en c</w:t>
      </w:r>
      <w:r>
        <w:rPr>
          <w:vertAlign w:val="superscript"/>
          <w:lang w:val="nl-NL"/>
        </w:rPr>
        <w:t>1</w:t>
      </w:r>
      <w:r>
        <w:rPr>
          <w:lang w:val="nl-NL"/>
        </w:rPr>
        <w:t>.</w:t>
      </w:r>
    </w:p>
    <w:p w14:paraId="45229A28" w14:textId="77777777" w:rsidR="00000000" w:rsidRDefault="00CA4B4B">
      <w:pPr>
        <w:pStyle w:val="T1"/>
        <w:jc w:val="left"/>
        <w:rPr>
          <w:lang w:val="nl-NL"/>
        </w:rPr>
      </w:pPr>
      <w:r>
        <w:rPr>
          <w:lang w:val="nl-NL"/>
        </w:rPr>
        <w:t>De bakstukken en lijsten zijn nieuw. Het handklavier is uitgevoerd als balansklavier; de toetsen zijn nog originee</w:t>
      </w:r>
      <w:r>
        <w:rPr>
          <w:lang w:val="nl-NL"/>
        </w:rPr>
        <w:t>l evenals het pedaalklavier.</w:t>
      </w:r>
    </w:p>
    <w:p w14:paraId="5B80D7EE" w14:textId="77777777" w:rsidR="00000000" w:rsidRDefault="00CA4B4B">
      <w:pPr>
        <w:pStyle w:val="T1"/>
        <w:jc w:val="left"/>
        <w:rPr>
          <w:lang w:val="nl-NL"/>
        </w:rPr>
      </w:pPr>
      <w:r>
        <w:rPr>
          <w:lang w:val="nl-NL"/>
        </w:rPr>
        <w:t>De wellenramen zijn van eiken; de wellen zijn van grenen en voorzien van ijzeren armpjes. De abstracten en de stekers zijn eveneens van grenen. Het wellenbord van het Ped is van grenen.</w:t>
      </w:r>
    </w:p>
    <w:p w14:paraId="78E8B8C6" w14:textId="77777777" w:rsidR="00000000" w:rsidRDefault="00CA4B4B">
      <w:pPr>
        <w:pStyle w:val="T1"/>
        <w:jc w:val="left"/>
        <w:rPr>
          <w:lang w:val="nl-NL"/>
        </w:rPr>
      </w:pPr>
      <w:r>
        <w:rPr>
          <w:lang w:val="nl-NL"/>
        </w:rPr>
        <w:t>Het pijpwerk staat opgesteld op een C- en</w:t>
      </w:r>
      <w:r>
        <w:rPr>
          <w:lang w:val="nl-NL"/>
        </w:rPr>
        <w:t xml:space="preserve"> Cis-lade in hele tonen van buiten naar binnen toe aflopend. De laden zijn voorzien van opliggende voorslagen met ijzeren haken. In de ventielkast </w:t>
      </w:r>
      <w:r>
        <w:rPr>
          <w:lang w:val="nl-NL"/>
        </w:rPr>
        <w:lastRenderedPageBreak/>
        <w:t>zijn geen pulpeten maar messing plaatjes aangebracht. De ladevolgorde is van voor naar achter: Bourdon 16', P</w:t>
      </w:r>
      <w:r>
        <w:rPr>
          <w:lang w:val="nl-NL"/>
        </w:rPr>
        <w:t>restant 8', Gamba 8', Bourdon 8', Prestant 4', Picolo 2', Fluit 4', Trompet 8'.</w:t>
      </w:r>
    </w:p>
    <w:p w14:paraId="130572AD" w14:textId="77777777" w:rsidR="00CA4B4B" w:rsidRDefault="00CA4B4B">
      <w:pPr>
        <w:pStyle w:val="T1"/>
        <w:jc w:val="left"/>
        <w:rPr>
          <w:lang w:val="nl-NL"/>
        </w:rPr>
      </w:pPr>
      <w:r>
        <w:rPr>
          <w:lang w:val="nl-NL"/>
        </w:rPr>
        <w:t>De Prestant 8' staat van Cis-gis in het front (1976); a-f</w:t>
      </w:r>
      <w:r>
        <w:rPr>
          <w:vertAlign w:val="superscript"/>
          <w:lang w:val="nl-NL"/>
        </w:rPr>
        <w:t>3</w:t>
      </w:r>
      <w:r>
        <w:rPr>
          <w:lang w:val="nl-NL"/>
        </w:rPr>
        <w:t xml:space="preserve"> staan op de lade met expressions. De bas van de Bourdon 16' is van zachthout, het vervolg is metaal (gedekt). C-H van</w:t>
      </w:r>
      <w:r>
        <w:rPr>
          <w:lang w:val="nl-NL"/>
        </w:rPr>
        <w:t xml:space="preserve"> de Bourdon 8' zijn van zachthout, het vervolg is van metaal (gedekt). De Gamba 8 is van C-H gecombineerd met de Bourdon, vervolg metaal met kleine zijbaarden. De Octaaf 4' is grotendeels voorzien van expressions. De Picolo 2' is licht conisch, C met expre</w:t>
      </w:r>
      <w:r>
        <w:rPr>
          <w:lang w:val="nl-NL"/>
        </w:rPr>
        <w:t xml:space="preserve">ssion en inscriptie </w:t>
      </w:r>
      <w:r>
        <w:rPr>
          <w:i/>
          <w:iCs/>
          <w:lang w:val="nl-NL"/>
        </w:rPr>
        <w:t>H.J Beekes 1891/Jesse Peeters te Laeken</w:t>
      </w:r>
      <w:r>
        <w:rPr>
          <w:lang w:val="nl-NL"/>
        </w:rPr>
        <w:t>, de overige pijpen met stemkrullen. Van de Fluit 4' zijn de kleinste 17 pijpen conisch. De Trompet B/D 8' is oud pijpwerk dat in 1976 werd geplaatst; de bekers voor C-f zijn toen nieuw geleverd.</w:t>
      </w:r>
    </w:p>
    <w:sectPr w:rsidR="00CA4B4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A7"/>
    <w:rsid w:val="000C4FA7"/>
    <w:rsid w:val="00CA4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903C4C9"/>
  <w15:chartTrackingRefBased/>
  <w15:docId w15:val="{B30B0C9E-E653-4D48-9491-FF6DA442A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496</Words>
  <Characters>2831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dcterms:created xsi:type="dcterms:W3CDTF">2021-09-20T13:58:00Z</dcterms:created>
  <dcterms:modified xsi:type="dcterms:W3CDTF">2021-09-20T13:58:00Z</dcterms:modified>
</cp:coreProperties>
</file>