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F1A3" w14:textId="77777777" w:rsidR="00832689" w:rsidRDefault="00C22D01">
      <w:pPr>
        <w:pStyle w:val="Heading1"/>
        <w:rPr>
          <w:color w:val="000000"/>
        </w:rPr>
      </w:pPr>
      <w:r>
        <w:rPr>
          <w:color w:val="000000"/>
        </w:rPr>
        <w:t>Kampen / 1877</w:t>
      </w:r>
    </w:p>
    <w:p w14:paraId="2F5CC6A5" w14:textId="77777777" w:rsidR="00832689" w:rsidRDefault="00C22D01">
      <w:pPr>
        <w:pStyle w:val="Heading2"/>
        <w:rPr>
          <w:i w:val="0"/>
          <w:iCs/>
          <w:color w:val="000000"/>
        </w:rPr>
      </w:pPr>
      <w:r>
        <w:rPr>
          <w:i w:val="0"/>
          <w:iCs/>
          <w:color w:val="000000"/>
        </w:rPr>
        <w:t>Gereformeerde Burgwalkerk</w:t>
      </w:r>
    </w:p>
    <w:p w14:paraId="153D65E9" w14:textId="77777777" w:rsidR="00832689" w:rsidRDefault="00832689">
      <w:pPr>
        <w:pStyle w:val="T1"/>
        <w:jc w:val="left"/>
        <w:rPr>
          <w:color w:val="000000"/>
          <w:lang w:val="nl-NL"/>
        </w:rPr>
      </w:pPr>
    </w:p>
    <w:p w14:paraId="6F7B576F" w14:textId="77777777" w:rsidR="00832689" w:rsidRDefault="00C22D01">
      <w:pPr>
        <w:pStyle w:val="T1"/>
        <w:jc w:val="left"/>
        <w:rPr>
          <w:i/>
          <w:iCs/>
          <w:lang w:val="nl-NL"/>
        </w:rPr>
      </w:pPr>
      <w:r>
        <w:rPr>
          <w:i/>
          <w:iCs/>
          <w:lang w:val="nl-NL"/>
        </w:rPr>
        <w:t xml:space="preserve">Zaalkerk gebouwd in 1874-1875 naar ontwerp van een bouwkundige Krijgsman voor de toenmalige Afgescheiden Gemeente in een sterk versoberd neoclassicisme. De voorgevel omvat een middenpartij met drie rondboogvensters, bekroond door een timpaan en een dakruiter. Deze middenpartij wordt geflankeerd door twee zijstukken met elk één rondboogvenster. </w:t>
      </w:r>
    </w:p>
    <w:p w14:paraId="69D63B93" w14:textId="77777777" w:rsidR="00832689" w:rsidRDefault="00C22D01">
      <w:pPr>
        <w:pStyle w:val="T1"/>
        <w:jc w:val="left"/>
        <w:rPr>
          <w:i/>
          <w:iCs/>
          <w:lang w:val="nl-NL"/>
        </w:rPr>
      </w:pPr>
      <w:r>
        <w:rPr>
          <w:i/>
          <w:iCs/>
          <w:lang w:val="nl-NL"/>
        </w:rPr>
        <w:t xml:space="preserve">De kerk wordt overdekt door een gekoofd plafond en bevat aan alle vier zijden galerijen. Het liturgisch centrum bevindt zich aan de brede zijde tegenover de hoofdingang. Het werd in 1951 vernieuwd. </w:t>
      </w:r>
    </w:p>
    <w:p w14:paraId="5AB87927" w14:textId="77777777" w:rsidR="00832689" w:rsidRDefault="00832689">
      <w:pPr>
        <w:pStyle w:val="T1"/>
        <w:jc w:val="left"/>
        <w:rPr>
          <w:color w:val="000000"/>
          <w:lang w:val="nl-NL"/>
        </w:rPr>
      </w:pPr>
    </w:p>
    <w:p w14:paraId="720CA595" w14:textId="77777777" w:rsidR="00832689" w:rsidRDefault="00C22D01">
      <w:pPr>
        <w:pStyle w:val="T1"/>
        <w:jc w:val="left"/>
        <w:rPr>
          <w:color w:val="000000"/>
          <w:lang w:val="nl-NL"/>
        </w:rPr>
      </w:pPr>
      <w:r>
        <w:rPr>
          <w:color w:val="000000"/>
          <w:lang w:val="nl-NL"/>
        </w:rPr>
        <w:t>Kas: 1877/1951</w:t>
      </w:r>
    </w:p>
    <w:p w14:paraId="6A392BDA" w14:textId="77777777" w:rsidR="00832689" w:rsidRDefault="00832689">
      <w:pPr>
        <w:pStyle w:val="T1"/>
        <w:jc w:val="left"/>
        <w:rPr>
          <w:color w:val="000000"/>
          <w:lang w:val="nl-NL"/>
        </w:rPr>
      </w:pPr>
    </w:p>
    <w:p w14:paraId="2E544B99" w14:textId="77777777" w:rsidR="00832689" w:rsidRDefault="00C22D01">
      <w:pPr>
        <w:pStyle w:val="Heading2"/>
        <w:rPr>
          <w:i w:val="0"/>
          <w:iCs/>
          <w:color w:val="000000"/>
        </w:rPr>
      </w:pPr>
      <w:r>
        <w:rPr>
          <w:i w:val="0"/>
          <w:iCs/>
          <w:color w:val="000000"/>
        </w:rPr>
        <w:t>Kunsthistorische aspecten</w:t>
      </w:r>
    </w:p>
    <w:p w14:paraId="72E4FAA8" w14:textId="77777777" w:rsidR="00832689" w:rsidRDefault="00C22D01">
      <w:pPr>
        <w:pStyle w:val="T2Kunst"/>
        <w:jc w:val="left"/>
        <w:rPr>
          <w:lang w:val="nl-NL"/>
        </w:rPr>
      </w:pPr>
      <w:r>
        <w:rPr>
          <w:lang w:val="nl-NL"/>
        </w:rPr>
        <w:t>De orgelmaker Zwier van Dijk was een autodidact die slechts een beperkt aantal orgels bouwde. Het instrument in de Burgwalkerk was zijn grootste werk. Oorspronkelijk was het een balustrade-orgel met een vrij hoge onderkas. Het rugwerk werd in stijl toegevoegd in 1951 door de Kamper meubelmaker Van der Wolde.</w:t>
      </w:r>
    </w:p>
    <w:p w14:paraId="5570E336" w14:textId="77777777" w:rsidR="00832689" w:rsidRDefault="00C22D01">
      <w:pPr>
        <w:pStyle w:val="T2Kunst"/>
        <w:jc w:val="left"/>
        <w:rPr>
          <w:lang w:val="nl-NL"/>
        </w:rPr>
      </w:pPr>
      <w:r>
        <w:rPr>
          <w:lang w:val="nl-NL"/>
        </w:rPr>
        <w:t xml:space="preserve">Van Dijk was organist aan de Bovenkerk te Kampen. Dat hij het orgel van deze kerk goed kende, is aan het uiterlijk van zijn </w:t>
      </w:r>
      <w:r>
        <w:rPr>
          <w:i/>
          <w:iCs/>
          <w:lang w:val="nl-NL"/>
        </w:rPr>
        <w:t>magnum opus</w:t>
      </w:r>
      <w:r>
        <w:rPr>
          <w:lang w:val="nl-NL"/>
        </w:rPr>
        <w:t xml:space="preserve"> goed af te lezen. De frontopbouw daarvan heeft hij namelijk bijna letterlijk van het fameuze Hinsz-orgel uit 1743 (deel 1726-1769, 152-156) overgenomen, ofschoon hij bij de proportionering eigen wegen ging. Wij zien dus een tweedelige middenpartij met een strikt horizontale scheiding tussen hoofdwerk en bovenwerk, die beide dezelfde indeling hebben: een ronde middentoren, geflankeerd door tweedelige tussenvelden met parallel naar het midden aflopende labia, zoals bij de Bovenkerk, en spitse zijtorens. Deze middenpartij wordt geflankeerd door twee ronde zijtorens, die door middel van smalle pijpvelden met de middenpartij zijn verbonden. Bij het hoofdwerk zijn de deze velden tweedelig, bij het bovenwerk eendelig. Dit ook in navolging van het Bovenkerk-orgel.</w:t>
      </w:r>
    </w:p>
    <w:p w14:paraId="66C962E9" w14:textId="77777777" w:rsidR="00832689" w:rsidRDefault="00C22D01">
      <w:pPr>
        <w:pStyle w:val="T2Kunst"/>
        <w:jc w:val="left"/>
        <w:rPr>
          <w:lang w:val="nl-NL"/>
        </w:rPr>
      </w:pPr>
      <w:r>
        <w:rPr>
          <w:lang w:val="nl-NL"/>
        </w:rPr>
        <w:t xml:space="preserve">De opbouw van het Bovenkerk-orgel heeft Van Dijk dus overgenomen, maar de proporties niet. In de eerste plaats maakte hij het bovenwerk hoger dan het hoofdwerk. Dit kan hij hebben ontleend aan het orgel in de Grote Kerk in Zwolle (1721 deel 1479-1725, 379-382), waar het bovenwerk in feite het hoofdwerk is. Voorts maakte hij de zijtorens naar verhouding veel korter dan bij zijn prototype. Dit in combinatie met de grotere hoogte van het bovenwerk levert een aantal vreemde inconsequenties op. Bij het Bovenkerk-orgel is er tussen de 16-voets zijtorens van het hoofdwerk en de spitse zijtorens van het bovenwerk slechts een gering hoogteverschil, wat door het boven het verbindingsveld aangebrachte snijwerk gemakkelijk kan worden overbrugd. In de Burgwalkerk steken de zijtorens van het bovenwerk veel verder boven de zijtorens van het hoofdwerk uit, zodanig zelfs dat de ontwerper hier vleugelstukken heeft gemeend te moeten aanbrengen die op een wat vreemde manier in de lucht hangen. De verhoging van de onderkas en de toevoeging van het rugpositief in 1951 hebben de </w:t>
      </w:r>
      <w:r>
        <w:rPr>
          <w:lang w:val="nl-NL"/>
        </w:rPr>
        <w:lastRenderedPageBreak/>
        <w:t>proporties wel verbeterd, maar er blijft iets wringen. Genoemd rugpositief volgt de opbouw van het bovenwerk; alleen zijn de tussenvelden licht gehold.</w:t>
      </w:r>
    </w:p>
    <w:p w14:paraId="56E46BBF" w14:textId="77777777" w:rsidR="00832689" w:rsidRDefault="00C22D01">
      <w:pPr>
        <w:pStyle w:val="T2Kunst"/>
        <w:jc w:val="left"/>
        <w:rPr>
          <w:lang w:val="nl-NL"/>
        </w:rPr>
      </w:pPr>
      <w:r>
        <w:rPr>
          <w:lang w:val="nl-NL"/>
        </w:rPr>
        <w:t>Ook in de decoratie zijn reminiscenties aan het Bovenkerk-orgel te vinden. Zo is de hoofdvorm van de vleugelstukken aan de zijtorens duidelijk verwant aan die bij de Bovenkerk. Onder de vleugelstukken zijn hermen aangebracht. Ook die hebben bij het Bovenkerk-orgel hun equivalent, zij het dat de proporties sterk verschillen. Bij het Bovenkerk-orgel dragen de hermen, met zichtbare inspanning, de beide zijtorens. In de Burgwalkerk hebben zij eigenlijk nauwelijks iets te dragen. Zij hoeven alleen een soort kussen vast te houden, waarop de vleugelstukken rusten. Het zijn dan ook maar bescheiden baasjes, niet te vergelijken met de krachtpatsers uit de Bovenkerk.</w:t>
      </w:r>
    </w:p>
    <w:p w14:paraId="140655D5" w14:textId="77777777" w:rsidR="00832689" w:rsidRDefault="00C22D01">
      <w:pPr>
        <w:pStyle w:val="T2Kunst"/>
        <w:jc w:val="left"/>
        <w:rPr>
          <w:lang w:val="nl-NL"/>
        </w:rPr>
      </w:pPr>
      <w:r>
        <w:rPr>
          <w:lang w:val="nl-NL"/>
        </w:rPr>
        <w:t xml:space="preserve">Het blinderingssnijwerk maakt een weelderige indruk, maar bestaat uit een beperkt aantal motieven, voornamelijk bebladerde S-voluten. De in de Bovenkerk veelvuldig toegepaste C-voluten ontbreken in de Burgwalkerk vrijwel geheel. Hier en daar ziet men vormen die met de Bovenkerk vergelijkbaar zijn. Zo hebben bij beide orgels de bovenblinderingen in de spitse torens forse krullen. In de Bovenkerk zijn deze op het snijpunt van de twee torenfacetten aangebracht, bij de Burgwalkerk in de hoeken. Op het eerste gezicht is er tussen de blinderingen bij de tussenlijsten wel overeenkomst tussen beide orgels, maar het snijwerk in de Bovenkerk is rijker en plastischer dan de S-ranken op dezelfde plaats in de Burgwalkerk. </w:t>
      </w:r>
    </w:p>
    <w:p w14:paraId="52177EE1" w14:textId="77777777" w:rsidR="00832689" w:rsidRDefault="00C22D01">
      <w:pPr>
        <w:pStyle w:val="T2Kunst"/>
        <w:jc w:val="left"/>
        <w:rPr>
          <w:lang w:val="nl-NL"/>
        </w:rPr>
      </w:pPr>
      <w:r>
        <w:rPr>
          <w:lang w:val="nl-NL"/>
        </w:rPr>
        <w:t>De beeldsnijder van Zwier van Dijk was in ieder opzicht de mindere van Caspar Struiwig die het snijwerk in de Bovenkerk maakte. Toch is het een knappe prestatie om bij een veel eenvoudiger vormenrepertoire een indruk van decoratieve rijkdom te creëren die het meesterwerk van Hinsz en Struiwig evoceert.</w:t>
      </w:r>
    </w:p>
    <w:p w14:paraId="6A6B67E9" w14:textId="77777777" w:rsidR="00832689" w:rsidRDefault="00C22D01">
      <w:pPr>
        <w:pStyle w:val="T2Kunst"/>
        <w:jc w:val="left"/>
        <w:rPr>
          <w:lang w:val="nl-NL"/>
        </w:rPr>
      </w:pPr>
      <w:r>
        <w:rPr>
          <w:lang w:val="nl-NL"/>
        </w:rPr>
        <w:t>Oorspronkelijk stonden op het orgel vijf beelden: op de middentoren een staande David, geflankeerd door twee staande knapen met ieder een boek, waarschijnlijk een gezangboek en de bijbel. Deze sculpturen leken op de beelden op de Van Oeckelen-orgels in Sappemeer (1875), Burum (1876) en Stadskanaal (1876). Op de zijtorens waren forse bazuin blazende engelen te zien. Deze beelden werden in 1951 verwijderd en vernietigd. In 1963 werden weer beelden op het orgel geplaatst: vier bazuin blazende engelen op het hoofdwerk en een zittende David, geflankeerd door bazuin blazende engelen op het rugpositief.</w:t>
      </w:r>
    </w:p>
    <w:p w14:paraId="357E3E3F" w14:textId="77777777" w:rsidR="00832689" w:rsidRDefault="00C22D01">
      <w:pPr>
        <w:pStyle w:val="T2Kunst"/>
        <w:jc w:val="left"/>
        <w:rPr>
          <w:color w:val="000000"/>
          <w:lang w:val="nl-NL"/>
        </w:rPr>
      </w:pPr>
      <w:r>
        <w:rPr>
          <w:lang w:val="nl-NL"/>
        </w:rPr>
        <w:t>Zwier van Dijk was duidelijk gefascineerd door het Bovenkerk-orgel en wilde dit in de Burgwalkerk navolgen. Zijn werkstuk is niet zonder fouten, maar de durf die eruit spreekt en de onbevangenheid waarmee hij kennelijk te werk is gegaan, maken dat men er zich uiteindelijk toch aan gewonnen geeft.</w:t>
      </w:r>
    </w:p>
    <w:p w14:paraId="4726C03E" w14:textId="77777777" w:rsidR="00832689" w:rsidRDefault="00832689">
      <w:pPr>
        <w:pStyle w:val="T1"/>
        <w:jc w:val="left"/>
        <w:rPr>
          <w:color w:val="000000"/>
          <w:lang w:val="nl-NL"/>
        </w:rPr>
      </w:pPr>
    </w:p>
    <w:p w14:paraId="34A9DDB2" w14:textId="77777777" w:rsidR="00832689" w:rsidRDefault="00C22D01">
      <w:pPr>
        <w:pStyle w:val="T3Lit"/>
        <w:jc w:val="left"/>
        <w:rPr>
          <w:b/>
          <w:bCs/>
          <w:color w:val="000000"/>
          <w:lang w:val="nl-NL"/>
        </w:rPr>
      </w:pPr>
      <w:r>
        <w:rPr>
          <w:b/>
          <w:bCs/>
          <w:color w:val="000000"/>
          <w:lang w:val="nl-NL"/>
        </w:rPr>
        <w:t>Literatuur</w:t>
      </w:r>
    </w:p>
    <w:p w14:paraId="73AAC0F7" w14:textId="77777777" w:rsidR="00832689" w:rsidRDefault="00C22D01">
      <w:pPr>
        <w:pStyle w:val="T3Lit"/>
        <w:jc w:val="left"/>
        <w:rPr>
          <w:color w:val="000000"/>
          <w:lang w:val="nl-NL"/>
        </w:rPr>
      </w:pPr>
      <w:r>
        <w:rPr>
          <w:color w:val="000000"/>
          <w:lang w:val="nl-NL"/>
        </w:rPr>
        <w:t xml:space="preserve">W. Theo van Dijk, ‘Een honderdjarige’. </w:t>
      </w:r>
      <w:r>
        <w:rPr>
          <w:i/>
          <w:iCs/>
          <w:color w:val="000000"/>
          <w:lang w:val="nl-NL"/>
        </w:rPr>
        <w:t>De Orgelvriend</w:t>
      </w:r>
      <w:r>
        <w:rPr>
          <w:color w:val="000000"/>
          <w:lang w:val="nl-NL"/>
        </w:rPr>
        <w:t>, 20/4 (1978), 20-21.</w:t>
      </w:r>
    </w:p>
    <w:p w14:paraId="78B9B29F" w14:textId="77777777" w:rsidR="00832689" w:rsidRDefault="00C22D01">
      <w:pPr>
        <w:pStyle w:val="T3Lit"/>
        <w:jc w:val="left"/>
        <w:rPr>
          <w:color w:val="000000"/>
          <w:lang w:val="nl-NL"/>
        </w:rPr>
      </w:pPr>
      <w:r>
        <w:rPr>
          <w:color w:val="000000"/>
          <w:lang w:val="nl-NL"/>
        </w:rPr>
        <w:t xml:space="preserve">W. Th. van Dijk en G.C.M. van ’t Veer,’Orgels in Kampen 2’. </w:t>
      </w:r>
      <w:r>
        <w:rPr>
          <w:i/>
          <w:iCs/>
          <w:color w:val="000000"/>
          <w:lang w:val="nl-NL"/>
        </w:rPr>
        <w:t>Het Orgelblad</w:t>
      </w:r>
      <w:r>
        <w:rPr>
          <w:color w:val="000000"/>
          <w:lang w:val="nl-NL"/>
        </w:rPr>
        <w:t xml:space="preserve">, 5/11 (1962), 162-164. </w:t>
      </w:r>
    </w:p>
    <w:p w14:paraId="07067760" w14:textId="77777777" w:rsidR="00832689" w:rsidRDefault="00C22D01">
      <w:pPr>
        <w:pStyle w:val="T3Lit"/>
        <w:jc w:val="left"/>
        <w:rPr>
          <w:color w:val="000000"/>
          <w:lang w:val="nl-NL"/>
        </w:rPr>
      </w:pPr>
      <w:r>
        <w:rPr>
          <w:color w:val="000000"/>
          <w:lang w:val="nl-NL"/>
        </w:rPr>
        <w:t xml:space="preserve">W.D. van der Kleij, W.H. Zwart, </w:t>
      </w:r>
      <w:r>
        <w:rPr>
          <w:i/>
          <w:color w:val="000000"/>
          <w:lang w:val="nl-NL"/>
        </w:rPr>
        <w:t>Orgels en organisten in Kampen</w:t>
      </w:r>
      <w:r>
        <w:rPr>
          <w:color w:val="000000"/>
          <w:lang w:val="nl-NL"/>
        </w:rPr>
        <w:t>. Kampen, 1995, 110-118.</w:t>
      </w:r>
    </w:p>
    <w:p w14:paraId="1E1E49DC" w14:textId="77777777" w:rsidR="00832689" w:rsidRDefault="00C22D01">
      <w:pPr>
        <w:pStyle w:val="T3Lit"/>
        <w:jc w:val="left"/>
        <w:rPr>
          <w:color w:val="000000"/>
          <w:lang w:val="nl-NL"/>
        </w:rPr>
      </w:pPr>
      <w:r>
        <w:rPr>
          <w:color w:val="000000"/>
          <w:lang w:val="nl-NL"/>
        </w:rPr>
        <w:t xml:space="preserve">M.H. van ’t Kruijs, </w:t>
      </w:r>
      <w:r>
        <w:rPr>
          <w:i/>
          <w:iCs/>
          <w:color w:val="000000"/>
          <w:lang w:val="nl-NL"/>
        </w:rPr>
        <w:t>Verzameling van Disposities der verschillende Orgels in Nederland.</w:t>
      </w:r>
      <w:r>
        <w:rPr>
          <w:color w:val="000000"/>
          <w:lang w:val="nl-NL"/>
        </w:rPr>
        <w:t xml:space="preserve"> Rotterdam, 1885, 109.</w:t>
      </w:r>
    </w:p>
    <w:p w14:paraId="0B04484E" w14:textId="77777777" w:rsidR="00832689" w:rsidRDefault="00C22D01">
      <w:pPr>
        <w:pStyle w:val="T3Lit"/>
        <w:jc w:val="left"/>
        <w:rPr>
          <w:color w:val="000000"/>
          <w:lang w:val="nl-NL"/>
        </w:rPr>
      </w:pPr>
      <w:r>
        <w:rPr>
          <w:color w:val="000000"/>
          <w:lang w:val="nl-NL"/>
        </w:rPr>
        <w:t>Ho (Houtman), ‘Nogmaals Kampen’</w:t>
      </w:r>
      <w:r>
        <w:rPr>
          <w:i/>
          <w:iCs/>
          <w:color w:val="000000"/>
          <w:lang w:val="nl-NL"/>
        </w:rPr>
        <w:t>. Organist en Eredienst</w:t>
      </w:r>
      <w:r>
        <w:rPr>
          <w:color w:val="000000"/>
          <w:lang w:val="nl-NL"/>
        </w:rPr>
        <w:t>, 24 (1958), 331-332.</w:t>
      </w:r>
    </w:p>
    <w:p w14:paraId="3E568179" w14:textId="77777777" w:rsidR="00832689" w:rsidRDefault="00C22D01">
      <w:pPr>
        <w:pStyle w:val="T3Lit"/>
        <w:jc w:val="left"/>
        <w:rPr>
          <w:color w:val="000000"/>
          <w:lang w:val="nl-NL"/>
        </w:rPr>
      </w:pPr>
      <w:r>
        <w:rPr>
          <w:i/>
          <w:iCs/>
          <w:color w:val="000000"/>
          <w:lang w:val="nl-NL"/>
        </w:rPr>
        <w:t>Het Orgel</w:t>
      </w:r>
      <w:r>
        <w:rPr>
          <w:color w:val="000000"/>
          <w:lang w:val="nl-NL"/>
        </w:rPr>
        <w:t>, 55/4 (1959), 91.</w:t>
      </w:r>
    </w:p>
    <w:p w14:paraId="17B1CE16" w14:textId="77777777" w:rsidR="00832689" w:rsidRDefault="00C22D01">
      <w:pPr>
        <w:pStyle w:val="T3Lit"/>
        <w:jc w:val="left"/>
        <w:rPr>
          <w:color w:val="000000"/>
          <w:lang w:val="nl-NL"/>
        </w:rPr>
      </w:pPr>
      <w:r>
        <w:rPr>
          <w:i/>
          <w:iCs/>
          <w:color w:val="000000"/>
          <w:lang w:val="nl-NL"/>
        </w:rPr>
        <w:t>Het Orgelblad</w:t>
      </w:r>
      <w:r>
        <w:rPr>
          <w:color w:val="000000"/>
          <w:lang w:val="nl-NL"/>
        </w:rPr>
        <w:t>, 2/1 (1959), 14.</w:t>
      </w:r>
    </w:p>
    <w:p w14:paraId="1B3BCE47" w14:textId="77777777" w:rsidR="00832689" w:rsidRDefault="00C22D01">
      <w:pPr>
        <w:pStyle w:val="T3Lit"/>
        <w:jc w:val="left"/>
        <w:rPr>
          <w:color w:val="000000"/>
          <w:lang w:val="nl-NL"/>
        </w:rPr>
      </w:pPr>
      <w:r>
        <w:rPr>
          <w:color w:val="000000"/>
          <w:lang w:val="nl-NL"/>
        </w:rPr>
        <w:lastRenderedPageBreak/>
        <w:t xml:space="preserve">Maarten Seijbel, </w:t>
      </w:r>
      <w:r>
        <w:rPr>
          <w:i/>
          <w:iCs/>
          <w:color w:val="000000"/>
          <w:lang w:val="nl-NL"/>
        </w:rPr>
        <w:t>Orgels in Overijssel</w:t>
      </w:r>
      <w:r>
        <w:rPr>
          <w:color w:val="000000"/>
          <w:lang w:val="nl-NL"/>
        </w:rPr>
        <w:t>. Elburg, 1965, 81-85.</w:t>
      </w:r>
    </w:p>
    <w:p w14:paraId="60653AAE" w14:textId="77777777" w:rsidR="00832689" w:rsidRDefault="00C22D01">
      <w:pPr>
        <w:pStyle w:val="T3Lit"/>
        <w:jc w:val="left"/>
        <w:rPr>
          <w:color w:val="000000"/>
          <w:lang w:val="nl-NL"/>
        </w:rPr>
      </w:pPr>
      <w:r>
        <w:rPr>
          <w:color w:val="000000"/>
          <w:lang w:val="nl-NL"/>
        </w:rPr>
        <w:t xml:space="preserve">Maarten Seijbel en Aart Veldman, </w:t>
      </w:r>
      <w:r>
        <w:rPr>
          <w:i/>
          <w:iCs/>
          <w:color w:val="000000"/>
          <w:lang w:val="nl-NL"/>
        </w:rPr>
        <w:t>Orgels rond het IJsselmeer</w:t>
      </w:r>
      <w:r>
        <w:rPr>
          <w:color w:val="000000"/>
          <w:lang w:val="nl-NL"/>
        </w:rPr>
        <w:t>. Houten, 1984, 64-67.</w:t>
      </w:r>
    </w:p>
    <w:p w14:paraId="26890A97" w14:textId="77777777" w:rsidR="00832689" w:rsidRDefault="00832689">
      <w:pPr>
        <w:pStyle w:val="T3Lit"/>
        <w:jc w:val="left"/>
        <w:rPr>
          <w:color w:val="000000"/>
          <w:lang w:val="nl-NL"/>
        </w:rPr>
      </w:pPr>
    </w:p>
    <w:p w14:paraId="7268137A" w14:textId="77777777" w:rsidR="00832689" w:rsidRDefault="00C22D01">
      <w:pPr>
        <w:pStyle w:val="T3Lit"/>
        <w:jc w:val="left"/>
        <w:rPr>
          <w:color w:val="000000"/>
          <w:lang w:val="nl-NL"/>
        </w:rPr>
      </w:pPr>
      <w:r>
        <w:rPr>
          <w:b/>
          <w:bCs/>
          <w:color w:val="000000"/>
          <w:lang w:val="nl-NL"/>
        </w:rPr>
        <w:t>Niet gepubliceerde bronnen</w:t>
      </w:r>
    </w:p>
    <w:p w14:paraId="1DC01A3F" w14:textId="77777777" w:rsidR="00832689" w:rsidRDefault="00C22D01">
      <w:pPr>
        <w:pStyle w:val="T3Lit"/>
        <w:jc w:val="left"/>
        <w:rPr>
          <w:color w:val="000000"/>
          <w:lang w:val="nl-NL"/>
        </w:rPr>
      </w:pPr>
      <w:r>
        <w:rPr>
          <w:color w:val="000000"/>
          <w:lang w:val="nl-NL"/>
        </w:rPr>
        <w:t>Anonieme handgeschreven beschrijving van het orgel uit 1988.</w:t>
      </w:r>
    </w:p>
    <w:p w14:paraId="6DBB9E27" w14:textId="77777777" w:rsidR="00832689" w:rsidRDefault="00C22D01">
      <w:pPr>
        <w:pStyle w:val="T3Lit"/>
        <w:jc w:val="left"/>
        <w:rPr>
          <w:color w:val="000000"/>
          <w:lang w:val="nl-NL"/>
        </w:rPr>
      </w:pPr>
      <w:r>
        <w:rPr>
          <w:color w:val="000000"/>
          <w:lang w:val="nl-NL"/>
        </w:rPr>
        <w:t xml:space="preserve">A. Bouman, </w:t>
      </w:r>
      <w:r>
        <w:rPr>
          <w:i/>
          <w:iCs/>
          <w:color w:val="000000"/>
          <w:lang w:val="nl-NL"/>
        </w:rPr>
        <w:t>Dispositiecahier VIII-C</w:t>
      </w:r>
      <w:r>
        <w:rPr>
          <w:color w:val="000000"/>
          <w:lang w:val="nl-NL"/>
        </w:rPr>
        <w:t>.</w:t>
      </w:r>
    </w:p>
    <w:p w14:paraId="51AF3202" w14:textId="77777777" w:rsidR="00832689" w:rsidRDefault="00832689">
      <w:pPr>
        <w:pStyle w:val="T3Lit"/>
        <w:jc w:val="left"/>
        <w:rPr>
          <w:color w:val="000000"/>
          <w:lang w:val="nl-NL"/>
        </w:rPr>
      </w:pPr>
    </w:p>
    <w:p w14:paraId="491E49AC" w14:textId="77777777" w:rsidR="00832689" w:rsidRDefault="00C22D01">
      <w:pPr>
        <w:pStyle w:val="T3Lit"/>
        <w:jc w:val="left"/>
        <w:rPr>
          <w:color w:val="000000"/>
          <w:lang w:val="nl-NL"/>
        </w:rPr>
      </w:pPr>
      <w:r>
        <w:rPr>
          <w:color w:val="000000"/>
          <w:lang w:val="nl-NL"/>
        </w:rPr>
        <w:t>Orgelnummer 762</w:t>
      </w:r>
    </w:p>
    <w:p w14:paraId="29FD283F" w14:textId="77777777" w:rsidR="00832689" w:rsidRDefault="00832689">
      <w:pPr>
        <w:pStyle w:val="T1"/>
        <w:jc w:val="left"/>
        <w:rPr>
          <w:color w:val="000000"/>
          <w:lang w:val="nl-NL"/>
        </w:rPr>
      </w:pPr>
    </w:p>
    <w:p w14:paraId="6FFDCDC7" w14:textId="77777777" w:rsidR="00832689" w:rsidRDefault="00C22D01">
      <w:pPr>
        <w:pStyle w:val="Heading2"/>
        <w:rPr>
          <w:i w:val="0"/>
          <w:iCs/>
          <w:color w:val="000000"/>
        </w:rPr>
      </w:pPr>
      <w:r>
        <w:rPr>
          <w:i w:val="0"/>
          <w:iCs/>
          <w:color w:val="000000"/>
        </w:rPr>
        <w:t>Historische gegevens</w:t>
      </w:r>
    </w:p>
    <w:p w14:paraId="76CC43C6" w14:textId="77777777" w:rsidR="00832689" w:rsidRDefault="00832689">
      <w:pPr>
        <w:pStyle w:val="T1"/>
        <w:jc w:val="left"/>
        <w:rPr>
          <w:color w:val="000000"/>
          <w:lang w:val="nl-NL"/>
        </w:rPr>
      </w:pPr>
    </w:p>
    <w:p w14:paraId="15510622" w14:textId="77777777" w:rsidR="00832689" w:rsidRDefault="00C22D01">
      <w:pPr>
        <w:pStyle w:val="T1"/>
        <w:jc w:val="left"/>
        <w:rPr>
          <w:color w:val="000000"/>
          <w:lang w:val="nl-NL"/>
        </w:rPr>
      </w:pPr>
      <w:r>
        <w:rPr>
          <w:color w:val="000000"/>
          <w:lang w:val="nl-NL"/>
        </w:rPr>
        <w:t>Bouwers</w:t>
      </w:r>
    </w:p>
    <w:p w14:paraId="6064FBEC" w14:textId="77777777" w:rsidR="00832689" w:rsidRDefault="00C22D01">
      <w:pPr>
        <w:pStyle w:val="T1"/>
        <w:jc w:val="left"/>
        <w:rPr>
          <w:color w:val="000000"/>
          <w:lang w:val="nl-NL"/>
        </w:rPr>
      </w:pPr>
      <w:r>
        <w:rPr>
          <w:color w:val="000000"/>
          <w:lang w:val="nl-NL"/>
        </w:rPr>
        <w:t>1. Z. van Dijk</w:t>
      </w:r>
    </w:p>
    <w:p w14:paraId="1D218812" w14:textId="77777777" w:rsidR="00832689" w:rsidRDefault="00C22D01">
      <w:pPr>
        <w:pStyle w:val="T1"/>
        <w:jc w:val="left"/>
        <w:rPr>
          <w:color w:val="000000"/>
          <w:lang w:val="nl-NL"/>
        </w:rPr>
      </w:pPr>
      <w:r>
        <w:rPr>
          <w:color w:val="000000"/>
          <w:lang w:val="nl-NL"/>
        </w:rPr>
        <w:t>2. J. Reil</w:t>
      </w:r>
    </w:p>
    <w:p w14:paraId="2A6DCD44" w14:textId="77777777" w:rsidR="00832689" w:rsidRDefault="00C22D01">
      <w:pPr>
        <w:pStyle w:val="T1"/>
        <w:jc w:val="left"/>
        <w:rPr>
          <w:color w:val="000000"/>
          <w:lang w:val="nl-NL"/>
        </w:rPr>
      </w:pPr>
      <w:r>
        <w:rPr>
          <w:color w:val="000000"/>
          <w:lang w:val="nl-NL"/>
        </w:rPr>
        <w:t>3. J. Reil</w:t>
      </w:r>
    </w:p>
    <w:p w14:paraId="5168826B" w14:textId="77777777" w:rsidR="00832689" w:rsidRDefault="00C22D01">
      <w:pPr>
        <w:pStyle w:val="T1"/>
        <w:jc w:val="left"/>
        <w:rPr>
          <w:color w:val="000000"/>
          <w:lang w:val="nl-NL"/>
        </w:rPr>
      </w:pPr>
      <w:r>
        <w:rPr>
          <w:color w:val="000000"/>
          <w:lang w:val="nl-NL"/>
        </w:rPr>
        <w:t>4. W. van Leeuwen Gzn.</w:t>
      </w:r>
    </w:p>
    <w:p w14:paraId="31601F1C" w14:textId="77777777" w:rsidR="00832689" w:rsidRDefault="00832689">
      <w:pPr>
        <w:pStyle w:val="T1"/>
        <w:jc w:val="left"/>
        <w:rPr>
          <w:color w:val="000000"/>
          <w:lang w:val="nl-NL"/>
        </w:rPr>
      </w:pPr>
    </w:p>
    <w:p w14:paraId="4F963FA6" w14:textId="77777777" w:rsidR="00832689" w:rsidRDefault="00C22D01">
      <w:pPr>
        <w:pStyle w:val="T1"/>
        <w:jc w:val="left"/>
        <w:rPr>
          <w:color w:val="000000"/>
          <w:lang w:val="nl-NL"/>
        </w:rPr>
      </w:pPr>
      <w:r>
        <w:rPr>
          <w:color w:val="000000"/>
          <w:lang w:val="nl-NL"/>
        </w:rPr>
        <w:t>Jaren van oplevering</w:t>
      </w:r>
    </w:p>
    <w:p w14:paraId="5214B246" w14:textId="77777777" w:rsidR="00832689" w:rsidRDefault="00C22D01">
      <w:pPr>
        <w:pStyle w:val="T1"/>
        <w:jc w:val="left"/>
        <w:rPr>
          <w:color w:val="000000"/>
          <w:lang w:val="nl-NL"/>
        </w:rPr>
      </w:pPr>
      <w:r>
        <w:rPr>
          <w:color w:val="000000"/>
          <w:lang w:val="nl-NL"/>
        </w:rPr>
        <w:t>1. 1877</w:t>
      </w:r>
    </w:p>
    <w:p w14:paraId="7F0801A4" w14:textId="77777777" w:rsidR="00832689" w:rsidRDefault="00C22D01">
      <w:pPr>
        <w:pStyle w:val="T1"/>
        <w:jc w:val="left"/>
        <w:rPr>
          <w:color w:val="000000"/>
          <w:lang w:val="nl-NL"/>
        </w:rPr>
      </w:pPr>
      <w:r>
        <w:rPr>
          <w:color w:val="000000"/>
          <w:lang w:val="nl-NL"/>
        </w:rPr>
        <w:t>2. 1943</w:t>
      </w:r>
    </w:p>
    <w:p w14:paraId="7133E517" w14:textId="77777777" w:rsidR="00832689" w:rsidRDefault="00C22D01">
      <w:pPr>
        <w:pStyle w:val="T1"/>
        <w:jc w:val="left"/>
        <w:rPr>
          <w:color w:val="000000"/>
          <w:lang w:val="nl-NL"/>
        </w:rPr>
      </w:pPr>
      <w:r>
        <w:rPr>
          <w:color w:val="000000"/>
          <w:lang w:val="nl-NL"/>
        </w:rPr>
        <w:t>3. 1951</w:t>
      </w:r>
    </w:p>
    <w:p w14:paraId="6EE88E93" w14:textId="77777777" w:rsidR="00832689" w:rsidRDefault="00C22D01">
      <w:pPr>
        <w:pStyle w:val="T1"/>
        <w:jc w:val="left"/>
        <w:rPr>
          <w:color w:val="000000"/>
          <w:lang w:val="nl-NL"/>
        </w:rPr>
      </w:pPr>
      <w:r>
        <w:rPr>
          <w:color w:val="000000"/>
          <w:lang w:val="nl-NL"/>
        </w:rPr>
        <w:t>4. 1961</w:t>
      </w:r>
    </w:p>
    <w:p w14:paraId="6AB29AE8" w14:textId="77777777" w:rsidR="00832689" w:rsidRDefault="00832689">
      <w:pPr>
        <w:pStyle w:val="T1"/>
        <w:jc w:val="left"/>
        <w:rPr>
          <w:color w:val="000000"/>
          <w:lang w:val="nl-NL"/>
        </w:rPr>
      </w:pPr>
    </w:p>
    <w:p w14:paraId="60ED99B6" w14:textId="77777777" w:rsidR="00832689" w:rsidRDefault="00C22D01">
      <w:pPr>
        <w:pStyle w:val="T1"/>
        <w:jc w:val="left"/>
        <w:rPr>
          <w:color w:val="000000"/>
          <w:lang w:val="nl-NL"/>
        </w:rPr>
      </w:pPr>
      <w:r>
        <w:rPr>
          <w:color w:val="000000"/>
          <w:lang w:val="nl-NL"/>
        </w:rPr>
        <w:t>Dispositie 1877</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12"/>
        <w:gridCol w:w="589"/>
        <w:gridCol w:w="1637"/>
        <w:gridCol w:w="360"/>
      </w:tblGrid>
      <w:tr w:rsidR="00832689" w14:paraId="4F75F3A4" w14:textId="77777777">
        <w:tc>
          <w:tcPr>
            <w:tcW w:w="1212" w:type="dxa"/>
          </w:tcPr>
          <w:p w14:paraId="162EB662" w14:textId="77777777" w:rsidR="00832689" w:rsidRDefault="00C22D01">
            <w:pPr>
              <w:pStyle w:val="T4dispositie"/>
              <w:jc w:val="left"/>
              <w:rPr>
                <w:i/>
                <w:iCs/>
                <w:color w:val="000000"/>
                <w:lang w:val="nl-NL"/>
              </w:rPr>
            </w:pPr>
            <w:r>
              <w:rPr>
                <w:i/>
                <w:iCs/>
                <w:color w:val="000000"/>
                <w:lang w:val="nl-NL"/>
              </w:rPr>
              <w:t>Hoofdwerk</w:t>
            </w:r>
          </w:p>
          <w:p w14:paraId="19178A39" w14:textId="77777777" w:rsidR="00832689" w:rsidRDefault="00C22D01">
            <w:pPr>
              <w:pStyle w:val="T4dispositie"/>
              <w:jc w:val="left"/>
              <w:rPr>
                <w:color w:val="000000"/>
                <w:lang w:val="nl-NL"/>
              </w:rPr>
            </w:pPr>
            <w:r>
              <w:rPr>
                <w:color w:val="000000"/>
                <w:lang w:val="nl-NL"/>
              </w:rPr>
              <w:t>Bourdon</w:t>
            </w:r>
          </w:p>
          <w:p w14:paraId="371E5E29" w14:textId="77777777" w:rsidR="00832689" w:rsidRDefault="00C22D01">
            <w:pPr>
              <w:pStyle w:val="T4dispositie"/>
              <w:jc w:val="left"/>
              <w:rPr>
                <w:color w:val="000000"/>
                <w:lang w:val="nl-NL"/>
              </w:rPr>
            </w:pPr>
            <w:r>
              <w:rPr>
                <w:color w:val="000000"/>
                <w:lang w:val="nl-NL"/>
              </w:rPr>
              <w:t>Prestant D</w:t>
            </w:r>
          </w:p>
          <w:p w14:paraId="230F203D" w14:textId="77777777" w:rsidR="00832689" w:rsidRDefault="00C22D01">
            <w:pPr>
              <w:pStyle w:val="T4dispositie"/>
              <w:jc w:val="left"/>
              <w:rPr>
                <w:color w:val="000000"/>
                <w:lang w:val="nl-NL"/>
              </w:rPr>
            </w:pPr>
            <w:r>
              <w:rPr>
                <w:color w:val="000000"/>
                <w:lang w:val="nl-NL"/>
              </w:rPr>
              <w:t>Prestant</w:t>
            </w:r>
          </w:p>
          <w:p w14:paraId="165499BB" w14:textId="77777777" w:rsidR="00832689" w:rsidRDefault="00C22D01">
            <w:pPr>
              <w:pStyle w:val="T4dispositie"/>
              <w:jc w:val="left"/>
              <w:rPr>
                <w:color w:val="000000"/>
                <w:lang w:val="nl-NL"/>
              </w:rPr>
            </w:pPr>
            <w:r>
              <w:rPr>
                <w:color w:val="000000"/>
                <w:lang w:val="nl-NL"/>
              </w:rPr>
              <w:t>Holpijp</w:t>
            </w:r>
          </w:p>
          <w:p w14:paraId="469A5F0B" w14:textId="77777777" w:rsidR="00832689" w:rsidRDefault="00C22D01">
            <w:pPr>
              <w:pStyle w:val="T4dispositie"/>
              <w:jc w:val="left"/>
              <w:rPr>
                <w:color w:val="000000"/>
                <w:lang w:val="nl-NL"/>
              </w:rPr>
            </w:pPr>
            <w:r>
              <w:rPr>
                <w:color w:val="000000"/>
                <w:lang w:val="nl-NL"/>
              </w:rPr>
              <w:t>Octaaf</w:t>
            </w:r>
          </w:p>
          <w:p w14:paraId="2B3D071C" w14:textId="77777777" w:rsidR="00832689" w:rsidRDefault="00C22D01">
            <w:pPr>
              <w:pStyle w:val="T4dispositie"/>
              <w:jc w:val="left"/>
              <w:rPr>
                <w:color w:val="000000"/>
                <w:lang w:val="nl-NL"/>
              </w:rPr>
            </w:pPr>
            <w:r>
              <w:rPr>
                <w:color w:val="000000"/>
                <w:lang w:val="nl-NL"/>
              </w:rPr>
              <w:t>Roerfluit</w:t>
            </w:r>
          </w:p>
          <w:p w14:paraId="5F46760A" w14:textId="77777777" w:rsidR="00832689" w:rsidRDefault="00C22D01">
            <w:pPr>
              <w:pStyle w:val="T4dispositie"/>
              <w:jc w:val="left"/>
              <w:rPr>
                <w:color w:val="000000"/>
                <w:lang w:val="nl-NL"/>
              </w:rPr>
            </w:pPr>
            <w:r>
              <w:rPr>
                <w:color w:val="000000"/>
                <w:lang w:val="nl-NL"/>
              </w:rPr>
              <w:t>Quint</w:t>
            </w:r>
          </w:p>
          <w:p w14:paraId="2D2B58AB" w14:textId="77777777" w:rsidR="00832689" w:rsidRDefault="00C22D01">
            <w:pPr>
              <w:pStyle w:val="T4dispositie"/>
              <w:jc w:val="left"/>
              <w:rPr>
                <w:color w:val="000000"/>
                <w:lang w:val="nl-NL"/>
              </w:rPr>
            </w:pPr>
            <w:r>
              <w:rPr>
                <w:color w:val="000000"/>
                <w:lang w:val="nl-NL"/>
              </w:rPr>
              <w:t>Octaaf</w:t>
            </w:r>
          </w:p>
          <w:p w14:paraId="72F55556" w14:textId="77777777" w:rsidR="00832689" w:rsidRDefault="00C22D01">
            <w:pPr>
              <w:pStyle w:val="T4dispositie"/>
              <w:jc w:val="left"/>
              <w:rPr>
                <w:color w:val="000000"/>
                <w:lang w:val="nl-NL"/>
              </w:rPr>
            </w:pPr>
            <w:r>
              <w:rPr>
                <w:color w:val="000000"/>
                <w:lang w:val="nl-NL"/>
              </w:rPr>
              <w:t>Cornet</w:t>
            </w:r>
          </w:p>
          <w:p w14:paraId="48D7AD71" w14:textId="77777777" w:rsidR="00832689" w:rsidRDefault="00C22D01">
            <w:pPr>
              <w:pStyle w:val="T4dispositie"/>
              <w:jc w:val="left"/>
              <w:rPr>
                <w:color w:val="000000"/>
                <w:lang w:val="nl-NL"/>
              </w:rPr>
            </w:pPr>
            <w:r>
              <w:rPr>
                <w:color w:val="000000"/>
                <w:lang w:val="nl-NL"/>
              </w:rPr>
              <w:t>Trompet</w:t>
            </w:r>
          </w:p>
        </w:tc>
        <w:tc>
          <w:tcPr>
            <w:tcW w:w="589" w:type="dxa"/>
          </w:tcPr>
          <w:p w14:paraId="1525A2CB" w14:textId="77777777" w:rsidR="00832689" w:rsidRPr="002A3B43" w:rsidRDefault="00832689">
            <w:pPr>
              <w:pStyle w:val="T4dispositie"/>
              <w:jc w:val="left"/>
              <w:rPr>
                <w:color w:val="000000"/>
              </w:rPr>
            </w:pPr>
          </w:p>
          <w:p w14:paraId="5FE2F7F2" w14:textId="77777777" w:rsidR="00832689" w:rsidRPr="002A3B43" w:rsidRDefault="00C22D01">
            <w:pPr>
              <w:pStyle w:val="T4dispositie"/>
              <w:jc w:val="left"/>
              <w:rPr>
                <w:color w:val="000000"/>
              </w:rPr>
            </w:pPr>
            <w:r w:rsidRPr="002A3B43">
              <w:rPr>
                <w:color w:val="000000"/>
              </w:rPr>
              <w:t>16'</w:t>
            </w:r>
          </w:p>
          <w:p w14:paraId="214EF394" w14:textId="77777777" w:rsidR="00832689" w:rsidRPr="002A3B43" w:rsidRDefault="00C22D01">
            <w:pPr>
              <w:pStyle w:val="T4dispositie"/>
              <w:jc w:val="left"/>
              <w:rPr>
                <w:color w:val="000000"/>
              </w:rPr>
            </w:pPr>
            <w:r w:rsidRPr="002A3B43">
              <w:rPr>
                <w:color w:val="000000"/>
              </w:rPr>
              <w:t>16'</w:t>
            </w:r>
          </w:p>
          <w:p w14:paraId="6CE3477C" w14:textId="77777777" w:rsidR="00832689" w:rsidRPr="002A3B43" w:rsidRDefault="00C22D01">
            <w:pPr>
              <w:pStyle w:val="T4dispositie"/>
              <w:jc w:val="left"/>
              <w:rPr>
                <w:color w:val="000000"/>
              </w:rPr>
            </w:pPr>
            <w:r w:rsidRPr="002A3B43">
              <w:rPr>
                <w:color w:val="000000"/>
              </w:rPr>
              <w:t>8'</w:t>
            </w:r>
          </w:p>
          <w:p w14:paraId="663A4E44" w14:textId="77777777" w:rsidR="00832689" w:rsidRPr="002A3B43" w:rsidRDefault="00C22D01">
            <w:pPr>
              <w:pStyle w:val="T4dispositie"/>
              <w:jc w:val="left"/>
              <w:rPr>
                <w:color w:val="000000"/>
              </w:rPr>
            </w:pPr>
            <w:r w:rsidRPr="002A3B43">
              <w:rPr>
                <w:color w:val="000000"/>
              </w:rPr>
              <w:t>8'</w:t>
            </w:r>
          </w:p>
          <w:p w14:paraId="65D96808" w14:textId="77777777" w:rsidR="00832689" w:rsidRPr="002A3B43" w:rsidRDefault="00C22D01">
            <w:pPr>
              <w:pStyle w:val="T4dispositie"/>
              <w:jc w:val="left"/>
              <w:rPr>
                <w:color w:val="000000"/>
              </w:rPr>
            </w:pPr>
            <w:r w:rsidRPr="002A3B43">
              <w:rPr>
                <w:color w:val="000000"/>
              </w:rPr>
              <w:t>4'</w:t>
            </w:r>
          </w:p>
          <w:p w14:paraId="6078F93C" w14:textId="77777777" w:rsidR="00832689" w:rsidRPr="002A3B43" w:rsidRDefault="00C22D01">
            <w:pPr>
              <w:pStyle w:val="T4dispositie"/>
              <w:jc w:val="left"/>
              <w:rPr>
                <w:color w:val="000000"/>
              </w:rPr>
            </w:pPr>
            <w:r w:rsidRPr="002A3B43">
              <w:rPr>
                <w:color w:val="000000"/>
              </w:rPr>
              <w:t>4'</w:t>
            </w:r>
          </w:p>
          <w:p w14:paraId="1BFE5614" w14:textId="77777777" w:rsidR="00832689" w:rsidRPr="002A3B43" w:rsidRDefault="00C22D01">
            <w:pPr>
              <w:pStyle w:val="T4dispositie"/>
              <w:jc w:val="left"/>
              <w:rPr>
                <w:color w:val="000000"/>
              </w:rPr>
            </w:pPr>
            <w:r w:rsidRPr="002A3B43">
              <w:rPr>
                <w:color w:val="000000"/>
              </w:rPr>
              <w:t>3'</w:t>
            </w:r>
          </w:p>
          <w:p w14:paraId="07390A98" w14:textId="77777777" w:rsidR="00832689" w:rsidRPr="002A3B43" w:rsidRDefault="00C22D01">
            <w:pPr>
              <w:pStyle w:val="T4dispositie"/>
              <w:jc w:val="left"/>
              <w:rPr>
                <w:color w:val="000000"/>
              </w:rPr>
            </w:pPr>
            <w:r w:rsidRPr="002A3B43">
              <w:rPr>
                <w:color w:val="000000"/>
              </w:rPr>
              <w:t>2'</w:t>
            </w:r>
          </w:p>
          <w:p w14:paraId="32582E14" w14:textId="77777777" w:rsidR="00832689" w:rsidRPr="002A3B43" w:rsidRDefault="00C22D01">
            <w:pPr>
              <w:pStyle w:val="T4dispositie"/>
              <w:jc w:val="left"/>
              <w:rPr>
                <w:color w:val="000000"/>
              </w:rPr>
            </w:pPr>
            <w:r w:rsidRPr="002A3B43">
              <w:rPr>
                <w:color w:val="000000"/>
              </w:rPr>
              <w:t>4 st.</w:t>
            </w:r>
          </w:p>
          <w:p w14:paraId="7BEC8C54" w14:textId="77777777" w:rsidR="00832689" w:rsidRDefault="00C22D01">
            <w:pPr>
              <w:pStyle w:val="T4dispositie"/>
              <w:jc w:val="left"/>
              <w:rPr>
                <w:color w:val="000000"/>
                <w:lang w:val="nl-NL"/>
              </w:rPr>
            </w:pPr>
            <w:r>
              <w:rPr>
                <w:color w:val="000000"/>
                <w:lang w:val="nl-NL"/>
              </w:rPr>
              <w:t>8'</w:t>
            </w:r>
          </w:p>
        </w:tc>
        <w:tc>
          <w:tcPr>
            <w:tcW w:w="1637" w:type="dxa"/>
          </w:tcPr>
          <w:p w14:paraId="3CD07544" w14:textId="77777777" w:rsidR="00832689" w:rsidRDefault="00C22D01">
            <w:pPr>
              <w:pStyle w:val="T4dispositie"/>
              <w:jc w:val="left"/>
              <w:rPr>
                <w:i/>
                <w:iCs/>
                <w:color w:val="000000"/>
                <w:lang w:val="nl-NL"/>
              </w:rPr>
            </w:pPr>
            <w:r>
              <w:rPr>
                <w:i/>
                <w:iCs/>
                <w:color w:val="000000"/>
                <w:lang w:val="nl-NL"/>
              </w:rPr>
              <w:t>Bovenwerk</w:t>
            </w:r>
          </w:p>
          <w:p w14:paraId="242F8A32" w14:textId="77777777" w:rsidR="00832689" w:rsidRDefault="00C22D01">
            <w:pPr>
              <w:pStyle w:val="T4dispositie"/>
              <w:jc w:val="left"/>
              <w:rPr>
                <w:color w:val="000000"/>
                <w:lang w:val="nl-NL"/>
              </w:rPr>
            </w:pPr>
            <w:r>
              <w:rPr>
                <w:color w:val="000000"/>
                <w:lang w:val="nl-NL"/>
              </w:rPr>
              <w:t>Prestant Dd</w:t>
            </w:r>
          </w:p>
          <w:p w14:paraId="4ED5677F" w14:textId="77777777" w:rsidR="00832689" w:rsidRDefault="00C22D01">
            <w:pPr>
              <w:pStyle w:val="T4dispositie"/>
              <w:jc w:val="left"/>
              <w:rPr>
                <w:color w:val="000000"/>
                <w:lang w:val="nl-NL"/>
              </w:rPr>
            </w:pPr>
            <w:r>
              <w:rPr>
                <w:color w:val="000000"/>
                <w:lang w:val="nl-NL"/>
              </w:rPr>
              <w:t>Fluit douce</w:t>
            </w:r>
          </w:p>
          <w:p w14:paraId="6BF049FA" w14:textId="77777777" w:rsidR="00832689" w:rsidRDefault="00C22D01">
            <w:pPr>
              <w:pStyle w:val="T4dispositie"/>
              <w:jc w:val="left"/>
              <w:rPr>
                <w:color w:val="000000"/>
                <w:lang w:val="nl-NL"/>
              </w:rPr>
            </w:pPr>
            <w:r>
              <w:rPr>
                <w:color w:val="000000"/>
                <w:lang w:val="nl-NL"/>
              </w:rPr>
              <w:t>Viola da Gamba</w:t>
            </w:r>
          </w:p>
          <w:p w14:paraId="7C52E9A9" w14:textId="77777777" w:rsidR="00832689" w:rsidRDefault="00C22D01">
            <w:pPr>
              <w:pStyle w:val="T4dispositie"/>
              <w:jc w:val="left"/>
              <w:rPr>
                <w:color w:val="000000"/>
                <w:lang w:val="nl-NL"/>
              </w:rPr>
            </w:pPr>
            <w:r>
              <w:rPr>
                <w:color w:val="000000"/>
                <w:lang w:val="nl-NL"/>
              </w:rPr>
              <w:t>Salicet</w:t>
            </w:r>
          </w:p>
          <w:p w14:paraId="13DB03B0" w14:textId="77777777" w:rsidR="00832689" w:rsidRDefault="00C22D01">
            <w:pPr>
              <w:pStyle w:val="T4dispositie"/>
              <w:jc w:val="left"/>
              <w:rPr>
                <w:color w:val="000000"/>
                <w:lang w:val="nl-NL"/>
              </w:rPr>
            </w:pPr>
            <w:r>
              <w:rPr>
                <w:color w:val="000000"/>
                <w:lang w:val="nl-NL"/>
              </w:rPr>
              <w:t>Speelfluit</w:t>
            </w:r>
          </w:p>
          <w:p w14:paraId="54294430" w14:textId="77777777" w:rsidR="00832689" w:rsidRDefault="00C22D01">
            <w:pPr>
              <w:pStyle w:val="T4dispositie"/>
              <w:jc w:val="left"/>
              <w:rPr>
                <w:color w:val="000000"/>
                <w:lang w:val="nl-NL"/>
              </w:rPr>
            </w:pPr>
            <w:r>
              <w:rPr>
                <w:color w:val="000000"/>
                <w:lang w:val="nl-NL"/>
              </w:rPr>
              <w:t>Open fluit</w:t>
            </w:r>
          </w:p>
        </w:tc>
        <w:tc>
          <w:tcPr>
            <w:tcW w:w="360" w:type="dxa"/>
          </w:tcPr>
          <w:p w14:paraId="4E29C9B1" w14:textId="77777777" w:rsidR="00832689" w:rsidRDefault="00832689">
            <w:pPr>
              <w:pStyle w:val="T4dispositie"/>
              <w:jc w:val="left"/>
              <w:rPr>
                <w:color w:val="000000"/>
                <w:lang w:val="nl-NL"/>
              </w:rPr>
            </w:pPr>
          </w:p>
          <w:p w14:paraId="342B667D" w14:textId="77777777" w:rsidR="00832689" w:rsidRDefault="00C22D01">
            <w:pPr>
              <w:pStyle w:val="T4dispositie"/>
              <w:jc w:val="left"/>
              <w:rPr>
                <w:color w:val="000000"/>
                <w:lang w:val="nl-NL"/>
              </w:rPr>
            </w:pPr>
            <w:r>
              <w:rPr>
                <w:color w:val="000000"/>
                <w:lang w:val="nl-NL"/>
              </w:rPr>
              <w:t>8'</w:t>
            </w:r>
          </w:p>
          <w:p w14:paraId="0007A56D" w14:textId="77777777" w:rsidR="00832689" w:rsidRDefault="00C22D01">
            <w:pPr>
              <w:pStyle w:val="T4dispositie"/>
              <w:jc w:val="left"/>
              <w:rPr>
                <w:color w:val="000000"/>
                <w:lang w:val="nl-NL"/>
              </w:rPr>
            </w:pPr>
            <w:r>
              <w:rPr>
                <w:color w:val="000000"/>
                <w:lang w:val="nl-NL"/>
              </w:rPr>
              <w:t>8'</w:t>
            </w:r>
          </w:p>
          <w:p w14:paraId="4061FC2C" w14:textId="77777777" w:rsidR="00832689" w:rsidRDefault="00C22D01">
            <w:pPr>
              <w:pStyle w:val="T4dispositie"/>
              <w:jc w:val="left"/>
              <w:rPr>
                <w:color w:val="000000"/>
                <w:lang w:val="nl-NL"/>
              </w:rPr>
            </w:pPr>
            <w:r>
              <w:rPr>
                <w:color w:val="000000"/>
                <w:lang w:val="nl-NL"/>
              </w:rPr>
              <w:t>8'</w:t>
            </w:r>
          </w:p>
          <w:p w14:paraId="0A13F8F5" w14:textId="77777777" w:rsidR="00832689" w:rsidRDefault="00C22D01">
            <w:pPr>
              <w:pStyle w:val="T4dispositie"/>
              <w:jc w:val="left"/>
              <w:rPr>
                <w:color w:val="000000"/>
                <w:lang w:val="nl-NL"/>
              </w:rPr>
            </w:pPr>
            <w:r>
              <w:rPr>
                <w:color w:val="000000"/>
                <w:lang w:val="nl-NL"/>
              </w:rPr>
              <w:t>4'</w:t>
            </w:r>
          </w:p>
          <w:p w14:paraId="3B428F5E" w14:textId="77777777" w:rsidR="00832689" w:rsidRDefault="00C22D01">
            <w:pPr>
              <w:pStyle w:val="T4dispositie"/>
              <w:jc w:val="left"/>
              <w:rPr>
                <w:color w:val="000000"/>
                <w:lang w:val="nl-NL"/>
              </w:rPr>
            </w:pPr>
            <w:r>
              <w:rPr>
                <w:color w:val="000000"/>
                <w:lang w:val="nl-NL"/>
              </w:rPr>
              <w:t>4'</w:t>
            </w:r>
          </w:p>
          <w:p w14:paraId="0382E41E" w14:textId="77777777" w:rsidR="00832689" w:rsidRDefault="00C22D01">
            <w:pPr>
              <w:pStyle w:val="T4dispositie"/>
              <w:jc w:val="left"/>
              <w:rPr>
                <w:color w:val="000000"/>
                <w:lang w:val="nl-NL"/>
              </w:rPr>
            </w:pPr>
            <w:r>
              <w:rPr>
                <w:color w:val="000000"/>
                <w:lang w:val="nl-NL"/>
              </w:rPr>
              <w:t>2'</w:t>
            </w:r>
          </w:p>
        </w:tc>
      </w:tr>
    </w:tbl>
    <w:p w14:paraId="7B10C2E0" w14:textId="77777777" w:rsidR="00832689" w:rsidRDefault="00832689">
      <w:pPr>
        <w:pStyle w:val="T4dispositie"/>
        <w:jc w:val="left"/>
        <w:rPr>
          <w:color w:val="000000"/>
          <w:lang w:val="nl-NL"/>
        </w:rPr>
      </w:pPr>
    </w:p>
    <w:p w14:paraId="4D110595" w14:textId="77777777" w:rsidR="00832689" w:rsidRDefault="00C22D01">
      <w:pPr>
        <w:pStyle w:val="T4dispositie"/>
        <w:jc w:val="left"/>
        <w:rPr>
          <w:color w:val="000000"/>
          <w:lang w:val="nl-NL"/>
        </w:rPr>
      </w:pPr>
      <w:r>
        <w:rPr>
          <w:color w:val="000000"/>
          <w:lang w:val="nl-NL"/>
        </w:rPr>
        <w:t>aangehangen pedaal</w:t>
      </w:r>
    </w:p>
    <w:p w14:paraId="211008DC" w14:textId="77777777" w:rsidR="00832689" w:rsidRDefault="00C22D01">
      <w:pPr>
        <w:pStyle w:val="T4dispositie"/>
        <w:jc w:val="left"/>
        <w:rPr>
          <w:color w:val="000000"/>
          <w:lang w:val="nl-NL"/>
        </w:rPr>
      </w:pPr>
      <w:r>
        <w:rPr>
          <w:color w:val="000000"/>
          <w:lang w:val="nl-NL"/>
        </w:rPr>
        <w:t>manuaalkoppel</w:t>
      </w:r>
    </w:p>
    <w:p w14:paraId="7F30B0B1" w14:textId="77777777" w:rsidR="00832689" w:rsidRDefault="00832689">
      <w:pPr>
        <w:pStyle w:val="T1"/>
        <w:jc w:val="left"/>
        <w:rPr>
          <w:color w:val="000000"/>
          <w:lang w:val="nl-NL"/>
        </w:rPr>
      </w:pPr>
    </w:p>
    <w:p w14:paraId="09F76F2A" w14:textId="77777777" w:rsidR="00832689" w:rsidRDefault="00C22D01">
      <w:pPr>
        <w:pStyle w:val="T1"/>
        <w:jc w:val="left"/>
        <w:rPr>
          <w:color w:val="000000"/>
          <w:lang w:val="nl-NL"/>
        </w:rPr>
      </w:pPr>
      <w:r>
        <w:rPr>
          <w:color w:val="000000"/>
          <w:lang w:val="nl-NL"/>
        </w:rPr>
        <w:t>J. Proper 1880</w:t>
      </w:r>
    </w:p>
    <w:p w14:paraId="74705148" w14:textId="77777777" w:rsidR="00832689" w:rsidRDefault="00C22D01">
      <w:pPr>
        <w:pStyle w:val="T1"/>
        <w:jc w:val="left"/>
        <w:rPr>
          <w:color w:val="000000"/>
          <w:lang w:val="nl-NL"/>
        </w:rPr>
      </w:pPr>
      <w:r>
        <w:rPr>
          <w:color w:val="000000"/>
          <w:lang w:val="nl-NL"/>
        </w:rPr>
        <w:t>.</w:t>
      </w:r>
      <w:r>
        <w:rPr>
          <w:color w:val="000000"/>
          <w:lang w:val="nl-NL"/>
        </w:rPr>
        <w:tab/>
        <w:t>BW + Voix Céleste 8'</w:t>
      </w:r>
    </w:p>
    <w:p w14:paraId="13EB2BBF" w14:textId="77777777" w:rsidR="00832689" w:rsidRDefault="00832689">
      <w:pPr>
        <w:pStyle w:val="T1"/>
        <w:jc w:val="left"/>
        <w:rPr>
          <w:color w:val="000000"/>
          <w:lang w:val="nl-NL"/>
        </w:rPr>
      </w:pPr>
    </w:p>
    <w:p w14:paraId="3FFA0A24" w14:textId="77777777" w:rsidR="00832689" w:rsidRDefault="00C22D01">
      <w:pPr>
        <w:pStyle w:val="T1"/>
        <w:jc w:val="left"/>
        <w:rPr>
          <w:color w:val="000000"/>
          <w:lang w:val="nl-NL"/>
        </w:rPr>
      </w:pPr>
      <w:r>
        <w:rPr>
          <w:color w:val="000000"/>
          <w:lang w:val="nl-NL"/>
        </w:rPr>
        <w:t>J. Proper, onbekend moment</w:t>
      </w:r>
    </w:p>
    <w:p w14:paraId="7663D30D" w14:textId="77777777" w:rsidR="00832689" w:rsidRDefault="00C22D01">
      <w:pPr>
        <w:pStyle w:val="T1"/>
        <w:jc w:val="left"/>
        <w:rPr>
          <w:color w:val="000000"/>
          <w:lang w:val="nl-NL"/>
        </w:rPr>
      </w:pPr>
      <w:r>
        <w:rPr>
          <w:color w:val="000000"/>
          <w:lang w:val="nl-NL"/>
        </w:rPr>
        <w:t>.</w:t>
      </w:r>
      <w:r>
        <w:rPr>
          <w:color w:val="000000"/>
          <w:lang w:val="nl-NL"/>
        </w:rPr>
        <w:tab/>
        <w:t>kas bruin geschilderd</w:t>
      </w:r>
    </w:p>
    <w:p w14:paraId="6EA4A0F7" w14:textId="77777777" w:rsidR="00832689" w:rsidRDefault="00C22D01">
      <w:pPr>
        <w:pStyle w:val="T1"/>
        <w:jc w:val="left"/>
        <w:rPr>
          <w:color w:val="000000"/>
          <w:lang w:val="nl-NL"/>
        </w:rPr>
      </w:pPr>
      <w:r>
        <w:rPr>
          <w:color w:val="000000"/>
          <w:lang w:val="nl-NL"/>
        </w:rPr>
        <w:t>.</w:t>
      </w:r>
      <w:r>
        <w:rPr>
          <w:color w:val="000000"/>
          <w:lang w:val="nl-NL"/>
        </w:rPr>
        <w:tab/>
        <w:t>tremulant BW aangebracht</w:t>
      </w:r>
    </w:p>
    <w:p w14:paraId="3CC01EB0" w14:textId="77777777" w:rsidR="00832689" w:rsidRDefault="00C22D01">
      <w:pPr>
        <w:pStyle w:val="T1"/>
        <w:jc w:val="left"/>
        <w:rPr>
          <w:color w:val="000000"/>
          <w:lang w:val="nl-NL"/>
        </w:rPr>
      </w:pPr>
      <w:r>
        <w:rPr>
          <w:color w:val="000000"/>
          <w:lang w:val="nl-NL"/>
        </w:rPr>
        <w:t>.</w:t>
      </w:r>
      <w:r>
        <w:rPr>
          <w:color w:val="000000"/>
          <w:lang w:val="nl-NL"/>
        </w:rPr>
        <w:tab/>
        <w:t>dispositiewijzigingen:</w:t>
      </w:r>
    </w:p>
    <w:p w14:paraId="316622A0" w14:textId="77777777" w:rsidR="00832689" w:rsidRDefault="00C22D01">
      <w:pPr>
        <w:pStyle w:val="T1"/>
        <w:jc w:val="left"/>
        <w:rPr>
          <w:color w:val="000000"/>
          <w:lang w:val="nl-NL"/>
        </w:rPr>
      </w:pPr>
      <w:r>
        <w:rPr>
          <w:color w:val="000000"/>
          <w:lang w:val="nl-NL"/>
        </w:rPr>
        <w:tab/>
        <w:t xml:space="preserve">HW - Prestant D 16', + Violon D 16' </w:t>
      </w:r>
    </w:p>
    <w:p w14:paraId="364B220D" w14:textId="77777777" w:rsidR="00832689" w:rsidRDefault="00C22D01">
      <w:pPr>
        <w:pStyle w:val="T1"/>
        <w:jc w:val="left"/>
        <w:rPr>
          <w:color w:val="000000"/>
          <w:lang w:val="nl-NL"/>
        </w:rPr>
      </w:pPr>
      <w:r>
        <w:rPr>
          <w:color w:val="000000"/>
          <w:lang w:val="nl-NL"/>
        </w:rPr>
        <w:tab/>
        <w:t>BW + Mixtuur 4 st.</w:t>
      </w:r>
    </w:p>
    <w:p w14:paraId="7B6622F6" w14:textId="77777777" w:rsidR="00832689" w:rsidRDefault="00832689">
      <w:pPr>
        <w:pStyle w:val="T1"/>
        <w:jc w:val="left"/>
        <w:rPr>
          <w:color w:val="000000"/>
          <w:lang w:val="nl-NL"/>
        </w:rPr>
      </w:pPr>
    </w:p>
    <w:p w14:paraId="18583A32" w14:textId="77777777" w:rsidR="00832689" w:rsidRDefault="00C22D01">
      <w:pPr>
        <w:pStyle w:val="T1"/>
        <w:jc w:val="left"/>
        <w:rPr>
          <w:color w:val="000000"/>
          <w:lang w:val="nl-NL"/>
        </w:rPr>
      </w:pPr>
      <w:r>
        <w:rPr>
          <w:color w:val="000000"/>
          <w:lang w:val="nl-NL"/>
        </w:rPr>
        <w:t>J. Reil 1943</w:t>
      </w:r>
    </w:p>
    <w:p w14:paraId="0BBD4956" w14:textId="77777777" w:rsidR="00832689" w:rsidRDefault="00C22D01">
      <w:pPr>
        <w:pStyle w:val="T1"/>
        <w:numPr>
          <w:ilvl w:val="0"/>
          <w:numId w:val="3"/>
        </w:numPr>
        <w:jc w:val="left"/>
        <w:rPr>
          <w:color w:val="000000"/>
          <w:lang w:val="nl-NL"/>
        </w:rPr>
      </w:pPr>
      <w:r>
        <w:rPr>
          <w:color w:val="000000"/>
          <w:lang w:val="nl-NL"/>
        </w:rPr>
        <w:t>orgel gerestaureerd en uitgebreid met vrij Pedaal voorzien van Subbas 16', Octaafbas 8' en Koraalbas 4'</w:t>
      </w:r>
    </w:p>
    <w:p w14:paraId="77B3326B" w14:textId="77777777" w:rsidR="00832689" w:rsidRDefault="00C22D01">
      <w:pPr>
        <w:pStyle w:val="T1"/>
        <w:jc w:val="left"/>
        <w:rPr>
          <w:color w:val="000000"/>
          <w:lang w:val="nl-NL"/>
        </w:rPr>
      </w:pPr>
      <w:r>
        <w:rPr>
          <w:color w:val="000000"/>
          <w:lang w:val="nl-NL"/>
        </w:rPr>
        <w:lastRenderedPageBreak/>
        <w:t>.</w:t>
      </w:r>
      <w:r>
        <w:rPr>
          <w:color w:val="000000"/>
          <w:lang w:val="nl-NL"/>
        </w:rPr>
        <w:tab/>
        <w:t>dispositiewijzigingen:</w:t>
      </w:r>
    </w:p>
    <w:p w14:paraId="30A22C55" w14:textId="77777777" w:rsidR="00832689" w:rsidRDefault="00C22D01">
      <w:pPr>
        <w:pStyle w:val="T1"/>
        <w:jc w:val="left"/>
        <w:rPr>
          <w:color w:val="000000"/>
          <w:lang w:val="nl-NL"/>
        </w:rPr>
      </w:pPr>
      <w:r>
        <w:rPr>
          <w:color w:val="000000"/>
          <w:lang w:val="nl-NL"/>
        </w:rPr>
        <w:tab/>
        <w:t>HW + Mixtuur 4 st. (van BW) op pneumatische lade</w:t>
      </w:r>
    </w:p>
    <w:p w14:paraId="588B7D4A" w14:textId="77777777" w:rsidR="00832689" w:rsidRDefault="00C22D01">
      <w:pPr>
        <w:pStyle w:val="T1"/>
        <w:ind w:left="708"/>
        <w:jc w:val="left"/>
        <w:rPr>
          <w:color w:val="000000"/>
          <w:lang w:val="nl-NL"/>
        </w:rPr>
      </w:pPr>
      <w:r>
        <w:rPr>
          <w:color w:val="000000"/>
          <w:lang w:val="nl-NL"/>
        </w:rPr>
        <w:t>BW – Voix Céleste 8', - Mixtuur 4 st, + Nasard 2 2/3' op pneumatische lade; dubbelkoor Prestant 8 verwijderd</w:t>
      </w:r>
    </w:p>
    <w:p w14:paraId="7A525380" w14:textId="77777777" w:rsidR="00832689" w:rsidRDefault="00C22D01">
      <w:pPr>
        <w:pStyle w:val="T1"/>
        <w:jc w:val="left"/>
        <w:rPr>
          <w:color w:val="000000"/>
          <w:lang w:val="nl-NL"/>
        </w:rPr>
      </w:pPr>
      <w:r>
        <w:rPr>
          <w:color w:val="000000"/>
          <w:lang w:val="nl-NL"/>
        </w:rPr>
        <w:t>.</w:t>
      </w:r>
      <w:r>
        <w:rPr>
          <w:color w:val="000000"/>
          <w:lang w:val="nl-NL"/>
        </w:rPr>
        <w:tab/>
        <w:t>pijpwerk Bourdon 16' HW deels vervangen en gebruikt voor nieuwe Subbas 16'</w:t>
      </w:r>
    </w:p>
    <w:p w14:paraId="435A4A9D" w14:textId="77777777" w:rsidR="00832689" w:rsidRDefault="00832689">
      <w:pPr>
        <w:pStyle w:val="T1"/>
        <w:jc w:val="left"/>
        <w:rPr>
          <w:color w:val="000000"/>
          <w:lang w:val="nl-NL"/>
        </w:rPr>
      </w:pPr>
    </w:p>
    <w:p w14:paraId="79ED3F46" w14:textId="77777777" w:rsidR="00832689" w:rsidRDefault="00C22D01">
      <w:pPr>
        <w:pStyle w:val="T1"/>
        <w:jc w:val="left"/>
        <w:rPr>
          <w:color w:val="000000"/>
          <w:lang w:val="nl-NL"/>
        </w:rPr>
      </w:pPr>
      <w:r>
        <w:rPr>
          <w:color w:val="000000"/>
          <w:lang w:val="nl-NL"/>
        </w:rPr>
        <w:t>J. Reil 1951</w:t>
      </w:r>
    </w:p>
    <w:p w14:paraId="1DA16342" w14:textId="77777777" w:rsidR="00832689" w:rsidRDefault="00C22D01">
      <w:pPr>
        <w:pStyle w:val="T1"/>
        <w:jc w:val="left"/>
        <w:rPr>
          <w:color w:val="000000"/>
          <w:lang w:val="nl-NL"/>
        </w:rPr>
      </w:pPr>
      <w:r>
        <w:rPr>
          <w:color w:val="000000"/>
          <w:lang w:val="nl-NL"/>
        </w:rPr>
        <w:t>.</w:t>
      </w:r>
      <w:r>
        <w:rPr>
          <w:color w:val="000000"/>
          <w:lang w:val="nl-NL"/>
        </w:rPr>
        <w:tab/>
        <w:t>orgel naar achteren verplaatst en uitgebreid met RP (windlade en pijpwerk gereserveerd)</w:t>
      </w:r>
    </w:p>
    <w:p w14:paraId="53699425" w14:textId="77777777" w:rsidR="00832689" w:rsidRDefault="00C22D01">
      <w:pPr>
        <w:pStyle w:val="T1"/>
        <w:jc w:val="left"/>
        <w:rPr>
          <w:color w:val="000000"/>
          <w:lang w:val="nl-NL"/>
        </w:rPr>
      </w:pPr>
      <w:r>
        <w:rPr>
          <w:color w:val="000000"/>
          <w:lang w:val="nl-NL"/>
        </w:rPr>
        <w:t>.</w:t>
      </w:r>
      <w:r>
        <w:rPr>
          <w:color w:val="000000"/>
          <w:lang w:val="nl-NL"/>
        </w:rPr>
        <w:tab/>
        <w:t>beelden van de kas verwijderd en vernietigd</w:t>
      </w:r>
    </w:p>
    <w:p w14:paraId="14653FFD" w14:textId="77777777" w:rsidR="00832689" w:rsidRDefault="00C22D01">
      <w:pPr>
        <w:pStyle w:val="T1"/>
        <w:jc w:val="left"/>
        <w:rPr>
          <w:color w:val="000000"/>
          <w:lang w:val="nl-NL"/>
        </w:rPr>
      </w:pPr>
      <w:r>
        <w:rPr>
          <w:color w:val="000000"/>
          <w:lang w:val="nl-NL"/>
        </w:rPr>
        <w:t>.</w:t>
      </w:r>
      <w:r>
        <w:rPr>
          <w:color w:val="000000"/>
          <w:lang w:val="nl-NL"/>
        </w:rPr>
        <w:tab/>
        <w:t>BW in zwelkast geplaatst</w:t>
      </w:r>
    </w:p>
    <w:p w14:paraId="0B5479A5" w14:textId="77777777" w:rsidR="00832689" w:rsidRDefault="00C22D01">
      <w:pPr>
        <w:pStyle w:val="T1"/>
        <w:jc w:val="left"/>
        <w:rPr>
          <w:color w:val="000000"/>
          <w:lang w:val="nl-NL"/>
        </w:rPr>
      </w:pPr>
      <w:r>
        <w:rPr>
          <w:color w:val="000000"/>
          <w:lang w:val="nl-NL"/>
        </w:rPr>
        <w:t>.</w:t>
      </w:r>
      <w:r>
        <w:rPr>
          <w:color w:val="000000"/>
          <w:lang w:val="nl-NL"/>
        </w:rPr>
        <w:tab/>
        <w:t>nieuwe windladen voor Ped en deze naast het orgel geplaatst</w:t>
      </w:r>
    </w:p>
    <w:p w14:paraId="42CB7347" w14:textId="77777777" w:rsidR="00832689" w:rsidRDefault="00C22D01">
      <w:pPr>
        <w:pStyle w:val="T1"/>
        <w:jc w:val="left"/>
        <w:rPr>
          <w:color w:val="000000"/>
          <w:lang w:val="nl-NL"/>
        </w:rPr>
      </w:pPr>
      <w:r>
        <w:rPr>
          <w:color w:val="000000"/>
          <w:lang w:val="nl-NL"/>
        </w:rPr>
        <w:t>.</w:t>
      </w:r>
      <w:r>
        <w:rPr>
          <w:color w:val="000000"/>
          <w:lang w:val="nl-NL"/>
        </w:rPr>
        <w:tab/>
        <w:t>klaviatuur naar voorzijde hoofdkas verplaatst; mechanieken deels vernieuwd</w:t>
      </w:r>
    </w:p>
    <w:p w14:paraId="12123773" w14:textId="77777777" w:rsidR="00832689" w:rsidRDefault="00C22D01">
      <w:pPr>
        <w:pStyle w:val="T1"/>
        <w:jc w:val="left"/>
        <w:rPr>
          <w:color w:val="000000"/>
          <w:lang w:val="nl-NL"/>
        </w:rPr>
      </w:pPr>
      <w:r>
        <w:rPr>
          <w:color w:val="000000"/>
          <w:lang w:val="nl-NL"/>
        </w:rPr>
        <w:t>.</w:t>
      </w:r>
      <w:r>
        <w:rPr>
          <w:color w:val="000000"/>
          <w:lang w:val="nl-NL"/>
        </w:rPr>
        <w:tab/>
        <w:t>pijpwerk Ped deels vervangen</w:t>
      </w:r>
    </w:p>
    <w:p w14:paraId="5FE5E348" w14:textId="77777777" w:rsidR="00832689" w:rsidRDefault="00C22D01">
      <w:pPr>
        <w:pStyle w:val="T1"/>
        <w:jc w:val="left"/>
        <w:rPr>
          <w:color w:val="000000"/>
          <w:lang w:val="nl-NL"/>
        </w:rPr>
      </w:pPr>
      <w:r>
        <w:rPr>
          <w:color w:val="000000"/>
          <w:lang w:val="nl-NL"/>
        </w:rPr>
        <w:t>.</w:t>
      </w:r>
      <w:r>
        <w:rPr>
          <w:color w:val="000000"/>
          <w:lang w:val="nl-NL"/>
        </w:rPr>
        <w:tab/>
        <w:t>dispositie gewijzigd</w:t>
      </w:r>
    </w:p>
    <w:p w14:paraId="114D3D51" w14:textId="77777777" w:rsidR="00832689" w:rsidRDefault="00832689">
      <w:pPr>
        <w:pStyle w:val="T1"/>
        <w:jc w:val="left"/>
        <w:rPr>
          <w:color w:val="000000"/>
          <w:lang w:val="nl-NL"/>
        </w:rPr>
      </w:pPr>
    </w:p>
    <w:p w14:paraId="5B35FF13" w14:textId="77777777" w:rsidR="00832689" w:rsidRDefault="00C22D01">
      <w:pPr>
        <w:pStyle w:val="T1"/>
        <w:jc w:val="left"/>
        <w:rPr>
          <w:color w:val="000000"/>
          <w:lang w:val="nl-NL"/>
        </w:rPr>
      </w:pPr>
      <w:r>
        <w:rPr>
          <w:color w:val="000000"/>
          <w:lang w:val="nl-NL"/>
        </w:rPr>
        <w:t>Dispositie 1951</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112"/>
        <w:gridCol w:w="547"/>
        <w:gridCol w:w="2170"/>
        <w:gridCol w:w="619"/>
        <w:gridCol w:w="1225"/>
        <w:gridCol w:w="619"/>
        <w:gridCol w:w="1012"/>
        <w:gridCol w:w="432"/>
      </w:tblGrid>
      <w:tr w:rsidR="00832689" w14:paraId="6C4A48A7" w14:textId="77777777">
        <w:tc>
          <w:tcPr>
            <w:tcW w:w="1112" w:type="dxa"/>
          </w:tcPr>
          <w:p w14:paraId="41877403" w14:textId="77777777" w:rsidR="00832689" w:rsidRDefault="00C22D01">
            <w:pPr>
              <w:pStyle w:val="T4dispositie"/>
              <w:jc w:val="left"/>
              <w:rPr>
                <w:i/>
                <w:iCs/>
                <w:color w:val="000000"/>
                <w:lang w:val="nl-NL"/>
              </w:rPr>
            </w:pPr>
            <w:r>
              <w:rPr>
                <w:i/>
                <w:iCs/>
                <w:color w:val="000000"/>
                <w:lang w:val="nl-NL"/>
              </w:rPr>
              <w:t>Hoofdwerk</w:t>
            </w:r>
          </w:p>
          <w:p w14:paraId="047A7774" w14:textId="77777777" w:rsidR="00832689" w:rsidRDefault="00C22D01">
            <w:pPr>
              <w:pStyle w:val="T4dispositie"/>
              <w:jc w:val="left"/>
              <w:rPr>
                <w:color w:val="000000"/>
                <w:lang w:val="nl-NL"/>
              </w:rPr>
            </w:pPr>
            <w:r>
              <w:rPr>
                <w:color w:val="000000"/>
                <w:lang w:val="nl-NL"/>
              </w:rPr>
              <w:t>Bourdon</w:t>
            </w:r>
          </w:p>
          <w:p w14:paraId="694540E1" w14:textId="77777777" w:rsidR="00832689" w:rsidRDefault="00C22D01">
            <w:pPr>
              <w:pStyle w:val="T4dispositie"/>
              <w:jc w:val="left"/>
              <w:rPr>
                <w:color w:val="000000"/>
                <w:lang w:val="nl-NL"/>
              </w:rPr>
            </w:pPr>
            <w:r>
              <w:rPr>
                <w:color w:val="000000"/>
                <w:lang w:val="nl-NL"/>
              </w:rPr>
              <w:t>Violon D</w:t>
            </w:r>
          </w:p>
          <w:p w14:paraId="20D6EA3B" w14:textId="77777777" w:rsidR="00832689" w:rsidRDefault="00C22D01">
            <w:pPr>
              <w:pStyle w:val="T4dispositie"/>
              <w:jc w:val="left"/>
              <w:rPr>
                <w:color w:val="000000"/>
                <w:lang w:val="nl-NL"/>
              </w:rPr>
            </w:pPr>
            <w:r>
              <w:rPr>
                <w:color w:val="000000"/>
                <w:lang w:val="nl-NL"/>
              </w:rPr>
              <w:t>Prestant</w:t>
            </w:r>
          </w:p>
          <w:p w14:paraId="6FE4A1E3" w14:textId="77777777" w:rsidR="00832689" w:rsidRDefault="00C22D01">
            <w:pPr>
              <w:pStyle w:val="T4dispositie"/>
              <w:jc w:val="left"/>
              <w:rPr>
                <w:color w:val="000000"/>
                <w:lang w:val="nl-NL"/>
              </w:rPr>
            </w:pPr>
            <w:r>
              <w:rPr>
                <w:color w:val="000000"/>
                <w:lang w:val="nl-NL"/>
              </w:rPr>
              <w:t>Holpijp</w:t>
            </w:r>
          </w:p>
          <w:p w14:paraId="3123741B" w14:textId="77777777" w:rsidR="00832689" w:rsidRDefault="00C22D01">
            <w:pPr>
              <w:pStyle w:val="T4dispositie"/>
              <w:jc w:val="left"/>
              <w:rPr>
                <w:color w:val="000000"/>
                <w:lang w:val="nl-NL"/>
              </w:rPr>
            </w:pPr>
            <w:r>
              <w:rPr>
                <w:color w:val="000000"/>
                <w:lang w:val="nl-NL"/>
              </w:rPr>
              <w:t>Octaaf</w:t>
            </w:r>
          </w:p>
          <w:p w14:paraId="382A065A" w14:textId="77777777" w:rsidR="00832689" w:rsidRDefault="00C22D01">
            <w:pPr>
              <w:pStyle w:val="T4dispositie"/>
              <w:jc w:val="left"/>
              <w:rPr>
                <w:color w:val="000000"/>
                <w:lang w:val="nl-NL"/>
              </w:rPr>
            </w:pPr>
            <w:r>
              <w:rPr>
                <w:color w:val="000000"/>
                <w:lang w:val="nl-NL"/>
              </w:rPr>
              <w:t>Roerfluit</w:t>
            </w:r>
          </w:p>
          <w:p w14:paraId="3F427CAB" w14:textId="77777777" w:rsidR="00832689" w:rsidRDefault="00C22D01">
            <w:pPr>
              <w:pStyle w:val="T4dispositie"/>
              <w:jc w:val="left"/>
              <w:rPr>
                <w:color w:val="000000"/>
                <w:lang w:val="nl-NL"/>
              </w:rPr>
            </w:pPr>
            <w:r>
              <w:rPr>
                <w:color w:val="000000"/>
                <w:lang w:val="nl-NL"/>
              </w:rPr>
              <w:t>Quint</w:t>
            </w:r>
          </w:p>
          <w:p w14:paraId="74B57B05" w14:textId="77777777" w:rsidR="00832689" w:rsidRDefault="00C22D01">
            <w:pPr>
              <w:pStyle w:val="T4dispositie"/>
              <w:jc w:val="left"/>
              <w:rPr>
                <w:color w:val="000000"/>
                <w:lang w:val="nl-NL"/>
              </w:rPr>
            </w:pPr>
            <w:r>
              <w:rPr>
                <w:color w:val="000000"/>
                <w:lang w:val="nl-NL"/>
              </w:rPr>
              <w:t>Octaaf</w:t>
            </w:r>
          </w:p>
          <w:p w14:paraId="713D52EB" w14:textId="77777777" w:rsidR="00832689" w:rsidRDefault="00C22D01">
            <w:pPr>
              <w:pStyle w:val="T4dispositie"/>
              <w:jc w:val="left"/>
              <w:rPr>
                <w:color w:val="000000"/>
                <w:lang w:val="nl-NL"/>
              </w:rPr>
            </w:pPr>
            <w:r>
              <w:rPr>
                <w:color w:val="000000"/>
                <w:lang w:val="nl-NL"/>
              </w:rPr>
              <w:t>Mixtuur</w:t>
            </w:r>
          </w:p>
          <w:p w14:paraId="58A2F4FC" w14:textId="77777777" w:rsidR="00832689" w:rsidRDefault="00C22D01">
            <w:pPr>
              <w:pStyle w:val="T4dispositie"/>
              <w:jc w:val="left"/>
              <w:rPr>
                <w:color w:val="000000"/>
                <w:lang w:val="nl-NL"/>
              </w:rPr>
            </w:pPr>
            <w:r>
              <w:rPr>
                <w:color w:val="000000"/>
                <w:lang w:val="nl-NL"/>
              </w:rPr>
              <w:t>Cornet D</w:t>
            </w:r>
          </w:p>
          <w:p w14:paraId="7E9D4BDF" w14:textId="77777777" w:rsidR="00832689" w:rsidRDefault="00C22D01">
            <w:pPr>
              <w:pStyle w:val="T4dispositie"/>
              <w:jc w:val="left"/>
              <w:rPr>
                <w:color w:val="000000"/>
                <w:lang w:val="nl-NL"/>
              </w:rPr>
            </w:pPr>
            <w:r>
              <w:rPr>
                <w:color w:val="000000"/>
                <w:lang w:val="nl-NL"/>
              </w:rPr>
              <w:t>Trompet</w:t>
            </w:r>
          </w:p>
        </w:tc>
        <w:tc>
          <w:tcPr>
            <w:tcW w:w="547" w:type="dxa"/>
          </w:tcPr>
          <w:p w14:paraId="7374B287" w14:textId="77777777" w:rsidR="00832689" w:rsidRDefault="00832689">
            <w:pPr>
              <w:pStyle w:val="T4dispositie"/>
              <w:jc w:val="left"/>
              <w:rPr>
                <w:color w:val="000000"/>
                <w:lang w:val="nl-NL"/>
              </w:rPr>
            </w:pPr>
          </w:p>
          <w:p w14:paraId="5EF1E372" w14:textId="77777777" w:rsidR="00832689" w:rsidRDefault="00C22D01">
            <w:pPr>
              <w:pStyle w:val="T4dispositie"/>
              <w:jc w:val="left"/>
              <w:rPr>
                <w:color w:val="000000"/>
                <w:lang w:val="nl-NL"/>
              </w:rPr>
            </w:pPr>
            <w:r>
              <w:rPr>
                <w:color w:val="000000"/>
                <w:lang w:val="nl-NL"/>
              </w:rPr>
              <w:t>16'</w:t>
            </w:r>
          </w:p>
          <w:p w14:paraId="00AF76BE" w14:textId="77777777" w:rsidR="00832689" w:rsidRDefault="00C22D01">
            <w:pPr>
              <w:pStyle w:val="T4dispositie"/>
              <w:jc w:val="left"/>
              <w:rPr>
                <w:color w:val="000000"/>
                <w:lang w:val="nl-NL"/>
              </w:rPr>
            </w:pPr>
            <w:r>
              <w:rPr>
                <w:color w:val="000000"/>
                <w:lang w:val="nl-NL"/>
              </w:rPr>
              <w:t>16'</w:t>
            </w:r>
          </w:p>
          <w:p w14:paraId="666B00D5" w14:textId="77777777" w:rsidR="00832689" w:rsidRDefault="00C22D01">
            <w:pPr>
              <w:pStyle w:val="T4dispositie"/>
              <w:jc w:val="left"/>
              <w:rPr>
                <w:color w:val="000000"/>
                <w:lang w:val="nl-NL"/>
              </w:rPr>
            </w:pPr>
            <w:r>
              <w:rPr>
                <w:color w:val="000000"/>
                <w:lang w:val="nl-NL"/>
              </w:rPr>
              <w:t>8'</w:t>
            </w:r>
          </w:p>
          <w:p w14:paraId="320BD2DB" w14:textId="77777777" w:rsidR="00832689" w:rsidRDefault="00C22D01">
            <w:pPr>
              <w:pStyle w:val="T4dispositie"/>
              <w:jc w:val="left"/>
              <w:rPr>
                <w:color w:val="000000"/>
                <w:lang w:val="nl-NL"/>
              </w:rPr>
            </w:pPr>
            <w:r>
              <w:rPr>
                <w:color w:val="000000"/>
                <w:lang w:val="nl-NL"/>
              </w:rPr>
              <w:t>8'</w:t>
            </w:r>
          </w:p>
          <w:p w14:paraId="0AA4FAF2" w14:textId="77777777" w:rsidR="00832689" w:rsidRDefault="00C22D01">
            <w:pPr>
              <w:pStyle w:val="T4dispositie"/>
              <w:jc w:val="left"/>
              <w:rPr>
                <w:color w:val="000000"/>
                <w:lang w:val="nl-NL"/>
              </w:rPr>
            </w:pPr>
            <w:r>
              <w:rPr>
                <w:color w:val="000000"/>
                <w:lang w:val="nl-NL"/>
              </w:rPr>
              <w:t>4'</w:t>
            </w:r>
          </w:p>
          <w:p w14:paraId="763BD227" w14:textId="77777777" w:rsidR="00832689" w:rsidRDefault="00C22D01">
            <w:pPr>
              <w:pStyle w:val="T4dispositie"/>
              <w:jc w:val="left"/>
              <w:rPr>
                <w:color w:val="000000"/>
                <w:lang w:val="nl-NL"/>
              </w:rPr>
            </w:pPr>
            <w:r>
              <w:rPr>
                <w:color w:val="000000"/>
                <w:lang w:val="nl-NL"/>
              </w:rPr>
              <w:t>4'</w:t>
            </w:r>
          </w:p>
          <w:p w14:paraId="6FFA23DE" w14:textId="77777777" w:rsidR="00832689" w:rsidRDefault="00C22D01">
            <w:pPr>
              <w:pStyle w:val="T4dispositie"/>
              <w:jc w:val="left"/>
              <w:rPr>
                <w:color w:val="000000"/>
                <w:lang w:val="nl-NL"/>
              </w:rPr>
            </w:pPr>
            <w:r>
              <w:rPr>
                <w:color w:val="000000"/>
                <w:lang w:val="nl-NL"/>
              </w:rPr>
              <w:t>3'</w:t>
            </w:r>
          </w:p>
          <w:p w14:paraId="6A3EE5AB" w14:textId="77777777" w:rsidR="00832689" w:rsidRDefault="00C22D01">
            <w:pPr>
              <w:pStyle w:val="T4dispositie"/>
              <w:jc w:val="left"/>
              <w:rPr>
                <w:color w:val="000000"/>
                <w:lang w:val="nl-NL"/>
              </w:rPr>
            </w:pPr>
            <w:r>
              <w:rPr>
                <w:color w:val="000000"/>
                <w:lang w:val="nl-NL"/>
              </w:rPr>
              <w:t>2'</w:t>
            </w:r>
          </w:p>
          <w:p w14:paraId="09FDD23A" w14:textId="77777777" w:rsidR="00832689" w:rsidRDefault="00C22D01">
            <w:pPr>
              <w:pStyle w:val="T4dispositie"/>
              <w:jc w:val="left"/>
              <w:rPr>
                <w:color w:val="000000"/>
                <w:lang w:val="nl-NL"/>
              </w:rPr>
            </w:pPr>
            <w:r>
              <w:rPr>
                <w:color w:val="000000"/>
                <w:lang w:val="nl-NL"/>
              </w:rPr>
              <w:t>4 st.</w:t>
            </w:r>
          </w:p>
          <w:p w14:paraId="6976AD45" w14:textId="77777777" w:rsidR="00832689" w:rsidRDefault="00C22D01">
            <w:pPr>
              <w:pStyle w:val="T4dispositie"/>
              <w:jc w:val="left"/>
              <w:rPr>
                <w:color w:val="000000"/>
                <w:lang w:val="nl-NL"/>
              </w:rPr>
            </w:pPr>
            <w:r>
              <w:rPr>
                <w:color w:val="000000"/>
                <w:lang w:val="nl-NL"/>
              </w:rPr>
              <w:t>4 st.</w:t>
            </w:r>
          </w:p>
          <w:p w14:paraId="08E224BC" w14:textId="77777777" w:rsidR="00832689" w:rsidRDefault="00C22D01">
            <w:pPr>
              <w:pStyle w:val="T4dispositie"/>
              <w:jc w:val="left"/>
              <w:rPr>
                <w:color w:val="000000"/>
                <w:lang w:val="nl-NL"/>
              </w:rPr>
            </w:pPr>
            <w:r>
              <w:rPr>
                <w:color w:val="000000"/>
                <w:lang w:val="nl-NL"/>
              </w:rPr>
              <w:t>8'</w:t>
            </w:r>
          </w:p>
        </w:tc>
        <w:tc>
          <w:tcPr>
            <w:tcW w:w="2170" w:type="dxa"/>
          </w:tcPr>
          <w:p w14:paraId="66A7ECA7" w14:textId="77777777" w:rsidR="00832689" w:rsidRDefault="00C22D01">
            <w:pPr>
              <w:pStyle w:val="T4dispositie"/>
              <w:jc w:val="left"/>
              <w:rPr>
                <w:i/>
                <w:iCs/>
                <w:color w:val="000000"/>
                <w:lang w:val="nl-NL"/>
              </w:rPr>
            </w:pPr>
            <w:r>
              <w:rPr>
                <w:i/>
                <w:iCs/>
                <w:color w:val="000000"/>
                <w:lang w:val="nl-NL"/>
              </w:rPr>
              <w:t>Bovenwerk (in zwelkast)</w:t>
            </w:r>
          </w:p>
          <w:p w14:paraId="532EB0E3" w14:textId="77777777" w:rsidR="00832689" w:rsidRDefault="00C22D01">
            <w:pPr>
              <w:pStyle w:val="T4dispositie"/>
              <w:jc w:val="left"/>
              <w:rPr>
                <w:color w:val="000000"/>
                <w:lang w:val="nl-NL"/>
              </w:rPr>
            </w:pPr>
            <w:r>
              <w:rPr>
                <w:color w:val="000000"/>
                <w:lang w:val="nl-NL"/>
              </w:rPr>
              <w:t>Prestant</w:t>
            </w:r>
          </w:p>
          <w:p w14:paraId="4144D5B9" w14:textId="77777777" w:rsidR="00832689" w:rsidRDefault="00C22D01">
            <w:pPr>
              <w:pStyle w:val="T4dispositie"/>
              <w:jc w:val="left"/>
              <w:rPr>
                <w:color w:val="000000"/>
                <w:lang w:val="nl-NL"/>
              </w:rPr>
            </w:pPr>
            <w:r>
              <w:rPr>
                <w:color w:val="000000"/>
                <w:lang w:val="nl-NL"/>
              </w:rPr>
              <w:t>Fluit douce</w:t>
            </w:r>
          </w:p>
          <w:p w14:paraId="08C7EB35" w14:textId="77777777" w:rsidR="00832689" w:rsidRDefault="00C22D01">
            <w:pPr>
              <w:pStyle w:val="T4dispositie"/>
              <w:jc w:val="left"/>
              <w:rPr>
                <w:color w:val="000000"/>
                <w:lang w:val="nl-NL"/>
              </w:rPr>
            </w:pPr>
            <w:r>
              <w:rPr>
                <w:color w:val="000000"/>
                <w:lang w:val="nl-NL"/>
              </w:rPr>
              <w:t>Viola da Gamba</w:t>
            </w:r>
          </w:p>
          <w:p w14:paraId="7897114A" w14:textId="77777777" w:rsidR="00832689" w:rsidRDefault="00C22D01">
            <w:pPr>
              <w:pStyle w:val="T4dispositie"/>
              <w:jc w:val="left"/>
              <w:rPr>
                <w:color w:val="000000"/>
                <w:lang w:val="nl-NL"/>
              </w:rPr>
            </w:pPr>
            <w:r>
              <w:rPr>
                <w:color w:val="000000"/>
                <w:lang w:val="nl-NL"/>
              </w:rPr>
              <w:t>Salicet</w:t>
            </w:r>
          </w:p>
          <w:p w14:paraId="567F3732" w14:textId="77777777" w:rsidR="00832689" w:rsidRDefault="00C22D01">
            <w:pPr>
              <w:pStyle w:val="T4dispositie"/>
              <w:jc w:val="left"/>
              <w:rPr>
                <w:color w:val="000000"/>
                <w:lang w:val="nl-NL"/>
              </w:rPr>
            </w:pPr>
            <w:r>
              <w:rPr>
                <w:color w:val="000000"/>
                <w:lang w:val="nl-NL"/>
              </w:rPr>
              <w:t>Speelfluit</w:t>
            </w:r>
          </w:p>
          <w:p w14:paraId="697567FB" w14:textId="77777777" w:rsidR="00832689" w:rsidRDefault="00C22D01">
            <w:pPr>
              <w:pStyle w:val="T4dispositie"/>
              <w:jc w:val="left"/>
              <w:rPr>
                <w:color w:val="000000"/>
                <w:lang w:val="nl-NL"/>
              </w:rPr>
            </w:pPr>
            <w:r>
              <w:rPr>
                <w:color w:val="000000"/>
                <w:lang w:val="nl-NL"/>
              </w:rPr>
              <w:t>Nasard</w:t>
            </w:r>
          </w:p>
          <w:p w14:paraId="5822FAD3" w14:textId="77777777" w:rsidR="00832689" w:rsidRDefault="00C22D01">
            <w:pPr>
              <w:pStyle w:val="T4dispositie"/>
              <w:jc w:val="left"/>
              <w:rPr>
                <w:color w:val="000000"/>
                <w:lang w:val="nl-NL"/>
              </w:rPr>
            </w:pPr>
            <w:r>
              <w:rPr>
                <w:color w:val="000000"/>
                <w:lang w:val="nl-NL"/>
              </w:rPr>
              <w:t>Open fluit</w:t>
            </w:r>
          </w:p>
          <w:p w14:paraId="50FD470B" w14:textId="77777777" w:rsidR="00832689" w:rsidRDefault="00C22D01">
            <w:pPr>
              <w:pStyle w:val="T4dispositie"/>
              <w:jc w:val="left"/>
              <w:rPr>
                <w:color w:val="000000"/>
                <w:lang w:val="nl-NL"/>
              </w:rPr>
            </w:pPr>
            <w:r>
              <w:rPr>
                <w:color w:val="000000"/>
                <w:lang w:val="nl-NL"/>
              </w:rPr>
              <w:t>Scherp</w:t>
            </w:r>
          </w:p>
          <w:p w14:paraId="1F9B5B66" w14:textId="77777777" w:rsidR="00832689" w:rsidRDefault="00C22D01">
            <w:pPr>
              <w:pStyle w:val="T4dispositie"/>
              <w:jc w:val="left"/>
              <w:rPr>
                <w:color w:val="000000"/>
                <w:lang w:val="nl-NL"/>
              </w:rPr>
            </w:pPr>
            <w:r>
              <w:rPr>
                <w:color w:val="000000"/>
                <w:lang w:val="nl-NL"/>
              </w:rPr>
              <w:t>Hobo*</w:t>
            </w:r>
          </w:p>
        </w:tc>
        <w:tc>
          <w:tcPr>
            <w:tcW w:w="619" w:type="dxa"/>
          </w:tcPr>
          <w:p w14:paraId="260E08D6" w14:textId="77777777" w:rsidR="00832689" w:rsidRDefault="00832689">
            <w:pPr>
              <w:pStyle w:val="T4dispositie"/>
              <w:jc w:val="left"/>
              <w:rPr>
                <w:color w:val="000000"/>
                <w:lang w:val="nl-NL"/>
              </w:rPr>
            </w:pPr>
          </w:p>
          <w:p w14:paraId="0375B6BD" w14:textId="77777777" w:rsidR="00832689" w:rsidRDefault="00C22D01">
            <w:pPr>
              <w:pStyle w:val="T4dispositie"/>
              <w:jc w:val="left"/>
              <w:rPr>
                <w:color w:val="000000"/>
                <w:lang w:val="nl-NL"/>
              </w:rPr>
            </w:pPr>
            <w:r>
              <w:rPr>
                <w:color w:val="000000"/>
                <w:lang w:val="nl-NL"/>
              </w:rPr>
              <w:t>8'</w:t>
            </w:r>
          </w:p>
          <w:p w14:paraId="55F01E97" w14:textId="77777777" w:rsidR="00832689" w:rsidRDefault="00C22D01">
            <w:pPr>
              <w:pStyle w:val="T4dispositie"/>
              <w:jc w:val="left"/>
              <w:rPr>
                <w:color w:val="000000"/>
                <w:lang w:val="nl-NL"/>
              </w:rPr>
            </w:pPr>
            <w:r>
              <w:rPr>
                <w:color w:val="000000"/>
                <w:lang w:val="nl-NL"/>
              </w:rPr>
              <w:t>8'</w:t>
            </w:r>
          </w:p>
          <w:p w14:paraId="77D26DF4" w14:textId="77777777" w:rsidR="00832689" w:rsidRDefault="00C22D01">
            <w:pPr>
              <w:pStyle w:val="T4dispositie"/>
              <w:jc w:val="left"/>
              <w:rPr>
                <w:color w:val="000000"/>
                <w:lang w:val="nl-NL"/>
              </w:rPr>
            </w:pPr>
            <w:r>
              <w:rPr>
                <w:color w:val="000000"/>
                <w:lang w:val="nl-NL"/>
              </w:rPr>
              <w:t>8'</w:t>
            </w:r>
          </w:p>
          <w:p w14:paraId="5ED12772" w14:textId="77777777" w:rsidR="00832689" w:rsidRDefault="00C22D01">
            <w:pPr>
              <w:pStyle w:val="T4dispositie"/>
              <w:jc w:val="left"/>
              <w:rPr>
                <w:color w:val="000000"/>
                <w:lang w:val="nl-NL"/>
              </w:rPr>
            </w:pPr>
            <w:r>
              <w:rPr>
                <w:color w:val="000000"/>
                <w:lang w:val="nl-NL"/>
              </w:rPr>
              <w:t>4'</w:t>
            </w:r>
          </w:p>
          <w:p w14:paraId="18E3195B" w14:textId="77777777" w:rsidR="00832689" w:rsidRDefault="00C22D01">
            <w:pPr>
              <w:pStyle w:val="T4dispositie"/>
              <w:jc w:val="left"/>
              <w:rPr>
                <w:color w:val="000000"/>
                <w:lang w:val="nl-NL"/>
              </w:rPr>
            </w:pPr>
            <w:r>
              <w:rPr>
                <w:color w:val="000000"/>
                <w:lang w:val="nl-NL"/>
              </w:rPr>
              <w:t>4'</w:t>
            </w:r>
          </w:p>
          <w:p w14:paraId="5B5082D6" w14:textId="77777777" w:rsidR="00832689" w:rsidRDefault="00C22D01">
            <w:pPr>
              <w:pStyle w:val="T4dispositie"/>
              <w:jc w:val="left"/>
              <w:rPr>
                <w:color w:val="000000"/>
                <w:lang w:val="nl-NL"/>
              </w:rPr>
            </w:pPr>
            <w:r>
              <w:rPr>
                <w:color w:val="000000"/>
                <w:lang w:val="nl-NL"/>
              </w:rPr>
              <w:t>2 2/3'</w:t>
            </w:r>
          </w:p>
          <w:p w14:paraId="3AB83039" w14:textId="77777777" w:rsidR="00832689" w:rsidRDefault="00C22D01">
            <w:pPr>
              <w:pStyle w:val="T4dispositie"/>
              <w:jc w:val="left"/>
              <w:rPr>
                <w:color w:val="000000"/>
                <w:lang w:val="nl-NL"/>
              </w:rPr>
            </w:pPr>
            <w:r>
              <w:rPr>
                <w:color w:val="000000"/>
                <w:lang w:val="nl-NL"/>
              </w:rPr>
              <w:t>2'</w:t>
            </w:r>
          </w:p>
          <w:p w14:paraId="471EC470" w14:textId="77777777" w:rsidR="00832689" w:rsidRDefault="00C22D01">
            <w:pPr>
              <w:pStyle w:val="T4dispositie"/>
              <w:jc w:val="left"/>
              <w:rPr>
                <w:color w:val="000000"/>
                <w:lang w:val="nl-NL"/>
              </w:rPr>
            </w:pPr>
            <w:r>
              <w:rPr>
                <w:color w:val="000000"/>
                <w:lang w:val="nl-NL"/>
              </w:rPr>
              <w:t>3 st.</w:t>
            </w:r>
          </w:p>
          <w:p w14:paraId="0262CC57" w14:textId="77777777" w:rsidR="00832689" w:rsidRDefault="00C22D01">
            <w:pPr>
              <w:pStyle w:val="T4dispositie"/>
              <w:jc w:val="left"/>
              <w:rPr>
                <w:color w:val="000000"/>
                <w:lang w:val="nl-NL"/>
              </w:rPr>
            </w:pPr>
            <w:r>
              <w:rPr>
                <w:color w:val="000000"/>
                <w:lang w:val="nl-NL"/>
              </w:rPr>
              <w:t>8'</w:t>
            </w:r>
          </w:p>
        </w:tc>
        <w:tc>
          <w:tcPr>
            <w:tcW w:w="1225" w:type="dxa"/>
          </w:tcPr>
          <w:p w14:paraId="2345DC4E" w14:textId="77777777" w:rsidR="00832689" w:rsidRDefault="00C22D01">
            <w:pPr>
              <w:pStyle w:val="T4dispositie"/>
              <w:jc w:val="left"/>
              <w:rPr>
                <w:i/>
                <w:iCs/>
                <w:color w:val="000000"/>
                <w:lang w:val="nl-NL"/>
              </w:rPr>
            </w:pPr>
            <w:r>
              <w:rPr>
                <w:i/>
                <w:iCs/>
                <w:color w:val="000000"/>
                <w:lang w:val="nl-NL"/>
              </w:rPr>
              <w:t>Rugpositief*</w:t>
            </w:r>
          </w:p>
          <w:p w14:paraId="4A2166BE" w14:textId="77777777" w:rsidR="00832689" w:rsidRDefault="00C22D01">
            <w:pPr>
              <w:pStyle w:val="T4dispositie"/>
              <w:jc w:val="left"/>
              <w:rPr>
                <w:color w:val="000000"/>
                <w:lang w:val="nl-NL"/>
              </w:rPr>
            </w:pPr>
            <w:r>
              <w:rPr>
                <w:color w:val="000000"/>
                <w:lang w:val="nl-NL"/>
              </w:rPr>
              <w:t>Quintadeen</w:t>
            </w:r>
          </w:p>
          <w:p w14:paraId="7E6F5FA9" w14:textId="77777777" w:rsidR="00832689" w:rsidRDefault="00C22D01">
            <w:pPr>
              <w:pStyle w:val="T4dispositie"/>
              <w:jc w:val="left"/>
              <w:rPr>
                <w:color w:val="000000"/>
                <w:lang w:val="nl-NL"/>
              </w:rPr>
            </w:pPr>
            <w:r>
              <w:rPr>
                <w:color w:val="000000"/>
                <w:lang w:val="nl-NL"/>
              </w:rPr>
              <w:t>Prestant</w:t>
            </w:r>
          </w:p>
          <w:p w14:paraId="11B5D208" w14:textId="77777777" w:rsidR="00832689" w:rsidRDefault="00C22D01">
            <w:pPr>
              <w:pStyle w:val="T4dispositie"/>
              <w:jc w:val="left"/>
              <w:rPr>
                <w:color w:val="000000"/>
                <w:lang w:val="nl-NL"/>
              </w:rPr>
            </w:pPr>
            <w:r>
              <w:rPr>
                <w:color w:val="000000"/>
                <w:lang w:val="nl-NL"/>
              </w:rPr>
              <w:t>Roerfluit</w:t>
            </w:r>
          </w:p>
          <w:p w14:paraId="0747254C" w14:textId="77777777" w:rsidR="00832689" w:rsidRDefault="00C22D01">
            <w:pPr>
              <w:pStyle w:val="T4dispositie"/>
              <w:jc w:val="left"/>
              <w:rPr>
                <w:color w:val="000000"/>
                <w:lang w:val="nl-NL"/>
              </w:rPr>
            </w:pPr>
            <w:r>
              <w:rPr>
                <w:color w:val="000000"/>
                <w:lang w:val="nl-NL"/>
              </w:rPr>
              <w:t>Blokfluit</w:t>
            </w:r>
          </w:p>
          <w:p w14:paraId="4F6E846A" w14:textId="77777777" w:rsidR="00832689" w:rsidRDefault="00C22D01">
            <w:pPr>
              <w:pStyle w:val="T4dispositie"/>
              <w:jc w:val="left"/>
              <w:rPr>
                <w:color w:val="000000"/>
                <w:lang w:val="nl-NL"/>
              </w:rPr>
            </w:pPr>
            <w:r>
              <w:rPr>
                <w:color w:val="000000"/>
                <w:lang w:val="nl-NL"/>
              </w:rPr>
              <w:t>Quint</w:t>
            </w:r>
          </w:p>
          <w:p w14:paraId="5DDAAC00" w14:textId="77777777" w:rsidR="00832689" w:rsidRDefault="00C22D01">
            <w:pPr>
              <w:pStyle w:val="T4dispositie"/>
              <w:jc w:val="left"/>
              <w:rPr>
                <w:color w:val="000000"/>
                <w:lang w:val="nl-NL"/>
              </w:rPr>
            </w:pPr>
            <w:r>
              <w:rPr>
                <w:color w:val="000000"/>
                <w:lang w:val="nl-NL"/>
              </w:rPr>
              <w:t>Sesquialter</w:t>
            </w:r>
          </w:p>
          <w:p w14:paraId="29055F82" w14:textId="77777777" w:rsidR="00832689" w:rsidRDefault="00C22D01">
            <w:pPr>
              <w:pStyle w:val="T4dispositie"/>
              <w:jc w:val="left"/>
              <w:rPr>
                <w:color w:val="000000"/>
                <w:lang w:val="nl-NL"/>
              </w:rPr>
            </w:pPr>
            <w:r>
              <w:rPr>
                <w:color w:val="000000"/>
                <w:lang w:val="nl-NL"/>
              </w:rPr>
              <w:t>Kromhoorn</w:t>
            </w:r>
          </w:p>
        </w:tc>
        <w:tc>
          <w:tcPr>
            <w:tcW w:w="619" w:type="dxa"/>
          </w:tcPr>
          <w:p w14:paraId="4E2DBA18" w14:textId="77777777" w:rsidR="00832689" w:rsidRDefault="00832689">
            <w:pPr>
              <w:pStyle w:val="T4dispositie"/>
              <w:jc w:val="left"/>
              <w:rPr>
                <w:color w:val="000000"/>
                <w:lang w:val="nl-NL"/>
              </w:rPr>
            </w:pPr>
          </w:p>
          <w:p w14:paraId="4B490994" w14:textId="77777777" w:rsidR="00832689" w:rsidRDefault="00C22D01">
            <w:pPr>
              <w:pStyle w:val="T4dispositie"/>
              <w:jc w:val="left"/>
              <w:rPr>
                <w:color w:val="000000"/>
                <w:lang w:val="nl-NL"/>
              </w:rPr>
            </w:pPr>
            <w:r>
              <w:rPr>
                <w:color w:val="000000"/>
                <w:lang w:val="nl-NL"/>
              </w:rPr>
              <w:t>8'</w:t>
            </w:r>
          </w:p>
          <w:p w14:paraId="4C014AF5" w14:textId="77777777" w:rsidR="00832689" w:rsidRDefault="00C22D01">
            <w:pPr>
              <w:pStyle w:val="T4dispositie"/>
              <w:jc w:val="left"/>
              <w:rPr>
                <w:color w:val="000000"/>
                <w:lang w:val="nl-NL"/>
              </w:rPr>
            </w:pPr>
            <w:r>
              <w:rPr>
                <w:color w:val="000000"/>
                <w:lang w:val="nl-NL"/>
              </w:rPr>
              <w:t>4'</w:t>
            </w:r>
          </w:p>
          <w:p w14:paraId="68A56AD3" w14:textId="77777777" w:rsidR="00832689" w:rsidRDefault="00C22D01">
            <w:pPr>
              <w:pStyle w:val="T4dispositie"/>
              <w:jc w:val="left"/>
              <w:rPr>
                <w:color w:val="000000"/>
                <w:lang w:val="nl-NL"/>
              </w:rPr>
            </w:pPr>
            <w:r>
              <w:rPr>
                <w:color w:val="000000"/>
                <w:lang w:val="nl-NL"/>
              </w:rPr>
              <w:t>4'</w:t>
            </w:r>
          </w:p>
          <w:p w14:paraId="2D0007FB" w14:textId="77777777" w:rsidR="00832689" w:rsidRDefault="00C22D01">
            <w:pPr>
              <w:pStyle w:val="T4dispositie"/>
              <w:jc w:val="left"/>
              <w:rPr>
                <w:color w:val="000000"/>
                <w:lang w:val="nl-NL"/>
              </w:rPr>
            </w:pPr>
            <w:r>
              <w:rPr>
                <w:color w:val="000000"/>
                <w:lang w:val="nl-NL"/>
              </w:rPr>
              <w:t>2'</w:t>
            </w:r>
          </w:p>
          <w:p w14:paraId="753EEE2A" w14:textId="77777777" w:rsidR="00832689" w:rsidRDefault="00C22D01">
            <w:pPr>
              <w:pStyle w:val="T4dispositie"/>
              <w:jc w:val="left"/>
              <w:rPr>
                <w:color w:val="000000"/>
                <w:lang w:val="nl-NL"/>
              </w:rPr>
            </w:pPr>
            <w:r>
              <w:rPr>
                <w:color w:val="000000"/>
                <w:lang w:val="nl-NL"/>
              </w:rPr>
              <w:t>1 1/3'</w:t>
            </w:r>
          </w:p>
          <w:p w14:paraId="0A43B420" w14:textId="77777777" w:rsidR="00832689" w:rsidRDefault="00C22D01">
            <w:pPr>
              <w:pStyle w:val="T4dispositie"/>
              <w:jc w:val="left"/>
              <w:rPr>
                <w:color w:val="000000"/>
                <w:lang w:val="nl-NL"/>
              </w:rPr>
            </w:pPr>
            <w:r>
              <w:rPr>
                <w:color w:val="000000"/>
                <w:lang w:val="nl-NL"/>
              </w:rPr>
              <w:t>2 st.</w:t>
            </w:r>
          </w:p>
          <w:p w14:paraId="6261F4A2" w14:textId="77777777" w:rsidR="00832689" w:rsidRDefault="00C22D01">
            <w:pPr>
              <w:pStyle w:val="T4dispositie"/>
              <w:jc w:val="left"/>
              <w:rPr>
                <w:color w:val="000000"/>
                <w:lang w:val="nl-NL"/>
              </w:rPr>
            </w:pPr>
            <w:r>
              <w:rPr>
                <w:color w:val="000000"/>
                <w:lang w:val="nl-NL"/>
              </w:rPr>
              <w:t>8'</w:t>
            </w:r>
          </w:p>
        </w:tc>
        <w:tc>
          <w:tcPr>
            <w:tcW w:w="1012" w:type="dxa"/>
          </w:tcPr>
          <w:p w14:paraId="62F2CFDA" w14:textId="77777777" w:rsidR="00832689" w:rsidRDefault="00C22D01">
            <w:pPr>
              <w:pStyle w:val="T4dispositie"/>
              <w:jc w:val="left"/>
              <w:rPr>
                <w:i/>
                <w:iCs/>
                <w:color w:val="000000"/>
                <w:lang w:val="nl-NL"/>
              </w:rPr>
            </w:pPr>
            <w:r>
              <w:rPr>
                <w:i/>
                <w:iCs/>
                <w:color w:val="000000"/>
                <w:lang w:val="nl-NL"/>
              </w:rPr>
              <w:t>Pedaal</w:t>
            </w:r>
          </w:p>
          <w:p w14:paraId="181CD8B5" w14:textId="77777777" w:rsidR="00832689" w:rsidRDefault="00C22D01">
            <w:pPr>
              <w:pStyle w:val="T4dispositie"/>
              <w:jc w:val="left"/>
              <w:rPr>
                <w:color w:val="000000"/>
                <w:lang w:val="nl-NL"/>
              </w:rPr>
            </w:pPr>
            <w:r>
              <w:rPr>
                <w:color w:val="000000"/>
                <w:lang w:val="nl-NL"/>
              </w:rPr>
              <w:t>Subbas</w:t>
            </w:r>
          </w:p>
          <w:p w14:paraId="25B24A8F" w14:textId="77777777" w:rsidR="00832689" w:rsidRDefault="00C22D01">
            <w:pPr>
              <w:pStyle w:val="T4dispositie"/>
              <w:jc w:val="left"/>
              <w:rPr>
                <w:color w:val="000000"/>
                <w:lang w:val="nl-NL"/>
              </w:rPr>
            </w:pPr>
            <w:r>
              <w:rPr>
                <w:color w:val="000000"/>
                <w:lang w:val="nl-NL"/>
              </w:rPr>
              <w:t>Open Bas</w:t>
            </w:r>
          </w:p>
          <w:p w14:paraId="43E30945" w14:textId="77777777" w:rsidR="00832689" w:rsidRDefault="00C22D01">
            <w:pPr>
              <w:pStyle w:val="T4dispositie"/>
              <w:jc w:val="left"/>
              <w:rPr>
                <w:color w:val="000000"/>
                <w:lang w:val="nl-NL"/>
              </w:rPr>
            </w:pPr>
            <w:r>
              <w:rPr>
                <w:color w:val="000000"/>
                <w:lang w:val="nl-NL"/>
              </w:rPr>
              <w:t>Gedekt*</w:t>
            </w:r>
          </w:p>
          <w:p w14:paraId="77E7742E" w14:textId="77777777" w:rsidR="00832689" w:rsidRDefault="00C22D01">
            <w:pPr>
              <w:pStyle w:val="T4dispositie"/>
              <w:jc w:val="left"/>
              <w:rPr>
                <w:color w:val="000000"/>
                <w:lang w:val="nl-NL"/>
              </w:rPr>
            </w:pPr>
            <w:r>
              <w:rPr>
                <w:color w:val="000000"/>
                <w:lang w:val="nl-NL"/>
              </w:rPr>
              <w:t>Koraalbas</w:t>
            </w:r>
          </w:p>
          <w:p w14:paraId="0560F9EE" w14:textId="77777777" w:rsidR="00832689" w:rsidRDefault="00C22D01">
            <w:pPr>
              <w:pStyle w:val="T4dispositie"/>
              <w:jc w:val="left"/>
              <w:rPr>
                <w:color w:val="000000"/>
                <w:lang w:val="nl-NL"/>
              </w:rPr>
            </w:pPr>
            <w:r>
              <w:rPr>
                <w:color w:val="000000"/>
                <w:lang w:val="nl-NL"/>
              </w:rPr>
              <w:t>Bazuin*</w:t>
            </w:r>
          </w:p>
        </w:tc>
        <w:tc>
          <w:tcPr>
            <w:tcW w:w="432" w:type="dxa"/>
          </w:tcPr>
          <w:p w14:paraId="7460E49E" w14:textId="77777777" w:rsidR="00832689" w:rsidRDefault="00832689">
            <w:pPr>
              <w:pStyle w:val="T4dispositie"/>
              <w:jc w:val="left"/>
              <w:rPr>
                <w:color w:val="000000"/>
                <w:lang w:val="nl-NL"/>
              </w:rPr>
            </w:pPr>
          </w:p>
          <w:p w14:paraId="442F7457" w14:textId="77777777" w:rsidR="00832689" w:rsidRDefault="00C22D01">
            <w:pPr>
              <w:pStyle w:val="T4dispositie"/>
              <w:jc w:val="left"/>
              <w:rPr>
                <w:color w:val="000000"/>
                <w:lang w:val="nl-NL"/>
              </w:rPr>
            </w:pPr>
            <w:r>
              <w:rPr>
                <w:color w:val="000000"/>
                <w:lang w:val="nl-NL"/>
              </w:rPr>
              <w:t>16'</w:t>
            </w:r>
          </w:p>
          <w:p w14:paraId="6B8EF9A8" w14:textId="77777777" w:rsidR="00832689" w:rsidRDefault="00C22D01">
            <w:pPr>
              <w:pStyle w:val="T4dispositie"/>
              <w:jc w:val="left"/>
              <w:rPr>
                <w:color w:val="000000"/>
                <w:lang w:val="nl-NL"/>
              </w:rPr>
            </w:pPr>
            <w:r>
              <w:rPr>
                <w:color w:val="000000"/>
                <w:lang w:val="nl-NL"/>
              </w:rPr>
              <w:t>8'</w:t>
            </w:r>
          </w:p>
          <w:p w14:paraId="670C89E1" w14:textId="77777777" w:rsidR="00832689" w:rsidRDefault="00C22D01">
            <w:pPr>
              <w:pStyle w:val="T4dispositie"/>
              <w:jc w:val="left"/>
              <w:rPr>
                <w:color w:val="000000"/>
                <w:lang w:val="nl-NL"/>
              </w:rPr>
            </w:pPr>
            <w:r>
              <w:rPr>
                <w:color w:val="000000"/>
                <w:lang w:val="nl-NL"/>
              </w:rPr>
              <w:t>8'</w:t>
            </w:r>
          </w:p>
          <w:p w14:paraId="671273A6" w14:textId="77777777" w:rsidR="00832689" w:rsidRDefault="00C22D01">
            <w:pPr>
              <w:pStyle w:val="T4dispositie"/>
              <w:jc w:val="left"/>
              <w:rPr>
                <w:color w:val="000000"/>
                <w:lang w:val="nl-NL"/>
              </w:rPr>
            </w:pPr>
            <w:r>
              <w:rPr>
                <w:color w:val="000000"/>
                <w:lang w:val="nl-NL"/>
              </w:rPr>
              <w:t>4'</w:t>
            </w:r>
          </w:p>
          <w:p w14:paraId="49EB8B42" w14:textId="77777777" w:rsidR="00832689" w:rsidRDefault="00C22D01">
            <w:pPr>
              <w:pStyle w:val="T4dispositie"/>
              <w:jc w:val="left"/>
              <w:rPr>
                <w:color w:val="000000"/>
                <w:lang w:val="nl-NL"/>
              </w:rPr>
            </w:pPr>
            <w:r>
              <w:rPr>
                <w:color w:val="000000"/>
                <w:lang w:val="nl-NL"/>
              </w:rPr>
              <w:t>16'</w:t>
            </w:r>
          </w:p>
        </w:tc>
      </w:tr>
    </w:tbl>
    <w:p w14:paraId="78D21B29" w14:textId="77777777" w:rsidR="00832689" w:rsidRDefault="00832689">
      <w:pPr>
        <w:pStyle w:val="T4dispositie"/>
        <w:jc w:val="left"/>
        <w:rPr>
          <w:color w:val="000000"/>
          <w:lang w:val="nl-NL"/>
        </w:rPr>
      </w:pPr>
    </w:p>
    <w:p w14:paraId="2F68F4B3" w14:textId="77777777" w:rsidR="00832689" w:rsidRDefault="00C22D01">
      <w:pPr>
        <w:pStyle w:val="T4dispositie"/>
        <w:jc w:val="left"/>
        <w:rPr>
          <w:color w:val="000000"/>
          <w:lang w:val="nl-NL"/>
        </w:rPr>
      </w:pPr>
      <w:r>
        <w:rPr>
          <w:color w:val="000000"/>
          <w:lang w:val="nl-NL"/>
        </w:rPr>
        <w:t>Koppelingen HW-BW, Ped-HW, Ped-BW</w:t>
      </w:r>
    </w:p>
    <w:p w14:paraId="688033CB" w14:textId="77777777" w:rsidR="00832689" w:rsidRDefault="00C22D01">
      <w:pPr>
        <w:pStyle w:val="T4dispositie"/>
        <w:jc w:val="left"/>
        <w:rPr>
          <w:color w:val="000000"/>
          <w:lang w:val="nl-NL"/>
        </w:rPr>
      </w:pPr>
      <w:r>
        <w:rPr>
          <w:color w:val="000000"/>
          <w:lang w:val="nl-NL"/>
        </w:rPr>
        <w:t>tremulant BW</w:t>
      </w:r>
    </w:p>
    <w:p w14:paraId="194FD880" w14:textId="77777777" w:rsidR="00832689" w:rsidRDefault="00C22D01">
      <w:pPr>
        <w:pStyle w:val="T4dispositie"/>
        <w:jc w:val="left"/>
        <w:rPr>
          <w:color w:val="000000"/>
          <w:lang w:val="nl-NL"/>
        </w:rPr>
      </w:pPr>
      <w:r>
        <w:rPr>
          <w:color w:val="000000"/>
          <w:lang w:val="nl-NL"/>
        </w:rPr>
        <w:t>* gereserveerd</w:t>
      </w:r>
    </w:p>
    <w:p w14:paraId="2731739A" w14:textId="77777777" w:rsidR="00832689" w:rsidRDefault="00832689">
      <w:pPr>
        <w:pStyle w:val="T1"/>
        <w:jc w:val="left"/>
        <w:rPr>
          <w:color w:val="000000"/>
          <w:lang w:val="nl-NL"/>
        </w:rPr>
      </w:pPr>
    </w:p>
    <w:p w14:paraId="2F2CB144" w14:textId="77777777" w:rsidR="00832689" w:rsidRDefault="00C22D01">
      <w:pPr>
        <w:pStyle w:val="T1"/>
        <w:jc w:val="left"/>
        <w:rPr>
          <w:color w:val="000000"/>
          <w:lang w:val="nl-NL"/>
        </w:rPr>
      </w:pPr>
      <w:r>
        <w:rPr>
          <w:color w:val="000000"/>
          <w:lang w:val="nl-NL"/>
        </w:rPr>
        <w:t>W. van Leeuwen Gzn 1959</w:t>
      </w:r>
    </w:p>
    <w:p w14:paraId="60993AC5" w14:textId="77777777" w:rsidR="00832689" w:rsidRDefault="00C22D01">
      <w:pPr>
        <w:pStyle w:val="T1"/>
        <w:jc w:val="left"/>
        <w:rPr>
          <w:color w:val="000000"/>
          <w:lang w:val="nl-NL"/>
        </w:rPr>
      </w:pPr>
      <w:r>
        <w:rPr>
          <w:color w:val="000000"/>
          <w:lang w:val="nl-NL"/>
        </w:rPr>
        <w:t>.</w:t>
      </w:r>
      <w:r>
        <w:rPr>
          <w:color w:val="000000"/>
          <w:lang w:val="nl-NL"/>
        </w:rPr>
        <w:tab/>
        <w:t>orgel gerestaureerd en gewijzigd</w:t>
      </w:r>
    </w:p>
    <w:p w14:paraId="717072D4" w14:textId="77777777" w:rsidR="00832689" w:rsidRDefault="00C22D01">
      <w:pPr>
        <w:pStyle w:val="T1"/>
        <w:jc w:val="left"/>
        <w:rPr>
          <w:color w:val="000000"/>
          <w:lang w:val="nl-NL"/>
        </w:rPr>
      </w:pPr>
      <w:r>
        <w:rPr>
          <w:color w:val="000000"/>
          <w:lang w:val="nl-NL"/>
        </w:rPr>
        <w:t>.</w:t>
      </w:r>
      <w:r>
        <w:rPr>
          <w:color w:val="000000"/>
          <w:lang w:val="nl-NL"/>
        </w:rPr>
        <w:tab/>
        <w:t>hoofdkas licht gewijzigd</w:t>
      </w:r>
    </w:p>
    <w:p w14:paraId="01F21200" w14:textId="77777777" w:rsidR="00832689" w:rsidRDefault="00C22D01">
      <w:pPr>
        <w:pStyle w:val="T1"/>
        <w:numPr>
          <w:ilvl w:val="0"/>
          <w:numId w:val="1"/>
        </w:numPr>
        <w:jc w:val="left"/>
        <w:rPr>
          <w:color w:val="000000"/>
          <w:lang w:val="nl-NL"/>
        </w:rPr>
      </w:pPr>
      <w:r>
        <w:rPr>
          <w:color w:val="000000"/>
          <w:lang w:val="nl-NL"/>
        </w:rPr>
        <w:t>windlade en pijpwerk HW boven in de kas geplaatst; BW gewijzigd in OP, zwelkast verwijderd; Ped binnen de kas geplaatst</w:t>
      </w:r>
    </w:p>
    <w:p w14:paraId="3EA93B87" w14:textId="77777777" w:rsidR="00832689" w:rsidRDefault="00C22D01">
      <w:pPr>
        <w:pStyle w:val="T1"/>
        <w:jc w:val="left"/>
        <w:rPr>
          <w:color w:val="000000"/>
          <w:lang w:val="nl-NL"/>
        </w:rPr>
      </w:pPr>
      <w:r>
        <w:rPr>
          <w:color w:val="000000"/>
          <w:lang w:val="nl-NL"/>
        </w:rPr>
        <w:t>.</w:t>
      </w:r>
      <w:r>
        <w:rPr>
          <w:color w:val="000000"/>
          <w:lang w:val="nl-NL"/>
        </w:rPr>
        <w:tab/>
        <w:t>pneumatische laden verwijderd, alle laden van Veka-systeem voorzien</w:t>
      </w:r>
    </w:p>
    <w:p w14:paraId="7D5D865B" w14:textId="77777777" w:rsidR="00832689" w:rsidRDefault="00C22D01">
      <w:pPr>
        <w:pStyle w:val="T1"/>
        <w:jc w:val="left"/>
        <w:rPr>
          <w:color w:val="000000"/>
          <w:lang w:val="nl-NL"/>
        </w:rPr>
      </w:pPr>
      <w:r>
        <w:rPr>
          <w:color w:val="000000"/>
          <w:lang w:val="nl-NL"/>
        </w:rPr>
        <w:t>.</w:t>
      </w:r>
      <w:r>
        <w:rPr>
          <w:color w:val="000000"/>
          <w:lang w:val="nl-NL"/>
        </w:rPr>
        <w:tab/>
        <w:t>klavierombouw en pedaalklavier vernieuwd, registertrekkers verplaatst</w:t>
      </w:r>
    </w:p>
    <w:p w14:paraId="07F83983" w14:textId="77777777" w:rsidR="00832689" w:rsidRDefault="00C22D01">
      <w:pPr>
        <w:pStyle w:val="T1"/>
        <w:jc w:val="left"/>
        <w:rPr>
          <w:color w:val="000000"/>
          <w:lang w:val="nl-NL"/>
        </w:rPr>
      </w:pPr>
      <w:r>
        <w:rPr>
          <w:color w:val="000000"/>
          <w:lang w:val="nl-NL"/>
        </w:rPr>
        <w:t>.</w:t>
      </w:r>
      <w:r>
        <w:rPr>
          <w:color w:val="000000"/>
          <w:lang w:val="nl-NL"/>
        </w:rPr>
        <w:tab/>
        <w:t>windvoorziening en mechanieken gerestaureerd</w:t>
      </w:r>
    </w:p>
    <w:p w14:paraId="58C31228" w14:textId="77777777" w:rsidR="00832689" w:rsidRDefault="00C22D01">
      <w:pPr>
        <w:pStyle w:val="T1"/>
        <w:jc w:val="left"/>
        <w:rPr>
          <w:color w:val="000000"/>
          <w:lang w:val="nl-NL"/>
        </w:rPr>
      </w:pPr>
      <w:r>
        <w:rPr>
          <w:color w:val="000000"/>
          <w:lang w:val="nl-NL"/>
        </w:rPr>
        <w:t>.</w:t>
      </w:r>
      <w:r>
        <w:rPr>
          <w:color w:val="000000"/>
          <w:lang w:val="nl-NL"/>
        </w:rPr>
        <w:tab/>
        <w:t>zinken pijpwerk vervangen door metalen pijpwerk</w:t>
      </w:r>
    </w:p>
    <w:p w14:paraId="4E9C71E1" w14:textId="77777777" w:rsidR="00832689" w:rsidRDefault="00C22D01">
      <w:pPr>
        <w:pStyle w:val="T1"/>
        <w:jc w:val="left"/>
        <w:rPr>
          <w:color w:val="000000"/>
          <w:lang w:val="nl-NL"/>
        </w:rPr>
      </w:pPr>
      <w:r>
        <w:rPr>
          <w:color w:val="000000"/>
          <w:lang w:val="nl-NL"/>
        </w:rPr>
        <w:t>.</w:t>
      </w:r>
      <w:r>
        <w:rPr>
          <w:color w:val="000000"/>
          <w:lang w:val="nl-NL"/>
        </w:rPr>
        <w:tab/>
        <w:t>dispositiewijzigingen:</w:t>
      </w:r>
    </w:p>
    <w:p w14:paraId="62C9AD69" w14:textId="77777777" w:rsidR="00832689" w:rsidRDefault="00C22D01">
      <w:pPr>
        <w:pStyle w:val="T1"/>
        <w:jc w:val="left"/>
        <w:rPr>
          <w:color w:val="000000"/>
          <w:lang w:val="nl-NL"/>
        </w:rPr>
      </w:pPr>
      <w:r>
        <w:rPr>
          <w:color w:val="000000"/>
          <w:lang w:val="nl-NL"/>
        </w:rPr>
        <w:tab/>
        <w:t>HW - Bourdon 16', - Violon D 16', + Quintadeen 16'</w:t>
      </w:r>
    </w:p>
    <w:p w14:paraId="6E0E8BD4" w14:textId="77777777" w:rsidR="00832689" w:rsidRDefault="00C22D01">
      <w:pPr>
        <w:pStyle w:val="T1"/>
        <w:jc w:val="left"/>
        <w:rPr>
          <w:color w:val="000000"/>
          <w:lang w:val="nl-NL"/>
        </w:rPr>
      </w:pPr>
      <w:r>
        <w:rPr>
          <w:color w:val="000000"/>
          <w:lang w:val="nl-NL"/>
        </w:rPr>
        <w:tab/>
        <w:t>OP Salicet 4' $ Octaaf 4'; - Scherp 3 st., + Mixtuur 4 st.</w:t>
      </w:r>
    </w:p>
    <w:p w14:paraId="3F17396E" w14:textId="77777777" w:rsidR="00832689" w:rsidRDefault="00C22D01">
      <w:pPr>
        <w:pStyle w:val="T1"/>
        <w:ind w:left="708"/>
        <w:jc w:val="left"/>
        <w:rPr>
          <w:color w:val="000000"/>
          <w:lang w:val="nl-NL"/>
        </w:rPr>
      </w:pPr>
      <w:r>
        <w:rPr>
          <w:color w:val="000000"/>
          <w:lang w:val="nl-NL"/>
        </w:rPr>
        <w:t>Ped - Open Bas 8', - Koraalbas 4', + Prestant 8', + Octaaf 4'; vrije plaatsen voor Fagot 16' en Cornet 4'</w:t>
      </w:r>
    </w:p>
    <w:p w14:paraId="7902FCB6" w14:textId="77777777" w:rsidR="00832689" w:rsidRDefault="00832689">
      <w:pPr>
        <w:pStyle w:val="T1"/>
        <w:jc w:val="left"/>
        <w:rPr>
          <w:color w:val="000000"/>
          <w:lang w:val="nl-NL"/>
        </w:rPr>
      </w:pPr>
    </w:p>
    <w:p w14:paraId="02A5C476" w14:textId="77777777" w:rsidR="00832689" w:rsidRDefault="00C22D01">
      <w:pPr>
        <w:pStyle w:val="T1"/>
        <w:jc w:val="left"/>
        <w:rPr>
          <w:color w:val="000000"/>
          <w:lang w:val="nl-NL"/>
        </w:rPr>
      </w:pPr>
      <w:r>
        <w:rPr>
          <w:color w:val="000000"/>
          <w:lang w:val="nl-NL"/>
        </w:rPr>
        <w:t>W. van Leeuwen Gzn 1960</w:t>
      </w:r>
    </w:p>
    <w:p w14:paraId="2C6E9D8A" w14:textId="77777777" w:rsidR="00832689" w:rsidRDefault="00C22D01">
      <w:pPr>
        <w:pStyle w:val="T1"/>
        <w:jc w:val="left"/>
        <w:rPr>
          <w:color w:val="000000"/>
          <w:lang w:val="nl-NL"/>
        </w:rPr>
      </w:pPr>
      <w:r>
        <w:rPr>
          <w:color w:val="000000"/>
          <w:lang w:val="nl-NL"/>
        </w:rPr>
        <w:t>.</w:t>
      </w:r>
      <w:r>
        <w:rPr>
          <w:color w:val="000000"/>
          <w:lang w:val="nl-NL"/>
        </w:rPr>
        <w:tab/>
        <w:t>orgel gedemonteerd in verband met werkzaamheden aan kerkgebouw</w:t>
      </w:r>
    </w:p>
    <w:p w14:paraId="2A9E733B" w14:textId="77777777" w:rsidR="00832689" w:rsidRDefault="00832689">
      <w:pPr>
        <w:pStyle w:val="T1"/>
        <w:jc w:val="left"/>
        <w:rPr>
          <w:color w:val="000000"/>
          <w:lang w:val="nl-NL"/>
        </w:rPr>
      </w:pPr>
    </w:p>
    <w:p w14:paraId="1BB75C7A" w14:textId="77777777" w:rsidR="00832689" w:rsidRDefault="00C22D01">
      <w:pPr>
        <w:pStyle w:val="T1"/>
        <w:jc w:val="left"/>
        <w:rPr>
          <w:color w:val="000000"/>
          <w:lang w:val="nl-NL"/>
        </w:rPr>
      </w:pPr>
      <w:r>
        <w:rPr>
          <w:color w:val="000000"/>
          <w:lang w:val="nl-NL"/>
        </w:rPr>
        <w:t>W. van Leeuwen Gzn 1961</w:t>
      </w:r>
    </w:p>
    <w:p w14:paraId="64637714" w14:textId="77777777" w:rsidR="00832689" w:rsidRDefault="00C22D01">
      <w:pPr>
        <w:pStyle w:val="T1"/>
        <w:jc w:val="left"/>
        <w:rPr>
          <w:color w:val="000000"/>
          <w:lang w:val="nl-NL"/>
        </w:rPr>
      </w:pPr>
      <w:r>
        <w:rPr>
          <w:color w:val="000000"/>
          <w:lang w:val="nl-NL"/>
        </w:rPr>
        <w:t>.</w:t>
      </w:r>
      <w:r>
        <w:rPr>
          <w:color w:val="000000"/>
          <w:lang w:val="nl-NL"/>
        </w:rPr>
        <w:tab/>
        <w:t>orgel herplaatst</w:t>
      </w:r>
    </w:p>
    <w:p w14:paraId="56DC3466" w14:textId="77777777" w:rsidR="00832689" w:rsidRDefault="00C22D01">
      <w:pPr>
        <w:pStyle w:val="T1"/>
        <w:jc w:val="left"/>
        <w:rPr>
          <w:color w:val="000000"/>
          <w:lang w:val="nl-NL"/>
        </w:rPr>
      </w:pPr>
      <w:r>
        <w:rPr>
          <w:color w:val="000000"/>
          <w:lang w:val="nl-NL"/>
        </w:rPr>
        <w:lastRenderedPageBreak/>
        <w:t>.</w:t>
      </w:r>
      <w:r>
        <w:rPr>
          <w:color w:val="000000"/>
          <w:lang w:val="nl-NL"/>
        </w:rPr>
        <w:tab/>
        <w:t>windlade en pijpwerk RP (gewijzigde dispositie) en gereserveerde registers Ped geplaatst</w:t>
      </w:r>
    </w:p>
    <w:p w14:paraId="58D309BD" w14:textId="77777777" w:rsidR="00832689" w:rsidRDefault="00C22D01">
      <w:pPr>
        <w:pStyle w:val="T1"/>
        <w:jc w:val="left"/>
        <w:rPr>
          <w:color w:val="000000"/>
          <w:lang w:val="nl-NL"/>
        </w:rPr>
      </w:pPr>
      <w:r>
        <w:rPr>
          <w:color w:val="000000"/>
          <w:lang w:val="nl-NL"/>
        </w:rPr>
        <w:t>.</w:t>
      </w:r>
      <w:r>
        <w:rPr>
          <w:color w:val="000000"/>
          <w:lang w:val="nl-NL"/>
        </w:rPr>
        <w:tab/>
        <w:t>OP nieuwe Viola di Gamba 8' geplaatst, + Hobo 8'</w:t>
      </w:r>
    </w:p>
    <w:p w14:paraId="33298BF3" w14:textId="77777777" w:rsidR="00832689" w:rsidRDefault="00832689">
      <w:pPr>
        <w:pStyle w:val="T1"/>
        <w:jc w:val="left"/>
        <w:rPr>
          <w:color w:val="000000"/>
          <w:lang w:val="nl-NL"/>
        </w:rPr>
      </w:pPr>
    </w:p>
    <w:p w14:paraId="5BEABF85" w14:textId="77777777" w:rsidR="00832689" w:rsidRDefault="00C22D01">
      <w:pPr>
        <w:pStyle w:val="T1"/>
        <w:jc w:val="left"/>
        <w:rPr>
          <w:color w:val="000000"/>
          <w:lang w:val="nl-NL"/>
        </w:rPr>
      </w:pPr>
      <w:r>
        <w:rPr>
          <w:color w:val="000000"/>
          <w:lang w:val="nl-NL"/>
        </w:rPr>
        <w:t>1963</w:t>
      </w:r>
    </w:p>
    <w:p w14:paraId="57C22DC7" w14:textId="77777777" w:rsidR="00832689" w:rsidRDefault="00C22D01">
      <w:pPr>
        <w:pStyle w:val="T1"/>
        <w:numPr>
          <w:ilvl w:val="0"/>
          <w:numId w:val="1"/>
        </w:numPr>
        <w:jc w:val="left"/>
        <w:rPr>
          <w:color w:val="000000"/>
          <w:lang w:val="nl-NL"/>
        </w:rPr>
      </w:pPr>
      <w:r>
        <w:rPr>
          <w:color w:val="000000"/>
          <w:lang w:val="nl-NL"/>
        </w:rPr>
        <w:t>nieuwe beelden op de kas geplaatst, afkomstig van het Assendelft-orgel van de Gereformeerde Kerk te Baflo (thans te Bloemendaal, ca 1760, deel 1726-1769, 266-268)</w:t>
      </w:r>
    </w:p>
    <w:p w14:paraId="4F630AAD" w14:textId="77777777" w:rsidR="00832689" w:rsidRDefault="00832689">
      <w:pPr>
        <w:pStyle w:val="T1"/>
        <w:jc w:val="left"/>
        <w:rPr>
          <w:color w:val="000000"/>
          <w:lang w:val="nl-NL"/>
        </w:rPr>
      </w:pPr>
    </w:p>
    <w:p w14:paraId="259D7175" w14:textId="77777777" w:rsidR="00832689" w:rsidRDefault="00C22D01">
      <w:pPr>
        <w:pStyle w:val="T1"/>
        <w:jc w:val="left"/>
        <w:rPr>
          <w:color w:val="000000"/>
          <w:lang w:val="nl-NL"/>
        </w:rPr>
      </w:pPr>
      <w:r>
        <w:rPr>
          <w:color w:val="000000"/>
          <w:lang w:val="nl-NL"/>
        </w:rPr>
        <w:t>Kaat en Tijhuis 1975</w:t>
      </w:r>
    </w:p>
    <w:p w14:paraId="24164A7B" w14:textId="77777777" w:rsidR="00832689" w:rsidRDefault="00C22D01">
      <w:pPr>
        <w:pStyle w:val="T1"/>
        <w:jc w:val="left"/>
        <w:rPr>
          <w:color w:val="000000"/>
          <w:lang w:val="nl-NL"/>
        </w:rPr>
      </w:pPr>
      <w:r>
        <w:rPr>
          <w:color w:val="000000"/>
          <w:lang w:val="nl-NL"/>
        </w:rPr>
        <w:t>.</w:t>
      </w:r>
      <w:r>
        <w:rPr>
          <w:color w:val="000000"/>
          <w:lang w:val="nl-NL"/>
        </w:rPr>
        <w:tab/>
        <w:t>tongen Fagot 16' (Ped) en Trompet 8' (HW) vervangen, bekers Trompet verlengd</w:t>
      </w:r>
    </w:p>
    <w:p w14:paraId="06341446" w14:textId="77777777" w:rsidR="00832689" w:rsidRDefault="00832689">
      <w:pPr>
        <w:pStyle w:val="T1"/>
        <w:jc w:val="left"/>
        <w:rPr>
          <w:color w:val="000000"/>
          <w:lang w:val="nl-NL"/>
        </w:rPr>
      </w:pPr>
    </w:p>
    <w:p w14:paraId="16FA6EC4" w14:textId="77777777" w:rsidR="00832689" w:rsidRDefault="00C22D01">
      <w:pPr>
        <w:pStyle w:val="T1"/>
        <w:jc w:val="left"/>
        <w:rPr>
          <w:color w:val="000000"/>
          <w:lang w:val="nl-NL"/>
        </w:rPr>
      </w:pPr>
      <w:r>
        <w:rPr>
          <w:color w:val="000000"/>
          <w:lang w:val="nl-NL"/>
        </w:rPr>
        <w:t>M. Oranje 1994</w:t>
      </w:r>
    </w:p>
    <w:p w14:paraId="2078048F" w14:textId="77777777" w:rsidR="00832689" w:rsidRDefault="00C22D01">
      <w:pPr>
        <w:pStyle w:val="T1"/>
        <w:jc w:val="left"/>
        <w:rPr>
          <w:color w:val="000000"/>
          <w:lang w:val="nl-NL"/>
        </w:rPr>
      </w:pPr>
      <w:r>
        <w:rPr>
          <w:color w:val="000000"/>
          <w:lang w:val="nl-NL"/>
        </w:rPr>
        <w:t>.</w:t>
      </w:r>
      <w:r>
        <w:rPr>
          <w:color w:val="000000"/>
          <w:lang w:val="nl-NL"/>
        </w:rPr>
        <w:tab/>
        <w:t>Viola di Gamba 8' OP vervangen door gelijknamig gebruikt register</w:t>
      </w:r>
    </w:p>
    <w:p w14:paraId="3753B3FF" w14:textId="77777777" w:rsidR="00832689" w:rsidRDefault="00832689">
      <w:pPr>
        <w:pStyle w:val="T1"/>
        <w:jc w:val="left"/>
        <w:rPr>
          <w:color w:val="000000"/>
          <w:lang w:val="nl-NL"/>
        </w:rPr>
      </w:pPr>
    </w:p>
    <w:p w14:paraId="212D1382" w14:textId="77777777" w:rsidR="00832689" w:rsidRDefault="00C22D01">
      <w:pPr>
        <w:pStyle w:val="Heading2"/>
        <w:rPr>
          <w:i w:val="0"/>
          <w:iCs/>
          <w:color w:val="000000"/>
        </w:rPr>
      </w:pPr>
      <w:r>
        <w:rPr>
          <w:i w:val="0"/>
          <w:iCs/>
          <w:color w:val="000000"/>
        </w:rPr>
        <w:t>Technische gegevens</w:t>
      </w:r>
    </w:p>
    <w:p w14:paraId="59521BD8" w14:textId="77777777" w:rsidR="00832689" w:rsidRDefault="00832689">
      <w:pPr>
        <w:pStyle w:val="T1"/>
        <w:jc w:val="left"/>
        <w:rPr>
          <w:color w:val="000000"/>
          <w:lang w:val="nl-NL"/>
        </w:rPr>
      </w:pPr>
    </w:p>
    <w:p w14:paraId="3E032175" w14:textId="77777777" w:rsidR="00832689" w:rsidRDefault="00C22D01">
      <w:pPr>
        <w:pStyle w:val="T1"/>
        <w:jc w:val="left"/>
        <w:rPr>
          <w:color w:val="000000"/>
          <w:lang w:val="nl-NL"/>
        </w:rPr>
      </w:pPr>
      <w:r>
        <w:rPr>
          <w:color w:val="000000"/>
          <w:lang w:val="nl-NL"/>
        </w:rPr>
        <w:t>Werkindeling</w:t>
      </w:r>
    </w:p>
    <w:p w14:paraId="1927663D" w14:textId="77777777" w:rsidR="00832689" w:rsidRDefault="00C22D01">
      <w:pPr>
        <w:pStyle w:val="T1"/>
        <w:jc w:val="left"/>
        <w:rPr>
          <w:color w:val="000000"/>
          <w:lang w:val="nl-NL"/>
        </w:rPr>
      </w:pPr>
      <w:r>
        <w:rPr>
          <w:color w:val="000000"/>
          <w:lang w:val="nl-NL"/>
        </w:rPr>
        <w:t>hoofdwerk, onderpositief, rugpositief, pedaal</w:t>
      </w:r>
    </w:p>
    <w:p w14:paraId="1789F8BF" w14:textId="77777777" w:rsidR="00832689" w:rsidRDefault="00832689">
      <w:pPr>
        <w:pStyle w:val="T1"/>
        <w:jc w:val="left"/>
        <w:rPr>
          <w:color w:val="000000"/>
          <w:lang w:val="nl-NL"/>
        </w:rPr>
      </w:pPr>
    </w:p>
    <w:p w14:paraId="23186EE9" w14:textId="77777777" w:rsidR="00832689" w:rsidRDefault="00C22D01">
      <w:pPr>
        <w:pStyle w:val="T1"/>
        <w:jc w:val="left"/>
        <w:rPr>
          <w:color w:val="000000"/>
          <w:lang w:val="nl-NL"/>
        </w:rPr>
      </w:pPr>
      <w:r>
        <w:rPr>
          <w:color w:val="000000"/>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30"/>
        <w:gridCol w:w="720"/>
        <w:gridCol w:w="1620"/>
        <w:gridCol w:w="778"/>
        <w:gridCol w:w="1382"/>
        <w:gridCol w:w="720"/>
        <w:gridCol w:w="1080"/>
        <w:gridCol w:w="540"/>
      </w:tblGrid>
      <w:tr w:rsidR="00832689" w14:paraId="0F00811F" w14:textId="77777777">
        <w:tc>
          <w:tcPr>
            <w:tcW w:w="1330" w:type="dxa"/>
          </w:tcPr>
          <w:p w14:paraId="7B63AAF8" w14:textId="77777777" w:rsidR="00832689" w:rsidRDefault="00C22D01">
            <w:pPr>
              <w:pStyle w:val="T4dispositie"/>
              <w:jc w:val="left"/>
              <w:rPr>
                <w:i/>
                <w:iCs/>
                <w:color w:val="000000"/>
                <w:lang w:val="nl-NL"/>
              </w:rPr>
            </w:pPr>
            <w:r>
              <w:rPr>
                <w:i/>
                <w:iCs/>
                <w:color w:val="000000"/>
                <w:lang w:val="nl-NL"/>
              </w:rPr>
              <w:t>Hoofdwerk (II)</w:t>
            </w:r>
          </w:p>
          <w:p w14:paraId="39A2F37D" w14:textId="77777777" w:rsidR="00832689" w:rsidRDefault="00C22D01">
            <w:pPr>
              <w:pStyle w:val="T4dispositie"/>
              <w:jc w:val="left"/>
              <w:rPr>
                <w:color w:val="000000"/>
                <w:lang w:val="nl-NL"/>
              </w:rPr>
            </w:pPr>
            <w:r>
              <w:rPr>
                <w:color w:val="000000"/>
                <w:lang w:val="nl-NL"/>
              </w:rPr>
              <w:t>10 stemmen</w:t>
            </w:r>
          </w:p>
          <w:p w14:paraId="3B63E4F1" w14:textId="77777777" w:rsidR="00832689" w:rsidRDefault="00832689">
            <w:pPr>
              <w:pStyle w:val="T4dispositie"/>
              <w:jc w:val="left"/>
              <w:rPr>
                <w:color w:val="000000"/>
                <w:lang w:val="nl-NL"/>
              </w:rPr>
            </w:pPr>
          </w:p>
          <w:p w14:paraId="0252C5ED" w14:textId="77777777" w:rsidR="00832689" w:rsidRDefault="00C22D01">
            <w:pPr>
              <w:pStyle w:val="T4dispositie"/>
              <w:jc w:val="left"/>
              <w:rPr>
                <w:color w:val="000000"/>
                <w:lang w:val="nl-NL"/>
              </w:rPr>
            </w:pPr>
            <w:r>
              <w:rPr>
                <w:color w:val="000000"/>
                <w:lang w:val="nl-NL"/>
              </w:rPr>
              <w:t>Quintadeen</w:t>
            </w:r>
          </w:p>
          <w:p w14:paraId="3C7FB671" w14:textId="77777777" w:rsidR="00832689" w:rsidRDefault="00C22D01">
            <w:pPr>
              <w:pStyle w:val="T4dispositie"/>
              <w:jc w:val="left"/>
              <w:rPr>
                <w:color w:val="000000"/>
                <w:lang w:val="nl-NL"/>
              </w:rPr>
            </w:pPr>
            <w:r>
              <w:rPr>
                <w:color w:val="000000"/>
                <w:lang w:val="nl-NL"/>
              </w:rPr>
              <w:t>Praestant Dd</w:t>
            </w:r>
          </w:p>
          <w:p w14:paraId="0A86E061" w14:textId="77777777" w:rsidR="00832689" w:rsidRDefault="00C22D01">
            <w:pPr>
              <w:pStyle w:val="T4dispositie"/>
              <w:jc w:val="left"/>
              <w:rPr>
                <w:color w:val="000000"/>
                <w:lang w:val="nl-NL"/>
              </w:rPr>
            </w:pPr>
            <w:r>
              <w:rPr>
                <w:color w:val="000000"/>
                <w:lang w:val="nl-NL"/>
              </w:rPr>
              <w:t>Holpijp</w:t>
            </w:r>
          </w:p>
          <w:p w14:paraId="735A8CC0" w14:textId="77777777" w:rsidR="00832689" w:rsidRDefault="00C22D01">
            <w:pPr>
              <w:pStyle w:val="T4dispositie"/>
              <w:jc w:val="left"/>
              <w:rPr>
                <w:color w:val="000000"/>
                <w:lang w:val="nl-NL"/>
              </w:rPr>
            </w:pPr>
            <w:r>
              <w:rPr>
                <w:color w:val="000000"/>
                <w:lang w:val="nl-NL"/>
              </w:rPr>
              <w:t>Octaaf</w:t>
            </w:r>
          </w:p>
          <w:p w14:paraId="73D6A5B2" w14:textId="77777777" w:rsidR="00832689" w:rsidRDefault="00C22D01">
            <w:pPr>
              <w:pStyle w:val="T4dispositie"/>
              <w:jc w:val="left"/>
              <w:rPr>
                <w:color w:val="000000"/>
                <w:lang w:val="nl-NL"/>
              </w:rPr>
            </w:pPr>
            <w:r>
              <w:rPr>
                <w:color w:val="000000"/>
                <w:lang w:val="nl-NL"/>
              </w:rPr>
              <w:t>Roerfluit</w:t>
            </w:r>
          </w:p>
          <w:p w14:paraId="0C9F98ED" w14:textId="77777777" w:rsidR="00832689" w:rsidRDefault="00C22D01">
            <w:pPr>
              <w:pStyle w:val="T4dispositie"/>
              <w:jc w:val="left"/>
              <w:rPr>
                <w:color w:val="000000"/>
                <w:lang w:val="nl-NL"/>
              </w:rPr>
            </w:pPr>
            <w:r>
              <w:rPr>
                <w:color w:val="000000"/>
                <w:lang w:val="nl-NL"/>
              </w:rPr>
              <w:t>Quint</w:t>
            </w:r>
          </w:p>
          <w:p w14:paraId="61BA67EE" w14:textId="77777777" w:rsidR="00832689" w:rsidRDefault="00C22D01">
            <w:pPr>
              <w:pStyle w:val="T4dispositie"/>
              <w:jc w:val="left"/>
              <w:rPr>
                <w:color w:val="000000"/>
                <w:lang w:val="nl-NL"/>
              </w:rPr>
            </w:pPr>
            <w:r>
              <w:rPr>
                <w:color w:val="000000"/>
                <w:lang w:val="nl-NL"/>
              </w:rPr>
              <w:t>Octaaf</w:t>
            </w:r>
          </w:p>
          <w:p w14:paraId="4731F944" w14:textId="77777777" w:rsidR="00832689" w:rsidRDefault="00C22D01">
            <w:pPr>
              <w:pStyle w:val="T4dispositie"/>
              <w:jc w:val="left"/>
              <w:rPr>
                <w:color w:val="000000"/>
                <w:lang w:val="nl-NL"/>
              </w:rPr>
            </w:pPr>
            <w:r>
              <w:rPr>
                <w:color w:val="000000"/>
                <w:lang w:val="nl-NL"/>
              </w:rPr>
              <w:t>Mixtuur</w:t>
            </w:r>
          </w:p>
          <w:p w14:paraId="63347D71" w14:textId="77777777" w:rsidR="00832689" w:rsidRDefault="00C22D01">
            <w:pPr>
              <w:pStyle w:val="T4dispositie"/>
              <w:jc w:val="left"/>
              <w:rPr>
                <w:color w:val="000000"/>
                <w:lang w:val="nl-NL"/>
              </w:rPr>
            </w:pPr>
            <w:r>
              <w:rPr>
                <w:color w:val="000000"/>
                <w:lang w:val="nl-NL"/>
              </w:rPr>
              <w:t>Cornet D</w:t>
            </w:r>
          </w:p>
          <w:p w14:paraId="6FBD4CC9" w14:textId="77777777" w:rsidR="00832689" w:rsidRDefault="00C22D01">
            <w:pPr>
              <w:pStyle w:val="T4dispositie"/>
              <w:jc w:val="left"/>
              <w:rPr>
                <w:color w:val="000000"/>
                <w:lang w:val="nl-NL"/>
              </w:rPr>
            </w:pPr>
            <w:r>
              <w:rPr>
                <w:color w:val="000000"/>
                <w:lang w:val="nl-NL"/>
              </w:rPr>
              <w:t>Trompet</w:t>
            </w:r>
          </w:p>
        </w:tc>
        <w:tc>
          <w:tcPr>
            <w:tcW w:w="720" w:type="dxa"/>
          </w:tcPr>
          <w:p w14:paraId="4C37BB12" w14:textId="77777777" w:rsidR="00832689" w:rsidRDefault="00832689">
            <w:pPr>
              <w:pStyle w:val="T4dispositie"/>
              <w:jc w:val="left"/>
              <w:rPr>
                <w:color w:val="000000"/>
                <w:lang w:val="nl-NL"/>
              </w:rPr>
            </w:pPr>
          </w:p>
          <w:p w14:paraId="11108BB7" w14:textId="77777777" w:rsidR="00832689" w:rsidRDefault="00832689">
            <w:pPr>
              <w:pStyle w:val="T4dispositie"/>
              <w:jc w:val="left"/>
              <w:rPr>
                <w:color w:val="000000"/>
                <w:lang w:val="nl-NL"/>
              </w:rPr>
            </w:pPr>
          </w:p>
          <w:p w14:paraId="42CCADB8" w14:textId="77777777" w:rsidR="00832689" w:rsidRDefault="00832689">
            <w:pPr>
              <w:pStyle w:val="T4dispositie"/>
              <w:jc w:val="left"/>
              <w:rPr>
                <w:color w:val="000000"/>
                <w:lang w:val="nl-NL"/>
              </w:rPr>
            </w:pPr>
          </w:p>
          <w:p w14:paraId="41313533" w14:textId="77777777" w:rsidR="00832689" w:rsidRDefault="00C22D01">
            <w:pPr>
              <w:pStyle w:val="T4dispositie"/>
              <w:jc w:val="left"/>
              <w:rPr>
                <w:color w:val="000000"/>
                <w:lang w:val="nl-NL"/>
              </w:rPr>
            </w:pPr>
            <w:r>
              <w:rPr>
                <w:color w:val="000000"/>
                <w:lang w:val="nl-NL"/>
              </w:rPr>
              <w:t>16'</w:t>
            </w:r>
          </w:p>
          <w:p w14:paraId="17D2B8B3" w14:textId="77777777" w:rsidR="00832689" w:rsidRDefault="00C22D01">
            <w:pPr>
              <w:pStyle w:val="T4dispositie"/>
              <w:jc w:val="left"/>
              <w:rPr>
                <w:color w:val="000000"/>
                <w:lang w:val="nl-NL"/>
              </w:rPr>
            </w:pPr>
            <w:r>
              <w:rPr>
                <w:color w:val="000000"/>
                <w:lang w:val="nl-NL"/>
              </w:rPr>
              <w:t>8'</w:t>
            </w:r>
          </w:p>
          <w:p w14:paraId="0A047655" w14:textId="77777777" w:rsidR="00832689" w:rsidRDefault="00C22D01">
            <w:pPr>
              <w:pStyle w:val="T4dispositie"/>
              <w:jc w:val="left"/>
              <w:rPr>
                <w:color w:val="000000"/>
                <w:lang w:val="nl-NL"/>
              </w:rPr>
            </w:pPr>
            <w:r>
              <w:rPr>
                <w:color w:val="000000"/>
                <w:lang w:val="nl-NL"/>
              </w:rPr>
              <w:t>8'</w:t>
            </w:r>
          </w:p>
          <w:p w14:paraId="683C6368" w14:textId="77777777" w:rsidR="00832689" w:rsidRDefault="00C22D01">
            <w:pPr>
              <w:pStyle w:val="T4dispositie"/>
              <w:jc w:val="left"/>
              <w:rPr>
                <w:color w:val="000000"/>
                <w:lang w:val="nl-NL"/>
              </w:rPr>
            </w:pPr>
            <w:r>
              <w:rPr>
                <w:color w:val="000000"/>
                <w:lang w:val="nl-NL"/>
              </w:rPr>
              <w:t>4'</w:t>
            </w:r>
          </w:p>
          <w:p w14:paraId="6FBE8663" w14:textId="77777777" w:rsidR="00832689" w:rsidRDefault="00C22D01">
            <w:pPr>
              <w:pStyle w:val="T4dispositie"/>
              <w:jc w:val="left"/>
              <w:rPr>
                <w:color w:val="000000"/>
                <w:lang w:val="nl-NL"/>
              </w:rPr>
            </w:pPr>
            <w:r>
              <w:rPr>
                <w:color w:val="000000"/>
                <w:lang w:val="nl-NL"/>
              </w:rPr>
              <w:t>4'</w:t>
            </w:r>
          </w:p>
          <w:p w14:paraId="7B367C99" w14:textId="77777777" w:rsidR="00832689" w:rsidRDefault="00C22D01">
            <w:pPr>
              <w:pStyle w:val="T4dispositie"/>
              <w:jc w:val="left"/>
              <w:rPr>
                <w:color w:val="000000"/>
                <w:lang w:val="nl-NL"/>
              </w:rPr>
            </w:pPr>
            <w:r>
              <w:rPr>
                <w:color w:val="000000"/>
                <w:lang w:val="nl-NL"/>
              </w:rPr>
              <w:t>3'</w:t>
            </w:r>
          </w:p>
          <w:p w14:paraId="7456E480" w14:textId="77777777" w:rsidR="00832689" w:rsidRDefault="00C22D01">
            <w:pPr>
              <w:pStyle w:val="T4dispositie"/>
              <w:jc w:val="left"/>
              <w:rPr>
                <w:color w:val="000000"/>
                <w:lang w:val="nl-NL"/>
              </w:rPr>
            </w:pPr>
            <w:r>
              <w:rPr>
                <w:color w:val="000000"/>
                <w:lang w:val="nl-NL"/>
              </w:rPr>
              <w:t>2'</w:t>
            </w:r>
          </w:p>
          <w:p w14:paraId="44890A7F" w14:textId="77777777" w:rsidR="00832689" w:rsidRDefault="00C22D01">
            <w:pPr>
              <w:pStyle w:val="T4dispositie"/>
              <w:jc w:val="left"/>
              <w:rPr>
                <w:color w:val="000000"/>
                <w:lang w:val="nl-NL"/>
              </w:rPr>
            </w:pPr>
            <w:r>
              <w:rPr>
                <w:color w:val="000000"/>
                <w:lang w:val="nl-NL"/>
              </w:rPr>
              <w:t>4-6 st.</w:t>
            </w:r>
          </w:p>
          <w:p w14:paraId="586477B0" w14:textId="77777777" w:rsidR="00832689" w:rsidRDefault="00C22D01">
            <w:pPr>
              <w:pStyle w:val="T4dispositie"/>
              <w:jc w:val="left"/>
              <w:rPr>
                <w:color w:val="000000"/>
                <w:lang w:val="nl-NL"/>
              </w:rPr>
            </w:pPr>
            <w:r>
              <w:rPr>
                <w:color w:val="000000"/>
                <w:lang w:val="nl-NL"/>
              </w:rPr>
              <w:t>4 st.</w:t>
            </w:r>
          </w:p>
          <w:p w14:paraId="215074B4" w14:textId="77777777" w:rsidR="00832689" w:rsidRDefault="00C22D01">
            <w:pPr>
              <w:pStyle w:val="T4dispositie"/>
              <w:jc w:val="left"/>
              <w:rPr>
                <w:color w:val="000000"/>
                <w:lang w:val="nl-NL"/>
              </w:rPr>
            </w:pPr>
            <w:r>
              <w:rPr>
                <w:color w:val="000000"/>
                <w:lang w:val="nl-NL"/>
              </w:rPr>
              <w:t>8'</w:t>
            </w:r>
          </w:p>
        </w:tc>
        <w:tc>
          <w:tcPr>
            <w:tcW w:w="1620" w:type="dxa"/>
          </w:tcPr>
          <w:p w14:paraId="2699E819" w14:textId="77777777" w:rsidR="00832689" w:rsidRDefault="00C22D01">
            <w:pPr>
              <w:pStyle w:val="T4dispositie"/>
              <w:jc w:val="left"/>
              <w:rPr>
                <w:i/>
                <w:iCs/>
                <w:color w:val="000000"/>
                <w:lang w:val="nl-NL"/>
              </w:rPr>
            </w:pPr>
            <w:r>
              <w:rPr>
                <w:i/>
                <w:iCs/>
                <w:color w:val="000000"/>
                <w:lang w:val="nl-NL"/>
              </w:rPr>
              <w:t>Onderpositief (III)</w:t>
            </w:r>
          </w:p>
          <w:p w14:paraId="7969BE3A" w14:textId="77777777" w:rsidR="00832689" w:rsidRDefault="00C22D01">
            <w:pPr>
              <w:pStyle w:val="T4dispositie"/>
              <w:jc w:val="left"/>
              <w:rPr>
                <w:color w:val="000000"/>
                <w:lang w:val="nl-NL"/>
              </w:rPr>
            </w:pPr>
            <w:r>
              <w:rPr>
                <w:color w:val="000000"/>
                <w:lang w:val="nl-NL"/>
              </w:rPr>
              <w:t>9 stemmen</w:t>
            </w:r>
          </w:p>
          <w:p w14:paraId="68B3AB48" w14:textId="77777777" w:rsidR="00832689" w:rsidRDefault="00832689">
            <w:pPr>
              <w:pStyle w:val="T4dispositie"/>
              <w:jc w:val="left"/>
              <w:rPr>
                <w:color w:val="000000"/>
                <w:lang w:val="nl-NL"/>
              </w:rPr>
            </w:pPr>
          </w:p>
          <w:p w14:paraId="4FBEDEDE" w14:textId="77777777" w:rsidR="00832689" w:rsidRDefault="00C22D01">
            <w:pPr>
              <w:pStyle w:val="T4dispositie"/>
              <w:jc w:val="left"/>
              <w:rPr>
                <w:color w:val="000000"/>
                <w:lang w:val="nl-NL"/>
              </w:rPr>
            </w:pPr>
            <w:r>
              <w:rPr>
                <w:color w:val="000000"/>
                <w:lang w:val="nl-NL"/>
              </w:rPr>
              <w:t>Praestant</w:t>
            </w:r>
          </w:p>
          <w:p w14:paraId="6878D232" w14:textId="77777777" w:rsidR="00832689" w:rsidRDefault="00C22D01">
            <w:pPr>
              <w:pStyle w:val="T4dispositie"/>
              <w:jc w:val="left"/>
              <w:rPr>
                <w:color w:val="000000"/>
                <w:lang w:val="nl-NL"/>
              </w:rPr>
            </w:pPr>
            <w:r>
              <w:rPr>
                <w:color w:val="000000"/>
                <w:lang w:val="nl-NL"/>
              </w:rPr>
              <w:t>Doesfluit</w:t>
            </w:r>
          </w:p>
          <w:p w14:paraId="7E24C969" w14:textId="77777777" w:rsidR="00832689" w:rsidRDefault="00C22D01">
            <w:pPr>
              <w:pStyle w:val="T4dispositie"/>
              <w:jc w:val="left"/>
              <w:rPr>
                <w:color w:val="000000"/>
                <w:lang w:val="nl-NL"/>
              </w:rPr>
            </w:pPr>
            <w:r>
              <w:rPr>
                <w:color w:val="000000"/>
                <w:lang w:val="nl-NL"/>
              </w:rPr>
              <w:t>Gamba</w:t>
            </w:r>
          </w:p>
          <w:p w14:paraId="644FCE02" w14:textId="77777777" w:rsidR="00832689" w:rsidRDefault="00C22D01">
            <w:pPr>
              <w:pStyle w:val="T4dispositie"/>
              <w:jc w:val="left"/>
              <w:rPr>
                <w:color w:val="000000"/>
                <w:lang w:val="nl-NL"/>
              </w:rPr>
            </w:pPr>
            <w:r>
              <w:rPr>
                <w:color w:val="000000"/>
                <w:lang w:val="nl-NL"/>
              </w:rPr>
              <w:t>Octaaf</w:t>
            </w:r>
          </w:p>
          <w:p w14:paraId="649F0F25" w14:textId="77777777" w:rsidR="00832689" w:rsidRDefault="00C22D01">
            <w:pPr>
              <w:pStyle w:val="T4dispositie"/>
              <w:jc w:val="left"/>
              <w:rPr>
                <w:color w:val="000000"/>
                <w:lang w:val="nl-NL"/>
              </w:rPr>
            </w:pPr>
            <w:r>
              <w:rPr>
                <w:color w:val="000000"/>
                <w:lang w:val="nl-NL"/>
              </w:rPr>
              <w:t>Speelfluit</w:t>
            </w:r>
          </w:p>
          <w:p w14:paraId="4514F846" w14:textId="77777777" w:rsidR="00832689" w:rsidRDefault="00C22D01">
            <w:pPr>
              <w:pStyle w:val="T4dispositie"/>
              <w:jc w:val="left"/>
              <w:rPr>
                <w:color w:val="000000"/>
                <w:lang w:val="nl-NL"/>
              </w:rPr>
            </w:pPr>
            <w:r>
              <w:rPr>
                <w:color w:val="000000"/>
                <w:lang w:val="nl-NL"/>
              </w:rPr>
              <w:t>Nasard</w:t>
            </w:r>
          </w:p>
          <w:p w14:paraId="50857C9B" w14:textId="77777777" w:rsidR="00832689" w:rsidRDefault="00C22D01">
            <w:pPr>
              <w:pStyle w:val="T4dispositie"/>
              <w:jc w:val="left"/>
              <w:rPr>
                <w:color w:val="000000"/>
                <w:lang w:val="nl-NL"/>
              </w:rPr>
            </w:pPr>
            <w:r>
              <w:rPr>
                <w:color w:val="000000"/>
                <w:lang w:val="nl-NL"/>
              </w:rPr>
              <w:t>Fluit</w:t>
            </w:r>
          </w:p>
          <w:p w14:paraId="2C0A24B8" w14:textId="77777777" w:rsidR="00832689" w:rsidRDefault="00C22D01">
            <w:pPr>
              <w:pStyle w:val="T4dispositie"/>
              <w:jc w:val="left"/>
              <w:rPr>
                <w:color w:val="000000"/>
                <w:lang w:val="nl-NL"/>
              </w:rPr>
            </w:pPr>
            <w:r>
              <w:rPr>
                <w:color w:val="000000"/>
                <w:lang w:val="nl-NL"/>
              </w:rPr>
              <w:t>Mixtuur</w:t>
            </w:r>
          </w:p>
          <w:p w14:paraId="1C2F7B97" w14:textId="77777777" w:rsidR="00832689" w:rsidRDefault="00C22D01">
            <w:pPr>
              <w:pStyle w:val="T4dispositie"/>
              <w:jc w:val="left"/>
              <w:rPr>
                <w:color w:val="000000"/>
                <w:lang w:val="nl-NL"/>
              </w:rPr>
            </w:pPr>
            <w:r>
              <w:rPr>
                <w:color w:val="000000"/>
                <w:lang w:val="nl-NL"/>
              </w:rPr>
              <w:t>Hobo</w:t>
            </w:r>
          </w:p>
        </w:tc>
        <w:tc>
          <w:tcPr>
            <w:tcW w:w="778" w:type="dxa"/>
          </w:tcPr>
          <w:p w14:paraId="64A5140A" w14:textId="77777777" w:rsidR="00832689" w:rsidRDefault="00832689">
            <w:pPr>
              <w:pStyle w:val="T4dispositie"/>
              <w:jc w:val="left"/>
              <w:rPr>
                <w:color w:val="000000"/>
                <w:lang w:val="nl-NL"/>
              </w:rPr>
            </w:pPr>
          </w:p>
          <w:p w14:paraId="2BFEA8B6" w14:textId="77777777" w:rsidR="00832689" w:rsidRDefault="00832689">
            <w:pPr>
              <w:pStyle w:val="T4dispositie"/>
              <w:jc w:val="left"/>
              <w:rPr>
                <w:color w:val="000000"/>
                <w:lang w:val="nl-NL"/>
              </w:rPr>
            </w:pPr>
          </w:p>
          <w:p w14:paraId="639B293A" w14:textId="77777777" w:rsidR="00832689" w:rsidRDefault="00832689">
            <w:pPr>
              <w:pStyle w:val="T4dispositie"/>
              <w:jc w:val="left"/>
              <w:rPr>
                <w:color w:val="000000"/>
                <w:lang w:val="nl-NL"/>
              </w:rPr>
            </w:pPr>
          </w:p>
          <w:p w14:paraId="5289917A" w14:textId="77777777" w:rsidR="00832689" w:rsidRDefault="00C22D01">
            <w:pPr>
              <w:pStyle w:val="T4dispositie"/>
              <w:jc w:val="left"/>
              <w:rPr>
                <w:color w:val="000000"/>
                <w:lang w:val="nl-NL"/>
              </w:rPr>
            </w:pPr>
            <w:r>
              <w:rPr>
                <w:color w:val="000000"/>
                <w:lang w:val="nl-NL"/>
              </w:rPr>
              <w:t>8'</w:t>
            </w:r>
          </w:p>
          <w:p w14:paraId="029ED562" w14:textId="77777777" w:rsidR="00832689" w:rsidRDefault="00C22D01">
            <w:pPr>
              <w:pStyle w:val="T4dispositie"/>
              <w:jc w:val="left"/>
              <w:rPr>
                <w:color w:val="000000"/>
                <w:lang w:val="nl-NL"/>
              </w:rPr>
            </w:pPr>
            <w:r>
              <w:rPr>
                <w:color w:val="000000"/>
                <w:lang w:val="nl-NL"/>
              </w:rPr>
              <w:t>8'</w:t>
            </w:r>
          </w:p>
          <w:p w14:paraId="226CBED6" w14:textId="77777777" w:rsidR="00832689" w:rsidRDefault="00C22D01">
            <w:pPr>
              <w:pStyle w:val="T4dispositie"/>
              <w:jc w:val="left"/>
              <w:rPr>
                <w:color w:val="000000"/>
                <w:lang w:val="nl-NL"/>
              </w:rPr>
            </w:pPr>
            <w:r>
              <w:rPr>
                <w:color w:val="000000"/>
                <w:lang w:val="nl-NL"/>
              </w:rPr>
              <w:t>8'</w:t>
            </w:r>
          </w:p>
          <w:p w14:paraId="40E1CDFE" w14:textId="77777777" w:rsidR="00832689" w:rsidRDefault="00C22D01">
            <w:pPr>
              <w:pStyle w:val="T4dispositie"/>
              <w:jc w:val="left"/>
              <w:rPr>
                <w:color w:val="000000"/>
                <w:lang w:val="nl-NL"/>
              </w:rPr>
            </w:pPr>
            <w:r>
              <w:rPr>
                <w:color w:val="000000"/>
                <w:lang w:val="nl-NL"/>
              </w:rPr>
              <w:t>4'</w:t>
            </w:r>
          </w:p>
          <w:p w14:paraId="31A8673C" w14:textId="77777777" w:rsidR="00832689" w:rsidRDefault="00C22D01">
            <w:pPr>
              <w:pStyle w:val="T4dispositie"/>
              <w:jc w:val="left"/>
              <w:rPr>
                <w:color w:val="000000"/>
                <w:lang w:val="nl-NL"/>
              </w:rPr>
            </w:pPr>
            <w:r>
              <w:rPr>
                <w:color w:val="000000"/>
                <w:lang w:val="nl-NL"/>
              </w:rPr>
              <w:t>4'</w:t>
            </w:r>
          </w:p>
          <w:p w14:paraId="248D3A19" w14:textId="77777777" w:rsidR="00832689" w:rsidRDefault="00C22D01">
            <w:pPr>
              <w:pStyle w:val="T4dispositie"/>
              <w:jc w:val="left"/>
              <w:rPr>
                <w:color w:val="000000"/>
                <w:lang w:val="nl-NL"/>
              </w:rPr>
            </w:pPr>
            <w:r>
              <w:rPr>
                <w:color w:val="000000"/>
                <w:lang w:val="nl-NL"/>
              </w:rPr>
              <w:t>2 2/3'</w:t>
            </w:r>
          </w:p>
          <w:p w14:paraId="58FA87A1" w14:textId="77777777" w:rsidR="00832689" w:rsidRDefault="00C22D01">
            <w:pPr>
              <w:pStyle w:val="T4dispositie"/>
              <w:jc w:val="left"/>
              <w:rPr>
                <w:color w:val="000000"/>
                <w:lang w:val="nl-NL"/>
              </w:rPr>
            </w:pPr>
            <w:r>
              <w:rPr>
                <w:color w:val="000000"/>
                <w:lang w:val="nl-NL"/>
              </w:rPr>
              <w:t>2'</w:t>
            </w:r>
          </w:p>
          <w:p w14:paraId="1E320E52" w14:textId="77777777" w:rsidR="00832689" w:rsidRDefault="00C22D01">
            <w:pPr>
              <w:pStyle w:val="T4dispositie"/>
              <w:jc w:val="left"/>
              <w:rPr>
                <w:color w:val="000000"/>
                <w:lang w:val="nl-NL"/>
              </w:rPr>
            </w:pPr>
            <w:r>
              <w:rPr>
                <w:color w:val="000000"/>
                <w:lang w:val="nl-NL"/>
              </w:rPr>
              <w:t>4 st.*</w:t>
            </w:r>
          </w:p>
          <w:p w14:paraId="015C29AC" w14:textId="77777777" w:rsidR="00832689" w:rsidRDefault="00C22D01">
            <w:pPr>
              <w:pStyle w:val="T4dispositie"/>
              <w:jc w:val="left"/>
              <w:rPr>
                <w:color w:val="000000"/>
                <w:lang w:val="nl-NL"/>
              </w:rPr>
            </w:pPr>
            <w:r>
              <w:rPr>
                <w:color w:val="000000"/>
                <w:lang w:val="nl-NL"/>
              </w:rPr>
              <w:t>8'</w:t>
            </w:r>
          </w:p>
        </w:tc>
        <w:tc>
          <w:tcPr>
            <w:tcW w:w="1382" w:type="dxa"/>
          </w:tcPr>
          <w:p w14:paraId="47B762B5" w14:textId="77777777" w:rsidR="00832689" w:rsidRDefault="00C22D01">
            <w:pPr>
              <w:pStyle w:val="T4dispositie"/>
              <w:jc w:val="left"/>
              <w:rPr>
                <w:i/>
                <w:iCs/>
                <w:color w:val="000000"/>
                <w:lang w:val="nl-NL"/>
              </w:rPr>
            </w:pPr>
            <w:r>
              <w:rPr>
                <w:i/>
                <w:iCs/>
                <w:color w:val="000000"/>
                <w:lang w:val="nl-NL"/>
              </w:rPr>
              <w:t>Rugpositief (I)</w:t>
            </w:r>
          </w:p>
          <w:p w14:paraId="61528E92" w14:textId="77777777" w:rsidR="00832689" w:rsidRDefault="00C22D01">
            <w:pPr>
              <w:pStyle w:val="T4dispositie"/>
              <w:jc w:val="left"/>
              <w:rPr>
                <w:color w:val="000000"/>
                <w:lang w:val="nl-NL"/>
              </w:rPr>
            </w:pPr>
            <w:r>
              <w:rPr>
                <w:color w:val="000000"/>
                <w:lang w:val="nl-NL"/>
              </w:rPr>
              <w:t>9 stemmen</w:t>
            </w:r>
          </w:p>
          <w:p w14:paraId="37347405" w14:textId="77777777" w:rsidR="00832689" w:rsidRDefault="00832689">
            <w:pPr>
              <w:pStyle w:val="T4dispositie"/>
              <w:jc w:val="left"/>
              <w:rPr>
                <w:color w:val="000000"/>
                <w:lang w:val="nl-NL"/>
              </w:rPr>
            </w:pPr>
          </w:p>
          <w:p w14:paraId="7253BCC1" w14:textId="77777777" w:rsidR="00832689" w:rsidRDefault="00C22D01">
            <w:pPr>
              <w:pStyle w:val="T4dispositie"/>
              <w:jc w:val="left"/>
              <w:rPr>
                <w:color w:val="000000"/>
                <w:lang w:val="nl-NL"/>
              </w:rPr>
            </w:pPr>
            <w:r>
              <w:rPr>
                <w:color w:val="000000"/>
                <w:lang w:val="nl-NL"/>
              </w:rPr>
              <w:t>Holpijp</w:t>
            </w:r>
          </w:p>
          <w:p w14:paraId="117D2942" w14:textId="77777777" w:rsidR="00832689" w:rsidRDefault="00C22D01">
            <w:pPr>
              <w:pStyle w:val="T4dispositie"/>
              <w:jc w:val="left"/>
              <w:rPr>
                <w:color w:val="000000"/>
                <w:lang w:val="nl-NL"/>
              </w:rPr>
            </w:pPr>
            <w:r>
              <w:rPr>
                <w:color w:val="000000"/>
                <w:lang w:val="nl-NL"/>
              </w:rPr>
              <w:t>Quintadeen</w:t>
            </w:r>
          </w:p>
          <w:p w14:paraId="09A4873F" w14:textId="77777777" w:rsidR="00832689" w:rsidRDefault="00C22D01">
            <w:pPr>
              <w:pStyle w:val="T4dispositie"/>
              <w:jc w:val="left"/>
              <w:rPr>
                <w:color w:val="000000"/>
                <w:lang w:val="nl-NL"/>
              </w:rPr>
            </w:pPr>
            <w:r>
              <w:rPr>
                <w:color w:val="000000"/>
                <w:lang w:val="nl-NL"/>
              </w:rPr>
              <w:t>Praestant</w:t>
            </w:r>
          </w:p>
          <w:p w14:paraId="07E52D31" w14:textId="77777777" w:rsidR="00832689" w:rsidRDefault="00C22D01">
            <w:pPr>
              <w:pStyle w:val="T4dispositie"/>
              <w:jc w:val="left"/>
              <w:rPr>
                <w:color w:val="000000"/>
                <w:lang w:val="nl-NL"/>
              </w:rPr>
            </w:pPr>
            <w:r>
              <w:rPr>
                <w:color w:val="000000"/>
                <w:lang w:val="nl-NL"/>
              </w:rPr>
              <w:t>Gedekt Fluit</w:t>
            </w:r>
          </w:p>
          <w:p w14:paraId="7E037834" w14:textId="77777777" w:rsidR="00832689" w:rsidRDefault="00C22D01">
            <w:pPr>
              <w:pStyle w:val="T4dispositie"/>
              <w:jc w:val="left"/>
              <w:rPr>
                <w:color w:val="000000"/>
                <w:lang w:val="nl-NL"/>
              </w:rPr>
            </w:pPr>
            <w:r>
              <w:rPr>
                <w:color w:val="000000"/>
                <w:lang w:val="nl-NL"/>
              </w:rPr>
              <w:t>Gemshoorn</w:t>
            </w:r>
          </w:p>
          <w:p w14:paraId="66276710" w14:textId="77777777" w:rsidR="00832689" w:rsidRDefault="00C22D01">
            <w:pPr>
              <w:pStyle w:val="T4dispositie"/>
              <w:jc w:val="left"/>
              <w:rPr>
                <w:color w:val="000000"/>
                <w:lang w:val="nl-NL"/>
              </w:rPr>
            </w:pPr>
            <w:r>
              <w:rPr>
                <w:color w:val="000000"/>
                <w:lang w:val="nl-NL"/>
              </w:rPr>
              <w:t>Quint</w:t>
            </w:r>
          </w:p>
          <w:p w14:paraId="10A9BA8A" w14:textId="77777777" w:rsidR="00832689" w:rsidRDefault="00C22D01">
            <w:pPr>
              <w:pStyle w:val="T4dispositie"/>
              <w:jc w:val="left"/>
              <w:rPr>
                <w:color w:val="000000"/>
                <w:lang w:val="nl-NL"/>
              </w:rPr>
            </w:pPr>
            <w:r>
              <w:rPr>
                <w:color w:val="000000"/>
                <w:lang w:val="nl-NL"/>
              </w:rPr>
              <w:t>Sesquialter</w:t>
            </w:r>
          </w:p>
          <w:p w14:paraId="5A65FEEC" w14:textId="77777777" w:rsidR="00832689" w:rsidRDefault="00C22D01">
            <w:pPr>
              <w:pStyle w:val="T4dispositie"/>
              <w:jc w:val="left"/>
              <w:rPr>
                <w:color w:val="000000"/>
                <w:lang w:val="nl-NL"/>
              </w:rPr>
            </w:pPr>
            <w:r>
              <w:rPr>
                <w:color w:val="000000"/>
                <w:lang w:val="nl-NL"/>
              </w:rPr>
              <w:t>Scherp</w:t>
            </w:r>
          </w:p>
          <w:p w14:paraId="15F185D2" w14:textId="77777777" w:rsidR="00832689" w:rsidRDefault="00C22D01">
            <w:pPr>
              <w:pStyle w:val="T4dispositie"/>
              <w:jc w:val="left"/>
              <w:rPr>
                <w:color w:val="000000"/>
                <w:lang w:val="nl-NL"/>
              </w:rPr>
            </w:pPr>
            <w:r>
              <w:rPr>
                <w:color w:val="000000"/>
                <w:lang w:val="nl-NL"/>
              </w:rPr>
              <w:t>Kromhoorn</w:t>
            </w:r>
          </w:p>
        </w:tc>
        <w:tc>
          <w:tcPr>
            <w:tcW w:w="720" w:type="dxa"/>
          </w:tcPr>
          <w:p w14:paraId="6DA773D9" w14:textId="77777777" w:rsidR="00832689" w:rsidRDefault="00832689">
            <w:pPr>
              <w:pStyle w:val="T4dispositie"/>
              <w:jc w:val="left"/>
              <w:rPr>
                <w:color w:val="000000"/>
                <w:lang w:val="nl-NL"/>
              </w:rPr>
            </w:pPr>
          </w:p>
          <w:p w14:paraId="4C142C44" w14:textId="77777777" w:rsidR="00832689" w:rsidRDefault="00832689">
            <w:pPr>
              <w:pStyle w:val="T4dispositie"/>
              <w:jc w:val="left"/>
              <w:rPr>
                <w:color w:val="000000"/>
                <w:lang w:val="nl-NL"/>
              </w:rPr>
            </w:pPr>
          </w:p>
          <w:p w14:paraId="3CF2FDDA" w14:textId="77777777" w:rsidR="00832689" w:rsidRDefault="00832689">
            <w:pPr>
              <w:pStyle w:val="T4dispositie"/>
              <w:jc w:val="left"/>
              <w:rPr>
                <w:color w:val="000000"/>
                <w:lang w:val="nl-NL"/>
              </w:rPr>
            </w:pPr>
          </w:p>
          <w:p w14:paraId="5101632B" w14:textId="77777777" w:rsidR="00832689" w:rsidRDefault="00C22D01">
            <w:pPr>
              <w:pStyle w:val="T4dispositie"/>
              <w:jc w:val="left"/>
              <w:rPr>
                <w:color w:val="000000"/>
                <w:lang w:val="nl-NL"/>
              </w:rPr>
            </w:pPr>
            <w:r>
              <w:rPr>
                <w:color w:val="000000"/>
                <w:lang w:val="nl-NL"/>
              </w:rPr>
              <w:t>8'</w:t>
            </w:r>
          </w:p>
          <w:p w14:paraId="3D4653B2" w14:textId="77777777" w:rsidR="00832689" w:rsidRDefault="00C22D01">
            <w:pPr>
              <w:pStyle w:val="T4dispositie"/>
              <w:jc w:val="left"/>
              <w:rPr>
                <w:color w:val="000000"/>
                <w:lang w:val="nl-NL"/>
              </w:rPr>
            </w:pPr>
            <w:r>
              <w:rPr>
                <w:color w:val="000000"/>
                <w:lang w:val="nl-NL"/>
              </w:rPr>
              <w:t>8'</w:t>
            </w:r>
          </w:p>
          <w:p w14:paraId="4E059CCB" w14:textId="77777777" w:rsidR="00832689" w:rsidRDefault="00C22D01">
            <w:pPr>
              <w:pStyle w:val="T4dispositie"/>
              <w:jc w:val="left"/>
              <w:rPr>
                <w:color w:val="000000"/>
                <w:lang w:val="nl-NL"/>
              </w:rPr>
            </w:pPr>
            <w:r>
              <w:rPr>
                <w:color w:val="000000"/>
                <w:lang w:val="nl-NL"/>
              </w:rPr>
              <w:t>4'</w:t>
            </w:r>
          </w:p>
          <w:p w14:paraId="485CFC60" w14:textId="77777777" w:rsidR="00832689" w:rsidRDefault="00C22D01">
            <w:pPr>
              <w:pStyle w:val="T4dispositie"/>
              <w:jc w:val="left"/>
              <w:rPr>
                <w:color w:val="000000"/>
                <w:lang w:val="nl-NL"/>
              </w:rPr>
            </w:pPr>
            <w:r>
              <w:rPr>
                <w:color w:val="000000"/>
                <w:lang w:val="nl-NL"/>
              </w:rPr>
              <w:t>4'</w:t>
            </w:r>
          </w:p>
          <w:p w14:paraId="324AC68B" w14:textId="77777777" w:rsidR="00832689" w:rsidRDefault="00C22D01">
            <w:pPr>
              <w:pStyle w:val="T4dispositie"/>
              <w:jc w:val="left"/>
              <w:rPr>
                <w:color w:val="000000"/>
                <w:lang w:val="nl-NL"/>
              </w:rPr>
            </w:pPr>
            <w:r>
              <w:rPr>
                <w:color w:val="000000"/>
                <w:lang w:val="nl-NL"/>
              </w:rPr>
              <w:t>2'</w:t>
            </w:r>
          </w:p>
          <w:p w14:paraId="79AF89E6" w14:textId="77777777" w:rsidR="00832689" w:rsidRDefault="00C22D01">
            <w:pPr>
              <w:pStyle w:val="T4dispositie"/>
              <w:jc w:val="left"/>
              <w:rPr>
                <w:color w:val="000000"/>
                <w:lang w:val="nl-NL"/>
              </w:rPr>
            </w:pPr>
            <w:r>
              <w:rPr>
                <w:color w:val="000000"/>
                <w:lang w:val="nl-NL"/>
              </w:rPr>
              <w:t>1 1/3'</w:t>
            </w:r>
          </w:p>
          <w:p w14:paraId="5E4A40BA" w14:textId="77777777" w:rsidR="00832689" w:rsidRDefault="00C22D01">
            <w:pPr>
              <w:pStyle w:val="T4dispositie"/>
              <w:jc w:val="left"/>
              <w:rPr>
                <w:color w:val="000000"/>
                <w:lang w:val="nl-NL"/>
              </w:rPr>
            </w:pPr>
            <w:r>
              <w:rPr>
                <w:color w:val="000000"/>
                <w:lang w:val="nl-NL"/>
              </w:rPr>
              <w:t>2 st.</w:t>
            </w:r>
          </w:p>
          <w:p w14:paraId="61A2094B" w14:textId="77777777" w:rsidR="00832689" w:rsidRDefault="00C22D01">
            <w:pPr>
              <w:pStyle w:val="T4dispositie"/>
              <w:jc w:val="left"/>
              <w:rPr>
                <w:color w:val="000000"/>
                <w:lang w:val="nl-NL"/>
              </w:rPr>
            </w:pPr>
            <w:r>
              <w:rPr>
                <w:color w:val="000000"/>
                <w:lang w:val="nl-NL"/>
              </w:rPr>
              <w:t>3 st.</w:t>
            </w:r>
          </w:p>
          <w:p w14:paraId="204B6767" w14:textId="77777777" w:rsidR="00832689" w:rsidRDefault="00C22D01">
            <w:pPr>
              <w:pStyle w:val="T4dispositie"/>
              <w:jc w:val="left"/>
              <w:rPr>
                <w:color w:val="000000"/>
                <w:lang w:val="nl-NL"/>
              </w:rPr>
            </w:pPr>
            <w:r>
              <w:rPr>
                <w:color w:val="000000"/>
                <w:lang w:val="nl-NL"/>
              </w:rPr>
              <w:t>8'</w:t>
            </w:r>
          </w:p>
        </w:tc>
        <w:tc>
          <w:tcPr>
            <w:tcW w:w="1080" w:type="dxa"/>
          </w:tcPr>
          <w:p w14:paraId="07CA9624" w14:textId="77777777" w:rsidR="00832689" w:rsidRDefault="00C22D01">
            <w:pPr>
              <w:pStyle w:val="T4dispositie"/>
              <w:jc w:val="left"/>
              <w:rPr>
                <w:i/>
                <w:iCs/>
                <w:color w:val="000000"/>
                <w:lang w:val="nl-NL"/>
              </w:rPr>
            </w:pPr>
            <w:r>
              <w:rPr>
                <w:i/>
                <w:iCs/>
                <w:color w:val="000000"/>
                <w:lang w:val="nl-NL"/>
              </w:rPr>
              <w:t>Pedaal</w:t>
            </w:r>
          </w:p>
          <w:p w14:paraId="01EE8DA4" w14:textId="77777777" w:rsidR="00832689" w:rsidRDefault="00C22D01">
            <w:pPr>
              <w:pStyle w:val="T4dispositie"/>
              <w:jc w:val="left"/>
              <w:rPr>
                <w:color w:val="000000"/>
                <w:lang w:val="nl-NL"/>
              </w:rPr>
            </w:pPr>
            <w:r>
              <w:rPr>
                <w:color w:val="000000"/>
                <w:lang w:val="nl-NL"/>
              </w:rPr>
              <w:t>5 stemmen</w:t>
            </w:r>
          </w:p>
          <w:p w14:paraId="37BC86A6" w14:textId="77777777" w:rsidR="00832689" w:rsidRDefault="00832689">
            <w:pPr>
              <w:pStyle w:val="T4dispositie"/>
              <w:jc w:val="left"/>
              <w:rPr>
                <w:color w:val="000000"/>
                <w:lang w:val="nl-NL"/>
              </w:rPr>
            </w:pPr>
          </w:p>
          <w:p w14:paraId="56865F61" w14:textId="77777777" w:rsidR="00832689" w:rsidRDefault="00C22D01">
            <w:pPr>
              <w:pStyle w:val="T4dispositie"/>
              <w:jc w:val="left"/>
              <w:rPr>
                <w:color w:val="000000"/>
                <w:lang w:val="nl-NL"/>
              </w:rPr>
            </w:pPr>
            <w:r>
              <w:rPr>
                <w:color w:val="000000"/>
                <w:lang w:val="nl-NL"/>
              </w:rPr>
              <w:t>Subbas</w:t>
            </w:r>
          </w:p>
          <w:p w14:paraId="7C05EB3E" w14:textId="77777777" w:rsidR="00832689" w:rsidRDefault="00C22D01">
            <w:pPr>
              <w:pStyle w:val="T4dispositie"/>
              <w:jc w:val="left"/>
              <w:rPr>
                <w:color w:val="000000"/>
                <w:lang w:val="nl-NL"/>
              </w:rPr>
            </w:pPr>
            <w:r>
              <w:rPr>
                <w:color w:val="000000"/>
                <w:lang w:val="nl-NL"/>
              </w:rPr>
              <w:t>Praestant</w:t>
            </w:r>
          </w:p>
          <w:p w14:paraId="0A1EB605" w14:textId="77777777" w:rsidR="00832689" w:rsidRDefault="00C22D01">
            <w:pPr>
              <w:pStyle w:val="T4dispositie"/>
              <w:jc w:val="left"/>
              <w:rPr>
                <w:color w:val="000000"/>
                <w:lang w:val="nl-NL"/>
              </w:rPr>
            </w:pPr>
            <w:r>
              <w:rPr>
                <w:color w:val="000000"/>
                <w:lang w:val="nl-NL"/>
              </w:rPr>
              <w:t>Octaaf</w:t>
            </w:r>
          </w:p>
          <w:p w14:paraId="5739811B" w14:textId="77777777" w:rsidR="00832689" w:rsidRDefault="00C22D01">
            <w:pPr>
              <w:pStyle w:val="T4dispositie"/>
              <w:jc w:val="left"/>
              <w:rPr>
                <w:color w:val="000000"/>
                <w:lang w:val="nl-NL"/>
              </w:rPr>
            </w:pPr>
            <w:r>
              <w:rPr>
                <w:color w:val="000000"/>
                <w:lang w:val="nl-NL"/>
              </w:rPr>
              <w:t>Fagot</w:t>
            </w:r>
          </w:p>
          <w:p w14:paraId="541AD7DA" w14:textId="77777777" w:rsidR="00832689" w:rsidRDefault="00C22D01">
            <w:pPr>
              <w:pStyle w:val="T4dispositie"/>
              <w:jc w:val="left"/>
              <w:rPr>
                <w:color w:val="000000"/>
                <w:lang w:val="nl-NL"/>
              </w:rPr>
            </w:pPr>
            <w:r>
              <w:rPr>
                <w:color w:val="000000"/>
                <w:lang w:val="nl-NL"/>
              </w:rPr>
              <w:t>Cornet</w:t>
            </w:r>
          </w:p>
        </w:tc>
        <w:tc>
          <w:tcPr>
            <w:tcW w:w="540" w:type="dxa"/>
          </w:tcPr>
          <w:p w14:paraId="24D7A761" w14:textId="77777777" w:rsidR="00832689" w:rsidRDefault="00832689">
            <w:pPr>
              <w:pStyle w:val="T4dispositie"/>
              <w:jc w:val="left"/>
              <w:rPr>
                <w:color w:val="000000"/>
                <w:lang w:val="nl-NL"/>
              </w:rPr>
            </w:pPr>
          </w:p>
          <w:p w14:paraId="003CFE46" w14:textId="77777777" w:rsidR="00832689" w:rsidRDefault="00832689">
            <w:pPr>
              <w:pStyle w:val="T4dispositie"/>
              <w:jc w:val="left"/>
              <w:rPr>
                <w:color w:val="000000"/>
                <w:lang w:val="nl-NL"/>
              </w:rPr>
            </w:pPr>
          </w:p>
          <w:p w14:paraId="3EF3623A" w14:textId="77777777" w:rsidR="00832689" w:rsidRDefault="00832689">
            <w:pPr>
              <w:pStyle w:val="T4dispositie"/>
              <w:jc w:val="left"/>
              <w:rPr>
                <w:color w:val="000000"/>
                <w:lang w:val="nl-NL"/>
              </w:rPr>
            </w:pPr>
          </w:p>
          <w:p w14:paraId="1A0C17A7" w14:textId="77777777" w:rsidR="00832689" w:rsidRDefault="00C22D01">
            <w:pPr>
              <w:pStyle w:val="T4dispositie"/>
              <w:jc w:val="left"/>
              <w:rPr>
                <w:color w:val="000000"/>
                <w:lang w:val="nl-NL"/>
              </w:rPr>
            </w:pPr>
            <w:r>
              <w:rPr>
                <w:color w:val="000000"/>
                <w:lang w:val="nl-NL"/>
              </w:rPr>
              <w:t>16'</w:t>
            </w:r>
          </w:p>
          <w:p w14:paraId="5CF41598" w14:textId="77777777" w:rsidR="00832689" w:rsidRDefault="00C22D01">
            <w:pPr>
              <w:pStyle w:val="T4dispositie"/>
              <w:jc w:val="left"/>
              <w:rPr>
                <w:color w:val="000000"/>
                <w:lang w:val="nl-NL"/>
              </w:rPr>
            </w:pPr>
            <w:r>
              <w:rPr>
                <w:color w:val="000000"/>
                <w:lang w:val="nl-NL"/>
              </w:rPr>
              <w:t>8'</w:t>
            </w:r>
          </w:p>
          <w:p w14:paraId="1AED3D57" w14:textId="77777777" w:rsidR="00832689" w:rsidRDefault="00C22D01">
            <w:pPr>
              <w:pStyle w:val="T4dispositie"/>
              <w:jc w:val="left"/>
              <w:rPr>
                <w:color w:val="000000"/>
                <w:lang w:val="nl-NL"/>
              </w:rPr>
            </w:pPr>
            <w:r>
              <w:rPr>
                <w:color w:val="000000"/>
                <w:lang w:val="nl-NL"/>
              </w:rPr>
              <w:t>4'</w:t>
            </w:r>
          </w:p>
          <w:p w14:paraId="1A56F345" w14:textId="77777777" w:rsidR="00832689" w:rsidRDefault="00C22D01">
            <w:pPr>
              <w:pStyle w:val="T4dispositie"/>
              <w:jc w:val="left"/>
              <w:rPr>
                <w:color w:val="000000"/>
                <w:lang w:val="nl-NL"/>
              </w:rPr>
            </w:pPr>
            <w:r>
              <w:rPr>
                <w:color w:val="000000"/>
                <w:lang w:val="nl-NL"/>
              </w:rPr>
              <w:t>16'</w:t>
            </w:r>
          </w:p>
          <w:p w14:paraId="14BF6E8B" w14:textId="77777777" w:rsidR="00832689" w:rsidRDefault="00C22D01">
            <w:pPr>
              <w:pStyle w:val="T4dispositie"/>
              <w:jc w:val="left"/>
              <w:rPr>
                <w:color w:val="000000"/>
                <w:lang w:val="nl-NL"/>
              </w:rPr>
            </w:pPr>
            <w:r>
              <w:rPr>
                <w:color w:val="000000"/>
                <w:lang w:val="nl-NL"/>
              </w:rPr>
              <w:t>4'</w:t>
            </w:r>
          </w:p>
        </w:tc>
      </w:tr>
    </w:tbl>
    <w:p w14:paraId="216645B3" w14:textId="77777777" w:rsidR="00832689" w:rsidRDefault="00832689">
      <w:pPr>
        <w:pStyle w:val="T4dispositie"/>
        <w:jc w:val="left"/>
        <w:rPr>
          <w:color w:val="000000"/>
          <w:lang w:val="nl-NL"/>
        </w:rPr>
      </w:pPr>
    </w:p>
    <w:p w14:paraId="6B8CA9C9" w14:textId="77777777" w:rsidR="00832689" w:rsidRDefault="00C22D01">
      <w:pPr>
        <w:pStyle w:val="T4dispositie"/>
        <w:jc w:val="left"/>
        <w:rPr>
          <w:color w:val="000000"/>
          <w:lang w:val="nl-NL"/>
        </w:rPr>
      </w:pPr>
      <w:r>
        <w:rPr>
          <w:color w:val="000000"/>
          <w:lang w:val="nl-NL"/>
        </w:rPr>
        <w:t>* in werkelijkheid 3-4 st.</w:t>
      </w:r>
    </w:p>
    <w:p w14:paraId="0E5A61FC" w14:textId="77777777" w:rsidR="00832689" w:rsidRDefault="00832689">
      <w:pPr>
        <w:pStyle w:val="T4dispositie"/>
        <w:jc w:val="left"/>
        <w:rPr>
          <w:color w:val="000000"/>
          <w:lang w:val="nl-NL"/>
        </w:rPr>
      </w:pPr>
    </w:p>
    <w:p w14:paraId="3C6DABA2" w14:textId="77777777" w:rsidR="00832689" w:rsidRDefault="00C22D01">
      <w:pPr>
        <w:pStyle w:val="T1"/>
        <w:jc w:val="left"/>
        <w:rPr>
          <w:color w:val="000000"/>
          <w:lang w:val="nl-NL"/>
        </w:rPr>
      </w:pPr>
      <w:r>
        <w:rPr>
          <w:color w:val="000000"/>
          <w:lang w:val="nl-NL"/>
        </w:rPr>
        <w:t>Werktuiglijke registers</w:t>
      </w:r>
    </w:p>
    <w:p w14:paraId="565E2A56" w14:textId="77777777" w:rsidR="00832689" w:rsidRDefault="00C22D01">
      <w:pPr>
        <w:pStyle w:val="T1"/>
        <w:jc w:val="left"/>
        <w:rPr>
          <w:color w:val="000000"/>
          <w:lang w:val="nl-NL"/>
        </w:rPr>
      </w:pPr>
      <w:r>
        <w:rPr>
          <w:color w:val="000000"/>
          <w:lang w:val="nl-NL"/>
        </w:rPr>
        <w:t>koppelingen HW-OP, HW-RP, Ped-HW, Ped-OP, Ped-RP</w:t>
      </w:r>
    </w:p>
    <w:p w14:paraId="758AFFD4" w14:textId="77777777" w:rsidR="00832689" w:rsidRDefault="00C22D01">
      <w:pPr>
        <w:pStyle w:val="T1"/>
        <w:jc w:val="left"/>
        <w:rPr>
          <w:color w:val="000000"/>
          <w:lang w:val="nl-NL"/>
        </w:rPr>
      </w:pPr>
      <w:r>
        <w:rPr>
          <w:color w:val="000000"/>
          <w:lang w:val="nl-NL"/>
        </w:rPr>
        <w:t>tremulanten OP, RP</w:t>
      </w:r>
    </w:p>
    <w:p w14:paraId="70855901" w14:textId="77777777" w:rsidR="00832689" w:rsidRDefault="00832689">
      <w:pPr>
        <w:pStyle w:val="T1"/>
        <w:jc w:val="left"/>
        <w:rPr>
          <w:color w:val="000000"/>
          <w:lang w:val="nl-NL"/>
        </w:rPr>
      </w:pPr>
    </w:p>
    <w:p w14:paraId="46B47845" w14:textId="77777777" w:rsidR="00832689" w:rsidRDefault="00C22D01">
      <w:pPr>
        <w:pStyle w:val="T1"/>
        <w:jc w:val="left"/>
        <w:rPr>
          <w:color w:val="000000"/>
          <w:lang w:val="nl-NL"/>
        </w:rPr>
      </w:pPr>
      <w:r>
        <w:rPr>
          <w:color w:val="000000"/>
          <w:lang w:val="nl-NL"/>
        </w:rPr>
        <w:t xml:space="preserve">Samenstelling vulstemmen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18"/>
        <w:gridCol w:w="718"/>
        <w:gridCol w:w="729"/>
      </w:tblGrid>
      <w:tr w:rsidR="00832689" w14:paraId="1E0C774A" w14:textId="77777777">
        <w:tc>
          <w:tcPr>
            <w:tcW w:w="1474" w:type="dxa"/>
          </w:tcPr>
          <w:p w14:paraId="1476C11E" w14:textId="77777777" w:rsidR="00832689" w:rsidRDefault="00C22D01">
            <w:pPr>
              <w:pStyle w:val="T1"/>
              <w:jc w:val="left"/>
              <w:rPr>
                <w:color w:val="000000"/>
                <w:lang w:val="nl-NL"/>
              </w:rPr>
            </w:pPr>
            <w:r>
              <w:rPr>
                <w:color w:val="000000"/>
                <w:lang w:val="nl-NL"/>
              </w:rPr>
              <w:t>Mixtuur HW</w:t>
            </w:r>
          </w:p>
        </w:tc>
        <w:tc>
          <w:tcPr>
            <w:tcW w:w="718" w:type="dxa"/>
          </w:tcPr>
          <w:p w14:paraId="2ADB4B68" w14:textId="77777777" w:rsidR="00832689" w:rsidRDefault="00C22D01">
            <w:pPr>
              <w:pStyle w:val="T4dispositie"/>
              <w:jc w:val="left"/>
              <w:rPr>
                <w:color w:val="000000"/>
                <w:lang w:val="nl-NL"/>
              </w:rPr>
            </w:pPr>
            <w:r>
              <w:rPr>
                <w:color w:val="000000"/>
                <w:lang w:val="nl-NL"/>
              </w:rPr>
              <w:t>C</w:t>
            </w:r>
          </w:p>
          <w:p w14:paraId="39E88E67" w14:textId="77777777" w:rsidR="00832689" w:rsidRDefault="00C22D01">
            <w:pPr>
              <w:pStyle w:val="T4dispositie"/>
              <w:jc w:val="left"/>
              <w:rPr>
                <w:color w:val="000000"/>
                <w:lang w:val="nl-NL"/>
              </w:rPr>
            </w:pPr>
            <w:r>
              <w:rPr>
                <w:color w:val="000000"/>
                <w:lang w:val="nl-NL"/>
              </w:rPr>
              <w:t>2</w:t>
            </w:r>
          </w:p>
          <w:p w14:paraId="29ABD30C" w14:textId="77777777" w:rsidR="00832689" w:rsidRDefault="00C22D01">
            <w:pPr>
              <w:pStyle w:val="T4dispositie"/>
              <w:jc w:val="left"/>
              <w:rPr>
                <w:color w:val="000000"/>
                <w:lang w:val="nl-NL"/>
              </w:rPr>
            </w:pPr>
            <w:r>
              <w:rPr>
                <w:color w:val="000000"/>
                <w:lang w:val="nl-NL"/>
              </w:rPr>
              <w:t>1 1/3</w:t>
            </w:r>
          </w:p>
          <w:p w14:paraId="3FCC2DBB" w14:textId="77777777" w:rsidR="00832689" w:rsidRDefault="00C22D01">
            <w:pPr>
              <w:pStyle w:val="T4dispositie"/>
              <w:jc w:val="left"/>
              <w:rPr>
                <w:color w:val="000000"/>
                <w:lang w:val="nl-NL"/>
              </w:rPr>
            </w:pPr>
            <w:r>
              <w:rPr>
                <w:color w:val="000000"/>
                <w:lang w:val="nl-NL"/>
              </w:rPr>
              <w:t>1</w:t>
            </w:r>
          </w:p>
          <w:p w14:paraId="17032585" w14:textId="77777777" w:rsidR="00832689" w:rsidRDefault="00C22D01">
            <w:pPr>
              <w:pStyle w:val="T4dispositie"/>
              <w:jc w:val="left"/>
              <w:rPr>
                <w:color w:val="000000"/>
                <w:lang w:val="nl-NL"/>
              </w:rPr>
            </w:pPr>
            <w:r>
              <w:rPr>
                <w:color w:val="000000"/>
                <w:lang w:val="nl-NL"/>
              </w:rPr>
              <w:t>2/3</w:t>
            </w:r>
          </w:p>
        </w:tc>
        <w:tc>
          <w:tcPr>
            <w:tcW w:w="718" w:type="dxa"/>
          </w:tcPr>
          <w:p w14:paraId="6EC316D6" w14:textId="77777777" w:rsidR="00832689" w:rsidRDefault="00C22D01">
            <w:pPr>
              <w:pStyle w:val="T4dispositie"/>
              <w:jc w:val="left"/>
              <w:rPr>
                <w:color w:val="000000"/>
                <w:lang w:val="nl-NL"/>
              </w:rPr>
            </w:pPr>
            <w:r>
              <w:rPr>
                <w:color w:val="000000"/>
                <w:lang w:val="nl-NL"/>
              </w:rPr>
              <w:t>c</w:t>
            </w:r>
          </w:p>
          <w:p w14:paraId="4D50006F" w14:textId="77777777" w:rsidR="00832689" w:rsidRDefault="00C22D01">
            <w:pPr>
              <w:pStyle w:val="T4dispositie"/>
              <w:jc w:val="left"/>
              <w:rPr>
                <w:color w:val="000000"/>
                <w:lang w:val="nl-NL"/>
              </w:rPr>
            </w:pPr>
            <w:r>
              <w:rPr>
                <w:color w:val="000000"/>
                <w:lang w:val="nl-NL"/>
              </w:rPr>
              <w:t>2 2/3</w:t>
            </w:r>
          </w:p>
          <w:p w14:paraId="112D835C" w14:textId="77777777" w:rsidR="00832689" w:rsidRDefault="00C22D01">
            <w:pPr>
              <w:pStyle w:val="T4dispositie"/>
              <w:jc w:val="left"/>
              <w:rPr>
                <w:color w:val="000000"/>
                <w:lang w:val="nl-NL"/>
              </w:rPr>
            </w:pPr>
            <w:r>
              <w:rPr>
                <w:color w:val="000000"/>
                <w:lang w:val="nl-NL"/>
              </w:rPr>
              <w:t>2</w:t>
            </w:r>
          </w:p>
          <w:p w14:paraId="1A151C84" w14:textId="77777777" w:rsidR="00832689" w:rsidRDefault="00C22D01">
            <w:pPr>
              <w:pStyle w:val="T4dispositie"/>
              <w:jc w:val="left"/>
              <w:rPr>
                <w:color w:val="000000"/>
                <w:lang w:val="nl-NL"/>
              </w:rPr>
            </w:pPr>
            <w:r>
              <w:rPr>
                <w:color w:val="000000"/>
                <w:lang w:val="nl-NL"/>
              </w:rPr>
              <w:t>1 1/3</w:t>
            </w:r>
          </w:p>
          <w:p w14:paraId="36F3C15B" w14:textId="77777777" w:rsidR="00832689" w:rsidRDefault="00C22D01">
            <w:pPr>
              <w:pStyle w:val="T4dispositie"/>
              <w:jc w:val="left"/>
              <w:rPr>
                <w:color w:val="000000"/>
                <w:lang w:val="nl-NL"/>
              </w:rPr>
            </w:pPr>
            <w:r>
              <w:rPr>
                <w:color w:val="000000"/>
                <w:lang w:val="nl-NL"/>
              </w:rPr>
              <w:t>1</w:t>
            </w:r>
          </w:p>
          <w:p w14:paraId="404D8BE3" w14:textId="77777777" w:rsidR="00832689" w:rsidRDefault="00C22D01">
            <w:pPr>
              <w:pStyle w:val="T4dispositie"/>
              <w:jc w:val="left"/>
              <w:rPr>
                <w:color w:val="000000"/>
                <w:lang w:val="nl-NL"/>
              </w:rPr>
            </w:pPr>
            <w:r>
              <w:rPr>
                <w:color w:val="000000"/>
                <w:lang w:val="nl-NL"/>
              </w:rPr>
              <w:t>2/3</w:t>
            </w:r>
          </w:p>
        </w:tc>
        <w:tc>
          <w:tcPr>
            <w:tcW w:w="718" w:type="dxa"/>
          </w:tcPr>
          <w:p w14:paraId="79FC5668" w14:textId="77777777" w:rsidR="00832689" w:rsidRDefault="00C22D01">
            <w:pPr>
              <w:pStyle w:val="T4dispositie"/>
              <w:jc w:val="left"/>
              <w:rPr>
                <w:color w:val="000000"/>
                <w:lang w:val="nl-NL"/>
              </w:rPr>
            </w:pPr>
            <w:r>
              <w:rPr>
                <w:color w:val="000000"/>
                <w:lang w:val="nl-NL"/>
              </w:rPr>
              <w:t>c</w:t>
            </w:r>
            <w:r>
              <w:rPr>
                <w:color w:val="000000"/>
                <w:vertAlign w:val="superscript"/>
                <w:lang w:val="nl-NL"/>
              </w:rPr>
              <w:t>1</w:t>
            </w:r>
          </w:p>
          <w:p w14:paraId="608BD6E7" w14:textId="77777777" w:rsidR="00832689" w:rsidRDefault="00C22D01">
            <w:pPr>
              <w:pStyle w:val="T4dispositie"/>
              <w:jc w:val="left"/>
              <w:rPr>
                <w:color w:val="000000"/>
                <w:lang w:val="nl-NL"/>
              </w:rPr>
            </w:pPr>
            <w:r>
              <w:rPr>
                <w:color w:val="000000"/>
                <w:lang w:val="nl-NL"/>
              </w:rPr>
              <w:t>4</w:t>
            </w:r>
          </w:p>
          <w:p w14:paraId="6FC05753" w14:textId="77777777" w:rsidR="00832689" w:rsidRDefault="00C22D01">
            <w:pPr>
              <w:pStyle w:val="T4dispositie"/>
              <w:jc w:val="left"/>
              <w:rPr>
                <w:color w:val="000000"/>
                <w:lang w:val="nl-NL"/>
              </w:rPr>
            </w:pPr>
            <w:r>
              <w:rPr>
                <w:color w:val="000000"/>
                <w:lang w:val="nl-NL"/>
              </w:rPr>
              <w:t>2 2/3</w:t>
            </w:r>
          </w:p>
          <w:p w14:paraId="40E2EB36" w14:textId="77777777" w:rsidR="00832689" w:rsidRDefault="00C22D01">
            <w:pPr>
              <w:pStyle w:val="T4dispositie"/>
              <w:jc w:val="left"/>
              <w:rPr>
                <w:color w:val="000000"/>
                <w:lang w:val="nl-NL"/>
              </w:rPr>
            </w:pPr>
            <w:r>
              <w:rPr>
                <w:color w:val="000000"/>
                <w:lang w:val="nl-NL"/>
              </w:rPr>
              <w:t>2</w:t>
            </w:r>
          </w:p>
          <w:p w14:paraId="5C664B5C" w14:textId="77777777" w:rsidR="00832689" w:rsidRDefault="00C22D01">
            <w:pPr>
              <w:pStyle w:val="T4dispositie"/>
              <w:jc w:val="left"/>
              <w:rPr>
                <w:color w:val="000000"/>
                <w:lang w:val="nl-NL"/>
              </w:rPr>
            </w:pPr>
            <w:r>
              <w:rPr>
                <w:color w:val="000000"/>
                <w:lang w:val="nl-NL"/>
              </w:rPr>
              <w:t>1 1/3</w:t>
            </w:r>
          </w:p>
          <w:p w14:paraId="5B65F2F8" w14:textId="77777777" w:rsidR="00832689" w:rsidRDefault="00C22D01">
            <w:pPr>
              <w:pStyle w:val="T4dispositie"/>
              <w:jc w:val="left"/>
              <w:rPr>
                <w:color w:val="000000"/>
                <w:lang w:val="nl-NL"/>
              </w:rPr>
            </w:pPr>
            <w:r>
              <w:rPr>
                <w:color w:val="000000"/>
                <w:lang w:val="nl-NL"/>
              </w:rPr>
              <w:t>1</w:t>
            </w:r>
          </w:p>
          <w:p w14:paraId="7126F92B" w14:textId="77777777" w:rsidR="00832689" w:rsidRDefault="00C22D01">
            <w:pPr>
              <w:pStyle w:val="T4dispositie"/>
              <w:jc w:val="left"/>
              <w:rPr>
                <w:color w:val="000000"/>
                <w:lang w:val="nl-NL"/>
              </w:rPr>
            </w:pPr>
            <w:r>
              <w:rPr>
                <w:color w:val="000000"/>
                <w:lang w:val="nl-NL"/>
              </w:rPr>
              <w:t>2/3</w:t>
            </w:r>
          </w:p>
        </w:tc>
        <w:tc>
          <w:tcPr>
            <w:tcW w:w="718" w:type="dxa"/>
          </w:tcPr>
          <w:p w14:paraId="7F31E818" w14:textId="77777777" w:rsidR="00832689" w:rsidRDefault="00C22D01">
            <w:pPr>
              <w:pStyle w:val="T4dispositie"/>
              <w:jc w:val="left"/>
              <w:rPr>
                <w:color w:val="000000"/>
                <w:lang w:val="nl-NL"/>
              </w:rPr>
            </w:pPr>
            <w:r>
              <w:rPr>
                <w:color w:val="000000"/>
                <w:lang w:val="nl-NL"/>
              </w:rPr>
              <w:t>c</w:t>
            </w:r>
            <w:r>
              <w:rPr>
                <w:color w:val="000000"/>
                <w:vertAlign w:val="superscript"/>
                <w:lang w:val="nl-NL"/>
              </w:rPr>
              <w:t>2</w:t>
            </w:r>
          </w:p>
          <w:p w14:paraId="38A1DC20" w14:textId="77777777" w:rsidR="00832689" w:rsidRDefault="00C22D01">
            <w:pPr>
              <w:pStyle w:val="T4dispositie"/>
              <w:jc w:val="left"/>
              <w:rPr>
                <w:color w:val="000000"/>
                <w:lang w:val="nl-NL"/>
              </w:rPr>
            </w:pPr>
            <w:r>
              <w:rPr>
                <w:color w:val="000000"/>
                <w:lang w:val="nl-NL"/>
              </w:rPr>
              <w:t>4</w:t>
            </w:r>
          </w:p>
          <w:p w14:paraId="348697C2" w14:textId="77777777" w:rsidR="00832689" w:rsidRDefault="00C22D01">
            <w:pPr>
              <w:pStyle w:val="T4dispositie"/>
              <w:jc w:val="left"/>
              <w:rPr>
                <w:color w:val="000000"/>
                <w:lang w:val="nl-NL"/>
              </w:rPr>
            </w:pPr>
            <w:r>
              <w:rPr>
                <w:color w:val="000000"/>
                <w:lang w:val="nl-NL"/>
              </w:rPr>
              <w:t>2 2/3</w:t>
            </w:r>
          </w:p>
          <w:p w14:paraId="2A78C90A" w14:textId="77777777" w:rsidR="00832689" w:rsidRDefault="00C22D01">
            <w:pPr>
              <w:pStyle w:val="T4dispositie"/>
              <w:jc w:val="left"/>
              <w:rPr>
                <w:color w:val="000000"/>
                <w:lang w:val="nl-NL"/>
              </w:rPr>
            </w:pPr>
            <w:r>
              <w:rPr>
                <w:color w:val="000000"/>
                <w:lang w:val="nl-NL"/>
              </w:rPr>
              <w:t>2</w:t>
            </w:r>
          </w:p>
          <w:p w14:paraId="76C55D1F" w14:textId="77777777" w:rsidR="00832689" w:rsidRDefault="00C22D01">
            <w:pPr>
              <w:pStyle w:val="T4dispositie"/>
              <w:jc w:val="left"/>
              <w:rPr>
                <w:color w:val="000000"/>
                <w:lang w:val="nl-NL"/>
              </w:rPr>
            </w:pPr>
            <w:r>
              <w:rPr>
                <w:color w:val="000000"/>
                <w:lang w:val="nl-NL"/>
              </w:rPr>
              <w:t>2</w:t>
            </w:r>
          </w:p>
          <w:p w14:paraId="0C925BF6" w14:textId="77777777" w:rsidR="00832689" w:rsidRDefault="00C22D01">
            <w:pPr>
              <w:pStyle w:val="T4dispositie"/>
              <w:jc w:val="left"/>
              <w:rPr>
                <w:color w:val="000000"/>
                <w:lang w:val="nl-NL"/>
              </w:rPr>
            </w:pPr>
            <w:r>
              <w:rPr>
                <w:color w:val="000000"/>
                <w:lang w:val="nl-NL"/>
              </w:rPr>
              <w:t>1 1/3</w:t>
            </w:r>
          </w:p>
          <w:p w14:paraId="65DE9CD8" w14:textId="77777777" w:rsidR="00832689" w:rsidRDefault="00C22D01">
            <w:pPr>
              <w:pStyle w:val="T4dispositie"/>
              <w:jc w:val="left"/>
              <w:rPr>
                <w:color w:val="000000"/>
                <w:lang w:val="nl-NL"/>
              </w:rPr>
            </w:pPr>
            <w:r>
              <w:rPr>
                <w:color w:val="000000"/>
                <w:lang w:val="nl-NL"/>
              </w:rPr>
              <w:t>1</w:t>
            </w:r>
          </w:p>
        </w:tc>
        <w:tc>
          <w:tcPr>
            <w:tcW w:w="729" w:type="dxa"/>
          </w:tcPr>
          <w:p w14:paraId="2833F851" w14:textId="77777777" w:rsidR="00832689" w:rsidRDefault="00C22D01">
            <w:pPr>
              <w:pStyle w:val="T4dispositie"/>
              <w:jc w:val="left"/>
              <w:rPr>
                <w:color w:val="000000"/>
                <w:lang w:val="nl-NL"/>
              </w:rPr>
            </w:pPr>
            <w:r>
              <w:rPr>
                <w:color w:val="000000"/>
                <w:lang w:val="nl-NL"/>
              </w:rPr>
              <w:t>c</w:t>
            </w:r>
            <w:r>
              <w:rPr>
                <w:color w:val="000000"/>
                <w:vertAlign w:val="superscript"/>
                <w:lang w:val="nl-NL"/>
              </w:rPr>
              <w:t>3</w:t>
            </w:r>
          </w:p>
          <w:p w14:paraId="6CC9F9D7" w14:textId="77777777" w:rsidR="00832689" w:rsidRDefault="00C22D01">
            <w:pPr>
              <w:pStyle w:val="T4dispositie"/>
              <w:jc w:val="left"/>
              <w:rPr>
                <w:color w:val="000000"/>
                <w:lang w:val="nl-NL"/>
              </w:rPr>
            </w:pPr>
            <w:r>
              <w:rPr>
                <w:color w:val="000000"/>
                <w:lang w:val="nl-NL"/>
              </w:rPr>
              <w:t>4</w:t>
            </w:r>
          </w:p>
          <w:p w14:paraId="1B8292B6" w14:textId="77777777" w:rsidR="00832689" w:rsidRDefault="00C22D01">
            <w:pPr>
              <w:pStyle w:val="T4dispositie"/>
              <w:jc w:val="left"/>
              <w:rPr>
                <w:color w:val="000000"/>
                <w:lang w:val="nl-NL"/>
              </w:rPr>
            </w:pPr>
            <w:r>
              <w:rPr>
                <w:color w:val="000000"/>
                <w:lang w:val="nl-NL"/>
              </w:rPr>
              <w:t>4</w:t>
            </w:r>
          </w:p>
          <w:p w14:paraId="7B430F47" w14:textId="77777777" w:rsidR="00832689" w:rsidRDefault="00C22D01">
            <w:pPr>
              <w:pStyle w:val="T4dispositie"/>
              <w:jc w:val="left"/>
              <w:rPr>
                <w:color w:val="000000"/>
                <w:lang w:val="nl-NL"/>
              </w:rPr>
            </w:pPr>
            <w:r>
              <w:rPr>
                <w:color w:val="000000"/>
                <w:lang w:val="nl-NL"/>
              </w:rPr>
              <w:t>2 2/3</w:t>
            </w:r>
          </w:p>
          <w:p w14:paraId="56AE1BB7" w14:textId="77777777" w:rsidR="00832689" w:rsidRDefault="00C22D01">
            <w:pPr>
              <w:pStyle w:val="T4dispositie"/>
              <w:jc w:val="left"/>
              <w:rPr>
                <w:color w:val="000000"/>
                <w:lang w:val="nl-NL"/>
              </w:rPr>
            </w:pPr>
            <w:r>
              <w:rPr>
                <w:color w:val="000000"/>
                <w:lang w:val="nl-NL"/>
              </w:rPr>
              <w:t>2</w:t>
            </w:r>
          </w:p>
          <w:p w14:paraId="706A1E4F" w14:textId="77777777" w:rsidR="00832689" w:rsidRDefault="00C22D01">
            <w:pPr>
              <w:pStyle w:val="T4dispositie"/>
              <w:jc w:val="left"/>
              <w:rPr>
                <w:color w:val="000000"/>
                <w:lang w:val="nl-NL"/>
              </w:rPr>
            </w:pPr>
            <w:r>
              <w:rPr>
                <w:color w:val="000000"/>
                <w:lang w:val="nl-NL"/>
              </w:rPr>
              <w:t>2</w:t>
            </w:r>
          </w:p>
          <w:p w14:paraId="3219ACF1" w14:textId="77777777" w:rsidR="00832689" w:rsidRDefault="00C22D01">
            <w:pPr>
              <w:pStyle w:val="T4dispositie"/>
              <w:jc w:val="left"/>
              <w:rPr>
                <w:color w:val="000000"/>
                <w:lang w:val="nl-NL"/>
              </w:rPr>
            </w:pPr>
            <w:r>
              <w:rPr>
                <w:color w:val="000000"/>
                <w:lang w:val="nl-NL"/>
              </w:rPr>
              <w:t>1 1/3</w:t>
            </w:r>
          </w:p>
        </w:tc>
      </w:tr>
    </w:tbl>
    <w:p w14:paraId="5F490E46" w14:textId="77777777" w:rsidR="00832689" w:rsidRDefault="00832689">
      <w:pPr>
        <w:pStyle w:val="T1"/>
        <w:jc w:val="left"/>
        <w:rPr>
          <w:color w:val="000000"/>
          <w:lang w:val="nl-NL"/>
        </w:rPr>
      </w:pPr>
    </w:p>
    <w:p w14:paraId="10B57CB5" w14:textId="77777777" w:rsidR="00832689" w:rsidRDefault="00C22D01">
      <w:pPr>
        <w:pStyle w:val="T1"/>
        <w:jc w:val="left"/>
        <w:rPr>
          <w:color w:val="000000"/>
          <w:lang w:val="nl-NL"/>
        </w:rPr>
      </w:pPr>
      <w:r>
        <w:rPr>
          <w:color w:val="000000"/>
          <w:lang w:val="nl-NL"/>
        </w:rPr>
        <w:t xml:space="preserve">Cornet HW   </w:t>
      </w:r>
      <w:r>
        <w:rPr>
          <w:color w:val="000000"/>
          <w:sz w:val="20"/>
          <w:lang w:val="nl-NL"/>
        </w:rPr>
        <w:t>c</w:t>
      </w:r>
      <w:r>
        <w:rPr>
          <w:color w:val="000000"/>
          <w:sz w:val="20"/>
          <w:vertAlign w:val="superscript"/>
          <w:lang w:val="nl-NL"/>
        </w:rPr>
        <w:t>1</w:t>
      </w:r>
      <w:r>
        <w:rPr>
          <w:color w:val="000000"/>
          <w:sz w:val="20"/>
          <w:lang w:val="nl-NL"/>
        </w:rPr>
        <w:t xml:space="preserve">   4 – 2 2/3 – 2 – 1 3/5</w:t>
      </w:r>
    </w:p>
    <w:p w14:paraId="1D7DE719" w14:textId="77777777" w:rsidR="00832689" w:rsidRDefault="00832689">
      <w:pPr>
        <w:pStyle w:val="T1"/>
        <w:jc w:val="left"/>
        <w:rPr>
          <w:color w:val="000000"/>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18"/>
        <w:gridCol w:w="718"/>
      </w:tblGrid>
      <w:tr w:rsidR="00832689" w14:paraId="6CF8EC64" w14:textId="77777777">
        <w:tc>
          <w:tcPr>
            <w:tcW w:w="1474" w:type="dxa"/>
          </w:tcPr>
          <w:p w14:paraId="02177E88" w14:textId="77777777" w:rsidR="00832689" w:rsidRDefault="00C22D01">
            <w:pPr>
              <w:pStyle w:val="T1"/>
              <w:jc w:val="left"/>
              <w:rPr>
                <w:color w:val="000000"/>
                <w:lang w:val="nl-NL"/>
              </w:rPr>
            </w:pPr>
            <w:r>
              <w:rPr>
                <w:color w:val="000000"/>
                <w:lang w:val="nl-NL"/>
              </w:rPr>
              <w:t>Mixtuur OP</w:t>
            </w:r>
          </w:p>
        </w:tc>
        <w:tc>
          <w:tcPr>
            <w:tcW w:w="718" w:type="dxa"/>
          </w:tcPr>
          <w:p w14:paraId="5A5DCFB7" w14:textId="77777777" w:rsidR="00832689" w:rsidRDefault="00C22D01">
            <w:pPr>
              <w:pStyle w:val="T4dispositie"/>
              <w:jc w:val="left"/>
              <w:rPr>
                <w:color w:val="000000"/>
                <w:lang w:val="nl-NL"/>
              </w:rPr>
            </w:pPr>
            <w:r>
              <w:rPr>
                <w:color w:val="000000"/>
                <w:lang w:val="nl-NL"/>
              </w:rPr>
              <w:t>C</w:t>
            </w:r>
          </w:p>
          <w:p w14:paraId="5BF6950B" w14:textId="77777777" w:rsidR="00832689" w:rsidRDefault="00C22D01">
            <w:pPr>
              <w:pStyle w:val="T4dispositie"/>
              <w:jc w:val="left"/>
              <w:rPr>
                <w:color w:val="000000"/>
                <w:lang w:val="nl-NL"/>
              </w:rPr>
            </w:pPr>
            <w:r>
              <w:rPr>
                <w:color w:val="000000"/>
                <w:lang w:val="nl-NL"/>
              </w:rPr>
              <w:t>1 1/3</w:t>
            </w:r>
          </w:p>
          <w:p w14:paraId="1DC0B79E" w14:textId="77777777" w:rsidR="00832689" w:rsidRDefault="00C22D01">
            <w:pPr>
              <w:pStyle w:val="T4dispositie"/>
              <w:jc w:val="left"/>
              <w:rPr>
                <w:color w:val="000000"/>
                <w:lang w:val="nl-NL"/>
              </w:rPr>
            </w:pPr>
            <w:r>
              <w:rPr>
                <w:color w:val="000000"/>
                <w:lang w:val="nl-NL"/>
              </w:rPr>
              <w:t>1</w:t>
            </w:r>
          </w:p>
          <w:p w14:paraId="0550DC1A" w14:textId="77777777" w:rsidR="00832689" w:rsidRDefault="00C22D01">
            <w:pPr>
              <w:pStyle w:val="T4dispositie"/>
              <w:jc w:val="left"/>
              <w:rPr>
                <w:color w:val="000000"/>
                <w:lang w:val="nl-NL"/>
              </w:rPr>
            </w:pPr>
            <w:r>
              <w:rPr>
                <w:color w:val="000000"/>
                <w:lang w:val="nl-NL"/>
              </w:rPr>
              <w:t>2/3</w:t>
            </w:r>
          </w:p>
        </w:tc>
        <w:tc>
          <w:tcPr>
            <w:tcW w:w="718" w:type="dxa"/>
          </w:tcPr>
          <w:p w14:paraId="0A1891AA" w14:textId="77777777" w:rsidR="00832689" w:rsidRDefault="00C22D01">
            <w:pPr>
              <w:pStyle w:val="T4dispositie"/>
              <w:jc w:val="left"/>
              <w:rPr>
                <w:color w:val="000000"/>
                <w:lang w:val="nl-NL"/>
              </w:rPr>
            </w:pPr>
            <w:r>
              <w:rPr>
                <w:color w:val="000000"/>
                <w:lang w:val="nl-NL"/>
              </w:rPr>
              <w:t>c</w:t>
            </w:r>
          </w:p>
          <w:p w14:paraId="6B98CD6B" w14:textId="77777777" w:rsidR="00832689" w:rsidRDefault="00C22D01">
            <w:pPr>
              <w:pStyle w:val="T4dispositie"/>
              <w:jc w:val="left"/>
              <w:rPr>
                <w:color w:val="000000"/>
                <w:lang w:val="nl-NL"/>
              </w:rPr>
            </w:pPr>
            <w:r>
              <w:rPr>
                <w:color w:val="000000"/>
                <w:lang w:val="nl-NL"/>
              </w:rPr>
              <w:t>2 2/3</w:t>
            </w:r>
          </w:p>
          <w:p w14:paraId="600D7795" w14:textId="77777777" w:rsidR="00832689" w:rsidRDefault="00C22D01">
            <w:pPr>
              <w:pStyle w:val="T4dispositie"/>
              <w:jc w:val="left"/>
              <w:rPr>
                <w:color w:val="000000"/>
                <w:lang w:val="nl-NL"/>
              </w:rPr>
            </w:pPr>
            <w:r>
              <w:rPr>
                <w:color w:val="000000"/>
                <w:lang w:val="nl-NL"/>
              </w:rPr>
              <w:t>2</w:t>
            </w:r>
          </w:p>
          <w:p w14:paraId="7FB176C0" w14:textId="77777777" w:rsidR="00832689" w:rsidRDefault="00C22D01">
            <w:pPr>
              <w:pStyle w:val="T4dispositie"/>
              <w:jc w:val="left"/>
              <w:rPr>
                <w:color w:val="000000"/>
                <w:lang w:val="nl-NL"/>
              </w:rPr>
            </w:pPr>
            <w:r>
              <w:rPr>
                <w:color w:val="000000"/>
                <w:lang w:val="nl-NL"/>
              </w:rPr>
              <w:t>1 1/3</w:t>
            </w:r>
          </w:p>
        </w:tc>
        <w:tc>
          <w:tcPr>
            <w:tcW w:w="718" w:type="dxa"/>
          </w:tcPr>
          <w:p w14:paraId="5625ABF8" w14:textId="77777777" w:rsidR="00832689" w:rsidRDefault="00C22D01">
            <w:pPr>
              <w:pStyle w:val="T4dispositie"/>
              <w:jc w:val="left"/>
              <w:rPr>
                <w:color w:val="000000"/>
                <w:vertAlign w:val="superscript"/>
                <w:lang w:val="nl-NL"/>
              </w:rPr>
            </w:pPr>
            <w:r>
              <w:rPr>
                <w:color w:val="000000"/>
                <w:lang w:val="nl-NL"/>
              </w:rPr>
              <w:t>c</w:t>
            </w:r>
            <w:r>
              <w:rPr>
                <w:color w:val="000000"/>
                <w:vertAlign w:val="superscript"/>
                <w:lang w:val="nl-NL"/>
              </w:rPr>
              <w:t>1</w:t>
            </w:r>
          </w:p>
          <w:p w14:paraId="7E432B9F" w14:textId="77777777" w:rsidR="00832689" w:rsidRDefault="00C22D01">
            <w:pPr>
              <w:pStyle w:val="T4dispositie"/>
              <w:jc w:val="left"/>
              <w:rPr>
                <w:color w:val="000000"/>
                <w:lang w:val="nl-NL"/>
              </w:rPr>
            </w:pPr>
            <w:r>
              <w:rPr>
                <w:color w:val="000000"/>
                <w:lang w:val="nl-NL"/>
              </w:rPr>
              <w:t>4</w:t>
            </w:r>
          </w:p>
          <w:p w14:paraId="71ED6D7E" w14:textId="77777777" w:rsidR="00832689" w:rsidRDefault="00C22D01">
            <w:pPr>
              <w:pStyle w:val="T4dispositie"/>
              <w:jc w:val="left"/>
              <w:rPr>
                <w:color w:val="000000"/>
                <w:lang w:val="nl-NL"/>
              </w:rPr>
            </w:pPr>
            <w:r>
              <w:rPr>
                <w:color w:val="000000"/>
                <w:lang w:val="nl-NL"/>
              </w:rPr>
              <w:t>2 2/3</w:t>
            </w:r>
          </w:p>
          <w:p w14:paraId="3C8E68FE" w14:textId="77777777" w:rsidR="00832689" w:rsidRDefault="00C22D01">
            <w:pPr>
              <w:pStyle w:val="T4dispositie"/>
              <w:jc w:val="left"/>
              <w:rPr>
                <w:color w:val="000000"/>
                <w:lang w:val="nl-NL"/>
              </w:rPr>
            </w:pPr>
            <w:r>
              <w:rPr>
                <w:color w:val="000000"/>
                <w:lang w:val="nl-NL"/>
              </w:rPr>
              <w:t>2</w:t>
            </w:r>
          </w:p>
          <w:p w14:paraId="3E5EB99B" w14:textId="77777777" w:rsidR="00832689" w:rsidRDefault="00C22D01">
            <w:pPr>
              <w:pStyle w:val="T4dispositie"/>
              <w:jc w:val="left"/>
              <w:rPr>
                <w:color w:val="000000"/>
                <w:lang w:val="nl-NL"/>
              </w:rPr>
            </w:pPr>
            <w:r>
              <w:rPr>
                <w:color w:val="000000"/>
                <w:lang w:val="nl-NL"/>
              </w:rPr>
              <w:lastRenderedPageBreak/>
              <w:t>1 1/3</w:t>
            </w:r>
          </w:p>
        </w:tc>
        <w:tc>
          <w:tcPr>
            <w:tcW w:w="718" w:type="dxa"/>
          </w:tcPr>
          <w:p w14:paraId="53034746" w14:textId="77777777" w:rsidR="00832689" w:rsidRDefault="00C22D01">
            <w:pPr>
              <w:pStyle w:val="T4dispositie"/>
              <w:jc w:val="left"/>
              <w:rPr>
                <w:color w:val="000000"/>
                <w:lang w:val="nl-NL"/>
              </w:rPr>
            </w:pPr>
            <w:r>
              <w:rPr>
                <w:color w:val="000000"/>
                <w:lang w:val="nl-NL"/>
              </w:rPr>
              <w:lastRenderedPageBreak/>
              <w:t>c</w:t>
            </w:r>
            <w:r>
              <w:rPr>
                <w:color w:val="000000"/>
                <w:vertAlign w:val="superscript"/>
                <w:lang w:val="nl-NL"/>
              </w:rPr>
              <w:t>3</w:t>
            </w:r>
          </w:p>
          <w:p w14:paraId="3FD22BB6" w14:textId="77777777" w:rsidR="00832689" w:rsidRDefault="00C22D01">
            <w:pPr>
              <w:pStyle w:val="T4dispositie"/>
              <w:jc w:val="left"/>
              <w:rPr>
                <w:color w:val="000000"/>
                <w:lang w:val="nl-NL"/>
              </w:rPr>
            </w:pPr>
            <w:r>
              <w:rPr>
                <w:color w:val="000000"/>
                <w:lang w:val="nl-NL"/>
              </w:rPr>
              <w:t>5 1/3</w:t>
            </w:r>
          </w:p>
          <w:p w14:paraId="7CE3B271" w14:textId="77777777" w:rsidR="00832689" w:rsidRDefault="00C22D01">
            <w:pPr>
              <w:pStyle w:val="T4dispositie"/>
              <w:jc w:val="left"/>
              <w:rPr>
                <w:color w:val="000000"/>
                <w:lang w:val="nl-NL"/>
              </w:rPr>
            </w:pPr>
            <w:r>
              <w:rPr>
                <w:color w:val="000000"/>
                <w:lang w:val="nl-NL"/>
              </w:rPr>
              <w:t>4</w:t>
            </w:r>
          </w:p>
          <w:p w14:paraId="46418446" w14:textId="77777777" w:rsidR="00832689" w:rsidRDefault="00C22D01">
            <w:pPr>
              <w:pStyle w:val="T4dispositie"/>
              <w:jc w:val="left"/>
              <w:rPr>
                <w:color w:val="000000"/>
                <w:lang w:val="nl-NL"/>
              </w:rPr>
            </w:pPr>
            <w:r>
              <w:rPr>
                <w:color w:val="000000"/>
                <w:lang w:val="nl-NL"/>
              </w:rPr>
              <w:t>2 2/3</w:t>
            </w:r>
          </w:p>
          <w:p w14:paraId="5A7C4892" w14:textId="77777777" w:rsidR="00832689" w:rsidRDefault="00C22D01">
            <w:pPr>
              <w:pStyle w:val="T4dispositie"/>
              <w:jc w:val="left"/>
              <w:rPr>
                <w:color w:val="000000"/>
                <w:lang w:val="nl-NL"/>
              </w:rPr>
            </w:pPr>
            <w:r>
              <w:rPr>
                <w:color w:val="000000"/>
                <w:lang w:val="nl-NL"/>
              </w:rPr>
              <w:lastRenderedPageBreak/>
              <w:t>2</w:t>
            </w:r>
          </w:p>
        </w:tc>
      </w:tr>
    </w:tbl>
    <w:p w14:paraId="2491B2FD" w14:textId="77777777" w:rsidR="00832689" w:rsidRDefault="00832689">
      <w:pPr>
        <w:pStyle w:val="T1"/>
        <w:jc w:val="left"/>
        <w:rPr>
          <w:color w:val="000000"/>
          <w:lang w:val="nl-NL"/>
        </w:rPr>
      </w:pPr>
    </w:p>
    <w:p w14:paraId="048C54BA" w14:textId="77777777" w:rsidR="00832689" w:rsidRDefault="00C22D01">
      <w:pPr>
        <w:pStyle w:val="T1"/>
        <w:jc w:val="left"/>
        <w:rPr>
          <w:color w:val="000000"/>
          <w:lang w:val="nl-NL"/>
        </w:rPr>
      </w:pPr>
      <w:r>
        <w:rPr>
          <w:color w:val="000000"/>
          <w:lang w:val="nl-NL"/>
        </w:rPr>
        <w:t xml:space="preserve">Sesquialter RP   </w:t>
      </w:r>
      <w:r>
        <w:rPr>
          <w:color w:val="000000"/>
          <w:sz w:val="20"/>
          <w:lang w:val="nl-NL"/>
        </w:rPr>
        <w:t>a   2 2/3 – 1 3/5</w:t>
      </w:r>
    </w:p>
    <w:p w14:paraId="169B1B9F" w14:textId="77777777" w:rsidR="00832689" w:rsidRDefault="00832689">
      <w:pPr>
        <w:pStyle w:val="T1"/>
        <w:jc w:val="left"/>
        <w:rPr>
          <w:color w:val="000000"/>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18"/>
        <w:gridCol w:w="718"/>
      </w:tblGrid>
      <w:tr w:rsidR="00832689" w14:paraId="54915A0E" w14:textId="77777777">
        <w:tc>
          <w:tcPr>
            <w:tcW w:w="1474" w:type="dxa"/>
          </w:tcPr>
          <w:p w14:paraId="577F5124" w14:textId="77777777" w:rsidR="00832689" w:rsidRDefault="00C22D01">
            <w:pPr>
              <w:pStyle w:val="T1"/>
              <w:jc w:val="left"/>
              <w:rPr>
                <w:color w:val="000000"/>
                <w:lang w:val="nl-NL"/>
              </w:rPr>
            </w:pPr>
            <w:r>
              <w:rPr>
                <w:color w:val="000000"/>
                <w:lang w:val="nl-NL"/>
              </w:rPr>
              <w:t>Scherp RP</w:t>
            </w:r>
          </w:p>
        </w:tc>
        <w:tc>
          <w:tcPr>
            <w:tcW w:w="718" w:type="dxa"/>
          </w:tcPr>
          <w:p w14:paraId="4A58BCA0" w14:textId="77777777" w:rsidR="00832689" w:rsidRDefault="00C22D01">
            <w:pPr>
              <w:pStyle w:val="T4dispositie"/>
              <w:jc w:val="left"/>
              <w:rPr>
                <w:color w:val="000000"/>
                <w:lang w:val="nl-NL"/>
              </w:rPr>
            </w:pPr>
            <w:r>
              <w:rPr>
                <w:color w:val="000000"/>
                <w:lang w:val="nl-NL"/>
              </w:rPr>
              <w:t>C</w:t>
            </w:r>
          </w:p>
          <w:p w14:paraId="49492B34" w14:textId="77777777" w:rsidR="00832689" w:rsidRDefault="00C22D01">
            <w:pPr>
              <w:pStyle w:val="T4dispositie"/>
              <w:jc w:val="left"/>
              <w:rPr>
                <w:color w:val="000000"/>
                <w:lang w:val="nl-NL"/>
              </w:rPr>
            </w:pPr>
            <w:r>
              <w:rPr>
                <w:color w:val="000000"/>
                <w:lang w:val="nl-NL"/>
              </w:rPr>
              <w:t>1</w:t>
            </w:r>
          </w:p>
          <w:p w14:paraId="170B4502" w14:textId="77777777" w:rsidR="00832689" w:rsidRDefault="00C22D01">
            <w:pPr>
              <w:pStyle w:val="T4dispositie"/>
              <w:jc w:val="left"/>
              <w:rPr>
                <w:color w:val="000000"/>
                <w:lang w:val="nl-NL"/>
              </w:rPr>
            </w:pPr>
            <w:r>
              <w:rPr>
                <w:color w:val="000000"/>
                <w:lang w:val="nl-NL"/>
              </w:rPr>
              <w:t>2/3</w:t>
            </w:r>
          </w:p>
          <w:p w14:paraId="26630C69" w14:textId="77777777" w:rsidR="00832689" w:rsidRDefault="00C22D01">
            <w:pPr>
              <w:pStyle w:val="T4dispositie"/>
              <w:jc w:val="left"/>
              <w:rPr>
                <w:color w:val="000000"/>
                <w:lang w:val="nl-NL"/>
              </w:rPr>
            </w:pPr>
            <w:r>
              <w:rPr>
                <w:color w:val="000000"/>
                <w:lang w:val="nl-NL"/>
              </w:rPr>
              <w:t>1/2</w:t>
            </w:r>
          </w:p>
        </w:tc>
        <w:tc>
          <w:tcPr>
            <w:tcW w:w="718" w:type="dxa"/>
          </w:tcPr>
          <w:p w14:paraId="40DFD1D7" w14:textId="77777777" w:rsidR="00832689" w:rsidRDefault="00C22D01">
            <w:pPr>
              <w:pStyle w:val="T4dispositie"/>
              <w:jc w:val="left"/>
              <w:rPr>
                <w:color w:val="000000"/>
                <w:lang w:val="nl-NL"/>
              </w:rPr>
            </w:pPr>
            <w:r>
              <w:rPr>
                <w:color w:val="000000"/>
                <w:lang w:val="nl-NL"/>
              </w:rPr>
              <w:t>g</w:t>
            </w:r>
          </w:p>
          <w:p w14:paraId="6581F9B3" w14:textId="77777777" w:rsidR="00832689" w:rsidRDefault="00C22D01">
            <w:pPr>
              <w:pStyle w:val="T4dispositie"/>
              <w:jc w:val="left"/>
              <w:rPr>
                <w:color w:val="000000"/>
                <w:lang w:val="nl-NL"/>
              </w:rPr>
            </w:pPr>
            <w:r>
              <w:rPr>
                <w:color w:val="000000"/>
                <w:lang w:val="nl-NL"/>
              </w:rPr>
              <w:t>1 1/3</w:t>
            </w:r>
          </w:p>
          <w:p w14:paraId="465524A3" w14:textId="77777777" w:rsidR="00832689" w:rsidRDefault="00C22D01">
            <w:pPr>
              <w:pStyle w:val="T4dispositie"/>
              <w:jc w:val="left"/>
              <w:rPr>
                <w:color w:val="000000"/>
                <w:lang w:val="nl-NL"/>
              </w:rPr>
            </w:pPr>
            <w:r>
              <w:rPr>
                <w:color w:val="000000"/>
                <w:lang w:val="nl-NL"/>
              </w:rPr>
              <w:t>1</w:t>
            </w:r>
          </w:p>
          <w:p w14:paraId="4B6B6E89" w14:textId="77777777" w:rsidR="00832689" w:rsidRDefault="00C22D01">
            <w:pPr>
              <w:pStyle w:val="T4dispositie"/>
              <w:jc w:val="left"/>
              <w:rPr>
                <w:color w:val="000000"/>
                <w:lang w:val="nl-NL"/>
              </w:rPr>
            </w:pPr>
            <w:r>
              <w:rPr>
                <w:color w:val="000000"/>
                <w:lang w:val="nl-NL"/>
              </w:rPr>
              <w:t>2/3</w:t>
            </w:r>
          </w:p>
        </w:tc>
        <w:tc>
          <w:tcPr>
            <w:tcW w:w="718" w:type="dxa"/>
          </w:tcPr>
          <w:p w14:paraId="737C5821" w14:textId="77777777" w:rsidR="00832689" w:rsidRDefault="00C22D01">
            <w:pPr>
              <w:pStyle w:val="T4dispositie"/>
              <w:jc w:val="left"/>
              <w:rPr>
                <w:color w:val="000000"/>
                <w:vertAlign w:val="superscript"/>
                <w:lang w:val="nl-NL"/>
              </w:rPr>
            </w:pPr>
            <w:r>
              <w:rPr>
                <w:color w:val="000000"/>
                <w:lang w:val="nl-NL"/>
              </w:rPr>
              <w:t>g</w:t>
            </w:r>
            <w:r>
              <w:rPr>
                <w:color w:val="000000"/>
                <w:vertAlign w:val="superscript"/>
                <w:lang w:val="nl-NL"/>
              </w:rPr>
              <w:t>1</w:t>
            </w:r>
          </w:p>
          <w:p w14:paraId="044DEC71" w14:textId="77777777" w:rsidR="00832689" w:rsidRDefault="00C22D01">
            <w:pPr>
              <w:pStyle w:val="T4dispositie"/>
              <w:jc w:val="left"/>
              <w:rPr>
                <w:color w:val="000000"/>
                <w:lang w:val="nl-NL"/>
              </w:rPr>
            </w:pPr>
            <w:r>
              <w:rPr>
                <w:color w:val="000000"/>
                <w:lang w:val="nl-NL"/>
              </w:rPr>
              <w:t>2</w:t>
            </w:r>
          </w:p>
          <w:p w14:paraId="3C7467AB" w14:textId="77777777" w:rsidR="00832689" w:rsidRDefault="00C22D01">
            <w:pPr>
              <w:pStyle w:val="T4dispositie"/>
              <w:jc w:val="left"/>
              <w:rPr>
                <w:color w:val="000000"/>
                <w:lang w:val="nl-NL"/>
              </w:rPr>
            </w:pPr>
            <w:r>
              <w:rPr>
                <w:color w:val="000000"/>
                <w:lang w:val="nl-NL"/>
              </w:rPr>
              <w:t>1 1/3</w:t>
            </w:r>
          </w:p>
          <w:p w14:paraId="58B9E2F0" w14:textId="77777777" w:rsidR="00832689" w:rsidRDefault="00C22D01">
            <w:pPr>
              <w:pStyle w:val="T4dispositie"/>
              <w:jc w:val="left"/>
              <w:rPr>
                <w:color w:val="000000"/>
                <w:lang w:val="nl-NL"/>
              </w:rPr>
            </w:pPr>
            <w:r>
              <w:rPr>
                <w:color w:val="000000"/>
                <w:lang w:val="nl-NL"/>
              </w:rPr>
              <w:t>1</w:t>
            </w:r>
          </w:p>
        </w:tc>
        <w:tc>
          <w:tcPr>
            <w:tcW w:w="718" w:type="dxa"/>
          </w:tcPr>
          <w:p w14:paraId="6E43E687" w14:textId="77777777" w:rsidR="00832689" w:rsidRDefault="00C22D01">
            <w:pPr>
              <w:pStyle w:val="T4dispositie"/>
              <w:jc w:val="left"/>
              <w:rPr>
                <w:color w:val="000000"/>
                <w:lang w:val="nl-NL"/>
              </w:rPr>
            </w:pPr>
            <w:r>
              <w:rPr>
                <w:color w:val="000000"/>
                <w:lang w:val="nl-NL"/>
              </w:rPr>
              <w:t>g</w:t>
            </w:r>
            <w:r>
              <w:rPr>
                <w:color w:val="000000"/>
                <w:vertAlign w:val="superscript"/>
                <w:lang w:val="nl-NL"/>
              </w:rPr>
              <w:t>2</w:t>
            </w:r>
          </w:p>
          <w:p w14:paraId="3DEFC4FA" w14:textId="77777777" w:rsidR="00832689" w:rsidRDefault="00C22D01">
            <w:pPr>
              <w:pStyle w:val="T4dispositie"/>
              <w:jc w:val="left"/>
              <w:rPr>
                <w:color w:val="000000"/>
                <w:lang w:val="nl-NL"/>
              </w:rPr>
            </w:pPr>
            <w:r>
              <w:rPr>
                <w:color w:val="000000"/>
                <w:lang w:val="nl-NL"/>
              </w:rPr>
              <w:t>2 2/3</w:t>
            </w:r>
          </w:p>
          <w:p w14:paraId="32646F15" w14:textId="77777777" w:rsidR="00832689" w:rsidRDefault="00C22D01">
            <w:pPr>
              <w:pStyle w:val="T4dispositie"/>
              <w:jc w:val="left"/>
              <w:rPr>
                <w:color w:val="000000"/>
                <w:lang w:val="nl-NL"/>
              </w:rPr>
            </w:pPr>
            <w:r>
              <w:rPr>
                <w:color w:val="000000"/>
                <w:lang w:val="nl-NL"/>
              </w:rPr>
              <w:t>2</w:t>
            </w:r>
          </w:p>
          <w:p w14:paraId="52063E50" w14:textId="77777777" w:rsidR="00832689" w:rsidRDefault="00C22D01">
            <w:pPr>
              <w:pStyle w:val="T4dispositie"/>
              <w:jc w:val="left"/>
              <w:rPr>
                <w:color w:val="000000"/>
                <w:lang w:val="nl-NL"/>
              </w:rPr>
            </w:pPr>
            <w:r>
              <w:rPr>
                <w:color w:val="000000"/>
                <w:lang w:val="nl-NL"/>
              </w:rPr>
              <w:t>1 1/3</w:t>
            </w:r>
          </w:p>
        </w:tc>
      </w:tr>
    </w:tbl>
    <w:p w14:paraId="6738A081" w14:textId="77777777" w:rsidR="00832689" w:rsidRDefault="00832689">
      <w:pPr>
        <w:pStyle w:val="T1"/>
        <w:jc w:val="left"/>
        <w:rPr>
          <w:color w:val="000000"/>
          <w:lang w:val="nl-NL"/>
        </w:rPr>
      </w:pPr>
    </w:p>
    <w:p w14:paraId="02725167" w14:textId="77777777" w:rsidR="00832689" w:rsidRDefault="00C22D01">
      <w:pPr>
        <w:pStyle w:val="T1"/>
        <w:jc w:val="left"/>
        <w:rPr>
          <w:color w:val="000000"/>
          <w:lang w:val="nl-NL"/>
        </w:rPr>
      </w:pPr>
      <w:r>
        <w:rPr>
          <w:color w:val="000000"/>
          <w:lang w:val="nl-NL"/>
        </w:rPr>
        <w:t>Toonhoogte</w:t>
      </w:r>
    </w:p>
    <w:p w14:paraId="76A99C67" w14:textId="77777777" w:rsidR="00832689" w:rsidRDefault="00C22D01">
      <w:pPr>
        <w:pStyle w:val="T1"/>
        <w:jc w:val="left"/>
        <w:rPr>
          <w:color w:val="000000"/>
          <w:lang w:val="nl-NL"/>
        </w:rPr>
      </w:pPr>
      <w:r>
        <w:rPr>
          <w:color w:val="000000"/>
          <w:lang w:val="nl-NL"/>
        </w:rPr>
        <w:t>a</w:t>
      </w:r>
      <w:r>
        <w:rPr>
          <w:color w:val="000000"/>
          <w:vertAlign w:val="superscript"/>
          <w:lang w:val="nl-NL"/>
        </w:rPr>
        <w:t>1</w:t>
      </w:r>
      <w:r>
        <w:rPr>
          <w:color w:val="000000"/>
          <w:lang w:val="nl-NL"/>
        </w:rPr>
        <w:t xml:space="preserve"> = 440 Hz</w:t>
      </w:r>
    </w:p>
    <w:p w14:paraId="63E22044" w14:textId="77777777" w:rsidR="00832689" w:rsidRDefault="00C22D01">
      <w:pPr>
        <w:pStyle w:val="T1"/>
        <w:jc w:val="left"/>
        <w:rPr>
          <w:color w:val="000000"/>
          <w:lang w:val="nl-NL"/>
        </w:rPr>
      </w:pPr>
      <w:r>
        <w:rPr>
          <w:color w:val="000000"/>
          <w:lang w:val="nl-NL"/>
        </w:rPr>
        <w:t>Temperatuur</w:t>
      </w:r>
    </w:p>
    <w:p w14:paraId="74FCC36A" w14:textId="77777777" w:rsidR="00832689" w:rsidRDefault="00C22D01">
      <w:pPr>
        <w:pStyle w:val="T1"/>
        <w:jc w:val="left"/>
        <w:rPr>
          <w:color w:val="000000"/>
          <w:lang w:val="nl-NL"/>
        </w:rPr>
      </w:pPr>
      <w:r>
        <w:rPr>
          <w:color w:val="000000"/>
          <w:lang w:val="nl-NL"/>
        </w:rPr>
        <w:t>evenredig zwevend</w:t>
      </w:r>
    </w:p>
    <w:p w14:paraId="1FE1BD3C" w14:textId="77777777" w:rsidR="00832689" w:rsidRDefault="00832689">
      <w:pPr>
        <w:pStyle w:val="T1"/>
        <w:jc w:val="left"/>
        <w:rPr>
          <w:color w:val="000000"/>
          <w:lang w:val="nl-NL"/>
        </w:rPr>
      </w:pPr>
    </w:p>
    <w:p w14:paraId="322566DD" w14:textId="77777777" w:rsidR="00832689" w:rsidRDefault="00C22D01">
      <w:pPr>
        <w:pStyle w:val="T1"/>
        <w:jc w:val="left"/>
        <w:rPr>
          <w:color w:val="000000"/>
          <w:lang w:val="nl-NL"/>
        </w:rPr>
      </w:pPr>
      <w:r>
        <w:rPr>
          <w:color w:val="000000"/>
          <w:lang w:val="nl-NL"/>
        </w:rPr>
        <w:t>Manuaalomvang</w:t>
      </w:r>
    </w:p>
    <w:p w14:paraId="5FE7EB60" w14:textId="77777777" w:rsidR="00832689" w:rsidRDefault="00C22D01">
      <w:pPr>
        <w:pStyle w:val="T1"/>
        <w:jc w:val="left"/>
        <w:rPr>
          <w:color w:val="000000"/>
          <w:vertAlign w:val="superscript"/>
          <w:lang w:val="nl-NL"/>
        </w:rPr>
      </w:pPr>
      <w:r>
        <w:rPr>
          <w:color w:val="000000"/>
          <w:lang w:val="nl-NL"/>
        </w:rPr>
        <w:t>C-f</w:t>
      </w:r>
      <w:r>
        <w:rPr>
          <w:color w:val="000000"/>
          <w:vertAlign w:val="superscript"/>
          <w:lang w:val="nl-NL"/>
        </w:rPr>
        <w:t>3</w:t>
      </w:r>
    </w:p>
    <w:p w14:paraId="5F3D9977" w14:textId="2F1F53FA" w:rsidR="00832689" w:rsidRDefault="00C22D01">
      <w:pPr>
        <w:pStyle w:val="T1"/>
        <w:jc w:val="left"/>
        <w:rPr>
          <w:color w:val="000000"/>
          <w:lang w:val="nl-NL"/>
        </w:rPr>
      </w:pPr>
      <w:r>
        <w:rPr>
          <w:color w:val="000000"/>
          <w:lang w:val="nl-NL"/>
        </w:rPr>
        <w:t>Pedaal</w:t>
      </w:r>
      <w:r w:rsidR="002A3B43">
        <w:rPr>
          <w:color w:val="000000"/>
          <w:lang w:val="nl-NL"/>
        </w:rPr>
        <w:t>omvang</w:t>
      </w:r>
    </w:p>
    <w:p w14:paraId="59355108" w14:textId="77777777" w:rsidR="00832689" w:rsidRDefault="00C22D01">
      <w:pPr>
        <w:pStyle w:val="T1"/>
        <w:jc w:val="left"/>
        <w:rPr>
          <w:color w:val="000000"/>
          <w:vertAlign w:val="superscript"/>
          <w:lang w:val="nl-NL"/>
        </w:rPr>
      </w:pPr>
      <w:r>
        <w:rPr>
          <w:color w:val="000000"/>
          <w:lang w:val="nl-NL"/>
        </w:rPr>
        <w:t>C-f</w:t>
      </w:r>
      <w:r>
        <w:rPr>
          <w:color w:val="000000"/>
          <w:vertAlign w:val="superscript"/>
          <w:lang w:val="nl-NL"/>
        </w:rPr>
        <w:t>1</w:t>
      </w:r>
    </w:p>
    <w:p w14:paraId="6D7281D6" w14:textId="77777777" w:rsidR="00832689" w:rsidRDefault="00832689">
      <w:pPr>
        <w:pStyle w:val="T1"/>
        <w:jc w:val="left"/>
        <w:rPr>
          <w:color w:val="000000"/>
          <w:lang w:val="nl-NL"/>
        </w:rPr>
      </w:pPr>
    </w:p>
    <w:p w14:paraId="5CEBD817" w14:textId="77777777" w:rsidR="00832689" w:rsidRDefault="00C22D01">
      <w:pPr>
        <w:pStyle w:val="T1"/>
        <w:jc w:val="left"/>
        <w:rPr>
          <w:color w:val="000000"/>
          <w:lang w:val="nl-NL"/>
        </w:rPr>
      </w:pPr>
      <w:r>
        <w:rPr>
          <w:color w:val="000000"/>
          <w:lang w:val="nl-NL"/>
        </w:rPr>
        <w:t>Windvoorziening</w:t>
      </w:r>
    </w:p>
    <w:p w14:paraId="5ECDD32E" w14:textId="77777777" w:rsidR="00832689" w:rsidRDefault="00C22D01">
      <w:pPr>
        <w:pStyle w:val="T1"/>
        <w:jc w:val="left"/>
        <w:rPr>
          <w:color w:val="000000"/>
          <w:lang w:val="nl-NL"/>
        </w:rPr>
      </w:pPr>
      <w:r>
        <w:rPr>
          <w:color w:val="000000"/>
          <w:lang w:val="nl-NL"/>
        </w:rPr>
        <w:t>vier magazijnbalgen en een schokbalg voor het RP</w:t>
      </w:r>
    </w:p>
    <w:p w14:paraId="192B69F9" w14:textId="77777777" w:rsidR="00832689" w:rsidRDefault="00C22D01">
      <w:pPr>
        <w:pStyle w:val="T1"/>
        <w:jc w:val="left"/>
        <w:rPr>
          <w:color w:val="000000"/>
          <w:lang w:val="nl-NL"/>
        </w:rPr>
      </w:pPr>
      <w:r>
        <w:rPr>
          <w:color w:val="000000"/>
          <w:lang w:val="nl-NL"/>
        </w:rPr>
        <w:t>Winddruk</w:t>
      </w:r>
    </w:p>
    <w:p w14:paraId="318D3C44" w14:textId="77777777" w:rsidR="00832689" w:rsidRDefault="00C22D01">
      <w:pPr>
        <w:pStyle w:val="T1"/>
        <w:jc w:val="left"/>
        <w:rPr>
          <w:color w:val="000000"/>
          <w:lang w:val="nl-NL"/>
        </w:rPr>
      </w:pPr>
      <w:r>
        <w:rPr>
          <w:color w:val="000000"/>
          <w:lang w:val="nl-NL"/>
        </w:rPr>
        <w:t>HW 86 mm, OP 75 mm, RP 91 mm, Ped 90 mm</w:t>
      </w:r>
    </w:p>
    <w:p w14:paraId="124DC922" w14:textId="77777777" w:rsidR="00832689" w:rsidRDefault="00832689">
      <w:pPr>
        <w:pStyle w:val="T1"/>
        <w:jc w:val="left"/>
        <w:rPr>
          <w:color w:val="000000"/>
          <w:lang w:val="nl-NL"/>
        </w:rPr>
      </w:pPr>
    </w:p>
    <w:p w14:paraId="4D29DB51" w14:textId="77777777" w:rsidR="00832689" w:rsidRDefault="00C22D01">
      <w:pPr>
        <w:pStyle w:val="T1"/>
        <w:jc w:val="left"/>
        <w:rPr>
          <w:color w:val="000000"/>
          <w:lang w:val="nl-NL"/>
        </w:rPr>
      </w:pPr>
      <w:r>
        <w:rPr>
          <w:color w:val="000000"/>
          <w:lang w:val="nl-NL"/>
        </w:rPr>
        <w:t>Plaats klaviatuur</w:t>
      </w:r>
    </w:p>
    <w:p w14:paraId="59CF9495" w14:textId="77777777" w:rsidR="00832689" w:rsidRDefault="00C22D01">
      <w:pPr>
        <w:pStyle w:val="T1"/>
        <w:jc w:val="left"/>
        <w:rPr>
          <w:color w:val="000000"/>
          <w:lang w:val="nl-NL"/>
        </w:rPr>
      </w:pPr>
      <w:r>
        <w:rPr>
          <w:color w:val="000000"/>
          <w:lang w:val="nl-NL"/>
        </w:rPr>
        <w:t>voorzijde hoofdkas</w:t>
      </w:r>
    </w:p>
    <w:p w14:paraId="0B83F006" w14:textId="77777777" w:rsidR="00832689" w:rsidRDefault="00832689">
      <w:pPr>
        <w:pStyle w:val="T1"/>
        <w:jc w:val="left"/>
        <w:rPr>
          <w:color w:val="000000"/>
          <w:lang w:val="nl-NL"/>
        </w:rPr>
      </w:pPr>
    </w:p>
    <w:p w14:paraId="5F9BCC20" w14:textId="77777777" w:rsidR="00832689" w:rsidRDefault="00C22D01">
      <w:pPr>
        <w:pStyle w:val="Heading2"/>
        <w:rPr>
          <w:i w:val="0"/>
          <w:iCs/>
          <w:color w:val="000000"/>
        </w:rPr>
      </w:pPr>
      <w:r>
        <w:rPr>
          <w:i w:val="0"/>
          <w:iCs/>
          <w:color w:val="000000"/>
        </w:rPr>
        <w:t>Bijzonderheden</w:t>
      </w:r>
    </w:p>
    <w:p w14:paraId="76F2DF6F" w14:textId="77777777" w:rsidR="00832689" w:rsidRDefault="00832689">
      <w:pPr>
        <w:pStyle w:val="T1"/>
        <w:jc w:val="left"/>
        <w:rPr>
          <w:color w:val="000000"/>
          <w:lang w:val="nl-NL"/>
        </w:rPr>
      </w:pPr>
    </w:p>
    <w:p w14:paraId="5E72902C" w14:textId="77777777" w:rsidR="00832689" w:rsidRDefault="00C22D01">
      <w:pPr>
        <w:pStyle w:val="T1"/>
        <w:jc w:val="left"/>
        <w:rPr>
          <w:color w:val="000000"/>
          <w:lang w:val="nl-NL"/>
        </w:rPr>
      </w:pPr>
      <w:r>
        <w:rPr>
          <w:rFonts w:ascii="Times" w:hAnsi="Times"/>
          <w:color w:val="000000"/>
          <w:lang w:val="nl-NL"/>
        </w:rPr>
        <w:t>Het bovenstaande historisch overzicht van dit orgel, waarschijnlijk het belangrijkste instrument van Zwier van Dijk, is samengesteld uit de verschillende beschrijvingen die van dit orgel zijn te vinden in de literatuur. Omdat de daarin beschikbare informatie niet altijd eenduidig is, was het noodzakelijk soms een keuze voor de meest waarschijnlijke lezing te maken. Er heeft nog geen uitvoerige inventarisatie van het pijpwerk plaatsgevonden. Er is een summiere beschrijving van de plaatselijke orgelcommissie, waaruit blijkt dat het oorspronkelijke pijpwerk uit 1877 in grote trekken bewaard is gebleven in het HW en het OP en dat het oorspronkelijke orgel een balustradeorgel was met klaviatuur aan de rechterzijde en dat er drie spaanbalgen geweest zouden zijn. De bewering in enkele publicaties dat in het rugwerk zich pijpwerk van Bätz bevindt, kon nog niet bevestigd worden. Zeker is wel dat zich zeer oud pijpwerk bevindt in de Holpijp van het RP.</w:t>
      </w:r>
    </w:p>
    <w:p w14:paraId="6C11C2B8" w14:textId="77777777" w:rsidR="00832689" w:rsidRDefault="00C22D01">
      <w:pPr>
        <w:pStyle w:val="T1"/>
        <w:jc w:val="left"/>
        <w:rPr>
          <w:rFonts w:ascii="Times" w:hAnsi="Times"/>
          <w:color w:val="000000"/>
          <w:lang w:val="nl-NL"/>
        </w:rPr>
      </w:pPr>
      <w:r>
        <w:rPr>
          <w:rFonts w:ascii="Times" w:hAnsi="Times"/>
          <w:color w:val="000000"/>
          <w:lang w:val="nl-NL"/>
        </w:rPr>
        <w:t xml:space="preserve">De windladen met het Veka-systeem bevinden zich nog in de toestand van 1959. Het pijpwerk van het HW staat opgesteld op een C- en Cis-lade, in hele tonen vanuit het midden naar weerszijden aflopend. Het pijpwerk van het OP staat op één windlade, eveneens vanuit het midden naar weerszijden aflopend. De lade van het RP volgt de indeling van het front. De C- en Cis-lade van het Ped zijn naast het OP gesitueerd. </w:t>
      </w:r>
    </w:p>
    <w:p w14:paraId="00680BC7" w14:textId="77777777" w:rsidR="00832689" w:rsidRDefault="00C22D01">
      <w:pPr>
        <w:pStyle w:val="T1"/>
        <w:jc w:val="left"/>
        <w:rPr>
          <w:rFonts w:ascii="Times" w:hAnsi="Times"/>
          <w:bCs/>
          <w:color w:val="000000"/>
          <w:lang w:val="nl-NL"/>
        </w:rPr>
      </w:pPr>
      <w:r>
        <w:rPr>
          <w:rFonts w:ascii="Times" w:hAnsi="Times"/>
          <w:bCs/>
          <w:color w:val="000000"/>
          <w:lang w:val="nl-NL"/>
        </w:rPr>
        <w:t xml:space="preserve">De bas van de oorspronkelijke Bourdon 16' van het HW maakt thans deel uit van de Subbas 16'; het pijpwerk van de discant is (verlengd) aanwezig in de discant van de Quintadeen 16'. Het groot octaaf van de Holpijp 8' is van hout. De Roerfluit 4' is geheel voorzien van roeren. De Trompet 8' is voorzien van eiken stevels en koppen; de oude bekers zijn in 1975 verlengd. De frontpijpen in de zijtorens zijn thans aangesloten op de Prestant 8' van het Ped. Het groot octaaf </w:t>
      </w:r>
      <w:r>
        <w:rPr>
          <w:rFonts w:ascii="Times" w:hAnsi="Times"/>
          <w:bCs/>
          <w:color w:val="000000"/>
          <w:lang w:val="nl-NL"/>
        </w:rPr>
        <w:lastRenderedPageBreak/>
        <w:t>van de Praestant 8' (HW) bestaat uit koperen binnenpijpen. Het vervolg van dit register is nog grotendeels van 1877, maar het is niet bekend wanneer het dubbelkoor (vanaf cis</w:t>
      </w:r>
      <w:r>
        <w:rPr>
          <w:rFonts w:ascii="Times" w:hAnsi="Times"/>
          <w:bCs/>
          <w:color w:val="000000"/>
          <w:vertAlign w:val="superscript"/>
          <w:lang w:val="nl-NL"/>
        </w:rPr>
        <w:t>1</w:t>
      </w:r>
      <w:r>
        <w:rPr>
          <w:rFonts w:ascii="Times" w:hAnsi="Times"/>
          <w:bCs/>
          <w:color w:val="000000"/>
          <w:lang w:val="nl-NL"/>
        </w:rPr>
        <w:t>) is aangebracht. De registers Octaaf 4', Quint 3', Octaaf 2' en Cornet dateren overwegend uit 1877.</w:t>
      </w:r>
    </w:p>
    <w:p w14:paraId="32987961" w14:textId="77777777" w:rsidR="00832689" w:rsidRDefault="00C22D01">
      <w:pPr>
        <w:pStyle w:val="T1"/>
        <w:jc w:val="left"/>
        <w:rPr>
          <w:rFonts w:ascii="Times" w:hAnsi="Times"/>
          <w:color w:val="000000"/>
          <w:lang w:val="nl-NL"/>
        </w:rPr>
      </w:pPr>
      <w:r>
        <w:rPr>
          <w:rFonts w:ascii="Times" w:hAnsi="Times"/>
          <w:bCs/>
          <w:color w:val="000000"/>
          <w:lang w:val="nl-NL"/>
        </w:rPr>
        <w:t>Het pijpwerk van het oorspronkelijke BW is vrijwel geheel terug te vinden in het huidige OP. Het groot octaaf van de Doesfluit 8' is van hout. De Gamba 8' is van C-H gecombineerd met de Doesfluit. De Speelfluit 4' en de Fluit 2' zijn conisch met uitzonderling van de grootste pijpen van de Speelfluit die als roerfluit uitgevoerd zijn. De Octaaf 4' bevat het pijpwerk van de oude Salicet 4'. Voor</w:t>
      </w:r>
      <w:r>
        <w:rPr>
          <w:rFonts w:ascii="Times" w:hAnsi="Times"/>
          <w:color w:val="000000"/>
          <w:lang w:val="nl-NL"/>
        </w:rPr>
        <w:t xml:space="preserve"> de in 1994 geplaatste Gamba 8' is gebruik gemaakt van pijpwerk van de firma Maarschalkerweerd &amp; Zn. Het overige pijpwerk van het OP is van Van Leeuwen. De Nasard 2 2/3</w:t>
      </w:r>
      <w:r>
        <w:rPr>
          <w:rFonts w:ascii="Times" w:hAnsi="Times"/>
          <w:bCs/>
          <w:color w:val="000000"/>
          <w:lang w:val="nl-NL"/>
        </w:rPr>
        <w:t>'</w:t>
      </w:r>
      <w:r>
        <w:rPr>
          <w:rFonts w:ascii="Times" w:hAnsi="Times"/>
          <w:color w:val="000000"/>
          <w:lang w:val="nl-NL"/>
        </w:rPr>
        <w:t xml:space="preserve"> is conisch; de Hobo 8</w:t>
      </w:r>
      <w:r>
        <w:rPr>
          <w:rFonts w:ascii="Times" w:hAnsi="Times"/>
          <w:bCs/>
          <w:color w:val="000000"/>
          <w:lang w:val="nl-NL"/>
        </w:rPr>
        <w:t>'</w:t>
      </w:r>
      <w:r>
        <w:rPr>
          <w:rFonts w:ascii="Times" w:hAnsi="Times"/>
          <w:color w:val="000000"/>
          <w:lang w:val="nl-NL"/>
        </w:rPr>
        <w:t xml:space="preserve"> is voorzien van een stevelblok en platte metalen koppen.</w:t>
      </w:r>
    </w:p>
    <w:p w14:paraId="1E755EE6" w14:textId="77777777" w:rsidR="00832689" w:rsidRDefault="00C22D01">
      <w:pPr>
        <w:pStyle w:val="T1"/>
        <w:jc w:val="left"/>
        <w:rPr>
          <w:rFonts w:ascii="Times" w:hAnsi="Times"/>
          <w:color w:val="000000"/>
          <w:lang w:val="nl-NL"/>
        </w:rPr>
      </w:pPr>
      <w:r>
        <w:rPr>
          <w:rFonts w:ascii="Times" w:hAnsi="Times"/>
          <w:color w:val="000000"/>
          <w:lang w:val="nl-NL"/>
        </w:rPr>
        <w:t>Het pijpwerk van het RP is overwegend van Van Leeuwen. Daarnaast is gebruik gemaakt van enig materiaal dat afkomstig is uit het orgel van de Grote Kerk te Maassluis. In de Holpijp 8</w:t>
      </w:r>
      <w:r>
        <w:rPr>
          <w:rFonts w:ascii="Times" w:hAnsi="Times"/>
          <w:bCs/>
          <w:color w:val="000000"/>
          <w:lang w:val="nl-NL"/>
        </w:rPr>
        <w:t>'</w:t>
      </w:r>
      <w:r>
        <w:rPr>
          <w:rFonts w:ascii="Times" w:hAnsi="Times"/>
          <w:color w:val="000000"/>
          <w:lang w:val="nl-NL"/>
        </w:rPr>
        <w:t xml:space="preserve"> (C-H van hout) is zeer oud metalen pijpwerk aanwezig. De Quintadeen 8</w:t>
      </w:r>
      <w:r>
        <w:rPr>
          <w:rFonts w:ascii="Times" w:hAnsi="Times"/>
          <w:bCs/>
          <w:color w:val="000000"/>
          <w:lang w:val="nl-NL"/>
        </w:rPr>
        <w:t>'</w:t>
      </w:r>
      <w:r>
        <w:rPr>
          <w:rFonts w:ascii="Times" w:hAnsi="Times"/>
          <w:color w:val="000000"/>
          <w:lang w:val="nl-NL"/>
        </w:rPr>
        <w:t xml:space="preserve"> is van C-H gecombineerd met de Holpijp 8'. De Gemshoorn 2</w:t>
      </w:r>
      <w:r>
        <w:rPr>
          <w:rFonts w:ascii="Times" w:hAnsi="Times"/>
          <w:bCs/>
          <w:color w:val="000000"/>
          <w:lang w:val="nl-NL"/>
        </w:rPr>
        <w:t>'</w:t>
      </w:r>
      <w:r>
        <w:rPr>
          <w:rFonts w:ascii="Times" w:hAnsi="Times"/>
          <w:color w:val="000000"/>
          <w:lang w:val="nl-NL"/>
        </w:rPr>
        <w:t>, de Quint 1 1/3</w:t>
      </w:r>
      <w:r>
        <w:rPr>
          <w:rFonts w:ascii="Times" w:hAnsi="Times"/>
          <w:bCs/>
          <w:color w:val="000000"/>
          <w:lang w:val="nl-NL"/>
        </w:rPr>
        <w:t>'</w:t>
      </w:r>
      <w:r>
        <w:rPr>
          <w:rFonts w:ascii="Times" w:hAnsi="Times"/>
          <w:color w:val="000000"/>
          <w:lang w:val="nl-NL"/>
        </w:rPr>
        <w:t xml:space="preserve"> en de hoogste vijf pijpjes van de Gedekt Fluit 4</w:t>
      </w:r>
      <w:r>
        <w:rPr>
          <w:rFonts w:ascii="Times" w:hAnsi="Times"/>
          <w:bCs/>
          <w:color w:val="000000"/>
          <w:lang w:val="nl-NL"/>
        </w:rPr>
        <w:t>'</w:t>
      </w:r>
      <w:r>
        <w:rPr>
          <w:rFonts w:ascii="Times" w:hAnsi="Times"/>
          <w:color w:val="000000"/>
          <w:lang w:val="nl-NL"/>
        </w:rPr>
        <w:t xml:space="preserve"> zijn conisch. De Kromhoorn 8</w:t>
      </w:r>
      <w:r>
        <w:rPr>
          <w:rFonts w:ascii="Times" w:hAnsi="Times"/>
          <w:bCs/>
          <w:color w:val="000000"/>
          <w:lang w:val="nl-NL"/>
        </w:rPr>
        <w:t xml:space="preserve">' </w:t>
      </w:r>
      <w:r>
        <w:rPr>
          <w:rFonts w:ascii="Times" w:hAnsi="Times"/>
          <w:color w:val="000000"/>
          <w:lang w:val="nl-NL"/>
        </w:rPr>
        <w:t>is voorzien van een stevelblok en platte metalen koppen.</w:t>
      </w:r>
    </w:p>
    <w:p w14:paraId="17C66B8F" w14:textId="77777777" w:rsidR="00832689" w:rsidRDefault="00C22D01">
      <w:pPr>
        <w:pStyle w:val="T1"/>
        <w:jc w:val="left"/>
        <w:rPr>
          <w:rFonts w:ascii="Times" w:hAnsi="Times"/>
          <w:color w:val="000000"/>
          <w:lang w:val="nl-NL"/>
        </w:rPr>
      </w:pPr>
      <w:r>
        <w:rPr>
          <w:rFonts w:ascii="Times" w:hAnsi="Times"/>
          <w:color w:val="000000"/>
          <w:lang w:val="nl-NL"/>
        </w:rPr>
        <w:t>C-h van de Subbas 16</w:t>
      </w:r>
      <w:r>
        <w:rPr>
          <w:rFonts w:ascii="Times" w:hAnsi="Times"/>
          <w:bCs/>
          <w:color w:val="000000"/>
          <w:lang w:val="nl-NL"/>
        </w:rPr>
        <w:t>'</w:t>
      </w:r>
      <w:r>
        <w:rPr>
          <w:rFonts w:ascii="Times" w:hAnsi="Times"/>
          <w:color w:val="000000"/>
          <w:lang w:val="nl-NL"/>
        </w:rPr>
        <w:t xml:space="preserve"> (Ped) dateren uit 1877. Ook C-E en de frontpijpen van de Praestant 8</w:t>
      </w:r>
      <w:r>
        <w:rPr>
          <w:rFonts w:ascii="Times" w:hAnsi="Times"/>
          <w:bCs/>
          <w:color w:val="000000"/>
          <w:lang w:val="nl-NL"/>
        </w:rPr>
        <w:t>'</w:t>
      </w:r>
      <w:r>
        <w:rPr>
          <w:rFonts w:ascii="Times" w:hAnsi="Times"/>
          <w:color w:val="000000"/>
          <w:lang w:val="nl-NL"/>
        </w:rPr>
        <w:t xml:space="preserve"> zijn van 1877. De overige pijpen van dit register dateren uit 1959, evenals de Octaaf 4</w:t>
      </w:r>
      <w:r>
        <w:rPr>
          <w:rFonts w:ascii="Times" w:hAnsi="Times"/>
          <w:bCs/>
          <w:color w:val="000000"/>
          <w:lang w:val="nl-NL"/>
        </w:rPr>
        <w:t>'</w:t>
      </w:r>
      <w:r>
        <w:rPr>
          <w:rFonts w:ascii="Times" w:hAnsi="Times"/>
          <w:color w:val="000000"/>
          <w:lang w:val="nl-NL"/>
        </w:rPr>
        <w:t xml:space="preserve">. De tongwerken dateren uit 1961 en zijn voorzien van houten stevels en platte metalen koppen. </w:t>
      </w:r>
    </w:p>
    <w:p w14:paraId="321903CC" w14:textId="77777777" w:rsidR="00C22D01" w:rsidRDefault="00C22D01">
      <w:pPr>
        <w:pStyle w:val="T1"/>
        <w:jc w:val="left"/>
        <w:rPr>
          <w:rFonts w:ascii="Times" w:hAnsi="Times"/>
          <w:color w:val="000000"/>
          <w:lang w:val="nl-NL"/>
        </w:rPr>
      </w:pPr>
      <w:r>
        <w:rPr>
          <w:rFonts w:ascii="Times" w:hAnsi="Times"/>
          <w:color w:val="000000"/>
          <w:lang w:val="nl-NL"/>
        </w:rPr>
        <w:t>Hier en daar zijn expressions in het grote open labiaalpijpwerk aanwezig.</w:t>
      </w:r>
    </w:p>
    <w:sectPr w:rsidR="00C22D0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4A30"/>
    <w:multiLevelType w:val="hybridMultilevel"/>
    <w:tmpl w:val="8A82375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47F48CC"/>
    <w:multiLevelType w:val="hybridMultilevel"/>
    <w:tmpl w:val="0AE40AB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2912D4"/>
    <w:multiLevelType w:val="hybridMultilevel"/>
    <w:tmpl w:val="142C5F4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52915291">
    <w:abstractNumId w:val="2"/>
  </w:num>
  <w:num w:numId="2" w16cid:durableId="2111466371">
    <w:abstractNumId w:val="0"/>
  </w:num>
  <w:num w:numId="3" w16cid:durableId="901671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81"/>
    <w:rsid w:val="002A3B43"/>
    <w:rsid w:val="007E3281"/>
    <w:rsid w:val="00832689"/>
    <w:rsid w:val="00C2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79F888"/>
  <w15:chartTrackingRefBased/>
  <w15:docId w15:val="{EBA227D2-FD58-304C-8146-24DD3CE3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2186</Words>
  <Characters>12463</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Kampen / 1876</vt:lpstr>
    </vt:vector>
  </TitlesOfParts>
  <Company>NIvO</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Kampen / 1876</dc:title>
  <dc:subject/>
  <dc:creator>WS1</dc:creator>
  <cp:keywords/>
  <dc:description/>
  <cp:lastModifiedBy>Peter van Kranenburg</cp:lastModifiedBy>
  <cp:revision>3</cp:revision>
  <dcterms:created xsi:type="dcterms:W3CDTF">2021-09-20T13:57:00Z</dcterms:created>
  <dcterms:modified xsi:type="dcterms:W3CDTF">2022-10-10T22:26:00Z</dcterms:modified>
</cp:coreProperties>
</file>