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8019" w14:textId="77777777" w:rsidR="00881003" w:rsidRDefault="000306DF">
      <w:pPr>
        <w:pStyle w:val="Heading1"/>
      </w:pPr>
      <w:r>
        <w:t>Nuenen / 1882</w:t>
      </w:r>
    </w:p>
    <w:p w14:paraId="4632140D" w14:textId="77777777" w:rsidR="00881003" w:rsidRDefault="000306DF">
      <w:pPr>
        <w:pStyle w:val="Heading2"/>
        <w:rPr>
          <w:i w:val="0"/>
          <w:iCs/>
        </w:rPr>
      </w:pPr>
      <w:r>
        <w:rPr>
          <w:i w:val="0"/>
          <w:iCs/>
        </w:rPr>
        <w:t>R.K. St-Clemenskerk</w:t>
      </w:r>
    </w:p>
    <w:p w14:paraId="0A380FD1" w14:textId="77777777" w:rsidR="00881003" w:rsidRDefault="00881003">
      <w:pPr>
        <w:pStyle w:val="T1"/>
        <w:jc w:val="left"/>
        <w:rPr>
          <w:i/>
          <w:iCs/>
          <w:lang w:val="nl-NL"/>
        </w:rPr>
      </w:pPr>
    </w:p>
    <w:p w14:paraId="23C37748" w14:textId="77777777" w:rsidR="00881003" w:rsidRDefault="000306DF">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cs="Times New Roman"/>
          <w:i/>
          <w:iCs/>
          <w:spacing w:val="-3"/>
        </w:rPr>
      </w:pPr>
      <w:r>
        <w:rPr>
          <w:rFonts w:ascii="Times New Roman" w:hAnsi="Times New Roman" w:cs="Times New Roman"/>
          <w:i/>
          <w:iCs/>
          <w:spacing w:val="-3"/>
        </w:rPr>
        <w:t xml:space="preserve">Romaniserende kruisbasiliek met westtoren met achtkantige bovenbouw, gebouwd in 1871 naar ontwerp van Karel Weber. Inwendig gestucte kruisribgewelven. Altaren ontworpen door Weber, uitgevoerd door J. Oor te </w:t>
      </w:r>
      <w:r>
        <w:rPr>
          <w:rFonts w:ascii="Times New Roman" w:hAnsi="Times New Roman" w:cs="Times New Roman"/>
          <w:i/>
          <w:iCs/>
          <w:spacing w:val="-3"/>
        </w:rPr>
        <w:t>Roermond.</w:t>
      </w:r>
    </w:p>
    <w:p w14:paraId="1CC3BB08" w14:textId="77777777" w:rsidR="00881003" w:rsidRDefault="00881003">
      <w:pPr>
        <w:pStyle w:val="T1"/>
        <w:jc w:val="left"/>
        <w:rPr>
          <w:i/>
          <w:iCs/>
          <w:lang w:val="nl-NL"/>
        </w:rPr>
      </w:pPr>
    </w:p>
    <w:p w14:paraId="1BEAEC63" w14:textId="77777777" w:rsidR="00881003" w:rsidRDefault="000306DF">
      <w:pPr>
        <w:pStyle w:val="T1"/>
        <w:jc w:val="left"/>
        <w:rPr>
          <w:lang w:val="nl-NL"/>
        </w:rPr>
      </w:pPr>
      <w:r>
        <w:rPr>
          <w:lang w:val="nl-NL"/>
        </w:rPr>
        <w:t>Kas: 1882</w:t>
      </w:r>
    </w:p>
    <w:p w14:paraId="1E7B5A93" w14:textId="77777777" w:rsidR="00881003" w:rsidRDefault="00881003">
      <w:pPr>
        <w:pStyle w:val="T1"/>
        <w:jc w:val="left"/>
        <w:rPr>
          <w:lang w:val="nl-NL"/>
        </w:rPr>
      </w:pPr>
    </w:p>
    <w:p w14:paraId="7D4E6D40" w14:textId="77777777" w:rsidR="00881003" w:rsidRDefault="000306DF">
      <w:pPr>
        <w:pStyle w:val="Heading2"/>
        <w:rPr>
          <w:i w:val="0"/>
          <w:iCs/>
        </w:rPr>
      </w:pPr>
      <w:r>
        <w:rPr>
          <w:i w:val="0"/>
          <w:iCs/>
        </w:rPr>
        <w:t>Kunsthistorische aspecten</w:t>
      </w:r>
    </w:p>
    <w:p w14:paraId="44C224C3" w14:textId="77777777" w:rsidR="00881003" w:rsidRDefault="000306DF">
      <w:pPr>
        <w:pStyle w:val="T2Kunst"/>
        <w:jc w:val="left"/>
        <w:rPr>
          <w:lang w:val="nl-NL"/>
        </w:rPr>
      </w:pPr>
      <w:r>
        <w:rPr>
          <w:lang w:val="nl-NL"/>
        </w:rPr>
        <w:t>Evenals het orgel in Batenburg is dit orgel gebouwd door Smits II met een gedeelde opstelling in twee kassen. In tegenstelling tot Batenburg zijn de kassen hier naar de kerk toe duidelijker zichtbaar. Elke ka</w:t>
      </w:r>
      <w:r>
        <w:rPr>
          <w:lang w:val="nl-NL"/>
        </w:rPr>
        <w:t xml:space="preserve">s heeft een ronde overhoeks geplaatste toren en naar de torenwand een tweedelig veld, waarvan het </w:t>
      </w:r>
      <w:proofErr w:type="spellStart"/>
      <w:r>
        <w:rPr>
          <w:lang w:val="nl-NL"/>
        </w:rPr>
        <w:t>benedenveld</w:t>
      </w:r>
      <w:proofErr w:type="spellEnd"/>
      <w:r>
        <w:rPr>
          <w:lang w:val="nl-NL"/>
        </w:rPr>
        <w:t xml:space="preserve"> naar verhouding zeer hoog is en het bovenste zeer kort. De naar het zangkoor toegekeerde zijwanden bevatten geen pijpvelden. De decoratie is zeer </w:t>
      </w:r>
      <w:r>
        <w:rPr>
          <w:lang w:val="nl-NL"/>
        </w:rPr>
        <w:t xml:space="preserve">eenvoudig. De torens worden bekroond door een octogoon met bescheiden wimbergen en een spits met hogels. De velden hebben horizontale </w:t>
      </w:r>
      <w:proofErr w:type="spellStart"/>
      <w:r>
        <w:rPr>
          <w:lang w:val="nl-NL"/>
        </w:rPr>
        <w:t>bovenlijsten</w:t>
      </w:r>
      <w:proofErr w:type="spellEnd"/>
      <w:r>
        <w:rPr>
          <w:lang w:val="nl-NL"/>
        </w:rPr>
        <w:t xml:space="preserve"> met daarop bladvormige elementen als decoratie.</w:t>
      </w:r>
    </w:p>
    <w:p w14:paraId="6709380F" w14:textId="77777777" w:rsidR="00881003" w:rsidRDefault="00881003">
      <w:pPr>
        <w:pStyle w:val="T1"/>
        <w:jc w:val="left"/>
        <w:rPr>
          <w:lang w:val="nl-NL"/>
        </w:rPr>
      </w:pPr>
    </w:p>
    <w:p w14:paraId="67B894E1" w14:textId="77777777" w:rsidR="00881003" w:rsidRDefault="000306DF">
      <w:pPr>
        <w:pStyle w:val="T3Lit"/>
        <w:jc w:val="left"/>
        <w:rPr>
          <w:b/>
          <w:bCs/>
          <w:lang w:val="nl-NL"/>
        </w:rPr>
      </w:pPr>
      <w:r>
        <w:rPr>
          <w:b/>
          <w:bCs/>
          <w:lang w:val="nl-NL"/>
        </w:rPr>
        <w:t>Literatuur</w:t>
      </w:r>
    </w:p>
    <w:p w14:paraId="2F345820" w14:textId="77777777" w:rsidR="00881003" w:rsidRPr="000A5AC6" w:rsidRDefault="000306DF">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w:t>
      </w:r>
      <w:r>
        <w:rPr>
          <w:i/>
          <w:lang w:val="nl-NL"/>
        </w:rPr>
        <w:t>ers in Noord-Brabant tot omstreeks 1900</w:t>
      </w:r>
      <w:r>
        <w:rPr>
          <w:lang w:val="nl-NL"/>
        </w:rPr>
        <w:t>. 's-Hertogenbosch, 1983, 214.</w:t>
      </w:r>
    </w:p>
    <w:p w14:paraId="06259C0B" w14:textId="77777777" w:rsidR="00881003" w:rsidRDefault="00881003">
      <w:pPr>
        <w:pStyle w:val="T3Lit"/>
        <w:jc w:val="left"/>
        <w:rPr>
          <w:lang w:val="nl-NL"/>
        </w:rPr>
      </w:pPr>
    </w:p>
    <w:p w14:paraId="6BE0125B" w14:textId="77777777" w:rsidR="00881003" w:rsidRDefault="000306DF">
      <w:pPr>
        <w:pStyle w:val="T3Lit"/>
        <w:jc w:val="left"/>
        <w:rPr>
          <w:lang w:val="nl-NL"/>
        </w:rPr>
      </w:pPr>
      <w:r>
        <w:rPr>
          <w:b/>
          <w:bCs/>
          <w:lang w:val="nl-NL"/>
        </w:rPr>
        <w:t>Niet gepubliceerde bronnen</w:t>
      </w:r>
    </w:p>
    <w:p w14:paraId="0E2D2E63" w14:textId="77777777" w:rsidR="00881003" w:rsidRDefault="000306DF">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76595338" w14:textId="77777777" w:rsidR="00881003" w:rsidRDefault="000306DF">
      <w:pPr>
        <w:pStyle w:val="T3Lit"/>
        <w:jc w:val="left"/>
        <w:rPr>
          <w:lang w:val="nl-NL"/>
        </w:rPr>
      </w:pPr>
      <w:r>
        <w:rPr>
          <w:lang w:val="nl-NL"/>
        </w:rPr>
        <w:t>Smits-archief.</w:t>
      </w:r>
    </w:p>
    <w:p w14:paraId="5BDA8194" w14:textId="77777777" w:rsidR="00881003" w:rsidRDefault="00881003">
      <w:pPr>
        <w:pStyle w:val="T3Lit"/>
        <w:jc w:val="left"/>
        <w:rPr>
          <w:lang w:val="nl-NL"/>
        </w:rPr>
      </w:pPr>
    </w:p>
    <w:p w14:paraId="68A9FCE1" w14:textId="77777777" w:rsidR="00881003" w:rsidRDefault="000306DF">
      <w:pPr>
        <w:pStyle w:val="Heading2"/>
        <w:rPr>
          <w:i w:val="0"/>
          <w:iCs/>
        </w:rPr>
      </w:pPr>
      <w:r>
        <w:rPr>
          <w:i w:val="0"/>
          <w:iCs/>
        </w:rPr>
        <w:t>Historische gegevens</w:t>
      </w:r>
    </w:p>
    <w:p w14:paraId="5C573614" w14:textId="77777777" w:rsidR="00881003" w:rsidRDefault="00881003">
      <w:pPr>
        <w:pStyle w:val="T2Kunst"/>
        <w:jc w:val="left"/>
        <w:rPr>
          <w:i/>
          <w:iCs/>
          <w:lang w:val="nl-NL"/>
        </w:rPr>
      </w:pPr>
    </w:p>
    <w:p w14:paraId="18C27E27" w14:textId="77777777" w:rsidR="00881003" w:rsidRDefault="000306DF">
      <w:pPr>
        <w:pStyle w:val="T1"/>
        <w:jc w:val="left"/>
        <w:rPr>
          <w:lang w:val="nl-NL"/>
        </w:rPr>
      </w:pPr>
      <w:r>
        <w:rPr>
          <w:lang w:val="nl-NL"/>
        </w:rPr>
        <w:t>Bouwer</w:t>
      </w:r>
    </w:p>
    <w:p w14:paraId="786E4C52" w14:textId="77777777" w:rsidR="00881003" w:rsidRDefault="000306DF">
      <w:pPr>
        <w:pStyle w:val="T1"/>
        <w:jc w:val="left"/>
        <w:rPr>
          <w:lang w:val="nl-NL"/>
        </w:rPr>
      </w:pPr>
      <w:r>
        <w:rPr>
          <w:lang w:val="nl-NL"/>
        </w:rPr>
        <w:t>F.C. Smits II</w:t>
      </w:r>
    </w:p>
    <w:p w14:paraId="3A72E1CC" w14:textId="77777777" w:rsidR="00881003" w:rsidRDefault="00881003">
      <w:pPr>
        <w:pStyle w:val="T1"/>
        <w:jc w:val="left"/>
        <w:rPr>
          <w:lang w:val="nl-NL"/>
        </w:rPr>
      </w:pPr>
    </w:p>
    <w:p w14:paraId="644D1A43" w14:textId="77777777" w:rsidR="00881003" w:rsidRDefault="000306DF">
      <w:pPr>
        <w:pStyle w:val="T1"/>
        <w:jc w:val="left"/>
        <w:rPr>
          <w:lang w:val="nl-NL"/>
        </w:rPr>
      </w:pPr>
      <w:r>
        <w:rPr>
          <w:lang w:val="nl-NL"/>
        </w:rPr>
        <w:t>Jaar van oplevering</w:t>
      </w:r>
    </w:p>
    <w:p w14:paraId="7CF55D4B" w14:textId="77777777" w:rsidR="00881003" w:rsidRDefault="000306DF">
      <w:pPr>
        <w:pStyle w:val="T1"/>
        <w:jc w:val="left"/>
        <w:rPr>
          <w:lang w:val="nl-NL"/>
        </w:rPr>
      </w:pPr>
      <w:r>
        <w:rPr>
          <w:lang w:val="nl-NL"/>
        </w:rPr>
        <w:t>1882</w:t>
      </w:r>
    </w:p>
    <w:p w14:paraId="6C090818" w14:textId="77777777" w:rsidR="00881003" w:rsidRDefault="00881003">
      <w:pPr>
        <w:pStyle w:val="T1"/>
        <w:jc w:val="left"/>
        <w:rPr>
          <w:lang w:val="nl-NL"/>
        </w:rPr>
      </w:pPr>
    </w:p>
    <w:p w14:paraId="318878AE" w14:textId="77777777" w:rsidR="00881003" w:rsidRDefault="000306DF">
      <w:pPr>
        <w:pStyle w:val="T1"/>
        <w:jc w:val="left"/>
      </w:pPr>
      <w:proofErr w:type="spellStart"/>
      <w:r>
        <w:t>Dispositie</w:t>
      </w:r>
      <w:proofErr w:type="spellEnd"/>
      <w:r>
        <w:t xml:space="preserve"> 1882</w:t>
      </w:r>
    </w:p>
    <w:tbl>
      <w:tblPr>
        <w:tblW w:w="5401" w:type="dxa"/>
        <w:tblInd w:w="-70" w:type="dxa"/>
        <w:tblLayout w:type="fixed"/>
        <w:tblCellMar>
          <w:left w:w="70" w:type="dxa"/>
          <w:right w:w="70" w:type="dxa"/>
        </w:tblCellMar>
        <w:tblLook w:val="04A0" w:firstRow="1" w:lastRow="0" w:firstColumn="1" w:lastColumn="0" w:noHBand="0" w:noVBand="1"/>
      </w:tblPr>
      <w:tblGrid>
        <w:gridCol w:w="1513"/>
        <w:gridCol w:w="631"/>
        <w:gridCol w:w="1346"/>
        <w:gridCol w:w="575"/>
        <w:gridCol w:w="761"/>
        <w:gridCol w:w="575"/>
      </w:tblGrid>
      <w:tr w:rsidR="00881003" w14:paraId="11833658" w14:textId="77777777">
        <w:tc>
          <w:tcPr>
            <w:tcW w:w="1513" w:type="dxa"/>
          </w:tcPr>
          <w:p w14:paraId="5B8A7DB5" w14:textId="77777777" w:rsidR="00881003" w:rsidRDefault="000306DF">
            <w:pPr>
              <w:pStyle w:val="T4dispositie"/>
              <w:jc w:val="left"/>
              <w:rPr>
                <w:i/>
                <w:iCs/>
                <w:lang w:val="nl-NL"/>
              </w:rPr>
            </w:pPr>
            <w:r>
              <w:rPr>
                <w:i/>
                <w:iCs/>
                <w:lang w:val="nl-NL"/>
              </w:rPr>
              <w:t>Manuaal</w:t>
            </w:r>
          </w:p>
          <w:p w14:paraId="6B056211" w14:textId="77777777" w:rsidR="00881003" w:rsidRDefault="000306DF">
            <w:pPr>
              <w:pStyle w:val="T4dispositie"/>
              <w:jc w:val="left"/>
              <w:rPr>
                <w:lang w:val="nl-NL"/>
              </w:rPr>
            </w:pPr>
            <w:r>
              <w:rPr>
                <w:lang w:val="nl-NL"/>
              </w:rPr>
              <w:t>Bourdon</w:t>
            </w:r>
          </w:p>
          <w:p w14:paraId="489013CC" w14:textId="77777777" w:rsidR="00881003" w:rsidRDefault="000306DF">
            <w:pPr>
              <w:pStyle w:val="T4dispositie"/>
              <w:jc w:val="left"/>
              <w:rPr>
                <w:lang w:val="nl-NL"/>
              </w:rPr>
            </w:pPr>
            <w:r>
              <w:rPr>
                <w:lang w:val="nl-NL"/>
              </w:rPr>
              <w:t>Prestant</w:t>
            </w:r>
          </w:p>
          <w:p w14:paraId="5A54490E" w14:textId="77777777" w:rsidR="00881003" w:rsidRDefault="000306DF">
            <w:pPr>
              <w:pStyle w:val="T4dispositie"/>
              <w:jc w:val="left"/>
              <w:rPr>
                <w:lang w:val="nl-NL"/>
              </w:rPr>
            </w:pPr>
            <w:r>
              <w:rPr>
                <w:lang w:val="nl-NL"/>
              </w:rPr>
              <w:t>Holpijp</w:t>
            </w:r>
          </w:p>
          <w:p w14:paraId="6E839705" w14:textId="77777777" w:rsidR="00881003" w:rsidRDefault="000306DF">
            <w:pPr>
              <w:pStyle w:val="T4dispositie"/>
              <w:jc w:val="left"/>
              <w:rPr>
                <w:lang w:val="nl-NL"/>
              </w:rPr>
            </w:pPr>
            <w:proofErr w:type="spellStart"/>
            <w:r>
              <w:rPr>
                <w:lang w:val="nl-NL"/>
              </w:rPr>
              <w:t>Salicet</w:t>
            </w:r>
            <w:proofErr w:type="spellEnd"/>
          </w:p>
          <w:p w14:paraId="49457B19" w14:textId="77777777" w:rsidR="00881003" w:rsidRDefault="000306DF">
            <w:pPr>
              <w:pStyle w:val="T4dispositie"/>
              <w:jc w:val="left"/>
              <w:rPr>
                <w:lang w:val="nl-NL"/>
              </w:rPr>
            </w:pPr>
            <w:r>
              <w:rPr>
                <w:lang w:val="nl-NL"/>
              </w:rPr>
              <w:t>Diapason</w:t>
            </w:r>
          </w:p>
          <w:p w14:paraId="099057A9" w14:textId="77777777" w:rsidR="00881003" w:rsidRDefault="000306DF">
            <w:pPr>
              <w:pStyle w:val="T4dispositie"/>
              <w:jc w:val="left"/>
              <w:rPr>
                <w:lang w:val="nl-NL"/>
              </w:rPr>
            </w:pPr>
            <w:r>
              <w:rPr>
                <w:lang w:val="nl-NL"/>
              </w:rPr>
              <w:t>Octaaf</w:t>
            </w:r>
          </w:p>
          <w:p w14:paraId="017F9F40" w14:textId="77777777" w:rsidR="00881003" w:rsidRDefault="000306DF">
            <w:pPr>
              <w:pStyle w:val="T4dispositie"/>
              <w:jc w:val="left"/>
              <w:rPr>
                <w:lang w:val="nl-NL"/>
              </w:rPr>
            </w:pPr>
            <w:proofErr w:type="spellStart"/>
            <w:r>
              <w:rPr>
                <w:lang w:val="nl-NL"/>
              </w:rPr>
              <w:t>Fourniture</w:t>
            </w:r>
            <w:proofErr w:type="spellEnd"/>
          </w:p>
          <w:p w14:paraId="180D1E36" w14:textId="77777777" w:rsidR="00881003" w:rsidRDefault="000306DF">
            <w:pPr>
              <w:pStyle w:val="T4dispositie"/>
              <w:jc w:val="left"/>
              <w:rPr>
                <w:lang w:val="nl-NL"/>
              </w:rPr>
            </w:pPr>
            <w:r>
              <w:rPr>
                <w:lang w:val="nl-NL"/>
              </w:rPr>
              <w:t>Trompet</w:t>
            </w:r>
          </w:p>
        </w:tc>
        <w:tc>
          <w:tcPr>
            <w:tcW w:w="631" w:type="dxa"/>
          </w:tcPr>
          <w:p w14:paraId="4A4CCDCB" w14:textId="77777777" w:rsidR="00881003" w:rsidRDefault="00881003">
            <w:pPr>
              <w:pStyle w:val="T4dispositie"/>
              <w:snapToGrid w:val="0"/>
              <w:jc w:val="left"/>
              <w:rPr>
                <w:lang w:val="nl-NL"/>
              </w:rPr>
            </w:pPr>
          </w:p>
          <w:p w14:paraId="7F7FB15B" w14:textId="77777777" w:rsidR="00881003" w:rsidRDefault="000306DF">
            <w:pPr>
              <w:pStyle w:val="T4dispositie"/>
              <w:jc w:val="left"/>
              <w:rPr>
                <w:lang w:val="nl-NL"/>
              </w:rPr>
            </w:pPr>
            <w:r>
              <w:rPr>
                <w:lang w:val="nl-NL"/>
              </w:rPr>
              <w:t>16'</w:t>
            </w:r>
          </w:p>
          <w:p w14:paraId="60C3F907" w14:textId="77777777" w:rsidR="00881003" w:rsidRDefault="000306DF">
            <w:pPr>
              <w:pStyle w:val="T4dispositie"/>
              <w:jc w:val="left"/>
              <w:rPr>
                <w:lang w:val="nl-NL"/>
              </w:rPr>
            </w:pPr>
            <w:r>
              <w:rPr>
                <w:lang w:val="nl-NL"/>
              </w:rPr>
              <w:t>8'</w:t>
            </w:r>
          </w:p>
          <w:p w14:paraId="59355CE1" w14:textId="77777777" w:rsidR="00881003" w:rsidRDefault="000306DF">
            <w:pPr>
              <w:pStyle w:val="T4dispositie"/>
              <w:jc w:val="left"/>
              <w:rPr>
                <w:lang w:val="nl-NL"/>
              </w:rPr>
            </w:pPr>
            <w:r>
              <w:rPr>
                <w:lang w:val="nl-NL"/>
              </w:rPr>
              <w:t>8'</w:t>
            </w:r>
          </w:p>
          <w:p w14:paraId="6F390DAF" w14:textId="77777777" w:rsidR="00881003" w:rsidRDefault="000306DF">
            <w:pPr>
              <w:pStyle w:val="T4dispositie"/>
              <w:jc w:val="left"/>
              <w:rPr>
                <w:lang w:val="nl-NL"/>
              </w:rPr>
            </w:pPr>
            <w:r>
              <w:rPr>
                <w:lang w:val="nl-NL"/>
              </w:rPr>
              <w:t>8'</w:t>
            </w:r>
          </w:p>
          <w:p w14:paraId="7ACEECA1" w14:textId="77777777" w:rsidR="00881003" w:rsidRDefault="000306DF">
            <w:pPr>
              <w:pStyle w:val="T4dispositie"/>
              <w:jc w:val="left"/>
              <w:rPr>
                <w:lang w:val="nl-NL"/>
              </w:rPr>
            </w:pPr>
            <w:r>
              <w:rPr>
                <w:lang w:val="nl-NL"/>
              </w:rPr>
              <w:t>4'</w:t>
            </w:r>
          </w:p>
          <w:p w14:paraId="6F58D8A4" w14:textId="77777777" w:rsidR="00881003" w:rsidRDefault="000306DF">
            <w:pPr>
              <w:pStyle w:val="T4dispositie"/>
              <w:jc w:val="left"/>
              <w:rPr>
                <w:lang w:val="nl-NL"/>
              </w:rPr>
            </w:pPr>
            <w:r>
              <w:rPr>
                <w:lang w:val="nl-NL"/>
              </w:rPr>
              <w:t>2'</w:t>
            </w:r>
          </w:p>
          <w:p w14:paraId="3E7C0B08" w14:textId="77777777" w:rsidR="00881003" w:rsidRDefault="000306DF">
            <w:pPr>
              <w:pStyle w:val="T4dispositie"/>
              <w:jc w:val="left"/>
              <w:rPr>
                <w:lang w:val="nl-NL"/>
              </w:rPr>
            </w:pPr>
            <w:r>
              <w:rPr>
                <w:lang w:val="nl-NL"/>
              </w:rPr>
              <w:t>1-3st.</w:t>
            </w:r>
          </w:p>
          <w:p w14:paraId="37C00AB2" w14:textId="77777777" w:rsidR="00881003" w:rsidRDefault="000306DF">
            <w:pPr>
              <w:pStyle w:val="T4dispositie"/>
              <w:jc w:val="left"/>
              <w:rPr>
                <w:lang w:val="nl-NL"/>
              </w:rPr>
            </w:pPr>
            <w:r>
              <w:rPr>
                <w:lang w:val="nl-NL"/>
              </w:rPr>
              <w:t>8'</w:t>
            </w:r>
          </w:p>
        </w:tc>
        <w:tc>
          <w:tcPr>
            <w:tcW w:w="1346" w:type="dxa"/>
          </w:tcPr>
          <w:p w14:paraId="5D6731DE" w14:textId="77777777" w:rsidR="00881003" w:rsidRDefault="000306DF">
            <w:pPr>
              <w:pStyle w:val="T4dispositie"/>
              <w:jc w:val="left"/>
              <w:rPr>
                <w:i/>
                <w:iCs/>
                <w:lang w:val="nl-NL"/>
              </w:rPr>
            </w:pPr>
            <w:r>
              <w:rPr>
                <w:i/>
                <w:iCs/>
                <w:lang w:val="nl-NL"/>
              </w:rPr>
              <w:t>Positief</w:t>
            </w:r>
          </w:p>
          <w:p w14:paraId="5AF0FE5E" w14:textId="77777777" w:rsidR="00881003" w:rsidRDefault="000306DF">
            <w:pPr>
              <w:pStyle w:val="T4dispositie"/>
              <w:jc w:val="left"/>
              <w:rPr>
                <w:lang w:val="nl-NL"/>
              </w:rPr>
            </w:pPr>
            <w:r>
              <w:rPr>
                <w:lang w:val="nl-NL"/>
              </w:rPr>
              <w:t>Fluit</w:t>
            </w:r>
          </w:p>
          <w:p w14:paraId="6A5B4B7D" w14:textId="77777777" w:rsidR="00881003" w:rsidRDefault="000306DF">
            <w:pPr>
              <w:pStyle w:val="T4dispositie"/>
              <w:jc w:val="left"/>
              <w:rPr>
                <w:lang w:val="nl-NL"/>
              </w:rPr>
            </w:pPr>
            <w:r>
              <w:rPr>
                <w:lang w:val="nl-NL"/>
              </w:rPr>
              <w:t>Bourdon</w:t>
            </w:r>
          </w:p>
          <w:p w14:paraId="4B6BF777" w14:textId="77777777" w:rsidR="00881003" w:rsidRDefault="000306DF">
            <w:pPr>
              <w:pStyle w:val="T4dispositie"/>
              <w:jc w:val="left"/>
              <w:rPr>
                <w:lang w:val="nl-NL"/>
              </w:rPr>
            </w:pPr>
            <w:r>
              <w:rPr>
                <w:lang w:val="nl-NL"/>
              </w:rPr>
              <w:t>Viool</w:t>
            </w:r>
          </w:p>
          <w:p w14:paraId="08017024" w14:textId="77777777" w:rsidR="00881003" w:rsidRDefault="000306DF">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3A37DBBC" w14:textId="77777777" w:rsidR="00881003" w:rsidRDefault="000306DF">
            <w:pPr>
              <w:pStyle w:val="T4dispositie"/>
              <w:jc w:val="left"/>
              <w:rPr>
                <w:lang w:val="nl-NL"/>
              </w:rPr>
            </w:pPr>
            <w:proofErr w:type="spellStart"/>
            <w:r>
              <w:rPr>
                <w:lang w:val="nl-NL"/>
              </w:rPr>
              <w:t>Violon</w:t>
            </w:r>
            <w:proofErr w:type="spellEnd"/>
          </w:p>
          <w:p w14:paraId="0BF5A027" w14:textId="77777777" w:rsidR="00881003" w:rsidRDefault="000306DF">
            <w:pPr>
              <w:pStyle w:val="T4dispositie"/>
              <w:jc w:val="left"/>
              <w:rPr>
                <w:lang w:val="nl-NL"/>
              </w:rPr>
            </w:pPr>
            <w:proofErr w:type="spellStart"/>
            <w:r>
              <w:rPr>
                <w:lang w:val="nl-NL"/>
              </w:rPr>
              <w:t>Nazard</w:t>
            </w:r>
            <w:proofErr w:type="spellEnd"/>
          </w:p>
          <w:p w14:paraId="690DBE60" w14:textId="77777777" w:rsidR="00881003" w:rsidRDefault="000306DF">
            <w:pPr>
              <w:pStyle w:val="T4dispositie"/>
              <w:jc w:val="left"/>
              <w:rPr>
                <w:lang w:val="nl-NL"/>
              </w:rPr>
            </w:pPr>
            <w:r>
              <w:rPr>
                <w:lang w:val="nl-NL"/>
              </w:rPr>
              <w:t>Piccolo</w:t>
            </w:r>
          </w:p>
          <w:p w14:paraId="4F4D4A48" w14:textId="77777777" w:rsidR="00881003" w:rsidRDefault="000306DF">
            <w:pPr>
              <w:pStyle w:val="T4dispositie"/>
              <w:jc w:val="left"/>
              <w:rPr>
                <w:lang w:val="nl-NL"/>
              </w:rPr>
            </w:pPr>
            <w:proofErr w:type="spellStart"/>
            <w:r>
              <w:rPr>
                <w:lang w:val="nl-NL"/>
              </w:rPr>
              <w:t>Basson</w:t>
            </w:r>
            <w:proofErr w:type="spellEnd"/>
            <w:r>
              <w:rPr>
                <w:lang w:val="nl-NL"/>
              </w:rPr>
              <w:t xml:space="preserve"> </w:t>
            </w:r>
            <w:proofErr w:type="spellStart"/>
            <w:r>
              <w:rPr>
                <w:lang w:val="nl-NL"/>
              </w:rPr>
              <w:t>oboë</w:t>
            </w:r>
            <w:proofErr w:type="spellEnd"/>
          </w:p>
        </w:tc>
        <w:tc>
          <w:tcPr>
            <w:tcW w:w="575" w:type="dxa"/>
          </w:tcPr>
          <w:p w14:paraId="63278B17" w14:textId="77777777" w:rsidR="00881003" w:rsidRDefault="00881003">
            <w:pPr>
              <w:pStyle w:val="T4dispositie"/>
              <w:snapToGrid w:val="0"/>
              <w:jc w:val="left"/>
              <w:rPr>
                <w:lang w:val="nl-NL"/>
              </w:rPr>
            </w:pPr>
          </w:p>
          <w:p w14:paraId="7F0FD083" w14:textId="77777777" w:rsidR="00881003" w:rsidRDefault="000306DF">
            <w:pPr>
              <w:pStyle w:val="T4dispositie"/>
              <w:jc w:val="left"/>
              <w:rPr>
                <w:lang w:val="nl-NL"/>
              </w:rPr>
            </w:pPr>
            <w:r>
              <w:rPr>
                <w:lang w:val="nl-NL"/>
              </w:rPr>
              <w:t>8'</w:t>
            </w:r>
          </w:p>
          <w:p w14:paraId="1CBF25A8" w14:textId="77777777" w:rsidR="00881003" w:rsidRDefault="000306DF">
            <w:pPr>
              <w:pStyle w:val="T4dispositie"/>
              <w:jc w:val="left"/>
              <w:rPr>
                <w:lang w:val="nl-NL"/>
              </w:rPr>
            </w:pPr>
            <w:r>
              <w:rPr>
                <w:lang w:val="nl-NL"/>
              </w:rPr>
              <w:t>8'</w:t>
            </w:r>
          </w:p>
          <w:p w14:paraId="6C145F71" w14:textId="77777777" w:rsidR="00881003" w:rsidRDefault="000306DF">
            <w:pPr>
              <w:pStyle w:val="T4dispositie"/>
              <w:jc w:val="left"/>
              <w:rPr>
                <w:lang w:val="nl-NL"/>
              </w:rPr>
            </w:pPr>
            <w:r>
              <w:rPr>
                <w:lang w:val="nl-NL"/>
              </w:rPr>
              <w:t>8'</w:t>
            </w:r>
          </w:p>
          <w:p w14:paraId="649E61D8" w14:textId="77777777" w:rsidR="00881003" w:rsidRDefault="000306DF">
            <w:pPr>
              <w:pStyle w:val="T4dispositie"/>
              <w:jc w:val="left"/>
              <w:rPr>
                <w:lang w:val="nl-NL"/>
              </w:rPr>
            </w:pPr>
            <w:r>
              <w:rPr>
                <w:lang w:val="nl-NL"/>
              </w:rPr>
              <w:t>8'</w:t>
            </w:r>
          </w:p>
          <w:p w14:paraId="2B1C759C" w14:textId="77777777" w:rsidR="00881003" w:rsidRDefault="000306DF">
            <w:pPr>
              <w:pStyle w:val="T4dispositie"/>
              <w:jc w:val="left"/>
              <w:rPr>
                <w:lang w:val="nl-NL"/>
              </w:rPr>
            </w:pPr>
            <w:r>
              <w:rPr>
                <w:lang w:val="nl-NL"/>
              </w:rPr>
              <w:t>4'</w:t>
            </w:r>
          </w:p>
          <w:p w14:paraId="7DD8A8DA" w14:textId="77777777" w:rsidR="00881003" w:rsidRDefault="000306DF">
            <w:pPr>
              <w:pStyle w:val="T4dispositie"/>
              <w:jc w:val="left"/>
              <w:rPr>
                <w:lang w:val="nl-NL"/>
              </w:rPr>
            </w:pPr>
            <w:r>
              <w:rPr>
                <w:lang w:val="nl-NL"/>
              </w:rPr>
              <w:t>3'</w:t>
            </w:r>
          </w:p>
          <w:p w14:paraId="7BD2A276" w14:textId="77777777" w:rsidR="00881003" w:rsidRDefault="000306DF">
            <w:pPr>
              <w:pStyle w:val="T4dispositie"/>
              <w:jc w:val="left"/>
              <w:rPr>
                <w:lang w:val="nl-NL"/>
              </w:rPr>
            </w:pPr>
            <w:r>
              <w:rPr>
                <w:lang w:val="nl-NL"/>
              </w:rPr>
              <w:t>2'</w:t>
            </w:r>
          </w:p>
          <w:p w14:paraId="5AAF7F07" w14:textId="77777777" w:rsidR="00881003" w:rsidRDefault="000306DF">
            <w:pPr>
              <w:pStyle w:val="T4dispositie"/>
              <w:jc w:val="left"/>
              <w:rPr>
                <w:lang w:val="nl-NL"/>
              </w:rPr>
            </w:pPr>
            <w:r>
              <w:rPr>
                <w:lang w:val="nl-NL"/>
              </w:rPr>
              <w:t>8'</w:t>
            </w:r>
          </w:p>
        </w:tc>
        <w:tc>
          <w:tcPr>
            <w:tcW w:w="761" w:type="dxa"/>
          </w:tcPr>
          <w:p w14:paraId="19A91A9E" w14:textId="77777777" w:rsidR="00881003" w:rsidRDefault="000306DF">
            <w:pPr>
              <w:pStyle w:val="T4dispositie"/>
              <w:jc w:val="left"/>
              <w:rPr>
                <w:i/>
                <w:iCs/>
                <w:lang w:val="nl-NL"/>
              </w:rPr>
            </w:pPr>
            <w:r>
              <w:rPr>
                <w:i/>
                <w:iCs/>
                <w:lang w:val="nl-NL"/>
              </w:rPr>
              <w:t>Pedaal</w:t>
            </w:r>
          </w:p>
          <w:p w14:paraId="076EE888" w14:textId="77777777" w:rsidR="00881003" w:rsidRDefault="000306DF">
            <w:pPr>
              <w:pStyle w:val="T4dispositie"/>
              <w:jc w:val="left"/>
              <w:rPr>
                <w:lang w:val="nl-NL"/>
              </w:rPr>
            </w:pPr>
            <w:proofErr w:type="spellStart"/>
            <w:r>
              <w:rPr>
                <w:lang w:val="nl-NL"/>
              </w:rPr>
              <w:t>Subbas</w:t>
            </w:r>
            <w:proofErr w:type="spellEnd"/>
          </w:p>
          <w:p w14:paraId="44DB67AC" w14:textId="77777777" w:rsidR="00881003" w:rsidRDefault="000306DF">
            <w:pPr>
              <w:pStyle w:val="T4dispositie"/>
              <w:jc w:val="left"/>
              <w:rPr>
                <w:lang w:val="nl-NL"/>
              </w:rPr>
            </w:pPr>
            <w:r>
              <w:rPr>
                <w:lang w:val="nl-NL"/>
              </w:rPr>
              <w:t>Prestant</w:t>
            </w:r>
          </w:p>
        </w:tc>
        <w:tc>
          <w:tcPr>
            <w:tcW w:w="575" w:type="dxa"/>
          </w:tcPr>
          <w:p w14:paraId="30250927" w14:textId="77777777" w:rsidR="00881003" w:rsidRDefault="00881003">
            <w:pPr>
              <w:pStyle w:val="T4dispositie"/>
              <w:snapToGrid w:val="0"/>
              <w:jc w:val="left"/>
              <w:rPr>
                <w:lang w:val="nl-NL"/>
              </w:rPr>
            </w:pPr>
          </w:p>
          <w:p w14:paraId="17DCE494" w14:textId="77777777" w:rsidR="00881003" w:rsidRDefault="000306DF">
            <w:pPr>
              <w:pStyle w:val="T4dispositie"/>
              <w:jc w:val="left"/>
              <w:rPr>
                <w:lang w:val="nl-NL"/>
              </w:rPr>
            </w:pPr>
            <w:r>
              <w:rPr>
                <w:lang w:val="nl-NL"/>
              </w:rPr>
              <w:t>16'</w:t>
            </w:r>
          </w:p>
          <w:p w14:paraId="1039B937" w14:textId="77777777" w:rsidR="00881003" w:rsidRDefault="000306DF">
            <w:pPr>
              <w:pStyle w:val="T4dispositie"/>
              <w:jc w:val="left"/>
              <w:rPr>
                <w:lang w:val="nl-NL"/>
              </w:rPr>
            </w:pPr>
            <w:r>
              <w:rPr>
                <w:lang w:val="nl-NL"/>
              </w:rPr>
              <w:t>8'</w:t>
            </w:r>
          </w:p>
        </w:tc>
      </w:tr>
    </w:tbl>
    <w:p w14:paraId="71C88CC2" w14:textId="77777777" w:rsidR="00881003" w:rsidRDefault="00881003">
      <w:pPr>
        <w:pStyle w:val="T4dispositie"/>
        <w:jc w:val="left"/>
        <w:rPr>
          <w:lang w:val="nl-NL"/>
        </w:rPr>
      </w:pPr>
    </w:p>
    <w:p w14:paraId="35CCD08F" w14:textId="77777777" w:rsidR="00881003" w:rsidRDefault="000306DF">
      <w:pPr>
        <w:pStyle w:val="T4dispositie"/>
        <w:jc w:val="left"/>
        <w:rPr>
          <w:lang w:val="nl-NL"/>
        </w:rPr>
      </w:pPr>
      <w:r>
        <w:rPr>
          <w:lang w:val="nl-NL"/>
        </w:rPr>
        <w:t>manuaalkoppel</w:t>
      </w:r>
    </w:p>
    <w:p w14:paraId="0D69CEF3" w14:textId="77777777" w:rsidR="00881003" w:rsidRDefault="00881003">
      <w:pPr>
        <w:pStyle w:val="T1"/>
        <w:jc w:val="left"/>
        <w:rPr>
          <w:lang w:val="nl-NL"/>
        </w:rPr>
      </w:pPr>
    </w:p>
    <w:p w14:paraId="2F350151" w14:textId="77777777" w:rsidR="00881003" w:rsidRDefault="000306DF">
      <w:pPr>
        <w:pStyle w:val="T1"/>
        <w:jc w:val="left"/>
        <w:rPr>
          <w:lang w:val="nl-NL"/>
        </w:rPr>
      </w:pPr>
      <w:r>
        <w:rPr>
          <w:lang w:val="nl-NL"/>
        </w:rPr>
        <w:t xml:space="preserve">Gebr. </w:t>
      </w:r>
      <w:r>
        <w:rPr>
          <w:lang w:val="nl-NL"/>
        </w:rPr>
        <w:t>Vermeulen 1931</w:t>
      </w:r>
    </w:p>
    <w:p w14:paraId="1F804D61" w14:textId="77777777" w:rsidR="00881003" w:rsidRDefault="000306DF">
      <w:pPr>
        <w:pStyle w:val="T1"/>
        <w:jc w:val="left"/>
        <w:rPr>
          <w:lang w:val="nl-NL"/>
        </w:rPr>
      </w:pPr>
      <w:r>
        <w:rPr>
          <w:lang w:val="nl-NL"/>
        </w:rPr>
        <w:lastRenderedPageBreak/>
        <w:t>.</w:t>
      </w:r>
      <w:r>
        <w:rPr>
          <w:lang w:val="nl-NL"/>
        </w:rPr>
        <w:tab/>
        <w:t>orgel verbouwd en voorzien van pneumatische kegelladen</w:t>
      </w:r>
    </w:p>
    <w:p w14:paraId="18254A9F" w14:textId="77777777" w:rsidR="00881003" w:rsidRDefault="000306DF">
      <w:pPr>
        <w:pStyle w:val="T1"/>
        <w:jc w:val="left"/>
        <w:rPr>
          <w:lang w:val="nl-NL"/>
        </w:rPr>
      </w:pPr>
      <w:r>
        <w:rPr>
          <w:lang w:val="nl-NL"/>
        </w:rPr>
        <w:t>.</w:t>
      </w:r>
      <w:r>
        <w:rPr>
          <w:lang w:val="nl-NL"/>
        </w:rPr>
        <w:tab/>
        <w:t>nieuwe zinken frontpijpen geplaatst</w:t>
      </w:r>
    </w:p>
    <w:p w14:paraId="69AC7B11" w14:textId="77777777" w:rsidR="00881003" w:rsidRDefault="000306DF">
      <w:pPr>
        <w:pStyle w:val="T1"/>
        <w:jc w:val="left"/>
        <w:rPr>
          <w:lang w:val="nl-NL"/>
        </w:rPr>
      </w:pPr>
      <w:r>
        <w:rPr>
          <w:lang w:val="nl-NL"/>
        </w:rPr>
        <w:t>.</w:t>
      </w:r>
      <w:r>
        <w:rPr>
          <w:lang w:val="nl-NL"/>
        </w:rPr>
        <w:tab/>
        <w:t>manuaal- en pedaalomvang uitgebreid</w:t>
      </w:r>
    </w:p>
    <w:p w14:paraId="18FA3C0E" w14:textId="77777777" w:rsidR="00881003" w:rsidRPr="000A5AC6" w:rsidRDefault="000306DF">
      <w:pPr>
        <w:pStyle w:val="T1"/>
        <w:jc w:val="left"/>
      </w:pPr>
      <w:r w:rsidRPr="000A5AC6">
        <w:t>.</w:t>
      </w:r>
      <w:r w:rsidRPr="000A5AC6">
        <w:tab/>
        <w:t xml:space="preserve">HW + </w:t>
      </w:r>
      <w:proofErr w:type="spellStart"/>
      <w:r w:rsidRPr="000A5AC6">
        <w:t>Fluit</w:t>
      </w:r>
      <w:proofErr w:type="spellEnd"/>
      <w:r w:rsidRPr="000A5AC6">
        <w:t xml:space="preserve"> </w:t>
      </w:r>
      <w:proofErr w:type="spellStart"/>
      <w:r w:rsidRPr="000A5AC6">
        <w:t>harmonieque</w:t>
      </w:r>
      <w:proofErr w:type="spellEnd"/>
      <w:r w:rsidRPr="000A5AC6">
        <w:t xml:space="preserve"> 8'</w:t>
      </w:r>
    </w:p>
    <w:p w14:paraId="52DEA8BF" w14:textId="77777777" w:rsidR="00881003" w:rsidRPr="000A5AC6" w:rsidRDefault="000306DF">
      <w:pPr>
        <w:pStyle w:val="T1"/>
        <w:jc w:val="left"/>
      </w:pPr>
      <w:r w:rsidRPr="000A5AC6">
        <w:tab/>
        <w:t>Ped + Fagot 16'</w:t>
      </w:r>
    </w:p>
    <w:p w14:paraId="42FC820D" w14:textId="77777777" w:rsidR="00881003" w:rsidRPr="000A5AC6" w:rsidRDefault="00881003">
      <w:pPr>
        <w:pStyle w:val="T1"/>
        <w:jc w:val="left"/>
      </w:pPr>
    </w:p>
    <w:p w14:paraId="6C15FE51" w14:textId="77777777" w:rsidR="00881003" w:rsidRDefault="000306DF">
      <w:pPr>
        <w:pStyle w:val="T1"/>
        <w:jc w:val="left"/>
        <w:rPr>
          <w:lang w:val="nl-NL"/>
        </w:rPr>
      </w:pPr>
      <w:r>
        <w:rPr>
          <w:lang w:val="nl-NL"/>
        </w:rPr>
        <w:t>Gebr. Vermeulen 1961</w:t>
      </w:r>
    </w:p>
    <w:p w14:paraId="22CA6236" w14:textId="77777777" w:rsidR="00881003" w:rsidRDefault="000306DF">
      <w:pPr>
        <w:pStyle w:val="T1"/>
        <w:jc w:val="left"/>
        <w:rPr>
          <w:lang w:val="nl-NL"/>
        </w:rPr>
      </w:pPr>
      <w:r>
        <w:rPr>
          <w:lang w:val="nl-NL"/>
        </w:rPr>
        <w:t>.</w:t>
      </w:r>
      <w:r>
        <w:rPr>
          <w:lang w:val="nl-NL"/>
        </w:rPr>
        <w:tab/>
        <w:t>schoonmaak en herstel</w:t>
      </w:r>
    </w:p>
    <w:p w14:paraId="492683F7" w14:textId="77777777" w:rsidR="00881003" w:rsidRDefault="000306DF">
      <w:pPr>
        <w:pStyle w:val="T1"/>
        <w:jc w:val="left"/>
        <w:rPr>
          <w:lang w:val="nl-NL"/>
        </w:rPr>
      </w:pPr>
      <w:r>
        <w:rPr>
          <w:lang w:val="nl-NL"/>
        </w:rPr>
        <w:t>.</w:t>
      </w:r>
      <w:r>
        <w:rPr>
          <w:lang w:val="nl-NL"/>
        </w:rPr>
        <w:tab/>
        <w:t>dispositiewijzi</w:t>
      </w:r>
      <w:r>
        <w:rPr>
          <w:lang w:val="nl-NL"/>
        </w:rPr>
        <w:t>gingen:</w:t>
      </w:r>
    </w:p>
    <w:p w14:paraId="65A1661B" w14:textId="77777777" w:rsidR="00881003" w:rsidRDefault="000306DF">
      <w:pPr>
        <w:pStyle w:val="T1"/>
        <w:jc w:val="left"/>
        <w:rPr>
          <w:lang w:val="nl-NL"/>
        </w:rPr>
      </w:pPr>
      <w:r>
        <w:rPr>
          <w:lang w:val="nl-NL"/>
        </w:rPr>
        <w:tab/>
        <w:t xml:space="preserve">HW - </w:t>
      </w:r>
      <w:proofErr w:type="spellStart"/>
      <w:r>
        <w:rPr>
          <w:lang w:val="nl-NL"/>
        </w:rPr>
        <w:t>Salicet</w:t>
      </w:r>
      <w:proofErr w:type="spellEnd"/>
      <w:r>
        <w:rPr>
          <w:lang w:val="nl-NL"/>
        </w:rPr>
        <w:t xml:space="preserve"> 8', - Diapason 4', + Octaaf 4', + Fluit 4'; Trompet 8' vervangen</w:t>
      </w:r>
    </w:p>
    <w:p w14:paraId="7BD70FAB" w14:textId="77777777" w:rsidR="00881003" w:rsidRDefault="000306DF">
      <w:pPr>
        <w:pStyle w:val="T1"/>
        <w:jc w:val="left"/>
        <w:rPr>
          <w:lang w:val="nl-NL"/>
        </w:rPr>
      </w:pPr>
      <w:r>
        <w:rPr>
          <w:lang w:val="nl-NL"/>
        </w:rPr>
        <w:tab/>
      </w:r>
      <w:proofErr w:type="spellStart"/>
      <w:r>
        <w:rPr>
          <w:lang w:val="nl-NL"/>
        </w:rPr>
        <w:t>ZwW</w:t>
      </w:r>
      <w:proofErr w:type="spellEnd"/>
      <w:r>
        <w:rPr>
          <w:lang w:val="nl-NL"/>
        </w:rPr>
        <w:t xml:space="preserve"> - Viool 8', + Diapason 4' (van HW)</w:t>
      </w:r>
    </w:p>
    <w:p w14:paraId="0481089D" w14:textId="77777777" w:rsidR="00881003" w:rsidRDefault="00881003">
      <w:pPr>
        <w:pStyle w:val="T1"/>
        <w:jc w:val="left"/>
        <w:rPr>
          <w:lang w:val="nl-NL"/>
        </w:rPr>
      </w:pPr>
    </w:p>
    <w:p w14:paraId="65341B51" w14:textId="77777777" w:rsidR="00881003" w:rsidRDefault="000306DF">
      <w:pPr>
        <w:pStyle w:val="T1"/>
        <w:jc w:val="left"/>
        <w:rPr>
          <w:lang w:val="nl-NL"/>
        </w:rPr>
      </w:pPr>
      <w:r>
        <w:rPr>
          <w:lang w:val="nl-NL"/>
        </w:rPr>
        <w:t>Gebr. Vermeulen 1991</w:t>
      </w:r>
    </w:p>
    <w:p w14:paraId="1B08D9AE" w14:textId="77777777" w:rsidR="00881003" w:rsidRDefault="000306DF">
      <w:pPr>
        <w:pStyle w:val="T1"/>
        <w:jc w:val="left"/>
        <w:rPr>
          <w:lang w:val="nl-NL"/>
        </w:rPr>
      </w:pPr>
      <w:r>
        <w:rPr>
          <w:lang w:val="nl-NL"/>
        </w:rPr>
        <w:t>.</w:t>
      </w:r>
      <w:r>
        <w:rPr>
          <w:lang w:val="nl-NL"/>
        </w:rPr>
        <w:tab/>
        <w:t>schoonmaak en herstel</w:t>
      </w:r>
    </w:p>
    <w:p w14:paraId="3D93A73A" w14:textId="77777777" w:rsidR="00881003" w:rsidRDefault="000306DF">
      <w:pPr>
        <w:pStyle w:val="T1"/>
        <w:jc w:val="left"/>
        <w:rPr>
          <w:lang w:val="nl-NL"/>
        </w:rPr>
      </w:pPr>
      <w:r>
        <w:rPr>
          <w:lang w:val="nl-NL"/>
        </w:rPr>
        <w:t>.</w:t>
      </w:r>
      <w:r>
        <w:rPr>
          <w:lang w:val="nl-NL"/>
        </w:rPr>
        <w:tab/>
        <w:t>membranen vervangen</w:t>
      </w:r>
    </w:p>
    <w:p w14:paraId="64832CB1" w14:textId="77777777" w:rsidR="00881003" w:rsidRDefault="00881003">
      <w:pPr>
        <w:pStyle w:val="T1"/>
        <w:jc w:val="left"/>
        <w:rPr>
          <w:lang w:val="nl-NL"/>
        </w:rPr>
      </w:pPr>
    </w:p>
    <w:p w14:paraId="17566D3A" w14:textId="77777777" w:rsidR="00881003" w:rsidRDefault="000306DF">
      <w:pPr>
        <w:pStyle w:val="Heading2"/>
        <w:rPr>
          <w:i w:val="0"/>
          <w:iCs/>
        </w:rPr>
      </w:pPr>
      <w:r>
        <w:rPr>
          <w:i w:val="0"/>
          <w:iCs/>
        </w:rPr>
        <w:t>Technische gegevens</w:t>
      </w:r>
    </w:p>
    <w:p w14:paraId="69A90543" w14:textId="77777777" w:rsidR="00881003" w:rsidRDefault="00881003">
      <w:pPr>
        <w:pStyle w:val="T1"/>
        <w:jc w:val="left"/>
        <w:rPr>
          <w:i/>
          <w:iCs/>
          <w:lang w:val="nl-NL"/>
        </w:rPr>
      </w:pPr>
    </w:p>
    <w:p w14:paraId="143BC837" w14:textId="77777777" w:rsidR="00881003" w:rsidRDefault="000306DF">
      <w:pPr>
        <w:pStyle w:val="T1"/>
        <w:jc w:val="left"/>
        <w:rPr>
          <w:lang w:val="nl-NL"/>
        </w:rPr>
      </w:pPr>
      <w:r>
        <w:rPr>
          <w:lang w:val="nl-NL"/>
        </w:rPr>
        <w:t>Werkindeling</w:t>
      </w:r>
    </w:p>
    <w:p w14:paraId="547C9688" w14:textId="77777777" w:rsidR="00881003" w:rsidRDefault="000306DF">
      <w:pPr>
        <w:pStyle w:val="T1"/>
        <w:jc w:val="left"/>
        <w:rPr>
          <w:lang w:val="nl-NL"/>
        </w:rPr>
      </w:pPr>
      <w:r>
        <w:rPr>
          <w:lang w:val="nl-NL"/>
        </w:rPr>
        <w:t xml:space="preserve">hoofdwerk, </w:t>
      </w:r>
      <w:r>
        <w:rPr>
          <w:lang w:val="nl-NL"/>
        </w:rPr>
        <w:t>zwelwerk, pedaal</w:t>
      </w:r>
    </w:p>
    <w:p w14:paraId="4AA7D438" w14:textId="77777777" w:rsidR="00881003" w:rsidRDefault="00881003">
      <w:pPr>
        <w:pStyle w:val="T1"/>
        <w:jc w:val="left"/>
        <w:rPr>
          <w:lang w:val="nl-NL"/>
        </w:rPr>
      </w:pPr>
    </w:p>
    <w:p w14:paraId="23854901" w14:textId="77777777" w:rsidR="00881003" w:rsidRDefault="000306DF">
      <w:pPr>
        <w:pStyle w:val="T1"/>
        <w:jc w:val="left"/>
      </w:pPr>
      <w:proofErr w:type="spellStart"/>
      <w:r>
        <w:t>Dispositie</w:t>
      </w:r>
      <w:proofErr w:type="spellEnd"/>
      <w:r>
        <w:t xml:space="preserve"> </w:t>
      </w:r>
    </w:p>
    <w:tbl>
      <w:tblPr>
        <w:tblW w:w="6024" w:type="dxa"/>
        <w:tblInd w:w="-70" w:type="dxa"/>
        <w:tblLayout w:type="fixed"/>
        <w:tblCellMar>
          <w:left w:w="70" w:type="dxa"/>
          <w:right w:w="70" w:type="dxa"/>
        </w:tblCellMar>
        <w:tblLook w:val="04A0" w:firstRow="1" w:lastRow="0" w:firstColumn="1" w:lastColumn="0" w:noHBand="0" w:noVBand="1"/>
      </w:tblPr>
      <w:tblGrid>
        <w:gridCol w:w="1913"/>
        <w:gridCol w:w="709"/>
        <w:gridCol w:w="1276"/>
        <w:gridCol w:w="425"/>
        <w:gridCol w:w="1134"/>
        <w:gridCol w:w="567"/>
      </w:tblGrid>
      <w:tr w:rsidR="00881003" w14:paraId="6EC355F3" w14:textId="77777777" w:rsidTr="000306DF">
        <w:tc>
          <w:tcPr>
            <w:tcW w:w="1913" w:type="dxa"/>
          </w:tcPr>
          <w:p w14:paraId="4B4E6AFA" w14:textId="77777777" w:rsidR="00881003" w:rsidRDefault="000306DF">
            <w:pPr>
              <w:pStyle w:val="T4dispositie"/>
              <w:jc w:val="left"/>
              <w:rPr>
                <w:i/>
                <w:iCs/>
                <w:lang w:val="nl-NL"/>
              </w:rPr>
            </w:pPr>
            <w:r>
              <w:rPr>
                <w:i/>
                <w:iCs/>
                <w:lang w:val="nl-NL"/>
              </w:rPr>
              <w:t>Hoofdwerk (I)</w:t>
            </w:r>
          </w:p>
          <w:p w14:paraId="1A6ADAD4" w14:textId="77777777" w:rsidR="00881003" w:rsidRDefault="000306DF">
            <w:pPr>
              <w:pStyle w:val="T4dispositie"/>
              <w:jc w:val="left"/>
              <w:rPr>
                <w:lang w:val="nl-NL"/>
              </w:rPr>
            </w:pPr>
            <w:r>
              <w:rPr>
                <w:lang w:val="nl-NL"/>
              </w:rPr>
              <w:t>9 stemmen</w:t>
            </w:r>
          </w:p>
          <w:p w14:paraId="1059C0F9" w14:textId="77777777" w:rsidR="00881003" w:rsidRDefault="00881003">
            <w:pPr>
              <w:pStyle w:val="T4dispositie"/>
              <w:jc w:val="left"/>
              <w:rPr>
                <w:lang w:val="nl-NL"/>
              </w:rPr>
            </w:pPr>
          </w:p>
          <w:p w14:paraId="5E4CCEA5" w14:textId="77777777" w:rsidR="00881003" w:rsidRDefault="000306DF">
            <w:pPr>
              <w:pStyle w:val="T4dispositie"/>
              <w:jc w:val="left"/>
              <w:rPr>
                <w:lang w:val="nl-NL"/>
              </w:rPr>
            </w:pPr>
            <w:r>
              <w:rPr>
                <w:lang w:val="nl-NL"/>
              </w:rPr>
              <w:t>Bourdon</w:t>
            </w:r>
          </w:p>
          <w:p w14:paraId="43A08701" w14:textId="77777777" w:rsidR="00881003" w:rsidRDefault="000306DF">
            <w:pPr>
              <w:pStyle w:val="T4dispositie"/>
              <w:jc w:val="left"/>
              <w:rPr>
                <w:lang w:val="nl-NL"/>
              </w:rPr>
            </w:pPr>
            <w:r>
              <w:rPr>
                <w:lang w:val="nl-NL"/>
              </w:rPr>
              <w:t>Prestant</w:t>
            </w:r>
          </w:p>
          <w:p w14:paraId="0067FCE5" w14:textId="77777777" w:rsidR="00881003" w:rsidRDefault="000306DF">
            <w:pPr>
              <w:pStyle w:val="T4dispositie"/>
              <w:jc w:val="left"/>
              <w:rPr>
                <w:lang w:val="nl-NL"/>
              </w:rPr>
            </w:pPr>
            <w:r>
              <w:rPr>
                <w:lang w:val="nl-NL"/>
              </w:rPr>
              <w:t>Holpijp</w:t>
            </w:r>
          </w:p>
          <w:p w14:paraId="305D9444" w14:textId="77777777" w:rsidR="00881003" w:rsidRDefault="000306DF">
            <w:pPr>
              <w:pStyle w:val="T4dispositie"/>
              <w:jc w:val="left"/>
              <w:rPr>
                <w:lang w:val="nl-NL"/>
              </w:rPr>
            </w:pPr>
            <w:r>
              <w:rPr>
                <w:lang w:val="nl-NL"/>
              </w:rPr>
              <w:t xml:space="preserve">Fluit </w:t>
            </w:r>
            <w:proofErr w:type="spellStart"/>
            <w:r>
              <w:rPr>
                <w:lang w:val="nl-NL"/>
              </w:rPr>
              <w:t>Harmonique</w:t>
            </w:r>
            <w:proofErr w:type="spellEnd"/>
          </w:p>
          <w:p w14:paraId="110DBB97" w14:textId="77777777" w:rsidR="00881003" w:rsidRDefault="000306DF">
            <w:pPr>
              <w:pStyle w:val="T4dispositie"/>
              <w:jc w:val="left"/>
              <w:rPr>
                <w:lang w:val="nl-NL"/>
              </w:rPr>
            </w:pPr>
            <w:r>
              <w:rPr>
                <w:lang w:val="nl-NL"/>
              </w:rPr>
              <w:t>Octaaf</w:t>
            </w:r>
          </w:p>
          <w:p w14:paraId="56E24B46" w14:textId="77777777" w:rsidR="00881003" w:rsidRDefault="000306DF">
            <w:pPr>
              <w:pStyle w:val="T4dispositie"/>
              <w:jc w:val="left"/>
              <w:rPr>
                <w:lang w:val="nl-NL"/>
              </w:rPr>
            </w:pPr>
            <w:r>
              <w:rPr>
                <w:lang w:val="nl-NL"/>
              </w:rPr>
              <w:t>Fluit</w:t>
            </w:r>
          </w:p>
          <w:p w14:paraId="426E97D8" w14:textId="77777777" w:rsidR="00881003" w:rsidRDefault="000306DF">
            <w:pPr>
              <w:pStyle w:val="T4dispositie"/>
              <w:jc w:val="left"/>
              <w:rPr>
                <w:lang w:val="nl-NL"/>
              </w:rPr>
            </w:pPr>
            <w:r>
              <w:rPr>
                <w:lang w:val="nl-NL"/>
              </w:rPr>
              <w:t>Octaaf</w:t>
            </w:r>
          </w:p>
          <w:p w14:paraId="25DB29C1" w14:textId="5752BDE3" w:rsidR="00881003" w:rsidRDefault="000306DF">
            <w:pPr>
              <w:pStyle w:val="T4dispositie"/>
              <w:jc w:val="left"/>
              <w:rPr>
                <w:lang w:val="nl-NL"/>
              </w:rPr>
            </w:pPr>
            <w:proofErr w:type="spellStart"/>
            <w:r>
              <w:rPr>
                <w:lang w:val="nl-NL"/>
              </w:rPr>
              <w:t>Fourniture</w:t>
            </w:r>
            <w:r w:rsidR="000A5AC6">
              <w:rPr>
                <w:lang w:val="nl-NL"/>
              </w:rPr>
              <w:t>-</w:t>
            </w:r>
            <w:r>
              <w:rPr>
                <w:lang w:val="nl-NL"/>
              </w:rPr>
              <w:t>Sesquialter</w:t>
            </w:r>
            <w:proofErr w:type="spellEnd"/>
          </w:p>
          <w:p w14:paraId="63DDA734" w14:textId="77777777" w:rsidR="00881003" w:rsidRDefault="000306DF">
            <w:pPr>
              <w:pStyle w:val="T4dispositie"/>
              <w:jc w:val="left"/>
              <w:rPr>
                <w:lang w:val="nl-NL"/>
              </w:rPr>
            </w:pPr>
            <w:r>
              <w:rPr>
                <w:lang w:val="nl-NL"/>
              </w:rPr>
              <w:t>Trompet</w:t>
            </w:r>
          </w:p>
        </w:tc>
        <w:tc>
          <w:tcPr>
            <w:tcW w:w="709" w:type="dxa"/>
          </w:tcPr>
          <w:p w14:paraId="49646AC7" w14:textId="77777777" w:rsidR="00881003" w:rsidRPr="000A5AC6" w:rsidRDefault="00881003">
            <w:pPr>
              <w:pStyle w:val="T4dispositie"/>
              <w:snapToGrid w:val="0"/>
              <w:jc w:val="left"/>
            </w:pPr>
          </w:p>
          <w:p w14:paraId="2C613BEC" w14:textId="77777777" w:rsidR="00881003" w:rsidRPr="000A5AC6" w:rsidRDefault="00881003">
            <w:pPr>
              <w:pStyle w:val="T4dispositie"/>
              <w:jc w:val="left"/>
            </w:pPr>
          </w:p>
          <w:p w14:paraId="2944883B" w14:textId="77777777" w:rsidR="00881003" w:rsidRPr="000A5AC6" w:rsidRDefault="00881003">
            <w:pPr>
              <w:pStyle w:val="T4dispositie"/>
              <w:jc w:val="left"/>
            </w:pPr>
          </w:p>
          <w:p w14:paraId="452AFB73" w14:textId="77777777" w:rsidR="00881003" w:rsidRPr="000A5AC6" w:rsidRDefault="000306DF">
            <w:pPr>
              <w:pStyle w:val="T4dispositie"/>
              <w:jc w:val="left"/>
            </w:pPr>
            <w:r w:rsidRPr="000A5AC6">
              <w:t>16'</w:t>
            </w:r>
          </w:p>
          <w:p w14:paraId="1CFD5793" w14:textId="77777777" w:rsidR="00881003" w:rsidRPr="000A5AC6" w:rsidRDefault="000306DF">
            <w:pPr>
              <w:pStyle w:val="T4dispositie"/>
              <w:jc w:val="left"/>
            </w:pPr>
            <w:r w:rsidRPr="000A5AC6">
              <w:t>8'</w:t>
            </w:r>
          </w:p>
          <w:p w14:paraId="3E15725A" w14:textId="77777777" w:rsidR="00881003" w:rsidRPr="000A5AC6" w:rsidRDefault="000306DF">
            <w:pPr>
              <w:pStyle w:val="T4dispositie"/>
              <w:jc w:val="left"/>
            </w:pPr>
            <w:r w:rsidRPr="000A5AC6">
              <w:t>8'</w:t>
            </w:r>
          </w:p>
          <w:p w14:paraId="57D0B944" w14:textId="77777777" w:rsidR="00881003" w:rsidRPr="000A5AC6" w:rsidRDefault="000306DF">
            <w:pPr>
              <w:pStyle w:val="T4dispositie"/>
              <w:jc w:val="left"/>
            </w:pPr>
            <w:r w:rsidRPr="000A5AC6">
              <w:t>8'</w:t>
            </w:r>
          </w:p>
          <w:p w14:paraId="7D6045FC" w14:textId="77777777" w:rsidR="00881003" w:rsidRPr="000A5AC6" w:rsidRDefault="000306DF">
            <w:pPr>
              <w:pStyle w:val="T4dispositie"/>
              <w:jc w:val="left"/>
            </w:pPr>
            <w:r w:rsidRPr="000A5AC6">
              <w:t>4'</w:t>
            </w:r>
          </w:p>
          <w:p w14:paraId="7169BE0B" w14:textId="77777777" w:rsidR="00881003" w:rsidRPr="000A5AC6" w:rsidRDefault="000306DF">
            <w:pPr>
              <w:pStyle w:val="T4dispositie"/>
              <w:jc w:val="left"/>
            </w:pPr>
            <w:r w:rsidRPr="000A5AC6">
              <w:t>4'</w:t>
            </w:r>
          </w:p>
          <w:p w14:paraId="00ACA29D" w14:textId="77777777" w:rsidR="00881003" w:rsidRPr="000A5AC6" w:rsidRDefault="000306DF">
            <w:pPr>
              <w:pStyle w:val="T4dispositie"/>
              <w:jc w:val="left"/>
            </w:pPr>
            <w:r w:rsidRPr="000A5AC6">
              <w:t>2'</w:t>
            </w:r>
          </w:p>
          <w:p w14:paraId="2E6455C9" w14:textId="77777777" w:rsidR="00881003" w:rsidRPr="000A5AC6" w:rsidRDefault="000306DF">
            <w:pPr>
              <w:pStyle w:val="T4dispositie"/>
              <w:jc w:val="left"/>
            </w:pPr>
            <w:r w:rsidRPr="000A5AC6">
              <w:t xml:space="preserve">1-3 </w:t>
            </w:r>
            <w:proofErr w:type="spellStart"/>
            <w:r w:rsidRPr="000A5AC6">
              <w:t>st.</w:t>
            </w:r>
            <w:proofErr w:type="spellEnd"/>
          </w:p>
          <w:p w14:paraId="5A3BCC12" w14:textId="77777777" w:rsidR="00881003" w:rsidRPr="000A5AC6" w:rsidRDefault="000306DF">
            <w:pPr>
              <w:pStyle w:val="T4dispositie"/>
              <w:jc w:val="left"/>
            </w:pPr>
            <w:r w:rsidRPr="000A5AC6">
              <w:t>8'</w:t>
            </w:r>
          </w:p>
        </w:tc>
        <w:tc>
          <w:tcPr>
            <w:tcW w:w="1276" w:type="dxa"/>
          </w:tcPr>
          <w:p w14:paraId="4310B664" w14:textId="77777777" w:rsidR="00881003" w:rsidRDefault="000306DF">
            <w:pPr>
              <w:pStyle w:val="T4dispositie"/>
              <w:jc w:val="left"/>
              <w:rPr>
                <w:i/>
                <w:iCs/>
                <w:lang w:val="nl-NL"/>
              </w:rPr>
            </w:pPr>
            <w:r>
              <w:rPr>
                <w:i/>
                <w:iCs/>
                <w:lang w:val="nl-NL"/>
              </w:rPr>
              <w:t>Zwelwerk (II)</w:t>
            </w:r>
          </w:p>
          <w:p w14:paraId="7331EAB9" w14:textId="77777777" w:rsidR="00881003" w:rsidRDefault="000306DF">
            <w:pPr>
              <w:pStyle w:val="T4dispositie"/>
              <w:jc w:val="left"/>
              <w:rPr>
                <w:lang w:val="nl-NL"/>
              </w:rPr>
            </w:pPr>
            <w:r>
              <w:rPr>
                <w:lang w:val="nl-NL"/>
              </w:rPr>
              <w:t>8 stemmen</w:t>
            </w:r>
          </w:p>
          <w:p w14:paraId="5D06B796" w14:textId="77777777" w:rsidR="00881003" w:rsidRDefault="00881003">
            <w:pPr>
              <w:pStyle w:val="T4dispositie"/>
              <w:jc w:val="left"/>
              <w:rPr>
                <w:lang w:val="nl-NL"/>
              </w:rPr>
            </w:pPr>
          </w:p>
          <w:p w14:paraId="65BDE369" w14:textId="77777777" w:rsidR="00881003" w:rsidRDefault="000306DF">
            <w:pPr>
              <w:pStyle w:val="T4dispositie"/>
              <w:jc w:val="left"/>
              <w:rPr>
                <w:lang w:val="nl-NL"/>
              </w:rPr>
            </w:pPr>
            <w:r>
              <w:rPr>
                <w:lang w:val="nl-NL"/>
              </w:rPr>
              <w:t>Fluit</w:t>
            </w:r>
          </w:p>
          <w:p w14:paraId="40CA1EE4" w14:textId="77777777" w:rsidR="00881003" w:rsidRDefault="000306DF">
            <w:pPr>
              <w:pStyle w:val="T4dispositie"/>
              <w:jc w:val="left"/>
              <w:rPr>
                <w:lang w:val="nl-NL"/>
              </w:rPr>
            </w:pPr>
            <w:r>
              <w:rPr>
                <w:lang w:val="nl-NL"/>
              </w:rPr>
              <w:t>Bourdon</w:t>
            </w:r>
          </w:p>
          <w:p w14:paraId="250FF250" w14:textId="77777777" w:rsidR="00881003" w:rsidRDefault="000306DF">
            <w:pPr>
              <w:pStyle w:val="T4dispositie"/>
              <w:jc w:val="left"/>
              <w:rPr>
                <w:lang w:val="nl-NL"/>
              </w:rPr>
            </w:pPr>
            <w:proofErr w:type="spellStart"/>
            <w:r>
              <w:rPr>
                <w:lang w:val="nl-NL"/>
              </w:rPr>
              <w:t>Voix</w:t>
            </w:r>
            <w:proofErr w:type="spellEnd"/>
            <w:r>
              <w:rPr>
                <w:lang w:val="nl-NL"/>
              </w:rPr>
              <w:t xml:space="preserve"> </w:t>
            </w:r>
            <w:proofErr w:type="spellStart"/>
            <w:r>
              <w:rPr>
                <w:lang w:val="nl-NL"/>
              </w:rPr>
              <w:t>Celéste</w:t>
            </w:r>
            <w:proofErr w:type="spellEnd"/>
          </w:p>
          <w:p w14:paraId="6FCFA699" w14:textId="77777777" w:rsidR="00881003" w:rsidRPr="000A5AC6" w:rsidRDefault="000306DF">
            <w:pPr>
              <w:pStyle w:val="T4dispositie"/>
              <w:jc w:val="left"/>
            </w:pPr>
            <w:r w:rsidRPr="000A5AC6">
              <w:t>Diapason</w:t>
            </w:r>
          </w:p>
          <w:p w14:paraId="0C373CFD" w14:textId="77777777" w:rsidR="00881003" w:rsidRPr="000A5AC6" w:rsidRDefault="000306DF">
            <w:pPr>
              <w:pStyle w:val="T4dispositie"/>
              <w:jc w:val="left"/>
            </w:pPr>
            <w:r w:rsidRPr="000A5AC6">
              <w:t>Violine</w:t>
            </w:r>
          </w:p>
          <w:p w14:paraId="3E2B5DB3" w14:textId="77777777" w:rsidR="00881003" w:rsidRPr="000A5AC6" w:rsidRDefault="000306DF">
            <w:pPr>
              <w:pStyle w:val="T4dispositie"/>
              <w:jc w:val="left"/>
            </w:pPr>
            <w:proofErr w:type="spellStart"/>
            <w:r w:rsidRPr="000A5AC6">
              <w:t>Nazard</w:t>
            </w:r>
            <w:proofErr w:type="spellEnd"/>
          </w:p>
          <w:p w14:paraId="20B660D0" w14:textId="77777777" w:rsidR="00881003" w:rsidRPr="000A5AC6" w:rsidRDefault="000306DF">
            <w:pPr>
              <w:pStyle w:val="T4dispositie"/>
              <w:jc w:val="left"/>
            </w:pPr>
            <w:r w:rsidRPr="000A5AC6">
              <w:t>Piccolo</w:t>
            </w:r>
          </w:p>
          <w:p w14:paraId="0FACDBAA" w14:textId="77777777" w:rsidR="00881003" w:rsidRPr="000A5AC6" w:rsidRDefault="000306DF">
            <w:pPr>
              <w:pStyle w:val="T4dispositie"/>
              <w:jc w:val="left"/>
            </w:pPr>
            <w:r w:rsidRPr="000A5AC6">
              <w:t>Fagot-Hobo</w:t>
            </w:r>
          </w:p>
        </w:tc>
        <w:tc>
          <w:tcPr>
            <w:tcW w:w="425" w:type="dxa"/>
          </w:tcPr>
          <w:p w14:paraId="7573C2E6" w14:textId="77777777" w:rsidR="00881003" w:rsidRPr="000A5AC6" w:rsidRDefault="00881003">
            <w:pPr>
              <w:pStyle w:val="T4dispositie"/>
              <w:snapToGrid w:val="0"/>
              <w:jc w:val="left"/>
            </w:pPr>
          </w:p>
          <w:p w14:paraId="7508EFF5" w14:textId="77777777" w:rsidR="00881003" w:rsidRPr="000A5AC6" w:rsidRDefault="00881003">
            <w:pPr>
              <w:pStyle w:val="T4dispositie"/>
              <w:jc w:val="left"/>
            </w:pPr>
          </w:p>
          <w:p w14:paraId="72EA7453" w14:textId="77777777" w:rsidR="00881003" w:rsidRPr="000A5AC6" w:rsidRDefault="00881003">
            <w:pPr>
              <w:pStyle w:val="T4dispositie"/>
              <w:jc w:val="left"/>
            </w:pPr>
          </w:p>
          <w:p w14:paraId="277D8AC4" w14:textId="77777777" w:rsidR="00881003" w:rsidRDefault="000306DF">
            <w:pPr>
              <w:pStyle w:val="T4dispositie"/>
              <w:jc w:val="left"/>
              <w:rPr>
                <w:lang w:val="nl-NL"/>
              </w:rPr>
            </w:pPr>
            <w:r>
              <w:rPr>
                <w:lang w:val="nl-NL"/>
              </w:rPr>
              <w:t>8'</w:t>
            </w:r>
          </w:p>
          <w:p w14:paraId="1641495D" w14:textId="77777777" w:rsidR="00881003" w:rsidRDefault="000306DF">
            <w:pPr>
              <w:pStyle w:val="T4dispositie"/>
              <w:jc w:val="left"/>
              <w:rPr>
                <w:lang w:val="nl-NL"/>
              </w:rPr>
            </w:pPr>
            <w:r>
              <w:rPr>
                <w:lang w:val="nl-NL"/>
              </w:rPr>
              <w:t>8'</w:t>
            </w:r>
          </w:p>
          <w:p w14:paraId="61A82530" w14:textId="77777777" w:rsidR="00881003" w:rsidRDefault="000306DF">
            <w:pPr>
              <w:pStyle w:val="T4dispositie"/>
              <w:jc w:val="left"/>
              <w:rPr>
                <w:lang w:val="nl-NL"/>
              </w:rPr>
            </w:pPr>
            <w:r>
              <w:rPr>
                <w:lang w:val="nl-NL"/>
              </w:rPr>
              <w:t>8'</w:t>
            </w:r>
          </w:p>
          <w:p w14:paraId="0AA78951" w14:textId="77777777" w:rsidR="00881003" w:rsidRDefault="000306DF">
            <w:pPr>
              <w:pStyle w:val="T4dispositie"/>
              <w:jc w:val="left"/>
              <w:rPr>
                <w:lang w:val="nl-NL"/>
              </w:rPr>
            </w:pPr>
            <w:r>
              <w:rPr>
                <w:lang w:val="nl-NL"/>
              </w:rPr>
              <w:t>4'</w:t>
            </w:r>
          </w:p>
          <w:p w14:paraId="584BAAF6" w14:textId="77777777" w:rsidR="00881003" w:rsidRDefault="000306DF">
            <w:pPr>
              <w:pStyle w:val="T4dispositie"/>
              <w:jc w:val="left"/>
              <w:rPr>
                <w:lang w:val="nl-NL"/>
              </w:rPr>
            </w:pPr>
            <w:r>
              <w:rPr>
                <w:lang w:val="nl-NL"/>
              </w:rPr>
              <w:t>4'</w:t>
            </w:r>
          </w:p>
          <w:p w14:paraId="69EA8498" w14:textId="77777777" w:rsidR="00881003" w:rsidRDefault="000306DF">
            <w:pPr>
              <w:pStyle w:val="T4dispositie"/>
              <w:jc w:val="left"/>
              <w:rPr>
                <w:lang w:val="nl-NL"/>
              </w:rPr>
            </w:pPr>
            <w:r>
              <w:rPr>
                <w:lang w:val="nl-NL"/>
              </w:rPr>
              <w:t>3'</w:t>
            </w:r>
          </w:p>
          <w:p w14:paraId="64EDA444" w14:textId="77777777" w:rsidR="00881003" w:rsidRDefault="000306DF">
            <w:pPr>
              <w:pStyle w:val="T4dispositie"/>
              <w:jc w:val="left"/>
              <w:rPr>
                <w:lang w:val="nl-NL"/>
              </w:rPr>
            </w:pPr>
            <w:r>
              <w:rPr>
                <w:lang w:val="nl-NL"/>
              </w:rPr>
              <w:t>2'</w:t>
            </w:r>
          </w:p>
          <w:p w14:paraId="0BC3B7DF" w14:textId="77777777" w:rsidR="00881003" w:rsidRDefault="000306DF">
            <w:pPr>
              <w:pStyle w:val="T4dispositie"/>
              <w:jc w:val="left"/>
              <w:rPr>
                <w:lang w:val="nl-NL"/>
              </w:rPr>
            </w:pPr>
            <w:r>
              <w:rPr>
                <w:lang w:val="nl-NL"/>
              </w:rPr>
              <w:t>8'</w:t>
            </w:r>
          </w:p>
        </w:tc>
        <w:tc>
          <w:tcPr>
            <w:tcW w:w="1134" w:type="dxa"/>
          </w:tcPr>
          <w:p w14:paraId="6E71A074" w14:textId="77777777" w:rsidR="00881003" w:rsidRDefault="000306DF">
            <w:pPr>
              <w:pStyle w:val="T4dispositie"/>
              <w:jc w:val="left"/>
              <w:rPr>
                <w:i/>
                <w:iCs/>
                <w:lang w:val="nl-NL"/>
              </w:rPr>
            </w:pPr>
            <w:r>
              <w:rPr>
                <w:i/>
                <w:iCs/>
                <w:lang w:val="nl-NL"/>
              </w:rPr>
              <w:t>Pedaal</w:t>
            </w:r>
          </w:p>
          <w:p w14:paraId="1825760F" w14:textId="77777777" w:rsidR="00881003" w:rsidRDefault="000306DF">
            <w:pPr>
              <w:pStyle w:val="T4dispositie"/>
              <w:jc w:val="left"/>
              <w:rPr>
                <w:lang w:val="nl-NL"/>
              </w:rPr>
            </w:pPr>
            <w:r>
              <w:rPr>
                <w:lang w:val="nl-NL"/>
              </w:rPr>
              <w:t>3 stemmen</w:t>
            </w:r>
          </w:p>
          <w:p w14:paraId="702ED0EC" w14:textId="77777777" w:rsidR="00881003" w:rsidRDefault="00881003">
            <w:pPr>
              <w:pStyle w:val="T4dispositie"/>
              <w:jc w:val="left"/>
              <w:rPr>
                <w:lang w:val="nl-NL"/>
              </w:rPr>
            </w:pPr>
          </w:p>
          <w:p w14:paraId="4F11E5C5" w14:textId="77777777" w:rsidR="00881003" w:rsidRDefault="000306DF">
            <w:pPr>
              <w:pStyle w:val="T4dispositie"/>
              <w:jc w:val="left"/>
              <w:rPr>
                <w:lang w:val="nl-NL"/>
              </w:rPr>
            </w:pPr>
            <w:proofErr w:type="spellStart"/>
            <w:r>
              <w:rPr>
                <w:lang w:val="nl-NL"/>
              </w:rPr>
              <w:t>Subbas</w:t>
            </w:r>
            <w:proofErr w:type="spellEnd"/>
          </w:p>
          <w:p w14:paraId="7CA8901A" w14:textId="77777777" w:rsidR="00881003" w:rsidRDefault="000306DF">
            <w:pPr>
              <w:pStyle w:val="T4dispositie"/>
              <w:jc w:val="left"/>
              <w:rPr>
                <w:lang w:val="nl-NL"/>
              </w:rPr>
            </w:pPr>
            <w:r>
              <w:rPr>
                <w:lang w:val="nl-NL"/>
              </w:rPr>
              <w:t>Prestant</w:t>
            </w:r>
          </w:p>
          <w:p w14:paraId="69AD37F8" w14:textId="77777777" w:rsidR="00881003" w:rsidRDefault="000306DF">
            <w:pPr>
              <w:pStyle w:val="T4dispositie"/>
              <w:jc w:val="left"/>
              <w:rPr>
                <w:lang w:val="nl-NL"/>
              </w:rPr>
            </w:pPr>
            <w:r>
              <w:rPr>
                <w:lang w:val="nl-NL"/>
              </w:rPr>
              <w:t>Fagot</w:t>
            </w:r>
          </w:p>
        </w:tc>
        <w:tc>
          <w:tcPr>
            <w:tcW w:w="567" w:type="dxa"/>
          </w:tcPr>
          <w:p w14:paraId="35490F1E" w14:textId="77777777" w:rsidR="00881003" w:rsidRDefault="00881003">
            <w:pPr>
              <w:pStyle w:val="T4dispositie"/>
              <w:snapToGrid w:val="0"/>
              <w:jc w:val="left"/>
              <w:rPr>
                <w:lang w:val="nl-NL"/>
              </w:rPr>
            </w:pPr>
          </w:p>
          <w:p w14:paraId="4ED5CC90" w14:textId="77777777" w:rsidR="00881003" w:rsidRDefault="00881003">
            <w:pPr>
              <w:pStyle w:val="T4dispositie"/>
              <w:jc w:val="left"/>
              <w:rPr>
                <w:lang w:val="nl-NL"/>
              </w:rPr>
            </w:pPr>
          </w:p>
          <w:p w14:paraId="7B1581E8" w14:textId="77777777" w:rsidR="00881003" w:rsidRDefault="00881003">
            <w:pPr>
              <w:pStyle w:val="T4dispositie"/>
              <w:jc w:val="left"/>
              <w:rPr>
                <w:lang w:val="nl-NL"/>
              </w:rPr>
            </w:pPr>
          </w:p>
          <w:p w14:paraId="03259A12" w14:textId="77777777" w:rsidR="00881003" w:rsidRDefault="000306DF">
            <w:pPr>
              <w:pStyle w:val="T4dispositie"/>
              <w:jc w:val="left"/>
              <w:rPr>
                <w:lang w:val="nl-NL"/>
              </w:rPr>
            </w:pPr>
            <w:r>
              <w:rPr>
                <w:lang w:val="nl-NL"/>
              </w:rPr>
              <w:t>16'</w:t>
            </w:r>
          </w:p>
          <w:p w14:paraId="54945085" w14:textId="77777777" w:rsidR="00881003" w:rsidRDefault="000306DF">
            <w:pPr>
              <w:pStyle w:val="T4dispositie"/>
              <w:jc w:val="left"/>
              <w:rPr>
                <w:lang w:val="nl-NL"/>
              </w:rPr>
            </w:pPr>
            <w:r>
              <w:rPr>
                <w:lang w:val="nl-NL"/>
              </w:rPr>
              <w:t>8'</w:t>
            </w:r>
          </w:p>
          <w:p w14:paraId="58E1F00F" w14:textId="77777777" w:rsidR="00881003" w:rsidRDefault="000306DF">
            <w:pPr>
              <w:pStyle w:val="T4dispositie"/>
              <w:jc w:val="left"/>
              <w:rPr>
                <w:lang w:val="nl-NL"/>
              </w:rPr>
            </w:pPr>
            <w:r>
              <w:rPr>
                <w:lang w:val="nl-NL"/>
              </w:rPr>
              <w:t>16'</w:t>
            </w:r>
          </w:p>
        </w:tc>
      </w:tr>
    </w:tbl>
    <w:p w14:paraId="56C537B3" w14:textId="77777777" w:rsidR="00881003" w:rsidRDefault="00881003">
      <w:pPr>
        <w:pStyle w:val="T4dispositie"/>
        <w:jc w:val="left"/>
        <w:rPr>
          <w:lang w:val="nl-NL"/>
        </w:rPr>
      </w:pPr>
    </w:p>
    <w:p w14:paraId="66F6A192" w14:textId="77777777" w:rsidR="00881003" w:rsidRDefault="000306DF">
      <w:pPr>
        <w:pStyle w:val="T1"/>
        <w:jc w:val="left"/>
        <w:rPr>
          <w:lang w:val="nl-NL"/>
        </w:rPr>
      </w:pPr>
      <w:r>
        <w:rPr>
          <w:lang w:val="nl-NL"/>
        </w:rPr>
        <w:t>Werktuiglijke registers</w:t>
      </w:r>
    </w:p>
    <w:p w14:paraId="1EA14C30" w14:textId="77777777" w:rsidR="00881003" w:rsidRPr="000A5AC6" w:rsidRDefault="000306DF">
      <w:pPr>
        <w:pStyle w:val="T1"/>
        <w:jc w:val="left"/>
      </w:pPr>
      <w:proofErr w:type="spellStart"/>
      <w:r w:rsidRPr="000A5AC6">
        <w:t>koppelingen</w:t>
      </w:r>
      <w:proofErr w:type="spellEnd"/>
      <w:r w:rsidRPr="000A5AC6">
        <w:t xml:space="preserve"> I-II, Ped-I, Ped-II, I-I 4', I-II 16', Ped 4'</w:t>
      </w:r>
    </w:p>
    <w:p w14:paraId="2CF4815D" w14:textId="77777777" w:rsidR="00881003" w:rsidRDefault="000306DF">
      <w:pPr>
        <w:pStyle w:val="T1"/>
        <w:jc w:val="left"/>
        <w:rPr>
          <w:lang w:val="nl-NL"/>
        </w:rPr>
      </w:pPr>
      <w:r>
        <w:rPr>
          <w:lang w:val="nl-NL"/>
        </w:rPr>
        <w:t>tremolo</w:t>
      </w:r>
    </w:p>
    <w:p w14:paraId="3B13A1E8" w14:textId="77777777" w:rsidR="00881003" w:rsidRDefault="00881003">
      <w:pPr>
        <w:pStyle w:val="T1"/>
        <w:jc w:val="left"/>
        <w:rPr>
          <w:lang w:val="nl-NL"/>
        </w:rPr>
      </w:pPr>
    </w:p>
    <w:p w14:paraId="7B3701F1" w14:textId="77777777" w:rsidR="00881003" w:rsidRDefault="000306DF">
      <w:pPr>
        <w:pStyle w:val="T1"/>
        <w:jc w:val="left"/>
        <w:rPr>
          <w:lang w:val="nl-NL"/>
        </w:rPr>
      </w:pPr>
      <w:r>
        <w:rPr>
          <w:lang w:val="nl-NL"/>
        </w:rPr>
        <w:t>Samenstelling vulstem</w:t>
      </w:r>
    </w:p>
    <w:tbl>
      <w:tblPr>
        <w:tblW w:w="3222" w:type="dxa"/>
        <w:tblInd w:w="-70" w:type="dxa"/>
        <w:tblLayout w:type="fixed"/>
        <w:tblCellMar>
          <w:left w:w="70" w:type="dxa"/>
          <w:right w:w="70" w:type="dxa"/>
        </w:tblCellMar>
        <w:tblLook w:val="04A0" w:firstRow="1" w:lastRow="0" w:firstColumn="1" w:lastColumn="0" w:noHBand="0" w:noVBand="1"/>
      </w:tblPr>
      <w:tblGrid>
        <w:gridCol w:w="1394"/>
        <w:gridCol w:w="555"/>
        <w:gridCol w:w="555"/>
        <w:gridCol w:w="718"/>
      </w:tblGrid>
      <w:tr w:rsidR="00881003" w14:paraId="0E39FA42" w14:textId="77777777">
        <w:tc>
          <w:tcPr>
            <w:tcW w:w="1394" w:type="dxa"/>
          </w:tcPr>
          <w:p w14:paraId="08527164" w14:textId="77777777" w:rsidR="00881003" w:rsidRDefault="000306DF">
            <w:pPr>
              <w:pStyle w:val="T1"/>
              <w:jc w:val="left"/>
              <w:rPr>
                <w:lang w:val="nl-NL"/>
              </w:rPr>
            </w:pPr>
            <w:proofErr w:type="spellStart"/>
            <w:r>
              <w:rPr>
                <w:lang w:val="nl-NL"/>
              </w:rPr>
              <w:t>Fourniture-Sesquialter</w:t>
            </w:r>
            <w:proofErr w:type="spellEnd"/>
          </w:p>
        </w:tc>
        <w:tc>
          <w:tcPr>
            <w:tcW w:w="555" w:type="dxa"/>
          </w:tcPr>
          <w:p w14:paraId="5DD4C019" w14:textId="77777777" w:rsidR="00881003" w:rsidRDefault="000306DF">
            <w:pPr>
              <w:pStyle w:val="T4dispositie"/>
              <w:jc w:val="left"/>
              <w:rPr>
                <w:lang w:val="nl-NL"/>
              </w:rPr>
            </w:pPr>
            <w:r>
              <w:rPr>
                <w:lang w:val="nl-NL"/>
              </w:rPr>
              <w:t>C</w:t>
            </w:r>
          </w:p>
          <w:p w14:paraId="45DA76D1" w14:textId="77777777" w:rsidR="00881003" w:rsidRDefault="000306DF">
            <w:pPr>
              <w:pStyle w:val="T4dispositie"/>
              <w:jc w:val="left"/>
              <w:rPr>
                <w:lang w:val="nl-NL"/>
              </w:rPr>
            </w:pPr>
            <w:r>
              <w:rPr>
                <w:lang w:val="nl-NL"/>
              </w:rPr>
              <w:t>2 2/3</w:t>
            </w:r>
          </w:p>
        </w:tc>
        <w:tc>
          <w:tcPr>
            <w:tcW w:w="555" w:type="dxa"/>
          </w:tcPr>
          <w:p w14:paraId="690D13CE" w14:textId="77777777" w:rsidR="00881003" w:rsidRDefault="000306DF">
            <w:pPr>
              <w:pStyle w:val="T4dispositie"/>
              <w:jc w:val="left"/>
              <w:rPr>
                <w:lang w:val="nl-NL"/>
              </w:rPr>
            </w:pPr>
            <w:r>
              <w:rPr>
                <w:lang w:val="nl-NL"/>
              </w:rPr>
              <w:t>c</w:t>
            </w:r>
          </w:p>
          <w:p w14:paraId="35BDA48C" w14:textId="77777777" w:rsidR="00881003" w:rsidRDefault="000306DF">
            <w:pPr>
              <w:pStyle w:val="T4dispositie"/>
              <w:jc w:val="left"/>
              <w:rPr>
                <w:lang w:val="nl-NL"/>
              </w:rPr>
            </w:pPr>
            <w:r>
              <w:rPr>
                <w:lang w:val="nl-NL"/>
              </w:rPr>
              <w:t>2 2/3</w:t>
            </w:r>
          </w:p>
          <w:p w14:paraId="475E591D" w14:textId="77777777" w:rsidR="00881003" w:rsidRDefault="000306DF">
            <w:pPr>
              <w:pStyle w:val="T4dispositie"/>
              <w:jc w:val="left"/>
              <w:rPr>
                <w:lang w:val="nl-NL"/>
              </w:rPr>
            </w:pPr>
            <w:r>
              <w:rPr>
                <w:lang w:val="nl-NL"/>
              </w:rPr>
              <w:t>2</w:t>
            </w:r>
          </w:p>
        </w:tc>
        <w:tc>
          <w:tcPr>
            <w:tcW w:w="718" w:type="dxa"/>
          </w:tcPr>
          <w:p w14:paraId="098D879A" w14:textId="77777777" w:rsidR="00881003" w:rsidRDefault="000306DF">
            <w:pPr>
              <w:pStyle w:val="T4dispositie"/>
              <w:jc w:val="left"/>
            </w:pPr>
            <w:r>
              <w:rPr>
                <w:lang w:val="nl-NL"/>
              </w:rPr>
              <w:t>c</w:t>
            </w:r>
            <w:r>
              <w:rPr>
                <w:vertAlign w:val="superscript"/>
                <w:lang w:val="nl-NL"/>
              </w:rPr>
              <w:t>1</w:t>
            </w:r>
          </w:p>
          <w:p w14:paraId="1597DF29" w14:textId="77777777" w:rsidR="00881003" w:rsidRDefault="000306DF">
            <w:pPr>
              <w:pStyle w:val="T4dispositie"/>
              <w:jc w:val="left"/>
              <w:rPr>
                <w:lang w:val="nl-NL"/>
              </w:rPr>
            </w:pPr>
            <w:r>
              <w:rPr>
                <w:lang w:val="nl-NL"/>
              </w:rPr>
              <w:t>2 2/3</w:t>
            </w:r>
          </w:p>
          <w:p w14:paraId="7E58F4EB" w14:textId="77777777" w:rsidR="00881003" w:rsidRDefault="000306DF">
            <w:pPr>
              <w:pStyle w:val="T4dispositie"/>
              <w:jc w:val="left"/>
              <w:rPr>
                <w:lang w:val="nl-NL"/>
              </w:rPr>
            </w:pPr>
            <w:r>
              <w:rPr>
                <w:lang w:val="nl-NL"/>
              </w:rPr>
              <w:t>2</w:t>
            </w:r>
          </w:p>
          <w:p w14:paraId="35B8D116" w14:textId="77777777" w:rsidR="00881003" w:rsidRDefault="000306DF">
            <w:pPr>
              <w:pStyle w:val="T4dispositie"/>
              <w:jc w:val="left"/>
              <w:rPr>
                <w:lang w:val="nl-NL"/>
              </w:rPr>
            </w:pPr>
            <w:r>
              <w:rPr>
                <w:lang w:val="nl-NL"/>
              </w:rPr>
              <w:t>1 3/5</w:t>
            </w:r>
          </w:p>
        </w:tc>
      </w:tr>
    </w:tbl>
    <w:p w14:paraId="61427178" w14:textId="77777777" w:rsidR="00881003" w:rsidRDefault="00881003">
      <w:pPr>
        <w:pStyle w:val="T1"/>
        <w:jc w:val="left"/>
        <w:rPr>
          <w:lang w:val="nl-NL"/>
        </w:rPr>
      </w:pPr>
    </w:p>
    <w:p w14:paraId="4D07EAF9" w14:textId="77777777" w:rsidR="00881003" w:rsidRDefault="000306DF">
      <w:pPr>
        <w:pStyle w:val="T1"/>
        <w:jc w:val="left"/>
        <w:rPr>
          <w:lang w:val="nl-NL"/>
        </w:rPr>
      </w:pPr>
      <w:r>
        <w:rPr>
          <w:lang w:val="nl-NL"/>
        </w:rPr>
        <w:t>Toonhoogte</w:t>
      </w:r>
    </w:p>
    <w:p w14:paraId="43CE3F41" w14:textId="77777777" w:rsidR="00881003" w:rsidRDefault="000306DF">
      <w:pPr>
        <w:pStyle w:val="T1"/>
        <w:jc w:val="left"/>
      </w:pPr>
      <w:r>
        <w:rPr>
          <w:lang w:val="nl-NL"/>
        </w:rPr>
        <w:t>a</w:t>
      </w:r>
      <w:r>
        <w:rPr>
          <w:vertAlign w:val="superscript"/>
          <w:lang w:val="nl-NL"/>
        </w:rPr>
        <w:t>1</w:t>
      </w:r>
      <w:r>
        <w:rPr>
          <w:lang w:val="nl-NL"/>
        </w:rPr>
        <w:t xml:space="preserve"> = 440 Hz</w:t>
      </w:r>
    </w:p>
    <w:p w14:paraId="5A5D708F" w14:textId="77777777" w:rsidR="00881003" w:rsidRDefault="000306DF">
      <w:pPr>
        <w:pStyle w:val="T1"/>
        <w:jc w:val="left"/>
        <w:rPr>
          <w:lang w:val="nl-NL"/>
        </w:rPr>
      </w:pPr>
      <w:r>
        <w:rPr>
          <w:lang w:val="nl-NL"/>
        </w:rPr>
        <w:t>Temperatuur</w:t>
      </w:r>
    </w:p>
    <w:p w14:paraId="4DB416E2" w14:textId="77777777" w:rsidR="00881003" w:rsidRDefault="000306DF">
      <w:pPr>
        <w:pStyle w:val="T1"/>
        <w:jc w:val="left"/>
        <w:rPr>
          <w:lang w:val="nl-NL"/>
        </w:rPr>
      </w:pPr>
      <w:r>
        <w:rPr>
          <w:lang w:val="nl-NL"/>
        </w:rPr>
        <w:t>evenredig zwevend</w:t>
      </w:r>
    </w:p>
    <w:p w14:paraId="10DEBC63" w14:textId="77777777" w:rsidR="00881003" w:rsidRDefault="00881003">
      <w:pPr>
        <w:pStyle w:val="T1"/>
        <w:jc w:val="left"/>
        <w:rPr>
          <w:lang w:val="nl-NL"/>
        </w:rPr>
      </w:pPr>
    </w:p>
    <w:p w14:paraId="4BEDE51A" w14:textId="77777777" w:rsidR="00881003" w:rsidRDefault="000306DF">
      <w:pPr>
        <w:pStyle w:val="T1"/>
        <w:jc w:val="left"/>
        <w:rPr>
          <w:lang w:val="nl-NL"/>
        </w:rPr>
      </w:pPr>
      <w:r>
        <w:rPr>
          <w:lang w:val="nl-NL"/>
        </w:rPr>
        <w:t>Manuaalomvang</w:t>
      </w:r>
    </w:p>
    <w:p w14:paraId="007AE6B3" w14:textId="77777777" w:rsidR="00881003" w:rsidRDefault="000306DF">
      <w:pPr>
        <w:pStyle w:val="T1"/>
        <w:jc w:val="left"/>
      </w:pPr>
      <w:r>
        <w:rPr>
          <w:lang w:val="nl-NL"/>
        </w:rPr>
        <w:t>C-g</w:t>
      </w:r>
      <w:r>
        <w:rPr>
          <w:vertAlign w:val="superscript"/>
          <w:lang w:val="nl-NL"/>
        </w:rPr>
        <w:t>3</w:t>
      </w:r>
    </w:p>
    <w:p w14:paraId="05F102C0" w14:textId="77777777" w:rsidR="00881003" w:rsidRDefault="000306DF">
      <w:pPr>
        <w:pStyle w:val="T1"/>
        <w:jc w:val="left"/>
        <w:rPr>
          <w:lang w:val="nl-NL"/>
        </w:rPr>
      </w:pPr>
      <w:r>
        <w:rPr>
          <w:lang w:val="nl-NL"/>
        </w:rPr>
        <w:lastRenderedPageBreak/>
        <w:t>Pedaalomvang</w:t>
      </w:r>
    </w:p>
    <w:p w14:paraId="0A032931" w14:textId="77777777" w:rsidR="00881003" w:rsidRDefault="000306DF">
      <w:pPr>
        <w:pStyle w:val="T1"/>
        <w:jc w:val="left"/>
      </w:pPr>
      <w:r>
        <w:rPr>
          <w:lang w:val="nl-NL"/>
        </w:rPr>
        <w:t>C-f</w:t>
      </w:r>
      <w:r>
        <w:rPr>
          <w:vertAlign w:val="superscript"/>
          <w:lang w:val="nl-NL"/>
        </w:rPr>
        <w:t>1</w:t>
      </w:r>
    </w:p>
    <w:p w14:paraId="364FE692" w14:textId="77777777" w:rsidR="00881003" w:rsidRDefault="00881003">
      <w:pPr>
        <w:pStyle w:val="T1"/>
        <w:jc w:val="left"/>
        <w:rPr>
          <w:vertAlign w:val="superscript"/>
          <w:lang w:val="nl-NL"/>
        </w:rPr>
      </w:pPr>
    </w:p>
    <w:p w14:paraId="324D383A" w14:textId="77777777" w:rsidR="00881003" w:rsidRDefault="000306DF">
      <w:pPr>
        <w:pStyle w:val="T1"/>
        <w:jc w:val="left"/>
        <w:rPr>
          <w:lang w:val="nl-NL"/>
        </w:rPr>
      </w:pPr>
      <w:r>
        <w:rPr>
          <w:lang w:val="nl-NL"/>
        </w:rPr>
        <w:t>Windvoorziening</w:t>
      </w:r>
    </w:p>
    <w:p w14:paraId="5772D62C" w14:textId="77777777" w:rsidR="00881003" w:rsidRDefault="000306DF">
      <w:pPr>
        <w:pStyle w:val="T1"/>
        <w:jc w:val="left"/>
        <w:rPr>
          <w:lang w:val="nl-NL"/>
        </w:rPr>
      </w:pPr>
      <w:r>
        <w:rPr>
          <w:lang w:val="nl-NL"/>
        </w:rPr>
        <w:t>magazijnbalg met schepbalg (1882) en schokbalg</w:t>
      </w:r>
    </w:p>
    <w:p w14:paraId="6B8F2C4D" w14:textId="77777777" w:rsidR="00881003" w:rsidRDefault="000306DF">
      <w:pPr>
        <w:pStyle w:val="T1"/>
        <w:jc w:val="left"/>
        <w:rPr>
          <w:lang w:val="nl-NL"/>
        </w:rPr>
      </w:pPr>
      <w:r>
        <w:rPr>
          <w:lang w:val="nl-NL"/>
        </w:rPr>
        <w:t>Winddruk</w:t>
      </w:r>
    </w:p>
    <w:p w14:paraId="6EA36966" w14:textId="77777777" w:rsidR="00881003" w:rsidRDefault="000306DF">
      <w:pPr>
        <w:pStyle w:val="T1"/>
        <w:jc w:val="left"/>
        <w:rPr>
          <w:lang w:val="nl-NL"/>
        </w:rPr>
      </w:pPr>
      <w:r>
        <w:rPr>
          <w:lang w:val="nl-NL"/>
        </w:rPr>
        <w:t>82 mm</w:t>
      </w:r>
    </w:p>
    <w:p w14:paraId="0E0F6FC2" w14:textId="77777777" w:rsidR="00881003" w:rsidRDefault="00881003">
      <w:pPr>
        <w:pStyle w:val="T1"/>
        <w:jc w:val="left"/>
        <w:rPr>
          <w:lang w:val="nl-NL"/>
        </w:rPr>
      </w:pPr>
    </w:p>
    <w:p w14:paraId="013F2924" w14:textId="77777777" w:rsidR="00881003" w:rsidRDefault="000306DF">
      <w:pPr>
        <w:pStyle w:val="T1"/>
        <w:jc w:val="left"/>
        <w:rPr>
          <w:lang w:val="nl-NL"/>
        </w:rPr>
      </w:pPr>
      <w:r>
        <w:rPr>
          <w:lang w:val="nl-NL"/>
        </w:rPr>
        <w:t xml:space="preserve">Plaats </w:t>
      </w:r>
      <w:r>
        <w:rPr>
          <w:lang w:val="nl-NL"/>
        </w:rPr>
        <w:t>klaviatuur</w:t>
      </w:r>
    </w:p>
    <w:p w14:paraId="6F19FE60" w14:textId="77777777" w:rsidR="00881003" w:rsidRDefault="000306DF">
      <w:pPr>
        <w:pStyle w:val="T1"/>
        <w:jc w:val="left"/>
        <w:rPr>
          <w:lang w:val="nl-NL"/>
        </w:rPr>
      </w:pPr>
      <w:r>
        <w:rPr>
          <w:lang w:val="nl-NL"/>
        </w:rPr>
        <w:t>vrijstaande speeltafel</w:t>
      </w:r>
    </w:p>
    <w:p w14:paraId="5340A0D6" w14:textId="77777777" w:rsidR="00881003" w:rsidRDefault="00881003">
      <w:pPr>
        <w:pStyle w:val="T1"/>
        <w:jc w:val="left"/>
        <w:rPr>
          <w:lang w:val="nl-NL"/>
        </w:rPr>
      </w:pPr>
    </w:p>
    <w:p w14:paraId="71670FC6" w14:textId="77777777" w:rsidR="00881003" w:rsidRDefault="000306DF">
      <w:pPr>
        <w:pStyle w:val="Heading2"/>
        <w:rPr>
          <w:i w:val="0"/>
          <w:iCs/>
        </w:rPr>
      </w:pPr>
      <w:r>
        <w:rPr>
          <w:i w:val="0"/>
          <w:iCs/>
        </w:rPr>
        <w:t>Bijzonderheden</w:t>
      </w:r>
    </w:p>
    <w:p w14:paraId="19D51D90" w14:textId="77777777" w:rsidR="00881003" w:rsidRDefault="00881003">
      <w:pPr>
        <w:pStyle w:val="T1"/>
        <w:jc w:val="left"/>
        <w:rPr>
          <w:i/>
          <w:iCs/>
          <w:lang w:val="nl-NL"/>
        </w:rPr>
      </w:pPr>
    </w:p>
    <w:p w14:paraId="1FDBCFE4" w14:textId="77777777" w:rsidR="00881003" w:rsidRDefault="000306DF">
      <w:pPr>
        <w:pStyle w:val="T1"/>
        <w:jc w:val="left"/>
        <w:rPr>
          <w:lang w:val="nl-NL"/>
        </w:rPr>
      </w:pPr>
      <w:r>
        <w:rPr>
          <w:lang w:val="nl-NL"/>
        </w:rPr>
        <w:t>Onder in de linker kas bevinden zich de originele magazijnbalg met bijbehorende schepbalg en trapinrichting. In de rechterkas is nog een kleine magazijnbalg geplaatst die als schokbalg fungeert.</w:t>
      </w:r>
    </w:p>
    <w:p w14:paraId="4EC3289B" w14:textId="77777777" w:rsidR="00881003" w:rsidRDefault="000306DF">
      <w:pPr>
        <w:pStyle w:val="T1"/>
        <w:jc w:val="left"/>
        <w:rPr>
          <w:lang w:val="nl-NL"/>
        </w:rPr>
      </w:pPr>
      <w:r>
        <w:rPr>
          <w:lang w:val="nl-NL"/>
        </w:rPr>
        <w:t xml:space="preserve">Boven in </w:t>
      </w:r>
      <w:r>
        <w:rPr>
          <w:lang w:val="nl-NL"/>
        </w:rPr>
        <w:t xml:space="preserve">de </w:t>
      </w:r>
      <w:proofErr w:type="spellStart"/>
      <w:r>
        <w:rPr>
          <w:lang w:val="nl-NL"/>
        </w:rPr>
        <w:t>linkerkas</w:t>
      </w:r>
      <w:proofErr w:type="spellEnd"/>
      <w:r>
        <w:rPr>
          <w:lang w:val="nl-NL"/>
        </w:rPr>
        <w:t xml:space="preserve"> bevinden zich de windladen en het pijpwerk van het </w:t>
      </w:r>
      <w:proofErr w:type="spellStart"/>
      <w:r>
        <w:rPr>
          <w:lang w:val="nl-NL"/>
        </w:rPr>
        <w:t>ZwW</w:t>
      </w:r>
      <w:proofErr w:type="spellEnd"/>
      <w:r>
        <w:rPr>
          <w:lang w:val="nl-NL"/>
        </w:rPr>
        <w:t xml:space="preserve">. In de rechterkas bevinden zich de windladen en het pijpwerk van </w:t>
      </w:r>
      <w:proofErr w:type="spellStart"/>
      <w:r>
        <w:rPr>
          <w:lang w:val="nl-NL"/>
        </w:rPr>
        <w:t>Ped</w:t>
      </w:r>
      <w:proofErr w:type="spellEnd"/>
      <w:r>
        <w:rPr>
          <w:lang w:val="nl-NL"/>
        </w:rPr>
        <w:t xml:space="preserve"> (onder, achter) en HW (boven).</w:t>
      </w:r>
    </w:p>
    <w:sectPr w:rsidR="00881003">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00B6D"/>
    <w:multiLevelType w:val="multilevel"/>
    <w:tmpl w:val="E8825E8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003"/>
    <w:rsid w:val="000306DF"/>
    <w:rsid w:val="000A5AC6"/>
    <w:rsid w:val="008810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7805D1D"/>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
    <w:name w:val="Standaardalinea-lettertype"/>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467</Words>
  <Characters>2665</Characters>
  <Application>Microsoft Office Word</Application>
  <DocSecurity>0</DocSecurity>
  <Lines>22</Lines>
  <Paragraphs>6</Paragraphs>
  <ScaleCrop>false</ScaleCrop>
  <Company>Universiteit Utrecht</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2022-03-03T14:33:00Z</dcterms:created>
  <dcterms:modified xsi:type="dcterms:W3CDTF">2022-03-03T14:35:00Z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2006-04-25T13:25:00Z</dcterms:created>
  <dc:creator>WS1</dc:creator>
  <dc:description/>
  <dc:language>en-US</dc:language>
  <cp:lastModifiedBy>WS1</cp:lastModifiedBy>
  <cp:lastPrinted>2005-05-18T15:50:00Z</cp:lastPrinted>
  <dcterms:modified xsi:type="dcterms:W3CDTF">2006-04-25T13:25:00Z</dcterms:modified>
  <cp:revision>2</cp:revision>
  <dc:subject/>
  <dc:title>Nuenen / 1882</dc:title>
</cp:coreProperties>
</file>