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8771" w14:textId="77777777" w:rsidR="007008DC" w:rsidRDefault="00D31889">
      <w:pPr>
        <w:pStyle w:val="Heading1"/>
        <w:tabs>
          <w:tab w:val="left" w:pos="0"/>
        </w:tabs>
      </w:pPr>
      <w:r>
        <w:t>Alphen aan den Rijn / 1900</w:t>
      </w:r>
    </w:p>
    <w:p w14:paraId="09A5DC10" w14:textId="77777777" w:rsidR="007008DC" w:rsidRDefault="00D31889">
      <w:pPr>
        <w:pStyle w:val="Heading2"/>
        <w:tabs>
          <w:tab w:val="left" w:pos="0"/>
        </w:tabs>
        <w:rPr>
          <w:i w:val="0"/>
          <w:iCs/>
        </w:rPr>
      </w:pPr>
      <w:r>
        <w:rPr>
          <w:i w:val="0"/>
          <w:iCs/>
        </w:rPr>
        <w:t>R.K. St-Bonifatiuskerk</w:t>
      </w:r>
    </w:p>
    <w:p w14:paraId="3AF7F567" w14:textId="77777777" w:rsidR="007008DC" w:rsidRDefault="007008DC">
      <w:pPr>
        <w:pStyle w:val="T1"/>
        <w:jc w:val="left"/>
        <w:rPr>
          <w:i/>
          <w:iCs/>
          <w:lang w:val="nl-NL"/>
        </w:rPr>
      </w:pPr>
    </w:p>
    <w:p w14:paraId="558E54F9" w14:textId="77777777" w:rsidR="007008DC" w:rsidRPr="00D31889" w:rsidRDefault="00D31889">
      <w:pPr>
        <w:pStyle w:val="T1"/>
        <w:jc w:val="left"/>
        <w:rPr>
          <w:lang w:val="nl-NL"/>
        </w:rPr>
      </w:pPr>
      <w:proofErr w:type="spellStart"/>
      <w:r>
        <w:rPr>
          <w:i/>
          <w:iCs/>
          <w:lang w:val="nl-NL"/>
        </w:rPr>
        <w:t>Driebeukige</w:t>
      </w:r>
      <w:proofErr w:type="spellEnd"/>
      <w:r>
        <w:rPr>
          <w:i/>
          <w:iCs/>
          <w:lang w:val="nl-NL"/>
        </w:rPr>
        <w:t xml:space="preserve"> neogotische pseudobasiliek met dwarsschip gebouwd in 1886 naar een ontwerp van </w:t>
      </w:r>
      <w:proofErr w:type="spellStart"/>
      <w:r>
        <w:rPr>
          <w:i/>
          <w:iCs/>
          <w:lang w:val="nl-NL"/>
        </w:rPr>
        <w:t>Everardus</w:t>
      </w:r>
      <w:proofErr w:type="spellEnd"/>
      <w:r>
        <w:rPr>
          <w:i/>
          <w:iCs/>
          <w:lang w:val="nl-NL"/>
        </w:rPr>
        <w:t xml:space="preserve"> Johannes </w:t>
      </w:r>
      <w:proofErr w:type="spellStart"/>
      <w:r>
        <w:rPr>
          <w:i/>
          <w:iCs/>
          <w:lang w:val="nl-NL"/>
        </w:rPr>
        <w:t>Margry</w:t>
      </w:r>
      <w:proofErr w:type="spellEnd"/>
      <w:r>
        <w:rPr>
          <w:i/>
          <w:iCs/>
          <w:lang w:val="nl-NL"/>
        </w:rPr>
        <w:t xml:space="preserve">. Toren met een vierkante onderste geleding voortgezet in een achtkantig </w:t>
      </w:r>
      <w:r>
        <w:rPr>
          <w:i/>
          <w:iCs/>
          <w:lang w:val="nl-NL"/>
        </w:rPr>
        <w:t xml:space="preserve">middendeel en voorzien van een hoge ranke spits. Typerend voor het werk van </w:t>
      </w:r>
      <w:proofErr w:type="spellStart"/>
      <w:r>
        <w:rPr>
          <w:i/>
          <w:iCs/>
          <w:lang w:val="nl-NL"/>
        </w:rPr>
        <w:t>Margy</w:t>
      </w:r>
      <w:proofErr w:type="spellEnd"/>
      <w:r>
        <w:rPr>
          <w:i/>
          <w:iCs/>
          <w:lang w:val="nl-NL"/>
        </w:rPr>
        <w:t xml:space="preserve"> is de veelvuldige toepassing van het zaagtandmotief in gemetseld lijstwerk en de houten tongewelven van het midden- en dwarsschip. De zijbeuken zijn in steen overkluisd. De k</w:t>
      </w:r>
      <w:r>
        <w:rPr>
          <w:i/>
          <w:iCs/>
          <w:lang w:val="nl-NL"/>
        </w:rPr>
        <w:t>erk is in later tijd gepolychromeerd. Het oorspronkelijke meubilair is voor een groot deel bewaard</w:t>
      </w:r>
      <w:r>
        <w:rPr>
          <w:lang w:val="nl-NL"/>
        </w:rPr>
        <w:t>.</w:t>
      </w:r>
    </w:p>
    <w:p w14:paraId="505EA527" w14:textId="77777777" w:rsidR="007008DC" w:rsidRDefault="007008DC">
      <w:pPr>
        <w:pStyle w:val="T1"/>
        <w:jc w:val="left"/>
        <w:rPr>
          <w:i/>
          <w:iCs/>
          <w:lang w:val="nl-NL"/>
        </w:rPr>
      </w:pPr>
    </w:p>
    <w:p w14:paraId="59F2BB0F" w14:textId="77777777" w:rsidR="007008DC" w:rsidRDefault="00D31889">
      <w:pPr>
        <w:pStyle w:val="T1"/>
        <w:jc w:val="left"/>
        <w:rPr>
          <w:lang w:val="nl-NL"/>
        </w:rPr>
      </w:pPr>
      <w:r>
        <w:rPr>
          <w:lang w:val="nl-NL"/>
        </w:rPr>
        <w:t>Kas: 1900</w:t>
      </w:r>
    </w:p>
    <w:p w14:paraId="4FFF0BE2" w14:textId="77777777" w:rsidR="007008DC" w:rsidRDefault="007008DC">
      <w:pPr>
        <w:pStyle w:val="T1"/>
        <w:jc w:val="left"/>
        <w:rPr>
          <w:lang w:val="nl-NL"/>
        </w:rPr>
      </w:pPr>
    </w:p>
    <w:p w14:paraId="0677CA5A" w14:textId="77777777" w:rsidR="007008DC" w:rsidRDefault="00D31889">
      <w:pPr>
        <w:pStyle w:val="Heading2"/>
        <w:tabs>
          <w:tab w:val="left" w:pos="0"/>
        </w:tabs>
        <w:rPr>
          <w:i w:val="0"/>
          <w:iCs/>
        </w:rPr>
      </w:pPr>
      <w:r>
        <w:rPr>
          <w:i w:val="0"/>
          <w:iCs/>
        </w:rPr>
        <w:t>Kunsthistorische aspecten</w:t>
      </w:r>
    </w:p>
    <w:p w14:paraId="3C9A8BBA" w14:textId="77777777" w:rsidR="007008DC" w:rsidRPr="00D31889" w:rsidRDefault="00D31889">
      <w:pPr>
        <w:pStyle w:val="T2Kunst"/>
        <w:jc w:val="left"/>
        <w:rPr>
          <w:lang w:val="nl-NL"/>
        </w:rPr>
      </w:pPr>
      <w:r w:rsidRPr="00D31889">
        <w:rPr>
          <w:lang w:val="nl-NL"/>
        </w:rPr>
        <w:t xml:space="preserve">Het was logisch geweest op deze plaats een kas in twee delen te bouwen, links en rechts van het venster. </w:t>
      </w:r>
      <w:proofErr w:type="spellStart"/>
      <w:r w:rsidRPr="00D31889">
        <w:rPr>
          <w:lang w:val="nl-NL"/>
        </w:rPr>
        <w:t>Hilboesen</w:t>
      </w:r>
      <w:proofErr w:type="spellEnd"/>
      <w:r w:rsidRPr="00D31889">
        <w:rPr>
          <w:lang w:val="nl-NL"/>
        </w:rPr>
        <w:t xml:space="preserve"> moe</w:t>
      </w:r>
      <w:r w:rsidRPr="00D31889">
        <w:rPr>
          <w:lang w:val="nl-NL"/>
        </w:rPr>
        <w:t xml:space="preserve">t met een dergelijk fronttype vertrouwd zijn geweest, als meesterknecht van </w:t>
      </w:r>
      <w:proofErr w:type="spellStart"/>
      <w:r w:rsidRPr="00D31889">
        <w:rPr>
          <w:lang w:val="nl-NL"/>
        </w:rPr>
        <w:t>Ypma</w:t>
      </w:r>
      <w:proofErr w:type="spellEnd"/>
      <w:r w:rsidRPr="00D31889">
        <w:rPr>
          <w:lang w:val="nl-NL"/>
        </w:rPr>
        <w:t>. Het werd een nogal brede neogotische kas. Echter vooral qua versieringen, want van het karakteristieke opwaartse karakter van de neogotiek is hier weinig te zien. We zien als</w:t>
      </w:r>
      <w:r w:rsidRPr="00D31889">
        <w:rPr>
          <w:lang w:val="nl-NL"/>
        </w:rPr>
        <w:t xml:space="preserve"> ornamenten enkele spitse en opengewerkte torens, pinakels, kruisbloemen en kruisen. In een andere samenhang kunnen dit soort elementen de verticale werking accentueren. Het front is opgezet met tussen de buitenste torens een relatief weinig hogere middent</w:t>
      </w:r>
      <w:r w:rsidRPr="00D31889">
        <w:rPr>
          <w:lang w:val="nl-NL"/>
        </w:rPr>
        <w:t xml:space="preserve">oren en brede tussenvelden, die gedeeld zijn. Ook dit versterkt de breedtewerking, te meer omdat de laagste tussenvelden de breedste zijn. De tootboog van de middenvelden is eveneens breed, en horizontaal halverwege afgeknipt. </w:t>
      </w:r>
      <w:r>
        <w:rPr>
          <w:lang w:val="nl-NL"/>
        </w:rPr>
        <w:t>Onderaan de kas is fraai snij</w:t>
      </w:r>
      <w:r>
        <w:rPr>
          <w:lang w:val="nl-NL"/>
        </w:rPr>
        <w:t>werk te zien met ranken, driehoekig oplopend richting de middentoren. Dit lijkt geheel bedoeld te zijn als een fronton, zoals dat normaliter in de architectuur ter bekroning wordt gebruikt.</w:t>
      </w:r>
    </w:p>
    <w:p w14:paraId="0FEF3EC8" w14:textId="77777777" w:rsidR="007008DC" w:rsidRDefault="007008DC">
      <w:pPr>
        <w:pStyle w:val="T2Kunst"/>
        <w:jc w:val="left"/>
        <w:rPr>
          <w:lang w:val="nl-NL"/>
        </w:rPr>
      </w:pPr>
    </w:p>
    <w:p w14:paraId="68483AD2" w14:textId="77777777" w:rsidR="007008DC" w:rsidRDefault="00D31889">
      <w:pPr>
        <w:pStyle w:val="T3Lit"/>
        <w:jc w:val="left"/>
        <w:rPr>
          <w:b/>
          <w:bCs/>
          <w:lang w:val="nl-NL"/>
        </w:rPr>
      </w:pPr>
      <w:r>
        <w:rPr>
          <w:b/>
          <w:bCs/>
          <w:lang w:val="nl-NL"/>
        </w:rPr>
        <w:t>Literatuur</w:t>
      </w:r>
    </w:p>
    <w:p w14:paraId="36058506" w14:textId="77777777" w:rsidR="007008DC" w:rsidRPr="00D31889" w:rsidRDefault="00D31889">
      <w:pPr>
        <w:pStyle w:val="T3Lit"/>
        <w:jc w:val="left"/>
        <w:rPr>
          <w:lang w:val="nl-NL"/>
        </w:rPr>
      </w:pPr>
      <w:r>
        <w:rPr>
          <w:lang w:val="nl-NL"/>
        </w:rPr>
        <w:t xml:space="preserve">Jos Pijpers e.a., </w:t>
      </w:r>
      <w:r>
        <w:rPr>
          <w:i/>
          <w:iCs/>
          <w:lang w:val="nl-NL"/>
        </w:rPr>
        <w:t xml:space="preserve">De Bonifatiuskerk te Alphen aan den </w:t>
      </w:r>
      <w:r>
        <w:rPr>
          <w:i/>
          <w:iCs/>
          <w:lang w:val="nl-NL"/>
        </w:rPr>
        <w:t>Rijn. Foto's en feiten bij het eeuwfeest van een monument</w:t>
      </w:r>
      <w:r>
        <w:rPr>
          <w:lang w:val="nl-NL"/>
        </w:rPr>
        <w:t xml:space="preserve">. </w:t>
      </w:r>
      <w:r w:rsidRPr="00D31889">
        <w:rPr>
          <w:lang w:val="nl-NL"/>
        </w:rPr>
        <w:t>Alphen a/d Rijn, 1994.</w:t>
      </w:r>
    </w:p>
    <w:p w14:paraId="0CCCFEE4" w14:textId="77777777" w:rsidR="007008DC" w:rsidRDefault="00D31889">
      <w:pPr>
        <w:pStyle w:val="T3Lit"/>
        <w:jc w:val="left"/>
      </w:pPr>
      <w:r>
        <w:rPr>
          <w:lang w:val="nl-NL"/>
        </w:rPr>
        <w:t xml:space="preserve">Rens Swart, ‘Het orgel van de St. Bonifatiuskerk te Alphen aan den Rijn’. </w:t>
      </w:r>
      <w:r>
        <w:rPr>
          <w:i/>
          <w:iCs/>
          <w:lang w:val="nl-NL"/>
        </w:rPr>
        <w:t>De Orgelvriend</w:t>
      </w:r>
      <w:r>
        <w:rPr>
          <w:lang w:val="nl-NL"/>
        </w:rPr>
        <w:t>, 28/10 (1986), 20-21.</w:t>
      </w:r>
    </w:p>
    <w:p w14:paraId="2F5B1DC9" w14:textId="77777777" w:rsidR="007008DC" w:rsidRDefault="007008DC">
      <w:pPr>
        <w:pStyle w:val="T3Lit"/>
        <w:jc w:val="left"/>
        <w:rPr>
          <w:lang w:val="nl-NL"/>
        </w:rPr>
      </w:pPr>
    </w:p>
    <w:p w14:paraId="55928142" w14:textId="77777777" w:rsidR="007008DC" w:rsidRDefault="00D31889">
      <w:pPr>
        <w:pStyle w:val="T3Lit"/>
        <w:jc w:val="left"/>
        <w:rPr>
          <w:lang w:val="nl-NL"/>
        </w:rPr>
      </w:pPr>
      <w:r>
        <w:rPr>
          <w:lang w:val="nl-NL"/>
        </w:rPr>
        <w:t>Monumentnummer 516114</w:t>
      </w:r>
    </w:p>
    <w:p w14:paraId="7075A7A0" w14:textId="77777777" w:rsidR="007008DC" w:rsidRDefault="00D31889">
      <w:pPr>
        <w:pStyle w:val="T3Lit"/>
        <w:jc w:val="left"/>
        <w:rPr>
          <w:lang w:val="nl-NL"/>
        </w:rPr>
      </w:pPr>
      <w:r>
        <w:rPr>
          <w:lang w:val="nl-NL"/>
        </w:rPr>
        <w:t>Orgelnummer 2131</w:t>
      </w:r>
    </w:p>
    <w:p w14:paraId="6CAC9F7B" w14:textId="77777777" w:rsidR="007008DC" w:rsidRDefault="007008DC">
      <w:pPr>
        <w:pStyle w:val="T3Lit"/>
        <w:jc w:val="left"/>
        <w:rPr>
          <w:lang w:val="nl-NL"/>
        </w:rPr>
      </w:pPr>
    </w:p>
    <w:p w14:paraId="356F235A" w14:textId="77777777" w:rsidR="007008DC" w:rsidRDefault="00D31889">
      <w:pPr>
        <w:pStyle w:val="Heading2"/>
        <w:tabs>
          <w:tab w:val="left" w:pos="0"/>
        </w:tabs>
        <w:rPr>
          <w:i w:val="0"/>
          <w:iCs/>
        </w:rPr>
      </w:pPr>
      <w:r>
        <w:rPr>
          <w:i w:val="0"/>
          <w:iCs/>
        </w:rPr>
        <w:t>Historische gegevens</w:t>
      </w:r>
    </w:p>
    <w:p w14:paraId="03ABFC4E" w14:textId="77777777" w:rsidR="007008DC" w:rsidRDefault="007008DC">
      <w:pPr>
        <w:pStyle w:val="T1"/>
        <w:jc w:val="left"/>
        <w:rPr>
          <w:i/>
          <w:iCs/>
          <w:lang w:val="nl-NL"/>
        </w:rPr>
      </w:pPr>
    </w:p>
    <w:p w14:paraId="77FAF02F" w14:textId="77777777" w:rsidR="007008DC" w:rsidRDefault="00D31889">
      <w:pPr>
        <w:pStyle w:val="T1"/>
        <w:jc w:val="left"/>
        <w:rPr>
          <w:lang w:val="nl-NL"/>
        </w:rPr>
      </w:pPr>
      <w:r>
        <w:rPr>
          <w:lang w:val="nl-NL"/>
        </w:rPr>
        <w:t>Bouwer</w:t>
      </w:r>
    </w:p>
    <w:p w14:paraId="70DD2F96" w14:textId="77777777" w:rsidR="007008DC" w:rsidRDefault="00D31889">
      <w:pPr>
        <w:pStyle w:val="T1"/>
        <w:jc w:val="left"/>
        <w:rPr>
          <w:lang w:val="nl-NL"/>
        </w:rPr>
      </w:pPr>
      <w:r>
        <w:rPr>
          <w:lang w:val="nl-NL"/>
        </w:rPr>
        <w:t xml:space="preserve">J. </w:t>
      </w:r>
      <w:proofErr w:type="spellStart"/>
      <w:r>
        <w:rPr>
          <w:lang w:val="nl-NL"/>
        </w:rPr>
        <w:t>Hilboesen</w:t>
      </w:r>
      <w:proofErr w:type="spellEnd"/>
    </w:p>
    <w:p w14:paraId="707778B6" w14:textId="77777777" w:rsidR="007008DC" w:rsidRDefault="007008DC">
      <w:pPr>
        <w:pStyle w:val="T1"/>
        <w:jc w:val="left"/>
        <w:rPr>
          <w:lang w:val="nl-NL"/>
        </w:rPr>
      </w:pPr>
    </w:p>
    <w:p w14:paraId="325EDBA0" w14:textId="77777777" w:rsidR="007008DC" w:rsidRDefault="00D31889">
      <w:pPr>
        <w:pStyle w:val="T1"/>
        <w:jc w:val="left"/>
        <w:rPr>
          <w:lang w:val="nl-NL"/>
        </w:rPr>
      </w:pPr>
      <w:r>
        <w:rPr>
          <w:lang w:val="nl-NL"/>
        </w:rPr>
        <w:t>Jaar van oplevering</w:t>
      </w:r>
    </w:p>
    <w:p w14:paraId="7C1C4630" w14:textId="77777777" w:rsidR="007008DC" w:rsidRDefault="00D31889">
      <w:pPr>
        <w:pStyle w:val="T1"/>
        <w:jc w:val="left"/>
        <w:rPr>
          <w:lang w:val="nl-NL"/>
        </w:rPr>
      </w:pPr>
      <w:r>
        <w:rPr>
          <w:lang w:val="nl-NL"/>
        </w:rPr>
        <w:t>1900</w:t>
      </w:r>
    </w:p>
    <w:p w14:paraId="63BDA110" w14:textId="77777777" w:rsidR="007008DC" w:rsidRDefault="007008DC">
      <w:pPr>
        <w:pStyle w:val="T1"/>
        <w:jc w:val="left"/>
        <w:rPr>
          <w:lang w:val="nl-NL"/>
        </w:rPr>
      </w:pPr>
    </w:p>
    <w:p w14:paraId="7CD8C5F0" w14:textId="77777777" w:rsidR="007008DC" w:rsidRDefault="00D31889">
      <w:pPr>
        <w:pStyle w:val="T1"/>
        <w:jc w:val="left"/>
        <w:rPr>
          <w:sz w:val="20"/>
          <w:lang w:val="nl-NL"/>
        </w:rPr>
      </w:pPr>
      <w:r>
        <w:rPr>
          <w:sz w:val="20"/>
          <w:lang w:val="nl-NL"/>
        </w:rPr>
        <w:t>Dispositie 1900</w:t>
      </w:r>
    </w:p>
    <w:tbl>
      <w:tblPr>
        <w:tblW w:w="6293" w:type="dxa"/>
        <w:tblInd w:w="-108" w:type="dxa"/>
        <w:tblLayout w:type="fixed"/>
        <w:tblLook w:val="0000" w:firstRow="0" w:lastRow="0" w:firstColumn="0" w:lastColumn="0" w:noHBand="0" w:noVBand="0"/>
      </w:tblPr>
      <w:tblGrid>
        <w:gridCol w:w="1587"/>
        <w:gridCol w:w="783"/>
        <w:gridCol w:w="1938"/>
        <w:gridCol w:w="411"/>
        <w:gridCol w:w="1066"/>
        <w:gridCol w:w="508"/>
      </w:tblGrid>
      <w:tr w:rsidR="007008DC" w14:paraId="1EBA8601" w14:textId="77777777">
        <w:tc>
          <w:tcPr>
            <w:tcW w:w="1587" w:type="dxa"/>
          </w:tcPr>
          <w:p w14:paraId="232E944E" w14:textId="77777777" w:rsidR="007008DC" w:rsidRDefault="00D31889">
            <w:pPr>
              <w:pStyle w:val="T1"/>
              <w:jc w:val="left"/>
              <w:rPr>
                <w:i/>
                <w:iCs/>
                <w:sz w:val="20"/>
                <w:lang w:val="nl-NL"/>
              </w:rPr>
            </w:pPr>
            <w:r>
              <w:rPr>
                <w:i/>
                <w:iCs/>
                <w:sz w:val="20"/>
                <w:lang w:val="nl-NL"/>
              </w:rPr>
              <w:t>Hoofdwerk</w:t>
            </w:r>
          </w:p>
          <w:p w14:paraId="4CFC4196" w14:textId="77777777" w:rsidR="007008DC" w:rsidRDefault="00D31889">
            <w:pPr>
              <w:pStyle w:val="T1"/>
              <w:jc w:val="left"/>
              <w:rPr>
                <w:sz w:val="20"/>
                <w:lang w:val="nl-NL"/>
              </w:rPr>
            </w:pPr>
            <w:r>
              <w:rPr>
                <w:sz w:val="20"/>
                <w:lang w:val="nl-NL"/>
              </w:rPr>
              <w:t>Bourdon</w:t>
            </w:r>
          </w:p>
          <w:p w14:paraId="046CFBC0" w14:textId="77777777" w:rsidR="007008DC" w:rsidRDefault="00D31889">
            <w:pPr>
              <w:pStyle w:val="T1"/>
              <w:jc w:val="left"/>
              <w:rPr>
                <w:sz w:val="20"/>
                <w:lang w:val="nl-NL"/>
              </w:rPr>
            </w:pPr>
            <w:r>
              <w:rPr>
                <w:sz w:val="20"/>
                <w:lang w:val="nl-NL"/>
              </w:rPr>
              <w:t>Prestant</w:t>
            </w:r>
          </w:p>
          <w:p w14:paraId="6402A993" w14:textId="77777777" w:rsidR="007008DC" w:rsidRDefault="00D31889">
            <w:pPr>
              <w:pStyle w:val="T1"/>
              <w:jc w:val="left"/>
              <w:rPr>
                <w:sz w:val="20"/>
                <w:lang w:val="nl-NL"/>
              </w:rPr>
            </w:pPr>
            <w:r>
              <w:rPr>
                <w:sz w:val="20"/>
                <w:lang w:val="nl-NL"/>
              </w:rPr>
              <w:t>Holpijp</w:t>
            </w:r>
          </w:p>
          <w:p w14:paraId="5530486A" w14:textId="77777777" w:rsidR="007008DC" w:rsidRDefault="00D31889">
            <w:pPr>
              <w:pStyle w:val="T1"/>
              <w:jc w:val="left"/>
              <w:rPr>
                <w:sz w:val="20"/>
                <w:lang w:val="nl-NL"/>
              </w:rPr>
            </w:pPr>
            <w:proofErr w:type="spellStart"/>
            <w:r>
              <w:rPr>
                <w:sz w:val="20"/>
                <w:lang w:val="nl-NL"/>
              </w:rPr>
              <w:lastRenderedPageBreak/>
              <w:t>Salicionaal</w:t>
            </w:r>
            <w:proofErr w:type="spellEnd"/>
          </w:p>
          <w:p w14:paraId="3856E672" w14:textId="77777777" w:rsidR="007008DC" w:rsidRDefault="00D31889">
            <w:pPr>
              <w:pStyle w:val="T1"/>
              <w:jc w:val="left"/>
              <w:rPr>
                <w:sz w:val="20"/>
                <w:lang w:val="nl-NL"/>
              </w:rPr>
            </w:pPr>
            <w:r>
              <w:rPr>
                <w:sz w:val="20"/>
                <w:lang w:val="nl-NL"/>
              </w:rPr>
              <w:t>Fluit Harmoniek</w:t>
            </w:r>
          </w:p>
          <w:p w14:paraId="78D37861" w14:textId="77777777" w:rsidR="007008DC" w:rsidRDefault="00D31889">
            <w:pPr>
              <w:pStyle w:val="T1"/>
              <w:jc w:val="left"/>
              <w:rPr>
                <w:sz w:val="20"/>
                <w:lang w:val="nl-NL"/>
              </w:rPr>
            </w:pPr>
            <w:r>
              <w:rPr>
                <w:sz w:val="20"/>
                <w:lang w:val="nl-NL"/>
              </w:rPr>
              <w:t>Octaaf</w:t>
            </w:r>
          </w:p>
          <w:p w14:paraId="63BE20B1" w14:textId="77777777" w:rsidR="007008DC" w:rsidRDefault="00D31889">
            <w:pPr>
              <w:pStyle w:val="T1"/>
              <w:jc w:val="left"/>
              <w:rPr>
                <w:sz w:val="20"/>
                <w:lang w:val="nl-NL"/>
              </w:rPr>
            </w:pPr>
            <w:r>
              <w:rPr>
                <w:sz w:val="20"/>
                <w:lang w:val="nl-NL"/>
              </w:rPr>
              <w:t>Fluit Gedekt</w:t>
            </w:r>
          </w:p>
          <w:p w14:paraId="0FF8FF18" w14:textId="77777777" w:rsidR="007008DC" w:rsidRDefault="00D31889">
            <w:pPr>
              <w:pStyle w:val="T1"/>
              <w:jc w:val="left"/>
              <w:rPr>
                <w:sz w:val="20"/>
                <w:lang w:val="nl-NL"/>
              </w:rPr>
            </w:pPr>
            <w:r>
              <w:rPr>
                <w:sz w:val="20"/>
                <w:lang w:val="nl-NL"/>
              </w:rPr>
              <w:t>Octaaf</w:t>
            </w:r>
          </w:p>
          <w:p w14:paraId="5E5EF88F" w14:textId="77777777" w:rsidR="007008DC" w:rsidRDefault="00D31889">
            <w:pPr>
              <w:pStyle w:val="T1"/>
              <w:jc w:val="left"/>
              <w:rPr>
                <w:sz w:val="20"/>
                <w:lang w:val="nl-NL"/>
              </w:rPr>
            </w:pPr>
            <w:proofErr w:type="spellStart"/>
            <w:r>
              <w:rPr>
                <w:sz w:val="20"/>
                <w:lang w:val="nl-NL"/>
              </w:rPr>
              <w:t>Mixuur</w:t>
            </w:r>
            <w:proofErr w:type="spellEnd"/>
          </w:p>
          <w:p w14:paraId="7C7272AB" w14:textId="77777777" w:rsidR="007008DC" w:rsidRDefault="00D31889">
            <w:pPr>
              <w:pStyle w:val="T1"/>
              <w:jc w:val="left"/>
              <w:rPr>
                <w:sz w:val="20"/>
                <w:lang w:val="nl-NL"/>
              </w:rPr>
            </w:pPr>
            <w:r>
              <w:rPr>
                <w:sz w:val="20"/>
                <w:lang w:val="nl-NL"/>
              </w:rPr>
              <w:t>Trompet</w:t>
            </w:r>
          </w:p>
        </w:tc>
        <w:tc>
          <w:tcPr>
            <w:tcW w:w="783" w:type="dxa"/>
          </w:tcPr>
          <w:p w14:paraId="4DA5F977" w14:textId="77777777" w:rsidR="007008DC" w:rsidRDefault="007008DC">
            <w:pPr>
              <w:pStyle w:val="T1"/>
              <w:snapToGrid w:val="0"/>
              <w:jc w:val="left"/>
              <w:rPr>
                <w:sz w:val="20"/>
                <w:lang w:val="nl-NL"/>
              </w:rPr>
            </w:pPr>
          </w:p>
          <w:p w14:paraId="73602112" w14:textId="77777777" w:rsidR="007008DC" w:rsidRDefault="00D31889">
            <w:pPr>
              <w:pStyle w:val="T1"/>
              <w:jc w:val="left"/>
              <w:rPr>
                <w:sz w:val="20"/>
                <w:lang w:val="nl-NL"/>
              </w:rPr>
            </w:pPr>
            <w:r>
              <w:rPr>
                <w:sz w:val="20"/>
                <w:lang w:val="nl-NL"/>
              </w:rPr>
              <w:t>16'</w:t>
            </w:r>
          </w:p>
          <w:p w14:paraId="49E19D62" w14:textId="77777777" w:rsidR="007008DC" w:rsidRDefault="00D31889">
            <w:pPr>
              <w:pStyle w:val="T1"/>
              <w:jc w:val="left"/>
              <w:rPr>
                <w:sz w:val="20"/>
                <w:lang w:val="nl-NL"/>
              </w:rPr>
            </w:pPr>
            <w:r>
              <w:rPr>
                <w:sz w:val="20"/>
                <w:lang w:val="nl-NL"/>
              </w:rPr>
              <w:t>8</w:t>
            </w:r>
            <w:r>
              <w:rPr>
                <w:sz w:val="22"/>
                <w:lang w:val="nl-NL"/>
              </w:rPr>
              <w:t>'</w:t>
            </w:r>
          </w:p>
          <w:p w14:paraId="6F5F9D87" w14:textId="77777777" w:rsidR="007008DC" w:rsidRDefault="00D31889">
            <w:pPr>
              <w:pStyle w:val="T1"/>
              <w:jc w:val="left"/>
              <w:rPr>
                <w:sz w:val="20"/>
                <w:lang w:val="nl-NL"/>
              </w:rPr>
            </w:pPr>
            <w:r>
              <w:rPr>
                <w:sz w:val="20"/>
                <w:lang w:val="nl-NL"/>
              </w:rPr>
              <w:t>8'</w:t>
            </w:r>
          </w:p>
          <w:p w14:paraId="422B3795" w14:textId="77777777" w:rsidR="007008DC" w:rsidRDefault="00D31889">
            <w:pPr>
              <w:pStyle w:val="T1"/>
              <w:jc w:val="left"/>
              <w:rPr>
                <w:sz w:val="20"/>
                <w:lang w:val="nl-NL"/>
              </w:rPr>
            </w:pPr>
            <w:r>
              <w:rPr>
                <w:sz w:val="20"/>
                <w:lang w:val="nl-NL"/>
              </w:rPr>
              <w:lastRenderedPageBreak/>
              <w:t>8'</w:t>
            </w:r>
          </w:p>
          <w:p w14:paraId="0F002C91" w14:textId="77777777" w:rsidR="007008DC" w:rsidRDefault="00D31889">
            <w:pPr>
              <w:pStyle w:val="T1"/>
              <w:jc w:val="left"/>
              <w:rPr>
                <w:sz w:val="20"/>
                <w:lang w:val="nl-NL"/>
              </w:rPr>
            </w:pPr>
            <w:r>
              <w:rPr>
                <w:sz w:val="20"/>
                <w:lang w:val="nl-NL"/>
              </w:rPr>
              <w:t>8'</w:t>
            </w:r>
          </w:p>
          <w:p w14:paraId="14BA7D90" w14:textId="77777777" w:rsidR="007008DC" w:rsidRDefault="00D31889">
            <w:pPr>
              <w:pStyle w:val="T1"/>
              <w:jc w:val="left"/>
              <w:rPr>
                <w:sz w:val="20"/>
                <w:lang w:val="nl-NL"/>
              </w:rPr>
            </w:pPr>
            <w:r>
              <w:rPr>
                <w:sz w:val="20"/>
                <w:lang w:val="nl-NL"/>
              </w:rPr>
              <w:t>4'</w:t>
            </w:r>
          </w:p>
          <w:p w14:paraId="516FAA58" w14:textId="77777777" w:rsidR="007008DC" w:rsidRDefault="00D31889">
            <w:pPr>
              <w:pStyle w:val="T1"/>
              <w:jc w:val="left"/>
              <w:rPr>
                <w:sz w:val="20"/>
                <w:lang w:val="nl-NL"/>
              </w:rPr>
            </w:pPr>
            <w:r>
              <w:rPr>
                <w:sz w:val="20"/>
                <w:lang w:val="nl-NL"/>
              </w:rPr>
              <w:t>4'</w:t>
            </w:r>
          </w:p>
          <w:p w14:paraId="43E6D22D" w14:textId="77777777" w:rsidR="007008DC" w:rsidRDefault="00D31889">
            <w:pPr>
              <w:pStyle w:val="T1"/>
              <w:jc w:val="left"/>
              <w:rPr>
                <w:sz w:val="20"/>
                <w:lang w:val="en-GB"/>
              </w:rPr>
            </w:pPr>
            <w:r>
              <w:rPr>
                <w:sz w:val="20"/>
                <w:lang w:val="en-GB"/>
              </w:rPr>
              <w:t>2</w:t>
            </w:r>
            <w:r>
              <w:rPr>
                <w:sz w:val="20"/>
                <w:lang w:val="nl-NL"/>
              </w:rPr>
              <w:t>'</w:t>
            </w:r>
          </w:p>
          <w:p w14:paraId="0919EAE2" w14:textId="77777777" w:rsidR="007008DC" w:rsidRDefault="00D31889">
            <w:pPr>
              <w:pStyle w:val="T1"/>
              <w:jc w:val="left"/>
              <w:rPr>
                <w:sz w:val="20"/>
                <w:lang w:val="en-GB"/>
              </w:rPr>
            </w:pPr>
            <w:r>
              <w:rPr>
                <w:sz w:val="20"/>
                <w:lang w:val="en-GB"/>
              </w:rPr>
              <w:t xml:space="preserve">2-4 </w:t>
            </w:r>
            <w:proofErr w:type="spellStart"/>
            <w:r>
              <w:rPr>
                <w:sz w:val="20"/>
                <w:lang w:val="en-GB"/>
              </w:rPr>
              <w:t>st.</w:t>
            </w:r>
            <w:proofErr w:type="spellEnd"/>
          </w:p>
          <w:p w14:paraId="42548E1C" w14:textId="77777777" w:rsidR="007008DC" w:rsidRDefault="00D31889">
            <w:pPr>
              <w:pStyle w:val="T1"/>
              <w:jc w:val="left"/>
              <w:rPr>
                <w:sz w:val="20"/>
                <w:lang w:val="en-GB"/>
              </w:rPr>
            </w:pPr>
            <w:r>
              <w:rPr>
                <w:sz w:val="20"/>
                <w:lang w:val="en-GB"/>
              </w:rPr>
              <w:t>8</w:t>
            </w:r>
            <w:r>
              <w:rPr>
                <w:sz w:val="20"/>
                <w:lang w:val="nl-NL"/>
              </w:rPr>
              <w:t>'</w:t>
            </w:r>
          </w:p>
        </w:tc>
        <w:tc>
          <w:tcPr>
            <w:tcW w:w="1938" w:type="dxa"/>
          </w:tcPr>
          <w:p w14:paraId="40DC8FE1" w14:textId="77777777" w:rsidR="007008DC" w:rsidRDefault="00D31889">
            <w:pPr>
              <w:pStyle w:val="T1"/>
              <w:jc w:val="left"/>
              <w:rPr>
                <w:i/>
                <w:iCs/>
                <w:sz w:val="20"/>
                <w:lang w:val="nl-NL"/>
              </w:rPr>
            </w:pPr>
            <w:r>
              <w:rPr>
                <w:i/>
                <w:iCs/>
                <w:sz w:val="20"/>
                <w:lang w:val="nl-NL"/>
              </w:rPr>
              <w:lastRenderedPageBreak/>
              <w:t>Positief (in zwelkast)</w:t>
            </w:r>
          </w:p>
          <w:p w14:paraId="68887E0E" w14:textId="77777777" w:rsidR="007008DC" w:rsidRDefault="00D31889">
            <w:pPr>
              <w:pStyle w:val="T1"/>
              <w:jc w:val="left"/>
              <w:rPr>
                <w:sz w:val="20"/>
                <w:lang w:val="nl-NL"/>
              </w:rPr>
            </w:pPr>
            <w:r>
              <w:rPr>
                <w:sz w:val="20"/>
                <w:lang w:val="nl-NL"/>
              </w:rPr>
              <w:t>Fluit Gedekt</w:t>
            </w:r>
          </w:p>
          <w:p w14:paraId="5758DEB0" w14:textId="77777777" w:rsidR="007008DC" w:rsidRDefault="00D31889">
            <w:pPr>
              <w:pStyle w:val="T1"/>
              <w:jc w:val="left"/>
              <w:rPr>
                <w:sz w:val="20"/>
                <w:lang w:val="nl-NL"/>
              </w:rPr>
            </w:pPr>
            <w:r>
              <w:rPr>
                <w:sz w:val="20"/>
                <w:lang w:val="nl-NL"/>
              </w:rPr>
              <w:t>Gamba</w:t>
            </w:r>
          </w:p>
          <w:p w14:paraId="0763EC98" w14:textId="77777777" w:rsidR="007008DC" w:rsidRDefault="00D31889">
            <w:pPr>
              <w:pStyle w:val="T1"/>
              <w:jc w:val="left"/>
              <w:rPr>
                <w:sz w:val="20"/>
                <w:lang w:val="nl-NL"/>
              </w:rPr>
            </w:pPr>
            <w:r>
              <w:rPr>
                <w:sz w:val="20"/>
                <w:lang w:val="nl-NL"/>
              </w:rPr>
              <w:t xml:space="preserve">Vox </w:t>
            </w:r>
            <w:proofErr w:type="spellStart"/>
            <w:r>
              <w:rPr>
                <w:sz w:val="20"/>
                <w:lang w:val="nl-NL"/>
              </w:rPr>
              <w:t>Celeste</w:t>
            </w:r>
            <w:proofErr w:type="spellEnd"/>
          </w:p>
          <w:p w14:paraId="1F7830DA" w14:textId="77777777" w:rsidR="007008DC" w:rsidRDefault="00D31889">
            <w:pPr>
              <w:pStyle w:val="T1"/>
              <w:jc w:val="left"/>
              <w:rPr>
                <w:sz w:val="20"/>
                <w:lang w:val="nl-NL"/>
              </w:rPr>
            </w:pPr>
            <w:proofErr w:type="spellStart"/>
            <w:r>
              <w:rPr>
                <w:sz w:val="20"/>
                <w:lang w:val="nl-NL"/>
              </w:rPr>
              <w:lastRenderedPageBreak/>
              <w:t>Dolcissimo</w:t>
            </w:r>
            <w:proofErr w:type="spellEnd"/>
          </w:p>
          <w:p w14:paraId="60F6E66C" w14:textId="77777777" w:rsidR="007008DC" w:rsidRDefault="00D31889">
            <w:pPr>
              <w:pStyle w:val="T1"/>
              <w:jc w:val="left"/>
              <w:rPr>
                <w:sz w:val="20"/>
                <w:lang w:val="en-GB"/>
              </w:rPr>
            </w:pPr>
            <w:proofErr w:type="spellStart"/>
            <w:r>
              <w:rPr>
                <w:sz w:val="20"/>
                <w:lang w:val="en-GB"/>
              </w:rPr>
              <w:t>Salicionaal</w:t>
            </w:r>
            <w:proofErr w:type="spellEnd"/>
          </w:p>
          <w:p w14:paraId="7AF2A528" w14:textId="77777777" w:rsidR="007008DC" w:rsidRDefault="00D31889">
            <w:pPr>
              <w:pStyle w:val="T1"/>
              <w:jc w:val="left"/>
              <w:rPr>
                <w:sz w:val="20"/>
                <w:lang w:val="en-GB"/>
              </w:rPr>
            </w:pPr>
            <w:proofErr w:type="spellStart"/>
            <w:r>
              <w:rPr>
                <w:sz w:val="20"/>
                <w:lang w:val="en-GB"/>
              </w:rPr>
              <w:t>Fluit</w:t>
            </w:r>
            <w:proofErr w:type="spellEnd"/>
            <w:r>
              <w:rPr>
                <w:sz w:val="20"/>
                <w:lang w:val="en-GB"/>
              </w:rPr>
              <w:t xml:space="preserve"> Traver</w:t>
            </w:r>
          </w:p>
          <w:p w14:paraId="49B6ED43" w14:textId="77777777" w:rsidR="007008DC" w:rsidRDefault="00D31889">
            <w:pPr>
              <w:pStyle w:val="T1"/>
              <w:jc w:val="left"/>
              <w:rPr>
                <w:sz w:val="20"/>
                <w:lang w:val="en-GB"/>
              </w:rPr>
            </w:pPr>
            <w:r>
              <w:rPr>
                <w:sz w:val="20"/>
                <w:lang w:val="en-GB"/>
              </w:rPr>
              <w:t>Piccolo</w:t>
            </w:r>
          </w:p>
          <w:p w14:paraId="09B8F564" w14:textId="77777777" w:rsidR="007008DC" w:rsidRDefault="00D31889">
            <w:pPr>
              <w:pStyle w:val="T1"/>
              <w:jc w:val="left"/>
              <w:rPr>
                <w:sz w:val="20"/>
                <w:lang w:val="en-GB"/>
              </w:rPr>
            </w:pPr>
            <w:r>
              <w:rPr>
                <w:sz w:val="20"/>
                <w:lang w:val="en-GB"/>
              </w:rPr>
              <w:t>Clarinet</w:t>
            </w:r>
          </w:p>
        </w:tc>
        <w:tc>
          <w:tcPr>
            <w:tcW w:w="411" w:type="dxa"/>
          </w:tcPr>
          <w:p w14:paraId="17AAACD6" w14:textId="77777777" w:rsidR="007008DC" w:rsidRDefault="007008DC">
            <w:pPr>
              <w:pStyle w:val="T1"/>
              <w:snapToGrid w:val="0"/>
              <w:jc w:val="left"/>
              <w:rPr>
                <w:sz w:val="20"/>
                <w:lang w:val="en-GB"/>
              </w:rPr>
            </w:pPr>
          </w:p>
          <w:p w14:paraId="09B5475E" w14:textId="77777777" w:rsidR="007008DC" w:rsidRDefault="00D31889">
            <w:pPr>
              <w:pStyle w:val="T1"/>
              <w:jc w:val="left"/>
              <w:rPr>
                <w:sz w:val="20"/>
                <w:lang w:val="nl-NL"/>
              </w:rPr>
            </w:pPr>
            <w:r>
              <w:rPr>
                <w:sz w:val="20"/>
                <w:lang w:val="nl-NL"/>
              </w:rPr>
              <w:t>8'</w:t>
            </w:r>
          </w:p>
          <w:p w14:paraId="0A7F886A" w14:textId="77777777" w:rsidR="007008DC" w:rsidRDefault="00D31889">
            <w:pPr>
              <w:pStyle w:val="T1"/>
              <w:jc w:val="left"/>
              <w:rPr>
                <w:sz w:val="20"/>
                <w:lang w:val="nl-NL"/>
              </w:rPr>
            </w:pPr>
            <w:r>
              <w:rPr>
                <w:sz w:val="20"/>
                <w:lang w:val="nl-NL"/>
              </w:rPr>
              <w:t>8'</w:t>
            </w:r>
          </w:p>
          <w:p w14:paraId="59A104E0" w14:textId="77777777" w:rsidR="007008DC" w:rsidRDefault="00D31889">
            <w:pPr>
              <w:pStyle w:val="T1"/>
              <w:jc w:val="left"/>
              <w:rPr>
                <w:sz w:val="20"/>
                <w:lang w:val="nl-NL"/>
              </w:rPr>
            </w:pPr>
            <w:r>
              <w:rPr>
                <w:sz w:val="20"/>
                <w:lang w:val="nl-NL"/>
              </w:rPr>
              <w:t>8'</w:t>
            </w:r>
          </w:p>
          <w:p w14:paraId="1144F253" w14:textId="77777777" w:rsidR="007008DC" w:rsidRDefault="00D31889">
            <w:pPr>
              <w:pStyle w:val="T1"/>
              <w:jc w:val="left"/>
              <w:rPr>
                <w:sz w:val="20"/>
                <w:lang w:val="nl-NL"/>
              </w:rPr>
            </w:pPr>
            <w:r>
              <w:rPr>
                <w:sz w:val="20"/>
                <w:lang w:val="nl-NL"/>
              </w:rPr>
              <w:lastRenderedPageBreak/>
              <w:t>8'</w:t>
            </w:r>
          </w:p>
          <w:p w14:paraId="1D1111AD" w14:textId="77777777" w:rsidR="007008DC" w:rsidRDefault="00D31889">
            <w:pPr>
              <w:pStyle w:val="T1"/>
              <w:jc w:val="left"/>
              <w:rPr>
                <w:sz w:val="20"/>
                <w:lang w:val="nl-NL"/>
              </w:rPr>
            </w:pPr>
            <w:r>
              <w:rPr>
                <w:sz w:val="20"/>
                <w:lang w:val="nl-NL"/>
              </w:rPr>
              <w:t>4'</w:t>
            </w:r>
          </w:p>
          <w:p w14:paraId="32DFE42D" w14:textId="77777777" w:rsidR="007008DC" w:rsidRDefault="00D31889">
            <w:pPr>
              <w:pStyle w:val="T1"/>
              <w:jc w:val="left"/>
              <w:rPr>
                <w:sz w:val="20"/>
                <w:lang w:val="nl-NL"/>
              </w:rPr>
            </w:pPr>
            <w:r>
              <w:rPr>
                <w:sz w:val="20"/>
                <w:lang w:val="nl-NL"/>
              </w:rPr>
              <w:t>4'</w:t>
            </w:r>
          </w:p>
          <w:p w14:paraId="52417361" w14:textId="77777777" w:rsidR="007008DC" w:rsidRDefault="00D31889">
            <w:pPr>
              <w:pStyle w:val="T1"/>
              <w:jc w:val="left"/>
              <w:rPr>
                <w:sz w:val="20"/>
                <w:lang w:val="nl-NL"/>
              </w:rPr>
            </w:pPr>
            <w:r>
              <w:rPr>
                <w:sz w:val="20"/>
                <w:lang w:val="nl-NL"/>
              </w:rPr>
              <w:t>2'</w:t>
            </w:r>
          </w:p>
          <w:p w14:paraId="33F432B2" w14:textId="77777777" w:rsidR="007008DC" w:rsidRDefault="00D31889">
            <w:pPr>
              <w:pStyle w:val="T1"/>
              <w:jc w:val="left"/>
              <w:rPr>
                <w:sz w:val="20"/>
                <w:lang w:val="nl-NL"/>
              </w:rPr>
            </w:pPr>
            <w:r>
              <w:rPr>
                <w:sz w:val="20"/>
                <w:lang w:val="nl-NL"/>
              </w:rPr>
              <w:t>8'</w:t>
            </w:r>
          </w:p>
        </w:tc>
        <w:tc>
          <w:tcPr>
            <w:tcW w:w="1066" w:type="dxa"/>
          </w:tcPr>
          <w:p w14:paraId="3A49A411" w14:textId="77777777" w:rsidR="007008DC" w:rsidRDefault="00D31889">
            <w:pPr>
              <w:pStyle w:val="T1"/>
              <w:jc w:val="left"/>
              <w:rPr>
                <w:i/>
                <w:iCs/>
                <w:sz w:val="20"/>
                <w:lang w:val="nl-NL"/>
              </w:rPr>
            </w:pPr>
            <w:r>
              <w:rPr>
                <w:i/>
                <w:iCs/>
                <w:sz w:val="20"/>
                <w:lang w:val="nl-NL"/>
              </w:rPr>
              <w:lastRenderedPageBreak/>
              <w:t>Pedaal</w:t>
            </w:r>
          </w:p>
          <w:p w14:paraId="3627EC01" w14:textId="77777777" w:rsidR="007008DC" w:rsidRDefault="00D31889">
            <w:pPr>
              <w:pStyle w:val="T1"/>
              <w:jc w:val="left"/>
              <w:rPr>
                <w:sz w:val="20"/>
                <w:lang w:val="nl-NL"/>
              </w:rPr>
            </w:pPr>
            <w:proofErr w:type="spellStart"/>
            <w:r>
              <w:rPr>
                <w:sz w:val="20"/>
                <w:lang w:val="nl-NL"/>
              </w:rPr>
              <w:t>Subbas</w:t>
            </w:r>
            <w:proofErr w:type="spellEnd"/>
          </w:p>
          <w:p w14:paraId="3495B54F" w14:textId="77777777" w:rsidR="007008DC" w:rsidRDefault="00D31889">
            <w:pPr>
              <w:pStyle w:val="T1"/>
              <w:jc w:val="left"/>
              <w:rPr>
                <w:sz w:val="20"/>
                <w:lang w:val="nl-NL"/>
              </w:rPr>
            </w:pPr>
            <w:r>
              <w:rPr>
                <w:sz w:val="20"/>
                <w:lang w:val="nl-NL"/>
              </w:rPr>
              <w:t>Open Bas</w:t>
            </w:r>
          </w:p>
          <w:p w14:paraId="6E597475" w14:textId="77777777" w:rsidR="007008DC" w:rsidRDefault="00D31889">
            <w:pPr>
              <w:pStyle w:val="T1"/>
              <w:jc w:val="left"/>
              <w:rPr>
                <w:sz w:val="20"/>
                <w:lang w:val="nl-NL"/>
              </w:rPr>
            </w:pPr>
            <w:r>
              <w:rPr>
                <w:sz w:val="20"/>
                <w:lang w:val="nl-NL"/>
              </w:rPr>
              <w:t>Violoncel</w:t>
            </w:r>
          </w:p>
          <w:p w14:paraId="78D5A7C2" w14:textId="77777777" w:rsidR="007008DC" w:rsidRDefault="00D31889">
            <w:pPr>
              <w:pStyle w:val="T1"/>
              <w:jc w:val="left"/>
              <w:rPr>
                <w:sz w:val="20"/>
                <w:lang w:val="nl-NL"/>
              </w:rPr>
            </w:pPr>
            <w:r>
              <w:rPr>
                <w:sz w:val="20"/>
                <w:lang w:val="nl-NL"/>
              </w:rPr>
              <w:lastRenderedPageBreak/>
              <w:t>Bazuin</w:t>
            </w:r>
          </w:p>
        </w:tc>
        <w:tc>
          <w:tcPr>
            <w:tcW w:w="508" w:type="dxa"/>
          </w:tcPr>
          <w:p w14:paraId="3791B609" w14:textId="77777777" w:rsidR="007008DC" w:rsidRDefault="007008DC">
            <w:pPr>
              <w:pStyle w:val="T1"/>
              <w:snapToGrid w:val="0"/>
              <w:jc w:val="left"/>
              <w:rPr>
                <w:sz w:val="20"/>
                <w:lang w:val="nl-NL"/>
              </w:rPr>
            </w:pPr>
          </w:p>
          <w:p w14:paraId="6C015B26" w14:textId="77777777" w:rsidR="007008DC" w:rsidRDefault="00D31889">
            <w:pPr>
              <w:pStyle w:val="T1"/>
              <w:jc w:val="left"/>
              <w:rPr>
                <w:sz w:val="20"/>
                <w:lang w:val="nl-NL"/>
              </w:rPr>
            </w:pPr>
            <w:r>
              <w:rPr>
                <w:sz w:val="20"/>
                <w:lang w:val="nl-NL"/>
              </w:rPr>
              <w:t>16'</w:t>
            </w:r>
          </w:p>
          <w:p w14:paraId="0B129F85" w14:textId="77777777" w:rsidR="007008DC" w:rsidRDefault="00D31889">
            <w:pPr>
              <w:pStyle w:val="T1"/>
              <w:jc w:val="left"/>
              <w:rPr>
                <w:sz w:val="20"/>
                <w:lang w:val="nl-NL"/>
              </w:rPr>
            </w:pPr>
            <w:r>
              <w:rPr>
                <w:sz w:val="20"/>
                <w:lang w:val="nl-NL"/>
              </w:rPr>
              <w:t>8'</w:t>
            </w:r>
          </w:p>
          <w:p w14:paraId="647E5535" w14:textId="77777777" w:rsidR="007008DC" w:rsidRDefault="00D31889">
            <w:pPr>
              <w:pStyle w:val="T1"/>
              <w:jc w:val="left"/>
              <w:rPr>
                <w:sz w:val="20"/>
                <w:lang w:val="nl-NL"/>
              </w:rPr>
            </w:pPr>
            <w:r>
              <w:rPr>
                <w:sz w:val="20"/>
                <w:lang w:val="nl-NL"/>
              </w:rPr>
              <w:t>8'</w:t>
            </w:r>
          </w:p>
          <w:p w14:paraId="5D97AC51" w14:textId="77777777" w:rsidR="007008DC" w:rsidRDefault="00D31889">
            <w:pPr>
              <w:pStyle w:val="T1"/>
              <w:jc w:val="left"/>
              <w:rPr>
                <w:sz w:val="20"/>
                <w:lang w:val="nl-NL"/>
              </w:rPr>
            </w:pPr>
            <w:r>
              <w:rPr>
                <w:sz w:val="20"/>
                <w:lang w:val="nl-NL"/>
              </w:rPr>
              <w:lastRenderedPageBreak/>
              <w:t>16'</w:t>
            </w:r>
          </w:p>
        </w:tc>
      </w:tr>
    </w:tbl>
    <w:p w14:paraId="74B3A163" w14:textId="77777777" w:rsidR="007008DC" w:rsidRDefault="007008DC">
      <w:pPr>
        <w:pStyle w:val="T1"/>
        <w:jc w:val="left"/>
        <w:rPr>
          <w:sz w:val="20"/>
          <w:lang w:val="nl-NL"/>
        </w:rPr>
      </w:pPr>
    </w:p>
    <w:p w14:paraId="2A4348AE" w14:textId="77777777" w:rsidR="007008DC" w:rsidRDefault="00D31889">
      <w:pPr>
        <w:pStyle w:val="T1"/>
        <w:jc w:val="left"/>
        <w:rPr>
          <w:sz w:val="20"/>
          <w:lang w:val="nl-NL"/>
        </w:rPr>
      </w:pPr>
      <w:r>
        <w:rPr>
          <w:sz w:val="20"/>
          <w:lang w:val="nl-NL"/>
        </w:rPr>
        <w:t>kegelladen met pneumatische tractuur</w:t>
      </w:r>
    </w:p>
    <w:p w14:paraId="7247FC79" w14:textId="77777777" w:rsidR="007008DC" w:rsidRDefault="00D31889">
      <w:pPr>
        <w:pStyle w:val="T1"/>
        <w:jc w:val="left"/>
        <w:rPr>
          <w:sz w:val="20"/>
          <w:lang w:val="nl-NL"/>
        </w:rPr>
      </w:pPr>
      <w:r>
        <w:rPr>
          <w:sz w:val="20"/>
          <w:lang w:val="nl-NL"/>
        </w:rPr>
        <w:t>magazijnbalg met drie regulateurs</w:t>
      </w:r>
    </w:p>
    <w:p w14:paraId="4EAD8FD0" w14:textId="77777777" w:rsidR="007008DC" w:rsidRDefault="007008DC">
      <w:pPr>
        <w:pStyle w:val="T1"/>
        <w:jc w:val="left"/>
        <w:rPr>
          <w:sz w:val="20"/>
          <w:lang w:val="nl-NL"/>
        </w:rPr>
      </w:pPr>
    </w:p>
    <w:p w14:paraId="73730117" w14:textId="77777777" w:rsidR="007008DC" w:rsidRDefault="00D31889">
      <w:pPr>
        <w:pStyle w:val="T1"/>
        <w:jc w:val="left"/>
        <w:rPr>
          <w:lang w:val="nl-NL"/>
        </w:rPr>
      </w:pPr>
      <w:r>
        <w:rPr>
          <w:lang w:val="nl-NL"/>
        </w:rPr>
        <w:t>B. Pels &amp; Zn 1940</w:t>
      </w:r>
    </w:p>
    <w:p w14:paraId="1DFDCA17" w14:textId="77777777" w:rsidR="007008DC" w:rsidRDefault="00D31889">
      <w:pPr>
        <w:pStyle w:val="T1"/>
        <w:numPr>
          <w:ilvl w:val="0"/>
          <w:numId w:val="2"/>
        </w:numPr>
        <w:jc w:val="left"/>
        <w:rPr>
          <w:lang w:val="nl-NL"/>
        </w:rPr>
      </w:pPr>
      <w:r>
        <w:rPr>
          <w:lang w:val="nl-NL"/>
        </w:rPr>
        <w:t xml:space="preserve">nieuw </w:t>
      </w:r>
      <w:r>
        <w:rPr>
          <w:lang w:val="nl-NL"/>
        </w:rPr>
        <w:t xml:space="preserve">sleepladenorgel met </w:t>
      </w:r>
      <w:proofErr w:type="spellStart"/>
      <w:r>
        <w:rPr>
          <w:lang w:val="nl-NL"/>
        </w:rPr>
        <w:t>elektropneumatische</w:t>
      </w:r>
      <w:proofErr w:type="spellEnd"/>
      <w:r>
        <w:rPr>
          <w:lang w:val="nl-NL"/>
        </w:rPr>
        <w:t xml:space="preserve"> tractuur achter het oude front met gebruikmaking van bestaande windvoorziening en pijpwerk</w:t>
      </w:r>
    </w:p>
    <w:p w14:paraId="2C3E9C37" w14:textId="77777777" w:rsidR="007008DC" w:rsidRDefault="00D31889">
      <w:pPr>
        <w:pStyle w:val="T1"/>
        <w:jc w:val="left"/>
        <w:rPr>
          <w:lang w:val="nl-NL"/>
        </w:rPr>
      </w:pPr>
      <w:r>
        <w:rPr>
          <w:lang w:val="nl-NL"/>
        </w:rPr>
        <w:t>.</w:t>
      </w:r>
      <w:r>
        <w:rPr>
          <w:lang w:val="nl-NL"/>
        </w:rPr>
        <w:tab/>
        <w:t>orgel in torenruimte geplaatst</w:t>
      </w:r>
    </w:p>
    <w:p w14:paraId="78FBA4DF" w14:textId="77777777" w:rsidR="007008DC" w:rsidRDefault="00D31889">
      <w:pPr>
        <w:pStyle w:val="T1"/>
        <w:jc w:val="left"/>
        <w:rPr>
          <w:lang w:val="nl-NL"/>
        </w:rPr>
      </w:pPr>
      <w:r>
        <w:rPr>
          <w:lang w:val="nl-NL"/>
        </w:rPr>
        <w:t>.</w:t>
      </w:r>
      <w:r>
        <w:rPr>
          <w:lang w:val="nl-NL"/>
        </w:rPr>
        <w:tab/>
        <w:t>schepbalgen verwijderd; twee regulateurs toegevoegd</w:t>
      </w:r>
    </w:p>
    <w:p w14:paraId="68F0F65F" w14:textId="77777777" w:rsidR="007008DC" w:rsidRPr="00D31889" w:rsidRDefault="00D31889">
      <w:pPr>
        <w:pStyle w:val="T1"/>
        <w:jc w:val="left"/>
        <w:rPr>
          <w:lang w:val="nl-NL"/>
        </w:rPr>
      </w:pPr>
      <w:r>
        <w:rPr>
          <w:lang w:val="nl-NL"/>
        </w:rPr>
        <w:t>.</w:t>
      </w:r>
      <w:r>
        <w:rPr>
          <w:lang w:val="nl-NL"/>
        </w:rPr>
        <w:tab/>
        <w:t>pedaalomvang uitgebreid van C-d</w:t>
      </w:r>
      <w:r>
        <w:rPr>
          <w:vertAlign w:val="superscript"/>
          <w:lang w:val="nl-NL"/>
        </w:rPr>
        <w:t>1</w:t>
      </w:r>
      <w:r>
        <w:rPr>
          <w:lang w:val="nl-NL"/>
        </w:rPr>
        <w:t xml:space="preserve"> tot</w:t>
      </w:r>
      <w:r>
        <w:rPr>
          <w:lang w:val="nl-NL"/>
        </w:rPr>
        <w:t xml:space="preserve"> C-f</w:t>
      </w:r>
      <w:r>
        <w:rPr>
          <w:vertAlign w:val="superscript"/>
          <w:lang w:val="nl-NL"/>
        </w:rPr>
        <w:t>1</w:t>
      </w:r>
    </w:p>
    <w:p w14:paraId="7F2881FC" w14:textId="77777777" w:rsidR="007008DC" w:rsidRDefault="00D31889">
      <w:pPr>
        <w:pStyle w:val="T1"/>
        <w:jc w:val="left"/>
        <w:rPr>
          <w:lang w:val="nl-NL"/>
        </w:rPr>
      </w:pPr>
      <w:r>
        <w:rPr>
          <w:lang w:val="nl-NL"/>
        </w:rPr>
        <w:t>.</w:t>
      </w:r>
      <w:r>
        <w:rPr>
          <w:lang w:val="nl-NL"/>
        </w:rPr>
        <w:tab/>
        <w:t>dispositiewijzigingen:</w:t>
      </w:r>
    </w:p>
    <w:p w14:paraId="500F9AD4" w14:textId="77777777" w:rsidR="007008DC" w:rsidRDefault="00D31889">
      <w:pPr>
        <w:pStyle w:val="T1"/>
        <w:ind w:firstLine="708"/>
        <w:jc w:val="left"/>
        <w:rPr>
          <w:lang w:val="nl-NL"/>
        </w:rPr>
      </w:pPr>
      <w:r>
        <w:rPr>
          <w:lang w:val="nl-NL"/>
        </w:rPr>
        <w:t xml:space="preserve">HW - Fluit Harmoniek 8', + Dolce 8' (oude </w:t>
      </w:r>
      <w:proofErr w:type="spellStart"/>
      <w:r>
        <w:rPr>
          <w:lang w:val="nl-NL"/>
        </w:rPr>
        <w:t>Dolcissimo</w:t>
      </w:r>
      <w:proofErr w:type="spellEnd"/>
      <w:r>
        <w:rPr>
          <w:lang w:val="nl-NL"/>
        </w:rPr>
        <w:t xml:space="preserve"> van Pos)</w:t>
      </w:r>
    </w:p>
    <w:p w14:paraId="01B3A1A5" w14:textId="77777777" w:rsidR="007008DC" w:rsidRDefault="00D31889">
      <w:pPr>
        <w:pStyle w:val="T1"/>
        <w:ind w:firstLine="708"/>
        <w:jc w:val="left"/>
        <w:rPr>
          <w:lang w:val="nl-NL"/>
        </w:rPr>
      </w:pPr>
      <w:r>
        <w:rPr>
          <w:lang w:val="nl-NL"/>
        </w:rPr>
        <w:t>Pos - </w:t>
      </w:r>
      <w:proofErr w:type="spellStart"/>
      <w:r>
        <w:rPr>
          <w:lang w:val="nl-NL"/>
        </w:rPr>
        <w:t>Dolcissimo</w:t>
      </w:r>
      <w:proofErr w:type="spellEnd"/>
      <w:r>
        <w:rPr>
          <w:lang w:val="nl-NL"/>
        </w:rPr>
        <w:t xml:space="preserve"> 8', + Fluit 8' (Fluit Harmoniek van HW); </w:t>
      </w:r>
      <w:proofErr w:type="spellStart"/>
      <w:r>
        <w:rPr>
          <w:lang w:val="nl-NL"/>
        </w:rPr>
        <w:t>Salicionaal</w:t>
      </w:r>
      <w:proofErr w:type="spellEnd"/>
      <w:r>
        <w:rPr>
          <w:lang w:val="nl-NL"/>
        </w:rPr>
        <w:t> 4' $ </w:t>
      </w:r>
      <w:proofErr w:type="spellStart"/>
      <w:r>
        <w:rPr>
          <w:lang w:val="nl-NL"/>
        </w:rPr>
        <w:t>Nasard</w:t>
      </w:r>
      <w:proofErr w:type="spellEnd"/>
      <w:r>
        <w:rPr>
          <w:lang w:val="nl-NL"/>
        </w:rPr>
        <w:t> 2 2/3'</w:t>
      </w:r>
    </w:p>
    <w:p w14:paraId="634CD642" w14:textId="77777777" w:rsidR="007008DC" w:rsidRDefault="00D31889">
      <w:pPr>
        <w:pStyle w:val="T1"/>
        <w:ind w:firstLine="708"/>
        <w:jc w:val="left"/>
        <w:rPr>
          <w:lang w:val="nl-NL"/>
        </w:rPr>
      </w:pPr>
      <w:proofErr w:type="spellStart"/>
      <w:r>
        <w:rPr>
          <w:lang w:val="nl-NL"/>
        </w:rPr>
        <w:t>Ped</w:t>
      </w:r>
      <w:proofErr w:type="spellEnd"/>
      <w:r>
        <w:rPr>
          <w:lang w:val="nl-NL"/>
        </w:rPr>
        <w:t xml:space="preserve"> Violoncel 8' $ Prestant 4'; Bazuin 16' vervangen</w:t>
      </w:r>
    </w:p>
    <w:p w14:paraId="15C49F56" w14:textId="77777777" w:rsidR="007008DC" w:rsidRDefault="007008DC">
      <w:pPr>
        <w:pStyle w:val="T1"/>
        <w:jc w:val="left"/>
        <w:rPr>
          <w:lang w:val="nl-NL"/>
        </w:rPr>
      </w:pPr>
    </w:p>
    <w:p w14:paraId="33216C4D" w14:textId="77777777" w:rsidR="007008DC" w:rsidRDefault="00D31889">
      <w:pPr>
        <w:pStyle w:val="T1"/>
        <w:jc w:val="left"/>
        <w:rPr>
          <w:lang w:val="nl-NL"/>
        </w:rPr>
      </w:pPr>
      <w:r>
        <w:rPr>
          <w:lang w:val="nl-NL"/>
        </w:rPr>
        <w:t>Onbekend moment</w:t>
      </w:r>
    </w:p>
    <w:p w14:paraId="24449972" w14:textId="77777777" w:rsidR="007008DC" w:rsidRDefault="00D31889">
      <w:pPr>
        <w:pStyle w:val="T1"/>
        <w:jc w:val="left"/>
        <w:rPr>
          <w:lang w:val="nl-NL"/>
        </w:rPr>
      </w:pPr>
      <w:r>
        <w:rPr>
          <w:lang w:val="nl-NL"/>
        </w:rPr>
        <w:t>.</w:t>
      </w:r>
      <w:r>
        <w:rPr>
          <w:lang w:val="nl-NL"/>
        </w:rPr>
        <w:tab/>
        <w:t>di</w:t>
      </w:r>
      <w:r>
        <w:rPr>
          <w:lang w:val="nl-NL"/>
        </w:rPr>
        <w:t>spositiewijzigingen:</w:t>
      </w:r>
    </w:p>
    <w:p w14:paraId="76BF6B39" w14:textId="77777777" w:rsidR="007008DC" w:rsidRDefault="00D31889">
      <w:pPr>
        <w:pStyle w:val="T1"/>
        <w:ind w:firstLine="708"/>
        <w:jc w:val="left"/>
        <w:rPr>
          <w:lang w:val="nl-NL"/>
        </w:rPr>
      </w:pPr>
      <w:r>
        <w:rPr>
          <w:lang w:val="nl-NL"/>
        </w:rPr>
        <w:t>HW Fluit Gedekt 4' $ Quint 2 2/3'</w:t>
      </w:r>
    </w:p>
    <w:p w14:paraId="28816E7B" w14:textId="77777777" w:rsidR="007008DC" w:rsidRDefault="00D31889">
      <w:pPr>
        <w:pStyle w:val="T1"/>
        <w:ind w:firstLine="708"/>
        <w:jc w:val="left"/>
        <w:rPr>
          <w:lang w:val="nl-NL"/>
        </w:rPr>
      </w:pPr>
      <w:r>
        <w:rPr>
          <w:lang w:val="nl-NL"/>
        </w:rPr>
        <w:t>Pos Vox </w:t>
      </w:r>
      <w:proofErr w:type="spellStart"/>
      <w:r>
        <w:rPr>
          <w:lang w:val="nl-NL"/>
        </w:rPr>
        <w:t>Celeste</w:t>
      </w:r>
      <w:proofErr w:type="spellEnd"/>
      <w:r>
        <w:rPr>
          <w:lang w:val="nl-NL"/>
        </w:rPr>
        <w:t> 8' $ Prestant 4' (vanaf c); Fluit </w:t>
      </w:r>
      <w:proofErr w:type="spellStart"/>
      <w:r>
        <w:rPr>
          <w:lang w:val="nl-NL"/>
        </w:rPr>
        <w:t>Traver</w:t>
      </w:r>
      <w:proofErr w:type="spellEnd"/>
      <w:r>
        <w:rPr>
          <w:lang w:val="nl-NL"/>
        </w:rPr>
        <w:t> 4' ingekort tot natuurlijke lengte</w:t>
      </w:r>
    </w:p>
    <w:p w14:paraId="0878396E" w14:textId="77777777" w:rsidR="007008DC" w:rsidRDefault="007008DC">
      <w:pPr>
        <w:pStyle w:val="T1"/>
        <w:jc w:val="left"/>
        <w:rPr>
          <w:lang w:val="nl-NL"/>
        </w:rPr>
      </w:pPr>
    </w:p>
    <w:p w14:paraId="073FF526" w14:textId="77777777" w:rsidR="007008DC" w:rsidRDefault="00D31889">
      <w:pPr>
        <w:pStyle w:val="T1"/>
        <w:jc w:val="left"/>
        <w:rPr>
          <w:lang w:val="nl-NL"/>
        </w:rPr>
      </w:pPr>
      <w:r>
        <w:rPr>
          <w:lang w:val="nl-NL"/>
        </w:rPr>
        <w:t>Jac. van der Linden &amp; Co 1974</w:t>
      </w:r>
    </w:p>
    <w:p w14:paraId="3BAC7185" w14:textId="77777777" w:rsidR="007008DC" w:rsidRDefault="00D31889">
      <w:pPr>
        <w:pStyle w:val="T1"/>
        <w:jc w:val="left"/>
        <w:rPr>
          <w:lang w:val="nl-NL"/>
        </w:rPr>
      </w:pPr>
      <w:r>
        <w:rPr>
          <w:lang w:val="nl-NL"/>
        </w:rPr>
        <w:t>.</w:t>
      </w:r>
      <w:r>
        <w:rPr>
          <w:lang w:val="nl-NL"/>
        </w:rPr>
        <w:tab/>
        <w:t xml:space="preserve">windladen gerestaureerd; slepen vervangen door verende exemplaren in </w:t>
      </w:r>
      <w:r>
        <w:rPr>
          <w:lang w:val="nl-NL"/>
        </w:rPr>
        <w:t>plexiglas</w:t>
      </w:r>
    </w:p>
    <w:p w14:paraId="618BD66D" w14:textId="77777777" w:rsidR="007008DC" w:rsidRDefault="00D31889">
      <w:pPr>
        <w:pStyle w:val="T1"/>
        <w:jc w:val="left"/>
        <w:rPr>
          <w:lang w:val="nl-NL"/>
        </w:rPr>
      </w:pPr>
      <w:r>
        <w:rPr>
          <w:lang w:val="nl-NL"/>
        </w:rPr>
        <w:t>.</w:t>
      </w:r>
      <w:r>
        <w:rPr>
          <w:lang w:val="nl-NL"/>
        </w:rPr>
        <w:tab/>
        <w:t>dispositiewijzigingen:</w:t>
      </w:r>
    </w:p>
    <w:p w14:paraId="4CAE0F01" w14:textId="77777777" w:rsidR="007008DC" w:rsidRDefault="00D31889">
      <w:pPr>
        <w:pStyle w:val="T1"/>
        <w:ind w:left="708"/>
        <w:jc w:val="left"/>
        <w:rPr>
          <w:lang w:val="nl-NL"/>
        </w:rPr>
      </w:pPr>
      <w:r>
        <w:rPr>
          <w:lang w:val="nl-NL"/>
        </w:rPr>
        <w:t>HW - Dolce 8', + </w:t>
      </w:r>
      <w:proofErr w:type="spellStart"/>
      <w:r>
        <w:rPr>
          <w:lang w:val="nl-NL"/>
        </w:rPr>
        <w:t>Sesquialter</w:t>
      </w:r>
      <w:proofErr w:type="spellEnd"/>
      <w:r>
        <w:rPr>
          <w:lang w:val="nl-NL"/>
        </w:rPr>
        <w:t> 1-2 st.; nieuwe Trompet 8' geplaatst</w:t>
      </w:r>
    </w:p>
    <w:p w14:paraId="4C82796C" w14:textId="77777777" w:rsidR="007008DC" w:rsidRDefault="00D31889">
      <w:pPr>
        <w:pStyle w:val="T1"/>
        <w:ind w:left="708"/>
        <w:jc w:val="left"/>
        <w:rPr>
          <w:lang w:val="fr-FR"/>
        </w:rPr>
      </w:pPr>
      <w:r>
        <w:rPr>
          <w:lang w:val="fr-FR"/>
        </w:rPr>
        <w:t>Pos - </w:t>
      </w:r>
      <w:proofErr w:type="spellStart"/>
      <w:r>
        <w:rPr>
          <w:lang w:val="fr-FR"/>
        </w:rPr>
        <w:t>Clarinet</w:t>
      </w:r>
      <w:proofErr w:type="spellEnd"/>
      <w:r>
        <w:rPr>
          <w:lang w:val="fr-FR"/>
        </w:rPr>
        <w:t> 8', + </w:t>
      </w:r>
      <w:proofErr w:type="spellStart"/>
      <w:r>
        <w:rPr>
          <w:lang w:val="fr-FR"/>
        </w:rPr>
        <w:t>Dulciaan</w:t>
      </w:r>
      <w:proofErr w:type="spellEnd"/>
      <w:r>
        <w:rPr>
          <w:lang w:val="fr-FR"/>
        </w:rPr>
        <w:t> 8'</w:t>
      </w:r>
    </w:p>
    <w:p w14:paraId="4478F8D4" w14:textId="77777777" w:rsidR="007008DC" w:rsidRDefault="007008DC">
      <w:pPr>
        <w:pStyle w:val="T1"/>
        <w:jc w:val="left"/>
        <w:rPr>
          <w:lang w:val="fr-FR"/>
        </w:rPr>
      </w:pPr>
    </w:p>
    <w:p w14:paraId="6FEEB9A0" w14:textId="77777777" w:rsidR="007008DC" w:rsidRDefault="00D31889">
      <w:pPr>
        <w:pStyle w:val="T1"/>
        <w:jc w:val="left"/>
        <w:rPr>
          <w:lang w:val="nl-NL"/>
        </w:rPr>
      </w:pPr>
      <w:r>
        <w:rPr>
          <w:lang w:val="nl-NL"/>
        </w:rPr>
        <w:t>Pels &amp; Van Leeuwen 1984</w:t>
      </w:r>
    </w:p>
    <w:p w14:paraId="34541C72" w14:textId="77777777" w:rsidR="007008DC" w:rsidRDefault="00D31889">
      <w:pPr>
        <w:pStyle w:val="T1"/>
        <w:numPr>
          <w:ilvl w:val="0"/>
          <w:numId w:val="2"/>
        </w:numPr>
        <w:jc w:val="left"/>
        <w:rPr>
          <w:lang w:val="nl-NL"/>
        </w:rPr>
      </w:pPr>
      <w:r>
        <w:rPr>
          <w:lang w:val="nl-NL"/>
        </w:rPr>
        <w:t>aantal grote balgen en registerbalgjes opnieuw beleerd</w:t>
      </w:r>
    </w:p>
    <w:p w14:paraId="19D41BDB" w14:textId="77777777" w:rsidR="007008DC" w:rsidRDefault="00D31889">
      <w:pPr>
        <w:pStyle w:val="T1"/>
        <w:numPr>
          <w:ilvl w:val="0"/>
          <w:numId w:val="2"/>
        </w:numPr>
        <w:jc w:val="left"/>
        <w:rPr>
          <w:lang w:val="nl-NL"/>
        </w:rPr>
      </w:pPr>
      <w:r>
        <w:rPr>
          <w:lang w:val="nl-NL"/>
        </w:rPr>
        <w:t>sleepaandruksysteem van de discantladen ve</w:t>
      </w:r>
      <w:r>
        <w:rPr>
          <w:lang w:val="nl-NL"/>
        </w:rPr>
        <w:t>rbeterd</w:t>
      </w:r>
    </w:p>
    <w:p w14:paraId="793D5D3F" w14:textId="77777777" w:rsidR="007008DC" w:rsidRDefault="00D31889">
      <w:pPr>
        <w:pStyle w:val="T1"/>
        <w:numPr>
          <w:ilvl w:val="0"/>
          <w:numId w:val="2"/>
        </w:numPr>
        <w:jc w:val="left"/>
        <w:rPr>
          <w:lang w:val="nl-NL"/>
        </w:rPr>
      </w:pPr>
      <w:proofErr w:type="spellStart"/>
      <w:r>
        <w:rPr>
          <w:lang w:val="nl-NL"/>
        </w:rPr>
        <w:t>toetspistons</w:t>
      </w:r>
      <w:proofErr w:type="spellEnd"/>
      <w:r>
        <w:rPr>
          <w:lang w:val="nl-NL"/>
        </w:rPr>
        <w:t xml:space="preserve"> onder de laden afgeregeld</w:t>
      </w:r>
    </w:p>
    <w:p w14:paraId="422F3F09" w14:textId="77777777" w:rsidR="007008DC" w:rsidRDefault="00D31889">
      <w:pPr>
        <w:pStyle w:val="T1"/>
        <w:numPr>
          <w:ilvl w:val="0"/>
          <w:numId w:val="2"/>
        </w:numPr>
        <w:jc w:val="left"/>
        <w:rPr>
          <w:lang w:val="nl-NL"/>
        </w:rPr>
      </w:pPr>
      <w:r>
        <w:rPr>
          <w:lang w:val="nl-NL"/>
        </w:rPr>
        <w:t>revisie pneumatische bediening van de crescendokast</w:t>
      </w:r>
    </w:p>
    <w:p w14:paraId="29920D92" w14:textId="77777777" w:rsidR="007008DC" w:rsidRDefault="00D31889">
      <w:pPr>
        <w:pStyle w:val="T1"/>
        <w:numPr>
          <w:ilvl w:val="0"/>
          <w:numId w:val="2"/>
        </w:numPr>
        <w:jc w:val="left"/>
        <w:rPr>
          <w:lang w:val="nl-NL"/>
        </w:rPr>
      </w:pPr>
      <w:r>
        <w:rPr>
          <w:lang w:val="nl-NL"/>
        </w:rPr>
        <w:t>HW Quint 2 2/3' $ Fluit 4'</w:t>
      </w:r>
    </w:p>
    <w:p w14:paraId="631F5096" w14:textId="77777777" w:rsidR="007008DC" w:rsidRDefault="00D31889">
      <w:pPr>
        <w:pStyle w:val="T1"/>
        <w:numPr>
          <w:ilvl w:val="0"/>
          <w:numId w:val="2"/>
        </w:numPr>
        <w:jc w:val="left"/>
        <w:rPr>
          <w:lang w:val="nl-NL"/>
        </w:rPr>
      </w:pPr>
      <w:r>
        <w:rPr>
          <w:lang w:val="nl-NL"/>
        </w:rPr>
        <w:t>Pos Gamba 8' zwevend gestemd</w:t>
      </w:r>
    </w:p>
    <w:p w14:paraId="43636D53" w14:textId="77777777" w:rsidR="007008DC" w:rsidRDefault="007008DC">
      <w:pPr>
        <w:pStyle w:val="T1"/>
        <w:jc w:val="left"/>
        <w:rPr>
          <w:lang w:val="nl-NL"/>
        </w:rPr>
      </w:pPr>
    </w:p>
    <w:p w14:paraId="5865D308" w14:textId="77777777" w:rsidR="007008DC" w:rsidRDefault="00D31889">
      <w:pPr>
        <w:pStyle w:val="Heading2"/>
        <w:tabs>
          <w:tab w:val="left" w:pos="0"/>
        </w:tabs>
        <w:rPr>
          <w:i w:val="0"/>
          <w:iCs/>
        </w:rPr>
      </w:pPr>
      <w:r>
        <w:rPr>
          <w:i w:val="0"/>
          <w:iCs/>
        </w:rPr>
        <w:t>Technische gegevens</w:t>
      </w:r>
    </w:p>
    <w:p w14:paraId="555DB77E" w14:textId="77777777" w:rsidR="007008DC" w:rsidRDefault="007008DC">
      <w:pPr>
        <w:pStyle w:val="T1"/>
        <w:jc w:val="left"/>
        <w:rPr>
          <w:i/>
          <w:iCs/>
          <w:lang w:val="nl-NL"/>
        </w:rPr>
      </w:pPr>
    </w:p>
    <w:p w14:paraId="07553199" w14:textId="77777777" w:rsidR="007008DC" w:rsidRDefault="00D31889">
      <w:pPr>
        <w:pStyle w:val="T1"/>
        <w:jc w:val="left"/>
        <w:rPr>
          <w:lang w:val="nl-NL"/>
        </w:rPr>
      </w:pPr>
      <w:r>
        <w:rPr>
          <w:lang w:val="nl-NL"/>
        </w:rPr>
        <w:t>Werkindeling</w:t>
      </w:r>
    </w:p>
    <w:p w14:paraId="6A5C5F5F" w14:textId="77777777" w:rsidR="007008DC" w:rsidRDefault="00D31889">
      <w:pPr>
        <w:pStyle w:val="T1"/>
        <w:jc w:val="left"/>
        <w:rPr>
          <w:lang w:val="nl-NL"/>
        </w:rPr>
      </w:pPr>
      <w:r>
        <w:rPr>
          <w:lang w:val="nl-NL"/>
        </w:rPr>
        <w:t>manuaal I, manuaal II, pedaal</w:t>
      </w:r>
    </w:p>
    <w:p w14:paraId="74C3A077" w14:textId="77777777" w:rsidR="007008DC" w:rsidRDefault="007008DC">
      <w:pPr>
        <w:pStyle w:val="T1"/>
        <w:jc w:val="left"/>
        <w:rPr>
          <w:lang w:val="nl-NL"/>
        </w:rPr>
      </w:pPr>
    </w:p>
    <w:p w14:paraId="0FEFF716" w14:textId="77777777" w:rsidR="007008DC" w:rsidRDefault="00D31889">
      <w:pPr>
        <w:pStyle w:val="T1"/>
        <w:jc w:val="left"/>
      </w:pPr>
      <w:proofErr w:type="spellStart"/>
      <w:r>
        <w:t>Dispositie</w:t>
      </w:r>
      <w:proofErr w:type="spellEnd"/>
    </w:p>
    <w:tbl>
      <w:tblPr>
        <w:tblW w:w="5150" w:type="dxa"/>
        <w:tblInd w:w="-70" w:type="dxa"/>
        <w:tblLayout w:type="fixed"/>
        <w:tblCellMar>
          <w:left w:w="70" w:type="dxa"/>
          <w:right w:w="70" w:type="dxa"/>
        </w:tblCellMar>
        <w:tblLook w:val="0000" w:firstRow="0" w:lastRow="0" w:firstColumn="0" w:lastColumn="0" w:noHBand="0" w:noVBand="0"/>
      </w:tblPr>
      <w:tblGrid>
        <w:gridCol w:w="1346"/>
        <w:gridCol w:w="709"/>
        <w:gridCol w:w="1075"/>
        <w:gridCol w:w="580"/>
        <w:gridCol w:w="1038"/>
        <w:gridCol w:w="402"/>
      </w:tblGrid>
      <w:tr w:rsidR="007008DC" w14:paraId="731340E4" w14:textId="77777777" w:rsidTr="00D31889">
        <w:tc>
          <w:tcPr>
            <w:tcW w:w="1346" w:type="dxa"/>
          </w:tcPr>
          <w:p w14:paraId="03E6B23B" w14:textId="77777777" w:rsidR="007008DC" w:rsidRDefault="00D31889">
            <w:pPr>
              <w:pStyle w:val="T4dispositie"/>
              <w:snapToGrid w:val="0"/>
              <w:jc w:val="left"/>
              <w:rPr>
                <w:i/>
                <w:iCs/>
                <w:lang w:val="nl-NL"/>
              </w:rPr>
            </w:pPr>
            <w:r>
              <w:rPr>
                <w:i/>
                <w:iCs/>
                <w:lang w:val="nl-NL"/>
              </w:rPr>
              <w:t>Hoofdwerk (I)</w:t>
            </w:r>
          </w:p>
          <w:p w14:paraId="44502D7E" w14:textId="77777777" w:rsidR="007008DC" w:rsidRDefault="00D31889">
            <w:pPr>
              <w:pStyle w:val="T4dispositie"/>
              <w:snapToGrid w:val="0"/>
              <w:jc w:val="left"/>
              <w:rPr>
                <w:lang w:val="nl-NL"/>
              </w:rPr>
            </w:pPr>
            <w:r>
              <w:rPr>
                <w:lang w:val="nl-NL"/>
              </w:rPr>
              <w:t xml:space="preserve">10 </w:t>
            </w:r>
            <w:r>
              <w:rPr>
                <w:lang w:val="nl-NL"/>
              </w:rPr>
              <w:t>stemmen</w:t>
            </w:r>
          </w:p>
          <w:p w14:paraId="52EE0D1E" w14:textId="77777777" w:rsidR="007008DC" w:rsidRDefault="007008DC">
            <w:pPr>
              <w:pStyle w:val="T4dispositie"/>
              <w:snapToGrid w:val="0"/>
              <w:jc w:val="left"/>
              <w:rPr>
                <w:lang w:val="nl-NL"/>
              </w:rPr>
            </w:pPr>
          </w:p>
          <w:p w14:paraId="117A29A5" w14:textId="77777777" w:rsidR="007008DC" w:rsidRDefault="00D31889">
            <w:pPr>
              <w:pStyle w:val="T4dispositie"/>
              <w:snapToGrid w:val="0"/>
              <w:jc w:val="left"/>
              <w:rPr>
                <w:lang w:val="fr-FR"/>
              </w:rPr>
            </w:pPr>
            <w:r>
              <w:rPr>
                <w:lang w:val="fr-FR"/>
              </w:rPr>
              <w:t>Bourdon</w:t>
            </w:r>
          </w:p>
          <w:p w14:paraId="169C4814" w14:textId="77777777" w:rsidR="007008DC" w:rsidRDefault="00D31889">
            <w:pPr>
              <w:pStyle w:val="T4dispositie"/>
              <w:snapToGrid w:val="0"/>
              <w:jc w:val="left"/>
              <w:rPr>
                <w:lang w:val="fr-FR"/>
              </w:rPr>
            </w:pPr>
            <w:r>
              <w:rPr>
                <w:lang w:val="fr-FR"/>
              </w:rPr>
              <w:lastRenderedPageBreak/>
              <w:t>Prestant</w:t>
            </w:r>
          </w:p>
          <w:p w14:paraId="0485F665" w14:textId="77777777" w:rsidR="007008DC" w:rsidRDefault="00D31889">
            <w:pPr>
              <w:pStyle w:val="T4dispositie"/>
              <w:snapToGrid w:val="0"/>
              <w:jc w:val="left"/>
              <w:rPr>
                <w:lang w:val="fr-FR"/>
              </w:rPr>
            </w:pPr>
            <w:proofErr w:type="spellStart"/>
            <w:r>
              <w:rPr>
                <w:lang w:val="fr-FR"/>
              </w:rPr>
              <w:t>Holpijp</w:t>
            </w:r>
            <w:proofErr w:type="spellEnd"/>
          </w:p>
          <w:p w14:paraId="224A2CFA" w14:textId="77777777" w:rsidR="007008DC" w:rsidRDefault="00D31889">
            <w:pPr>
              <w:pStyle w:val="T4dispositie"/>
              <w:snapToGrid w:val="0"/>
              <w:jc w:val="left"/>
              <w:rPr>
                <w:lang w:val="fr-FR"/>
              </w:rPr>
            </w:pPr>
            <w:proofErr w:type="spellStart"/>
            <w:r>
              <w:rPr>
                <w:lang w:val="fr-FR"/>
              </w:rPr>
              <w:t>Salicionaal</w:t>
            </w:r>
            <w:proofErr w:type="spellEnd"/>
          </w:p>
          <w:p w14:paraId="12AC33B6" w14:textId="77777777" w:rsidR="007008DC" w:rsidRDefault="00D31889">
            <w:pPr>
              <w:pStyle w:val="T4dispositie"/>
              <w:snapToGrid w:val="0"/>
              <w:jc w:val="left"/>
              <w:rPr>
                <w:lang w:val="fr-FR"/>
              </w:rPr>
            </w:pPr>
            <w:proofErr w:type="spellStart"/>
            <w:r>
              <w:rPr>
                <w:lang w:val="fr-FR"/>
              </w:rPr>
              <w:t>Octaaf</w:t>
            </w:r>
            <w:proofErr w:type="spellEnd"/>
          </w:p>
          <w:p w14:paraId="73488C21" w14:textId="77777777" w:rsidR="007008DC" w:rsidRDefault="00D31889">
            <w:pPr>
              <w:pStyle w:val="T4dispositie"/>
              <w:snapToGrid w:val="0"/>
              <w:jc w:val="left"/>
              <w:rPr>
                <w:lang w:val="nl-NL"/>
              </w:rPr>
            </w:pPr>
            <w:r>
              <w:rPr>
                <w:lang w:val="nl-NL"/>
              </w:rPr>
              <w:t>Fluit</w:t>
            </w:r>
          </w:p>
          <w:p w14:paraId="6063F34C" w14:textId="77777777" w:rsidR="00D31889" w:rsidRDefault="00D31889">
            <w:pPr>
              <w:pStyle w:val="T4dispositie"/>
              <w:snapToGrid w:val="0"/>
              <w:jc w:val="left"/>
              <w:rPr>
                <w:lang w:val="nl-NL"/>
              </w:rPr>
            </w:pPr>
            <w:r>
              <w:rPr>
                <w:lang w:val="nl-NL"/>
              </w:rPr>
              <w:t>Octaaf</w:t>
            </w:r>
          </w:p>
          <w:p w14:paraId="4134C4FA" w14:textId="3B87B628" w:rsidR="007008DC" w:rsidRDefault="00D31889">
            <w:pPr>
              <w:pStyle w:val="T4dispositie"/>
              <w:snapToGrid w:val="0"/>
              <w:jc w:val="left"/>
              <w:rPr>
                <w:lang w:val="nl-NL"/>
              </w:rPr>
            </w:pPr>
            <w:proofErr w:type="spellStart"/>
            <w:r>
              <w:rPr>
                <w:lang w:val="nl-NL"/>
              </w:rPr>
              <w:t>Sesquialter</w:t>
            </w:r>
            <w:proofErr w:type="spellEnd"/>
            <w:r>
              <w:rPr>
                <w:lang w:val="nl-NL"/>
              </w:rPr>
              <w:t>*</w:t>
            </w:r>
          </w:p>
          <w:p w14:paraId="20756F62" w14:textId="77777777" w:rsidR="007008DC" w:rsidRDefault="00D31889">
            <w:pPr>
              <w:pStyle w:val="T4dispositie"/>
              <w:snapToGrid w:val="0"/>
              <w:jc w:val="left"/>
              <w:rPr>
                <w:lang w:val="nl-NL"/>
              </w:rPr>
            </w:pPr>
            <w:r>
              <w:rPr>
                <w:lang w:val="nl-NL"/>
              </w:rPr>
              <w:t>Mixtuur**</w:t>
            </w:r>
          </w:p>
          <w:p w14:paraId="543EBDCB" w14:textId="77777777" w:rsidR="007008DC" w:rsidRDefault="00D31889">
            <w:pPr>
              <w:pStyle w:val="T4dispositie"/>
              <w:snapToGrid w:val="0"/>
              <w:jc w:val="left"/>
              <w:rPr>
                <w:lang w:val="nl-NL"/>
              </w:rPr>
            </w:pPr>
            <w:r>
              <w:rPr>
                <w:lang w:val="nl-NL"/>
              </w:rPr>
              <w:t>Trompet</w:t>
            </w:r>
          </w:p>
        </w:tc>
        <w:tc>
          <w:tcPr>
            <w:tcW w:w="709" w:type="dxa"/>
          </w:tcPr>
          <w:p w14:paraId="0604019F" w14:textId="77777777" w:rsidR="007008DC" w:rsidRPr="00D31889" w:rsidRDefault="007008DC">
            <w:pPr>
              <w:pStyle w:val="T4dispositie"/>
              <w:snapToGrid w:val="0"/>
              <w:jc w:val="left"/>
            </w:pPr>
          </w:p>
          <w:p w14:paraId="62BEE150" w14:textId="77777777" w:rsidR="007008DC" w:rsidRPr="00D31889" w:rsidRDefault="007008DC">
            <w:pPr>
              <w:pStyle w:val="T4dispositie"/>
              <w:snapToGrid w:val="0"/>
              <w:jc w:val="left"/>
            </w:pPr>
          </w:p>
          <w:p w14:paraId="4FD6AEE0" w14:textId="77777777" w:rsidR="007008DC" w:rsidRPr="00D31889" w:rsidRDefault="007008DC">
            <w:pPr>
              <w:pStyle w:val="T4dispositie"/>
              <w:snapToGrid w:val="0"/>
              <w:jc w:val="left"/>
            </w:pPr>
          </w:p>
          <w:p w14:paraId="79FFA807" w14:textId="77777777" w:rsidR="007008DC" w:rsidRDefault="00D31889">
            <w:pPr>
              <w:pStyle w:val="T4dispositie"/>
              <w:snapToGrid w:val="0"/>
              <w:jc w:val="left"/>
              <w:rPr>
                <w:lang w:val="en-GB"/>
              </w:rPr>
            </w:pPr>
            <w:r>
              <w:rPr>
                <w:lang w:val="en-GB"/>
              </w:rPr>
              <w:t>16</w:t>
            </w:r>
            <w:r w:rsidRPr="00D31889">
              <w:t>'</w:t>
            </w:r>
          </w:p>
          <w:p w14:paraId="5FDE20E2" w14:textId="77777777" w:rsidR="007008DC" w:rsidRDefault="00D31889">
            <w:pPr>
              <w:pStyle w:val="T4dispositie"/>
              <w:snapToGrid w:val="0"/>
              <w:jc w:val="left"/>
              <w:rPr>
                <w:lang w:val="en-GB"/>
              </w:rPr>
            </w:pPr>
            <w:r>
              <w:rPr>
                <w:lang w:val="en-GB"/>
              </w:rPr>
              <w:lastRenderedPageBreak/>
              <w:t>8</w:t>
            </w:r>
            <w:r w:rsidRPr="00D31889">
              <w:t>'</w:t>
            </w:r>
          </w:p>
          <w:p w14:paraId="67A0602E" w14:textId="77777777" w:rsidR="007008DC" w:rsidRDefault="00D31889">
            <w:pPr>
              <w:pStyle w:val="T4dispositie"/>
              <w:snapToGrid w:val="0"/>
              <w:jc w:val="left"/>
              <w:rPr>
                <w:lang w:val="en-GB"/>
              </w:rPr>
            </w:pPr>
            <w:r>
              <w:rPr>
                <w:lang w:val="en-GB"/>
              </w:rPr>
              <w:t>8</w:t>
            </w:r>
            <w:r w:rsidRPr="00D31889">
              <w:t>'</w:t>
            </w:r>
          </w:p>
          <w:p w14:paraId="0E96BC00" w14:textId="77777777" w:rsidR="007008DC" w:rsidRDefault="00D31889">
            <w:pPr>
              <w:pStyle w:val="T4dispositie"/>
              <w:snapToGrid w:val="0"/>
              <w:jc w:val="left"/>
              <w:rPr>
                <w:lang w:val="en-GB"/>
              </w:rPr>
            </w:pPr>
            <w:r>
              <w:rPr>
                <w:lang w:val="en-GB"/>
              </w:rPr>
              <w:t>8</w:t>
            </w:r>
            <w:r w:rsidRPr="00D31889">
              <w:t>'</w:t>
            </w:r>
          </w:p>
          <w:p w14:paraId="47B70612" w14:textId="77777777" w:rsidR="007008DC" w:rsidRDefault="00D31889">
            <w:pPr>
              <w:pStyle w:val="T4dispositie"/>
              <w:snapToGrid w:val="0"/>
              <w:jc w:val="left"/>
              <w:rPr>
                <w:lang w:val="en-GB"/>
              </w:rPr>
            </w:pPr>
            <w:r>
              <w:rPr>
                <w:lang w:val="en-GB"/>
              </w:rPr>
              <w:t>4</w:t>
            </w:r>
            <w:r w:rsidRPr="00D31889">
              <w:t>'</w:t>
            </w:r>
          </w:p>
          <w:p w14:paraId="5370B19C" w14:textId="77777777" w:rsidR="007008DC" w:rsidRDefault="00D31889">
            <w:pPr>
              <w:pStyle w:val="T4dispositie"/>
              <w:snapToGrid w:val="0"/>
              <w:jc w:val="left"/>
              <w:rPr>
                <w:lang w:val="en-GB"/>
              </w:rPr>
            </w:pPr>
            <w:r>
              <w:rPr>
                <w:lang w:val="en-GB"/>
              </w:rPr>
              <w:t>4</w:t>
            </w:r>
            <w:r w:rsidRPr="00D31889">
              <w:t>'</w:t>
            </w:r>
          </w:p>
          <w:p w14:paraId="255A9C0B" w14:textId="77777777" w:rsidR="007008DC" w:rsidRDefault="00D31889">
            <w:pPr>
              <w:pStyle w:val="T4dispositie"/>
              <w:snapToGrid w:val="0"/>
              <w:jc w:val="left"/>
              <w:rPr>
                <w:lang w:val="en-GB"/>
              </w:rPr>
            </w:pPr>
            <w:r>
              <w:rPr>
                <w:lang w:val="en-GB"/>
              </w:rPr>
              <w:t>2</w:t>
            </w:r>
            <w:r w:rsidRPr="00D31889">
              <w:t>'</w:t>
            </w:r>
          </w:p>
          <w:p w14:paraId="20211AD4" w14:textId="77777777" w:rsidR="007008DC" w:rsidRDefault="00D31889">
            <w:pPr>
              <w:pStyle w:val="T4dispositie"/>
              <w:snapToGrid w:val="0"/>
              <w:jc w:val="left"/>
              <w:rPr>
                <w:lang w:val="en-GB"/>
              </w:rPr>
            </w:pPr>
            <w:r>
              <w:rPr>
                <w:lang w:val="en-GB"/>
              </w:rPr>
              <w:t xml:space="preserve">3-4 </w:t>
            </w:r>
            <w:proofErr w:type="spellStart"/>
            <w:r>
              <w:rPr>
                <w:lang w:val="en-GB"/>
              </w:rPr>
              <w:t>st.</w:t>
            </w:r>
            <w:proofErr w:type="spellEnd"/>
          </w:p>
          <w:p w14:paraId="310EFFC6" w14:textId="77777777" w:rsidR="007008DC" w:rsidRDefault="00D31889">
            <w:pPr>
              <w:pStyle w:val="T4dispositie"/>
              <w:snapToGrid w:val="0"/>
              <w:jc w:val="left"/>
              <w:rPr>
                <w:lang w:val="en-GB"/>
              </w:rPr>
            </w:pPr>
            <w:r>
              <w:rPr>
                <w:lang w:val="en-GB"/>
              </w:rPr>
              <w:t xml:space="preserve">2 </w:t>
            </w:r>
            <w:proofErr w:type="spellStart"/>
            <w:r>
              <w:rPr>
                <w:lang w:val="en-GB"/>
              </w:rPr>
              <w:t>st.</w:t>
            </w:r>
            <w:proofErr w:type="spellEnd"/>
          </w:p>
          <w:p w14:paraId="277710B8" w14:textId="77777777" w:rsidR="007008DC" w:rsidRDefault="00D31889">
            <w:pPr>
              <w:pStyle w:val="T4dispositie"/>
              <w:snapToGrid w:val="0"/>
              <w:jc w:val="left"/>
              <w:rPr>
                <w:lang w:val="nl-NL"/>
              </w:rPr>
            </w:pPr>
            <w:r>
              <w:rPr>
                <w:lang w:val="nl-NL"/>
              </w:rPr>
              <w:t>8'</w:t>
            </w:r>
          </w:p>
        </w:tc>
        <w:tc>
          <w:tcPr>
            <w:tcW w:w="1075" w:type="dxa"/>
          </w:tcPr>
          <w:p w14:paraId="1DC928C1" w14:textId="77777777" w:rsidR="007008DC" w:rsidRDefault="00D31889">
            <w:pPr>
              <w:pStyle w:val="T4dispositie"/>
              <w:snapToGrid w:val="0"/>
              <w:jc w:val="left"/>
              <w:rPr>
                <w:i/>
                <w:iCs/>
                <w:lang w:val="nl-NL"/>
              </w:rPr>
            </w:pPr>
            <w:r>
              <w:rPr>
                <w:i/>
                <w:iCs/>
                <w:lang w:val="nl-NL"/>
              </w:rPr>
              <w:lastRenderedPageBreak/>
              <w:t>Positief (II)</w:t>
            </w:r>
          </w:p>
          <w:p w14:paraId="492D39A6" w14:textId="77777777" w:rsidR="007008DC" w:rsidRPr="00D31889" w:rsidRDefault="00D31889">
            <w:pPr>
              <w:pStyle w:val="T4dispositie"/>
              <w:snapToGrid w:val="0"/>
              <w:jc w:val="left"/>
              <w:rPr>
                <w:lang w:val="nl-NL"/>
              </w:rPr>
            </w:pPr>
            <w:r w:rsidRPr="00D31889">
              <w:rPr>
                <w:lang w:val="nl-NL"/>
              </w:rPr>
              <w:t>8 stemmen</w:t>
            </w:r>
          </w:p>
          <w:p w14:paraId="67095E5C" w14:textId="77777777" w:rsidR="007008DC" w:rsidRPr="00D31889" w:rsidRDefault="007008DC">
            <w:pPr>
              <w:pStyle w:val="T4dispositie"/>
              <w:snapToGrid w:val="0"/>
              <w:jc w:val="left"/>
              <w:rPr>
                <w:lang w:val="nl-NL"/>
              </w:rPr>
            </w:pPr>
          </w:p>
          <w:p w14:paraId="6D75CD14" w14:textId="77777777" w:rsidR="007008DC" w:rsidRDefault="00D31889">
            <w:pPr>
              <w:pStyle w:val="T4dispositie"/>
              <w:snapToGrid w:val="0"/>
              <w:jc w:val="left"/>
              <w:rPr>
                <w:lang w:val="nl-NL"/>
              </w:rPr>
            </w:pPr>
            <w:r>
              <w:rPr>
                <w:lang w:val="nl-NL"/>
              </w:rPr>
              <w:t>Fluit</w:t>
            </w:r>
          </w:p>
          <w:p w14:paraId="5B497A6A" w14:textId="77777777" w:rsidR="007008DC" w:rsidRDefault="00D31889">
            <w:pPr>
              <w:pStyle w:val="T4dispositie"/>
              <w:snapToGrid w:val="0"/>
              <w:jc w:val="left"/>
              <w:rPr>
                <w:lang w:val="nl-NL"/>
              </w:rPr>
            </w:pPr>
            <w:r>
              <w:rPr>
                <w:lang w:val="nl-NL"/>
              </w:rPr>
              <w:lastRenderedPageBreak/>
              <w:t>Gedekt</w:t>
            </w:r>
          </w:p>
          <w:p w14:paraId="2CEA21FB" w14:textId="77777777" w:rsidR="007008DC" w:rsidRDefault="00D31889">
            <w:pPr>
              <w:pStyle w:val="T4dispositie"/>
              <w:snapToGrid w:val="0"/>
              <w:jc w:val="left"/>
              <w:rPr>
                <w:lang w:val="nl-NL"/>
              </w:rPr>
            </w:pPr>
            <w:r>
              <w:rPr>
                <w:lang w:val="nl-NL"/>
              </w:rPr>
              <w:t>Gamba</w:t>
            </w:r>
          </w:p>
          <w:p w14:paraId="2D265C1F" w14:textId="77777777" w:rsidR="007008DC" w:rsidRDefault="00D31889">
            <w:pPr>
              <w:pStyle w:val="T4dispositie"/>
              <w:snapToGrid w:val="0"/>
              <w:jc w:val="left"/>
              <w:rPr>
                <w:lang w:val="nl-NL"/>
              </w:rPr>
            </w:pPr>
            <w:r>
              <w:rPr>
                <w:lang w:val="nl-NL"/>
              </w:rPr>
              <w:t>Prestant</w:t>
            </w:r>
          </w:p>
          <w:p w14:paraId="33A8E51C" w14:textId="77777777" w:rsidR="007008DC" w:rsidRDefault="00D31889">
            <w:pPr>
              <w:pStyle w:val="T4dispositie"/>
              <w:snapToGrid w:val="0"/>
              <w:jc w:val="left"/>
              <w:rPr>
                <w:lang w:val="nl-NL"/>
              </w:rPr>
            </w:pPr>
            <w:r>
              <w:rPr>
                <w:lang w:val="nl-NL"/>
              </w:rPr>
              <w:t>Dwarsfluit</w:t>
            </w:r>
          </w:p>
          <w:p w14:paraId="716A2076" w14:textId="77777777" w:rsidR="007008DC" w:rsidRDefault="00D31889">
            <w:pPr>
              <w:pStyle w:val="T4dispositie"/>
              <w:snapToGrid w:val="0"/>
              <w:jc w:val="left"/>
              <w:rPr>
                <w:lang w:val="nl-NL"/>
              </w:rPr>
            </w:pPr>
            <w:proofErr w:type="spellStart"/>
            <w:r>
              <w:rPr>
                <w:lang w:val="nl-NL"/>
              </w:rPr>
              <w:t>Nasard</w:t>
            </w:r>
            <w:proofErr w:type="spellEnd"/>
          </w:p>
          <w:p w14:paraId="0F6C3F0A" w14:textId="77777777" w:rsidR="007008DC" w:rsidRDefault="00D31889">
            <w:pPr>
              <w:pStyle w:val="T4dispositie"/>
              <w:snapToGrid w:val="0"/>
              <w:jc w:val="left"/>
              <w:rPr>
                <w:lang w:val="nl-NL"/>
              </w:rPr>
            </w:pPr>
            <w:r>
              <w:rPr>
                <w:lang w:val="nl-NL"/>
              </w:rPr>
              <w:t>Piccolo</w:t>
            </w:r>
          </w:p>
          <w:p w14:paraId="46BB12F6" w14:textId="77777777" w:rsidR="007008DC" w:rsidRDefault="00D31889">
            <w:pPr>
              <w:pStyle w:val="T4dispositie"/>
              <w:snapToGrid w:val="0"/>
              <w:jc w:val="left"/>
              <w:rPr>
                <w:lang w:val="nl-NL"/>
              </w:rPr>
            </w:pPr>
            <w:r>
              <w:rPr>
                <w:lang w:val="nl-NL"/>
              </w:rPr>
              <w:t>Dulciaan</w:t>
            </w:r>
          </w:p>
        </w:tc>
        <w:tc>
          <w:tcPr>
            <w:tcW w:w="580" w:type="dxa"/>
          </w:tcPr>
          <w:p w14:paraId="11D34747" w14:textId="77777777" w:rsidR="007008DC" w:rsidRDefault="007008DC">
            <w:pPr>
              <w:pStyle w:val="T4dispositie"/>
              <w:snapToGrid w:val="0"/>
              <w:jc w:val="left"/>
              <w:rPr>
                <w:lang w:val="nl-NL"/>
              </w:rPr>
            </w:pPr>
          </w:p>
          <w:p w14:paraId="71623573" w14:textId="77777777" w:rsidR="007008DC" w:rsidRDefault="007008DC">
            <w:pPr>
              <w:pStyle w:val="T4dispositie"/>
              <w:snapToGrid w:val="0"/>
              <w:jc w:val="left"/>
              <w:rPr>
                <w:lang w:val="nl-NL"/>
              </w:rPr>
            </w:pPr>
          </w:p>
          <w:p w14:paraId="5FA961A1" w14:textId="77777777" w:rsidR="007008DC" w:rsidRDefault="007008DC">
            <w:pPr>
              <w:pStyle w:val="T4dispositie"/>
              <w:snapToGrid w:val="0"/>
              <w:jc w:val="left"/>
              <w:rPr>
                <w:lang w:val="nl-NL"/>
              </w:rPr>
            </w:pPr>
          </w:p>
          <w:p w14:paraId="00134A37" w14:textId="77777777" w:rsidR="007008DC" w:rsidRDefault="00D31889">
            <w:pPr>
              <w:pStyle w:val="T4dispositie"/>
              <w:snapToGrid w:val="0"/>
              <w:jc w:val="left"/>
              <w:rPr>
                <w:lang w:val="nl-NL"/>
              </w:rPr>
            </w:pPr>
            <w:r>
              <w:rPr>
                <w:lang w:val="nl-NL"/>
              </w:rPr>
              <w:t>8'</w:t>
            </w:r>
          </w:p>
          <w:p w14:paraId="7F12C298" w14:textId="77777777" w:rsidR="007008DC" w:rsidRDefault="00D31889">
            <w:pPr>
              <w:pStyle w:val="T4dispositie"/>
              <w:snapToGrid w:val="0"/>
              <w:jc w:val="left"/>
              <w:rPr>
                <w:lang w:val="nl-NL"/>
              </w:rPr>
            </w:pPr>
            <w:r>
              <w:rPr>
                <w:lang w:val="nl-NL"/>
              </w:rPr>
              <w:lastRenderedPageBreak/>
              <w:t>8'</w:t>
            </w:r>
          </w:p>
          <w:p w14:paraId="0DC03E47" w14:textId="77777777" w:rsidR="007008DC" w:rsidRDefault="00D31889">
            <w:pPr>
              <w:pStyle w:val="T4dispositie"/>
              <w:snapToGrid w:val="0"/>
              <w:jc w:val="left"/>
              <w:rPr>
                <w:lang w:val="nl-NL"/>
              </w:rPr>
            </w:pPr>
            <w:r>
              <w:rPr>
                <w:lang w:val="nl-NL"/>
              </w:rPr>
              <w:t>8'</w:t>
            </w:r>
          </w:p>
          <w:p w14:paraId="2321F10D" w14:textId="77777777" w:rsidR="007008DC" w:rsidRDefault="00D31889">
            <w:pPr>
              <w:pStyle w:val="T4dispositie"/>
              <w:snapToGrid w:val="0"/>
              <w:jc w:val="left"/>
              <w:rPr>
                <w:lang w:val="nl-NL"/>
              </w:rPr>
            </w:pPr>
            <w:r>
              <w:rPr>
                <w:lang w:val="nl-NL"/>
              </w:rPr>
              <w:t>4'</w:t>
            </w:r>
          </w:p>
          <w:p w14:paraId="68294F98" w14:textId="77777777" w:rsidR="007008DC" w:rsidRDefault="00D31889">
            <w:pPr>
              <w:pStyle w:val="T4dispositie"/>
              <w:snapToGrid w:val="0"/>
              <w:jc w:val="left"/>
              <w:rPr>
                <w:lang w:val="nl-NL"/>
              </w:rPr>
            </w:pPr>
            <w:r>
              <w:rPr>
                <w:lang w:val="nl-NL"/>
              </w:rPr>
              <w:t>4'</w:t>
            </w:r>
          </w:p>
          <w:p w14:paraId="13DF6C30" w14:textId="77777777" w:rsidR="007008DC" w:rsidRDefault="00D31889">
            <w:pPr>
              <w:pStyle w:val="T4dispositie"/>
              <w:snapToGrid w:val="0"/>
              <w:jc w:val="left"/>
              <w:rPr>
                <w:lang w:val="nl-NL"/>
              </w:rPr>
            </w:pPr>
            <w:r>
              <w:rPr>
                <w:lang w:val="nl-NL"/>
              </w:rPr>
              <w:t>2 2/3'</w:t>
            </w:r>
          </w:p>
          <w:p w14:paraId="7D462B7A" w14:textId="77777777" w:rsidR="007008DC" w:rsidRDefault="00D31889">
            <w:pPr>
              <w:pStyle w:val="T4dispositie"/>
              <w:snapToGrid w:val="0"/>
              <w:jc w:val="left"/>
              <w:rPr>
                <w:lang w:val="nl-NL"/>
              </w:rPr>
            </w:pPr>
            <w:r>
              <w:rPr>
                <w:lang w:val="nl-NL"/>
              </w:rPr>
              <w:t>2'</w:t>
            </w:r>
          </w:p>
          <w:p w14:paraId="07FED073" w14:textId="77777777" w:rsidR="007008DC" w:rsidRDefault="00D31889">
            <w:pPr>
              <w:pStyle w:val="T4dispositie"/>
              <w:snapToGrid w:val="0"/>
              <w:jc w:val="left"/>
              <w:rPr>
                <w:lang w:val="nl-NL"/>
              </w:rPr>
            </w:pPr>
            <w:r>
              <w:rPr>
                <w:lang w:val="nl-NL"/>
              </w:rPr>
              <w:t>8'</w:t>
            </w:r>
          </w:p>
        </w:tc>
        <w:tc>
          <w:tcPr>
            <w:tcW w:w="1038" w:type="dxa"/>
          </w:tcPr>
          <w:p w14:paraId="558F7942" w14:textId="77777777" w:rsidR="007008DC" w:rsidRDefault="00D31889">
            <w:pPr>
              <w:pStyle w:val="T4dispositie"/>
              <w:snapToGrid w:val="0"/>
              <w:jc w:val="left"/>
              <w:rPr>
                <w:i/>
                <w:iCs/>
                <w:lang w:val="nl-NL"/>
              </w:rPr>
            </w:pPr>
            <w:r>
              <w:rPr>
                <w:i/>
                <w:iCs/>
                <w:lang w:val="nl-NL"/>
              </w:rPr>
              <w:lastRenderedPageBreak/>
              <w:t>Pedaal</w:t>
            </w:r>
          </w:p>
          <w:p w14:paraId="7C2BBCA1" w14:textId="77777777" w:rsidR="007008DC" w:rsidRDefault="00D31889">
            <w:pPr>
              <w:pStyle w:val="T4dispositie"/>
              <w:snapToGrid w:val="0"/>
              <w:jc w:val="left"/>
              <w:rPr>
                <w:lang w:val="nl-NL"/>
              </w:rPr>
            </w:pPr>
            <w:r>
              <w:rPr>
                <w:lang w:val="nl-NL"/>
              </w:rPr>
              <w:t>4 stemmen</w:t>
            </w:r>
          </w:p>
          <w:p w14:paraId="34F05CA8" w14:textId="77777777" w:rsidR="007008DC" w:rsidRDefault="007008DC">
            <w:pPr>
              <w:pStyle w:val="T4dispositie"/>
              <w:snapToGrid w:val="0"/>
              <w:jc w:val="left"/>
              <w:rPr>
                <w:lang w:val="nl-NL"/>
              </w:rPr>
            </w:pPr>
          </w:p>
          <w:p w14:paraId="041F6FBA" w14:textId="77777777" w:rsidR="007008DC" w:rsidRDefault="00D31889">
            <w:pPr>
              <w:pStyle w:val="T4dispositie"/>
              <w:snapToGrid w:val="0"/>
              <w:jc w:val="left"/>
              <w:rPr>
                <w:lang w:val="nl-NL"/>
              </w:rPr>
            </w:pPr>
            <w:proofErr w:type="spellStart"/>
            <w:r>
              <w:rPr>
                <w:lang w:val="nl-NL"/>
              </w:rPr>
              <w:t>Subbas</w:t>
            </w:r>
            <w:proofErr w:type="spellEnd"/>
          </w:p>
          <w:p w14:paraId="450DEC1E" w14:textId="77777777" w:rsidR="007008DC" w:rsidRDefault="00D31889">
            <w:pPr>
              <w:pStyle w:val="T4dispositie"/>
              <w:snapToGrid w:val="0"/>
              <w:jc w:val="left"/>
              <w:rPr>
                <w:lang w:val="nl-NL"/>
              </w:rPr>
            </w:pPr>
            <w:proofErr w:type="spellStart"/>
            <w:r>
              <w:rPr>
                <w:lang w:val="nl-NL"/>
              </w:rPr>
              <w:lastRenderedPageBreak/>
              <w:t>Openbas</w:t>
            </w:r>
            <w:proofErr w:type="spellEnd"/>
          </w:p>
          <w:p w14:paraId="4228018E" w14:textId="77777777" w:rsidR="007008DC" w:rsidRDefault="00D31889">
            <w:pPr>
              <w:pStyle w:val="T4dispositie"/>
              <w:snapToGrid w:val="0"/>
              <w:jc w:val="left"/>
              <w:rPr>
                <w:lang w:val="nl-NL"/>
              </w:rPr>
            </w:pPr>
            <w:r>
              <w:rPr>
                <w:lang w:val="nl-NL"/>
              </w:rPr>
              <w:t>Prestant</w:t>
            </w:r>
          </w:p>
          <w:p w14:paraId="13D08971" w14:textId="77777777" w:rsidR="007008DC" w:rsidRDefault="00D31889">
            <w:pPr>
              <w:pStyle w:val="T4dispositie"/>
              <w:snapToGrid w:val="0"/>
              <w:jc w:val="left"/>
              <w:rPr>
                <w:lang w:val="nl-NL"/>
              </w:rPr>
            </w:pPr>
            <w:r>
              <w:rPr>
                <w:lang w:val="nl-NL"/>
              </w:rPr>
              <w:t>Bazuin</w:t>
            </w:r>
          </w:p>
        </w:tc>
        <w:tc>
          <w:tcPr>
            <w:tcW w:w="402" w:type="dxa"/>
          </w:tcPr>
          <w:p w14:paraId="42357A42" w14:textId="77777777" w:rsidR="007008DC" w:rsidRDefault="007008DC">
            <w:pPr>
              <w:pStyle w:val="T4dispositie"/>
              <w:snapToGrid w:val="0"/>
              <w:jc w:val="left"/>
              <w:rPr>
                <w:lang w:val="nl-NL"/>
              </w:rPr>
            </w:pPr>
          </w:p>
          <w:p w14:paraId="18A01763" w14:textId="77777777" w:rsidR="007008DC" w:rsidRDefault="007008DC">
            <w:pPr>
              <w:pStyle w:val="T4dispositie"/>
              <w:snapToGrid w:val="0"/>
              <w:jc w:val="left"/>
              <w:rPr>
                <w:lang w:val="nl-NL"/>
              </w:rPr>
            </w:pPr>
          </w:p>
          <w:p w14:paraId="50ADE989" w14:textId="77777777" w:rsidR="007008DC" w:rsidRDefault="007008DC">
            <w:pPr>
              <w:pStyle w:val="T4dispositie"/>
              <w:snapToGrid w:val="0"/>
              <w:jc w:val="left"/>
              <w:rPr>
                <w:lang w:val="nl-NL"/>
              </w:rPr>
            </w:pPr>
          </w:p>
          <w:p w14:paraId="3AE50BEE" w14:textId="77777777" w:rsidR="007008DC" w:rsidRDefault="00D31889">
            <w:pPr>
              <w:pStyle w:val="T4dispositie"/>
              <w:snapToGrid w:val="0"/>
              <w:jc w:val="left"/>
              <w:rPr>
                <w:lang w:val="nl-NL"/>
              </w:rPr>
            </w:pPr>
            <w:r>
              <w:rPr>
                <w:lang w:val="nl-NL"/>
              </w:rPr>
              <w:t>16'</w:t>
            </w:r>
          </w:p>
          <w:p w14:paraId="0007772A" w14:textId="77777777" w:rsidR="007008DC" w:rsidRDefault="00D31889">
            <w:pPr>
              <w:pStyle w:val="T4dispositie"/>
              <w:snapToGrid w:val="0"/>
              <w:jc w:val="left"/>
              <w:rPr>
                <w:lang w:val="nl-NL"/>
              </w:rPr>
            </w:pPr>
            <w:r>
              <w:rPr>
                <w:lang w:val="nl-NL"/>
              </w:rPr>
              <w:lastRenderedPageBreak/>
              <w:t>8'</w:t>
            </w:r>
          </w:p>
          <w:p w14:paraId="39734799" w14:textId="77777777" w:rsidR="007008DC" w:rsidRDefault="00D31889">
            <w:pPr>
              <w:pStyle w:val="T4dispositie"/>
              <w:snapToGrid w:val="0"/>
              <w:jc w:val="left"/>
              <w:rPr>
                <w:lang w:val="nl-NL"/>
              </w:rPr>
            </w:pPr>
            <w:r>
              <w:rPr>
                <w:lang w:val="nl-NL"/>
              </w:rPr>
              <w:t>4'</w:t>
            </w:r>
          </w:p>
          <w:p w14:paraId="168E7B0C" w14:textId="77777777" w:rsidR="007008DC" w:rsidRDefault="00D31889">
            <w:pPr>
              <w:pStyle w:val="T4dispositie"/>
              <w:snapToGrid w:val="0"/>
              <w:jc w:val="left"/>
              <w:rPr>
                <w:lang w:val="nl-NL"/>
              </w:rPr>
            </w:pPr>
            <w:r>
              <w:rPr>
                <w:lang w:val="nl-NL"/>
              </w:rPr>
              <w:t>16'</w:t>
            </w:r>
          </w:p>
        </w:tc>
      </w:tr>
    </w:tbl>
    <w:p w14:paraId="44AD5A3F" w14:textId="77777777" w:rsidR="007008DC" w:rsidRDefault="007008DC">
      <w:pPr>
        <w:pStyle w:val="T4dispositie"/>
        <w:rPr>
          <w:lang w:val="nl-NL"/>
        </w:rPr>
      </w:pPr>
    </w:p>
    <w:p w14:paraId="496C009F" w14:textId="77777777" w:rsidR="007008DC" w:rsidRDefault="00D31889">
      <w:pPr>
        <w:pStyle w:val="T4dispositie"/>
        <w:rPr>
          <w:lang w:val="nl-NL"/>
        </w:rPr>
      </w:pPr>
      <w:r>
        <w:rPr>
          <w:lang w:val="nl-NL"/>
        </w:rPr>
        <w:t>* in werkelijkheid 1-2 st.</w:t>
      </w:r>
    </w:p>
    <w:p w14:paraId="4F60B684" w14:textId="77777777" w:rsidR="007008DC" w:rsidRDefault="00D31889">
      <w:pPr>
        <w:pStyle w:val="T4dispositie"/>
        <w:rPr>
          <w:lang w:val="nl-NL"/>
        </w:rPr>
      </w:pPr>
      <w:r>
        <w:rPr>
          <w:lang w:val="nl-NL"/>
        </w:rPr>
        <w:t>** in werkelijkheid 2-4 st.</w:t>
      </w:r>
    </w:p>
    <w:p w14:paraId="4C46CF3A" w14:textId="77777777" w:rsidR="007008DC" w:rsidRDefault="007008DC">
      <w:pPr>
        <w:pStyle w:val="T1"/>
        <w:jc w:val="left"/>
        <w:rPr>
          <w:lang w:val="nl-NL"/>
        </w:rPr>
      </w:pPr>
    </w:p>
    <w:p w14:paraId="5388C5C7" w14:textId="77777777" w:rsidR="007008DC" w:rsidRDefault="00D31889">
      <w:pPr>
        <w:pStyle w:val="T1"/>
        <w:jc w:val="left"/>
        <w:rPr>
          <w:lang w:val="nl-NL"/>
        </w:rPr>
      </w:pPr>
      <w:r>
        <w:rPr>
          <w:lang w:val="nl-NL"/>
        </w:rPr>
        <w:t>Werktuiglijke registers</w:t>
      </w:r>
    </w:p>
    <w:p w14:paraId="411837BD" w14:textId="77777777" w:rsidR="007008DC" w:rsidRDefault="00D31889">
      <w:pPr>
        <w:pStyle w:val="T1"/>
        <w:jc w:val="left"/>
        <w:rPr>
          <w:lang w:val="en-GB"/>
        </w:rPr>
      </w:pPr>
      <w:proofErr w:type="spellStart"/>
      <w:r>
        <w:rPr>
          <w:lang w:val="en-GB"/>
        </w:rPr>
        <w:t>koppelingen</w:t>
      </w:r>
      <w:proofErr w:type="spellEnd"/>
      <w:r>
        <w:rPr>
          <w:lang w:val="en-GB"/>
        </w:rPr>
        <w:t xml:space="preserve"> I-II, I-II 16', III-II 16', Ped-I, Ped-II</w:t>
      </w:r>
    </w:p>
    <w:p w14:paraId="591F1C55" w14:textId="77777777" w:rsidR="007008DC" w:rsidRDefault="00D31889">
      <w:pPr>
        <w:pStyle w:val="T1"/>
        <w:jc w:val="left"/>
        <w:rPr>
          <w:lang w:val="nl-NL"/>
        </w:rPr>
      </w:pPr>
      <w:r>
        <w:rPr>
          <w:lang w:val="nl-NL"/>
        </w:rPr>
        <w:t xml:space="preserve">vaste combinaties PP P MF F FF Tutti </w:t>
      </w:r>
      <w:r>
        <w:rPr>
          <w:lang w:val="nl-NL"/>
        </w:rPr>
        <w:t>Oplosser</w:t>
      </w:r>
    </w:p>
    <w:p w14:paraId="198EDE72" w14:textId="77777777" w:rsidR="007008DC" w:rsidRDefault="00D31889">
      <w:pPr>
        <w:pStyle w:val="T1"/>
        <w:jc w:val="left"/>
        <w:rPr>
          <w:lang w:val="nl-NL"/>
        </w:rPr>
      </w:pPr>
      <w:r>
        <w:rPr>
          <w:lang w:val="nl-NL"/>
        </w:rPr>
        <w:t>twee vrije combinaties</w:t>
      </w:r>
    </w:p>
    <w:p w14:paraId="18F86EAB" w14:textId="77777777" w:rsidR="007008DC" w:rsidRDefault="00D31889">
      <w:pPr>
        <w:pStyle w:val="T1"/>
        <w:jc w:val="left"/>
        <w:rPr>
          <w:lang w:val="nl-NL"/>
        </w:rPr>
      </w:pPr>
      <w:r>
        <w:rPr>
          <w:lang w:val="nl-NL"/>
        </w:rPr>
        <w:t xml:space="preserve">auto. </w:t>
      </w:r>
      <w:proofErr w:type="spellStart"/>
      <w:r>
        <w:rPr>
          <w:lang w:val="nl-NL"/>
        </w:rPr>
        <w:t>Ped</w:t>
      </w:r>
      <w:proofErr w:type="spellEnd"/>
      <w:r>
        <w:rPr>
          <w:lang w:val="nl-NL"/>
        </w:rPr>
        <w:t xml:space="preserve"> - Oplosser</w:t>
      </w:r>
    </w:p>
    <w:p w14:paraId="0DBA52E4" w14:textId="77777777" w:rsidR="007008DC" w:rsidRDefault="00D31889">
      <w:pPr>
        <w:pStyle w:val="T1"/>
        <w:jc w:val="left"/>
        <w:rPr>
          <w:lang w:val="nl-NL"/>
        </w:rPr>
      </w:pPr>
      <w:r>
        <w:rPr>
          <w:lang w:val="nl-NL"/>
        </w:rPr>
        <w:t>tongwerken uit</w:t>
      </w:r>
    </w:p>
    <w:p w14:paraId="400AB438" w14:textId="77777777" w:rsidR="007008DC" w:rsidRDefault="00D31889">
      <w:pPr>
        <w:pStyle w:val="T1"/>
        <w:jc w:val="left"/>
        <w:rPr>
          <w:lang w:val="nl-NL"/>
        </w:rPr>
      </w:pPr>
      <w:r>
        <w:rPr>
          <w:lang w:val="nl-NL"/>
        </w:rPr>
        <w:t>tremolo II</w:t>
      </w:r>
    </w:p>
    <w:p w14:paraId="75B09571" w14:textId="77777777" w:rsidR="007008DC" w:rsidRDefault="00D31889">
      <w:pPr>
        <w:pStyle w:val="T1"/>
        <w:jc w:val="left"/>
        <w:rPr>
          <w:lang w:val="nl-NL"/>
        </w:rPr>
      </w:pPr>
      <w:r>
        <w:rPr>
          <w:lang w:val="nl-NL"/>
        </w:rPr>
        <w:t>treden zwelkast Man II</w:t>
      </w:r>
    </w:p>
    <w:p w14:paraId="12620CBC" w14:textId="77777777" w:rsidR="007008DC" w:rsidRDefault="007008DC">
      <w:pPr>
        <w:pStyle w:val="T1"/>
        <w:jc w:val="left"/>
        <w:rPr>
          <w:lang w:val="nl-NL"/>
        </w:rPr>
      </w:pPr>
    </w:p>
    <w:p w14:paraId="568F455D" w14:textId="77777777" w:rsidR="007008DC" w:rsidRDefault="00D31889">
      <w:pPr>
        <w:pStyle w:val="T1"/>
        <w:jc w:val="left"/>
      </w:pPr>
      <w:proofErr w:type="spellStart"/>
      <w:r>
        <w:t>Samenstelling</w:t>
      </w:r>
      <w:proofErr w:type="spellEnd"/>
      <w:r>
        <w:t xml:space="preserve"> </w:t>
      </w:r>
      <w:proofErr w:type="spellStart"/>
      <w:r>
        <w:t>vulstemmen</w:t>
      </w:r>
      <w:proofErr w:type="spellEnd"/>
    </w:p>
    <w:tbl>
      <w:tblPr>
        <w:tblW w:w="2749" w:type="dxa"/>
        <w:tblInd w:w="-70" w:type="dxa"/>
        <w:tblLayout w:type="fixed"/>
        <w:tblCellMar>
          <w:left w:w="70" w:type="dxa"/>
          <w:right w:w="70" w:type="dxa"/>
        </w:tblCellMar>
        <w:tblLook w:val="0000" w:firstRow="0" w:lastRow="0" w:firstColumn="0" w:lastColumn="0" w:noHBand="0" w:noVBand="0"/>
      </w:tblPr>
      <w:tblGrid>
        <w:gridCol w:w="1291"/>
        <w:gridCol w:w="729"/>
        <w:gridCol w:w="729"/>
      </w:tblGrid>
      <w:tr w:rsidR="007008DC" w14:paraId="47F8A4CE" w14:textId="77777777">
        <w:tc>
          <w:tcPr>
            <w:tcW w:w="1291" w:type="dxa"/>
          </w:tcPr>
          <w:p w14:paraId="5164DC0C" w14:textId="77777777" w:rsidR="007008DC" w:rsidRDefault="00D31889">
            <w:pPr>
              <w:pStyle w:val="T1"/>
              <w:jc w:val="left"/>
              <w:rPr>
                <w:lang w:val="fr-FR"/>
              </w:rPr>
            </w:pPr>
            <w:proofErr w:type="spellStart"/>
            <w:r>
              <w:rPr>
                <w:lang w:val="fr-FR"/>
              </w:rPr>
              <w:t>Sesquialter</w:t>
            </w:r>
            <w:proofErr w:type="spellEnd"/>
          </w:p>
        </w:tc>
        <w:tc>
          <w:tcPr>
            <w:tcW w:w="729" w:type="dxa"/>
          </w:tcPr>
          <w:p w14:paraId="255A9B57" w14:textId="77777777" w:rsidR="007008DC" w:rsidRDefault="00D31889">
            <w:pPr>
              <w:pStyle w:val="T4dispositie"/>
            </w:pPr>
            <w:r>
              <w:t>g</w:t>
            </w:r>
          </w:p>
          <w:p w14:paraId="2006306C" w14:textId="77777777" w:rsidR="007008DC" w:rsidRDefault="00D31889">
            <w:pPr>
              <w:pStyle w:val="T4dispositie"/>
            </w:pPr>
            <w:r>
              <w:t>2 2/3</w:t>
            </w:r>
          </w:p>
        </w:tc>
        <w:tc>
          <w:tcPr>
            <w:tcW w:w="729" w:type="dxa"/>
          </w:tcPr>
          <w:p w14:paraId="287C7494" w14:textId="77777777" w:rsidR="007008DC" w:rsidRDefault="00D31889">
            <w:pPr>
              <w:pStyle w:val="T4dispositie"/>
            </w:pPr>
            <w:r>
              <w:t>a</w:t>
            </w:r>
          </w:p>
          <w:p w14:paraId="49912755" w14:textId="77777777" w:rsidR="007008DC" w:rsidRDefault="00D31889">
            <w:pPr>
              <w:pStyle w:val="T4dispositie"/>
            </w:pPr>
            <w:r>
              <w:t>2 2/3</w:t>
            </w:r>
          </w:p>
          <w:p w14:paraId="609ED25A" w14:textId="77777777" w:rsidR="007008DC" w:rsidRDefault="00D31889">
            <w:pPr>
              <w:pStyle w:val="T4dispositie"/>
            </w:pPr>
            <w:r>
              <w:t>1 3/5</w:t>
            </w:r>
          </w:p>
        </w:tc>
      </w:tr>
    </w:tbl>
    <w:p w14:paraId="28D75212" w14:textId="77777777" w:rsidR="007008DC" w:rsidRDefault="007008DC">
      <w:pPr>
        <w:pStyle w:val="T1"/>
        <w:jc w:val="left"/>
        <w:rPr>
          <w:lang w:val="en-GB"/>
        </w:rPr>
      </w:pPr>
    </w:p>
    <w:tbl>
      <w:tblPr>
        <w:tblW w:w="4657" w:type="dxa"/>
        <w:tblInd w:w="-70" w:type="dxa"/>
        <w:tblLayout w:type="fixed"/>
        <w:tblCellMar>
          <w:left w:w="70" w:type="dxa"/>
          <w:right w:w="70" w:type="dxa"/>
        </w:tblCellMar>
        <w:tblLook w:val="0000" w:firstRow="0" w:lastRow="0" w:firstColumn="0" w:lastColumn="0" w:noHBand="0" w:noVBand="0"/>
      </w:tblPr>
      <w:tblGrid>
        <w:gridCol w:w="1023"/>
        <w:gridCol w:w="729"/>
        <w:gridCol w:w="729"/>
        <w:gridCol w:w="729"/>
        <w:gridCol w:w="718"/>
        <w:gridCol w:w="729"/>
      </w:tblGrid>
      <w:tr w:rsidR="007008DC" w14:paraId="2F5B86AE" w14:textId="77777777">
        <w:tc>
          <w:tcPr>
            <w:tcW w:w="1023" w:type="dxa"/>
          </w:tcPr>
          <w:p w14:paraId="67745135" w14:textId="77777777" w:rsidR="007008DC" w:rsidRDefault="00D31889">
            <w:pPr>
              <w:pStyle w:val="T1"/>
              <w:jc w:val="left"/>
              <w:rPr>
                <w:lang w:val="nl-NL"/>
              </w:rPr>
            </w:pPr>
            <w:r>
              <w:rPr>
                <w:lang w:val="nl-NL"/>
              </w:rPr>
              <w:t>Mixtuur</w:t>
            </w:r>
          </w:p>
        </w:tc>
        <w:tc>
          <w:tcPr>
            <w:tcW w:w="729" w:type="dxa"/>
          </w:tcPr>
          <w:p w14:paraId="745C41D5" w14:textId="77777777" w:rsidR="007008DC" w:rsidRDefault="00D31889">
            <w:pPr>
              <w:pStyle w:val="T4dispositie"/>
            </w:pPr>
            <w:r>
              <w:t>C</w:t>
            </w:r>
          </w:p>
          <w:p w14:paraId="12567195" w14:textId="77777777" w:rsidR="007008DC" w:rsidRDefault="00D31889">
            <w:pPr>
              <w:pStyle w:val="T4dispositie"/>
            </w:pPr>
            <w:r>
              <w:t>2</w:t>
            </w:r>
          </w:p>
          <w:p w14:paraId="19501582" w14:textId="77777777" w:rsidR="007008DC" w:rsidRDefault="00D31889">
            <w:pPr>
              <w:pStyle w:val="T4dispositie"/>
            </w:pPr>
            <w:r>
              <w:t>1 1/3</w:t>
            </w:r>
          </w:p>
        </w:tc>
        <w:tc>
          <w:tcPr>
            <w:tcW w:w="729" w:type="dxa"/>
          </w:tcPr>
          <w:p w14:paraId="3055CE6E" w14:textId="77777777" w:rsidR="007008DC" w:rsidRDefault="00D31889">
            <w:pPr>
              <w:pStyle w:val="T4dispositie"/>
            </w:pPr>
            <w:r>
              <w:t>c</w:t>
            </w:r>
          </w:p>
          <w:p w14:paraId="66DD2042" w14:textId="77777777" w:rsidR="007008DC" w:rsidRDefault="00D31889">
            <w:pPr>
              <w:pStyle w:val="T4dispositie"/>
            </w:pPr>
            <w:r>
              <w:t>2 2/3</w:t>
            </w:r>
          </w:p>
          <w:p w14:paraId="4C2B7D0F" w14:textId="77777777" w:rsidR="007008DC" w:rsidRDefault="00D31889">
            <w:pPr>
              <w:pStyle w:val="T4dispositie"/>
            </w:pPr>
            <w:r>
              <w:t>2</w:t>
            </w:r>
          </w:p>
          <w:p w14:paraId="3B6996AB" w14:textId="77777777" w:rsidR="007008DC" w:rsidRDefault="00D31889">
            <w:pPr>
              <w:pStyle w:val="T4dispositie"/>
            </w:pPr>
            <w:r>
              <w:t>1 1/3</w:t>
            </w:r>
          </w:p>
        </w:tc>
        <w:tc>
          <w:tcPr>
            <w:tcW w:w="729" w:type="dxa"/>
          </w:tcPr>
          <w:p w14:paraId="5CC5FF60" w14:textId="77777777" w:rsidR="007008DC" w:rsidRDefault="00D31889">
            <w:pPr>
              <w:pStyle w:val="T4dispositie"/>
            </w:pPr>
            <w:r>
              <w:t>c</w:t>
            </w:r>
            <w:r>
              <w:rPr>
                <w:vertAlign w:val="superscript"/>
              </w:rPr>
              <w:t>1</w:t>
            </w:r>
          </w:p>
          <w:p w14:paraId="32E2FD3D" w14:textId="77777777" w:rsidR="007008DC" w:rsidRDefault="00D31889">
            <w:pPr>
              <w:pStyle w:val="T4dispositie"/>
            </w:pPr>
            <w:r>
              <w:t>4</w:t>
            </w:r>
          </w:p>
          <w:p w14:paraId="4919CE33" w14:textId="77777777" w:rsidR="007008DC" w:rsidRDefault="00D31889">
            <w:pPr>
              <w:pStyle w:val="T4dispositie"/>
              <w:rPr>
                <w:lang w:val="fr-FR"/>
              </w:rPr>
            </w:pPr>
            <w:r>
              <w:rPr>
                <w:lang w:val="fr-FR"/>
              </w:rPr>
              <w:t>2 2/3</w:t>
            </w:r>
          </w:p>
          <w:p w14:paraId="7E08477A" w14:textId="77777777" w:rsidR="007008DC" w:rsidRDefault="00D31889">
            <w:pPr>
              <w:pStyle w:val="T4dispositie"/>
              <w:rPr>
                <w:lang w:val="fr-FR"/>
              </w:rPr>
            </w:pPr>
            <w:r>
              <w:rPr>
                <w:lang w:val="fr-FR"/>
              </w:rPr>
              <w:t>2</w:t>
            </w:r>
          </w:p>
          <w:p w14:paraId="1EAB0211" w14:textId="77777777" w:rsidR="007008DC" w:rsidRDefault="00D31889">
            <w:pPr>
              <w:pStyle w:val="T4dispositie"/>
              <w:rPr>
                <w:lang w:val="fr-FR"/>
              </w:rPr>
            </w:pPr>
            <w:r>
              <w:rPr>
                <w:lang w:val="fr-FR"/>
              </w:rPr>
              <w:t>1 1/3</w:t>
            </w:r>
          </w:p>
        </w:tc>
        <w:tc>
          <w:tcPr>
            <w:tcW w:w="718" w:type="dxa"/>
          </w:tcPr>
          <w:p w14:paraId="217B0BA3" w14:textId="77777777" w:rsidR="007008DC" w:rsidRDefault="00D31889">
            <w:pPr>
              <w:pStyle w:val="T4dispositie"/>
            </w:pPr>
            <w:r>
              <w:rPr>
                <w:lang w:val="fr-FR"/>
              </w:rPr>
              <w:t>c</w:t>
            </w:r>
            <w:r>
              <w:rPr>
                <w:vertAlign w:val="superscript"/>
                <w:lang w:val="fr-FR"/>
              </w:rPr>
              <w:t>2</w:t>
            </w:r>
          </w:p>
          <w:p w14:paraId="087A2E4E" w14:textId="77777777" w:rsidR="007008DC" w:rsidRDefault="00D31889">
            <w:pPr>
              <w:pStyle w:val="T4dispositie"/>
              <w:rPr>
                <w:lang w:val="fr-FR"/>
              </w:rPr>
            </w:pPr>
            <w:r>
              <w:rPr>
                <w:lang w:val="fr-FR"/>
              </w:rPr>
              <w:t>5 1/3</w:t>
            </w:r>
          </w:p>
          <w:p w14:paraId="524F21C1" w14:textId="77777777" w:rsidR="007008DC" w:rsidRDefault="00D31889">
            <w:pPr>
              <w:pStyle w:val="T4dispositie"/>
              <w:rPr>
                <w:lang w:val="fr-FR"/>
              </w:rPr>
            </w:pPr>
            <w:r>
              <w:rPr>
                <w:lang w:val="fr-FR"/>
              </w:rPr>
              <w:t>4</w:t>
            </w:r>
          </w:p>
          <w:p w14:paraId="40CEC487" w14:textId="77777777" w:rsidR="007008DC" w:rsidRDefault="00D31889">
            <w:pPr>
              <w:pStyle w:val="T4dispositie"/>
              <w:rPr>
                <w:lang w:val="fr-FR"/>
              </w:rPr>
            </w:pPr>
            <w:r>
              <w:rPr>
                <w:lang w:val="fr-FR"/>
              </w:rPr>
              <w:t>2 2/3</w:t>
            </w:r>
          </w:p>
          <w:p w14:paraId="57563998" w14:textId="77777777" w:rsidR="007008DC" w:rsidRDefault="00D31889">
            <w:pPr>
              <w:pStyle w:val="T4dispositie"/>
              <w:rPr>
                <w:lang w:val="fr-FR"/>
              </w:rPr>
            </w:pPr>
            <w:r>
              <w:rPr>
                <w:lang w:val="fr-FR"/>
              </w:rPr>
              <w:t>2</w:t>
            </w:r>
          </w:p>
        </w:tc>
        <w:tc>
          <w:tcPr>
            <w:tcW w:w="729" w:type="dxa"/>
          </w:tcPr>
          <w:p w14:paraId="21EC7228" w14:textId="77777777" w:rsidR="007008DC" w:rsidRDefault="00D31889">
            <w:pPr>
              <w:pStyle w:val="T4dispositie"/>
            </w:pPr>
            <w:r>
              <w:rPr>
                <w:lang w:val="fr-FR"/>
              </w:rPr>
              <w:t>c</w:t>
            </w:r>
            <w:r>
              <w:rPr>
                <w:vertAlign w:val="superscript"/>
                <w:lang w:val="fr-FR"/>
              </w:rPr>
              <w:t>3</w:t>
            </w:r>
          </w:p>
          <w:p w14:paraId="06E43EA1" w14:textId="77777777" w:rsidR="007008DC" w:rsidRDefault="00D31889">
            <w:pPr>
              <w:pStyle w:val="T4dispositie"/>
              <w:rPr>
                <w:lang w:val="fr-FR"/>
              </w:rPr>
            </w:pPr>
            <w:r>
              <w:rPr>
                <w:lang w:val="fr-FR"/>
              </w:rPr>
              <w:t>8</w:t>
            </w:r>
          </w:p>
          <w:p w14:paraId="7D434EA5" w14:textId="77777777" w:rsidR="007008DC" w:rsidRDefault="00D31889">
            <w:pPr>
              <w:pStyle w:val="T4dispositie"/>
              <w:rPr>
                <w:lang w:val="fr-FR"/>
              </w:rPr>
            </w:pPr>
            <w:r>
              <w:rPr>
                <w:lang w:val="fr-FR"/>
              </w:rPr>
              <w:t>5 1/3</w:t>
            </w:r>
          </w:p>
          <w:p w14:paraId="1A2D1DEF" w14:textId="77777777" w:rsidR="007008DC" w:rsidRDefault="00D31889">
            <w:pPr>
              <w:pStyle w:val="T4dispositie"/>
              <w:rPr>
                <w:lang w:val="fr-FR"/>
              </w:rPr>
            </w:pPr>
            <w:r>
              <w:rPr>
                <w:lang w:val="fr-FR"/>
              </w:rPr>
              <w:t>4</w:t>
            </w:r>
          </w:p>
          <w:p w14:paraId="4FE21564" w14:textId="77777777" w:rsidR="007008DC" w:rsidRDefault="00D31889">
            <w:pPr>
              <w:pStyle w:val="T4dispositie"/>
              <w:rPr>
                <w:lang w:val="fr-FR"/>
              </w:rPr>
            </w:pPr>
            <w:r>
              <w:rPr>
                <w:lang w:val="fr-FR"/>
              </w:rPr>
              <w:t xml:space="preserve">2 </w:t>
            </w:r>
            <w:r>
              <w:rPr>
                <w:lang w:val="fr-FR"/>
              </w:rPr>
              <w:t>2/3</w:t>
            </w:r>
          </w:p>
        </w:tc>
      </w:tr>
    </w:tbl>
    <w:p w14:paraId="654A8385" w14:textId="77777777" w:rsidR="007008DC" w:rsidRDefault="007008DC">
      <w:pPr>
        <w:pStyle w:val="T1"/>
        <w:jc w:val="left"/>
        <w:rPr>
          <w:lang w:val="en-GB"/>
        </w:rPr>
      </w:pPr>
    </w:p>
    <w:p w14:paraId="76A47C00" w14:textId="77777777" w:rsidR="007008DC" w:rsidRDefault="00D31889">
      <w:pPr>
        <w:pStyle w:val="T1"/>
        <w:jc w:val="left"/>
        <w:rPr>
          <w:lang w:val="en-GB"/>
        </w:rPr>
      </w:pPr>
      <w:proofErr w:type="spellStart"/>
      <w:r>
        <w:rPr>
          <w:lang w:val="en-GB"/>
        </w:rPr>
        <w:t>Toonhoogte</w:t>
      </w:r>
      <w:proofErr w:type="spellEnd"/>
    </w:p>
    <w:p w14:paraId="1F36016A" w14:textId="77777777" w:rsidR="007008DC" w:rsidRDefault="00D31889">
      <w:pPr>
        <w:pStyle w:val="T1"/>
        <w:jc w:val="left"/>
      </w:pPr>
      <w:r>
        <w:rPr>
          <w:lang w:val="en-GB"/>
        </w:rPr>
        <w:t>a</w:t>
      </w:r>
      <w:r>
        <w:rPr>
          <w:vertAlign w:val="superscript"/>
          <w:lang w:val="en-GB"/>
        </w:rPr>
        <w:t>1</w:t>
      </w:r>
      <w:r>
        <w:rPr>
          <w:lang w:val="en-GB"/>
        </w:rPr>
        <w:t xml:space="preserve"> = 440 Hz</w:t>
      </w:r>
    </w:p>
    <w:p w14:paraId="75E10B42" w14:textId="77777777" w:rsidR="007008DC" w:rsidRDefault="00D31889">
      <w:pPr>
        <w:pStyle w:val="T1"/>
        <w:jc w:val="left"/>
        <w:rPr>
          <w:lang w:val="en-GB"/>
        </w:rPr>
      </w:pPr>
      <w:proofErr w:type="spellStart"/>
      <w:r>
        <w:rPr>
          <w:lang w:val="en-GB"/>
        </w:rPr>
        <w:t>Temperatuur</w:t>
      </w:r>
      <w:proofErr w:type="spellEnd"/>
    </w:p>
    <w:p w14:paraId="5579D551" w14:textId="77777777" w:rsidR="007008DC" w:rsidRDefault="00D31889">
      <w:pPr>
        <w:pStyle w:val="T1"/>
        <w:jc w:val="left"/>
        <w:rPr>
          <w:lang w:val="en-GB"/>
        </w:rPr>
      </w:pPr>
      <w:proofErr w:type="spellStart"/>
      <w:r>
        <w:rPr>
          <w:lang w:val="en-GB"/>
        </w:rPr>
        <w:t>evenredig</w:t>
      </w:r>
      <w:proofErr w:type="spellEnd"/>
      <w:r>
        <w:rPr>
          <w:lang w:val="en-GB"/>
        </w:rPr>
        <w:t xml:space="preserve"> </w:t>
      </w:r>
      <w:proofErr w:type="spellStart"/>
      <w:r>
        <w:rPr>
          <w:lang w:val="en-GB"/>
        </w:rPr>
        <w:t>zwevend</w:t>
      </w:r>
      <w:proofErr w:type="spellEnd"/>
    </w:p>
    <w:p w14:paraId="3DF96575" w14:textId="77777777" w:rsidR="007008DC" w:rsidRDefault="007008DC">
      <w:pPr>
        <w:pStyle w:val="T1"/>
        <w:jc w:val="left"/>
        <w:rPr>
          <w:lang w:val="en-GB"/>
        </w:rPr>
      </w:pPr>
    </w:p>
    <w:p w14:paraId="23B61BF6" w14:textId="77777777" w:rsidR="007008DC" w:rsidRDefault="00D31889">
      <w:pPr>
        <w:pStyle w:val="T1"/>
        <w:jc w:val="left"/>
        <w:rPr>
          <w:lang w:val="nl-NL"/>
        </w:rPr>
      </w:pPr>
      <w:r>
        <w:rPr>
          <w:lang w:val="nl-NL"/>
        </w:rPr>
        <w:t>Manuaalomvang</w:t>
      </w:r>
    </w:p>
    <w:p w14:paraId="1C5B79C5" w14:textId="77777777" w:rsidR="007008DC" w:rsidRDefault="00D31889">
      <w:pPr>
        <w:pStyle w:val="T1"/>
        <w:jc w:val="left"/>
      </w:pPr>
      <w:r>
        <w:rPr>
          <w:lang w:val="nl-NL"/>
        </w:rPr>
        <w:t>C-g</w:t>
      </w:r>
      <w:r>
        <w:rPr>
          <w:vertAlign w:val="superscript"/>
          <w:lang w:val="nl-NL"/>
        </w:rPr>
        <w:t>3</w:t>
      </w:r>
    </w:p>
    <w:p w14:paraId="7C5B4664" w14:textId="77777777" w:rsidR="007008DC" w:rsidRDefault="00D31889">
      <w:pPr>
        <w:pStyle w:val="T1"/>
        <w:jc w:val="left"/>
        <w:rPr>
          <w:lang w:val="nl-NL"/>
        </w:rPr>
      </w:pPr>
      <w:r>
        <w:rPr>
          <w:lang w:val="nl-NL"/>
        </w:rPr>
        <w:t>Pedaalomvang</w:t>
      </w:r>
    </w:p>
    <w:p w14:paraId="54A863A3" w14:textId="77777777" w:rsidR="007008DC" w:rsidRDefault="00D31889">
      <w:pPr>
        <w:pStyle w:val="T1"/>
        <w:jc w:val="left"/>
      </w:pPr>
      <w:r>
        <w:rPr>
          <w:lang w:val="nl-NL"/>
        </w:rPr>
        <w:t>C-f</w:t>
      </w:r>
      <w:r>
        <w:rPr>
          <w:vertAlign w:val="superscript"/>
          <w:lang w:val="nl-NL"/>
        </w:rPr>
        <w:t>1</w:t>
      </w:r>
    </w:p>
    <w:p w14:paraId="5B03410D" w14:textId="77777777" w:rsidR="007008DC" w:rsidRDefault="007008DC">
      <w:pPr>
        <w:pStyle w:val="T1"/>
        <w:jc w:val="left"/>
        <w:rPr>
          <w:vertAlign w:val="superscript"/>
          <w:lang w:val="nl-NL"/>
        </w:rPr>
      </w:pPr>
    </w:p>
    <w:p w14:paraId="26E36B96" w14:textId="77777777" w:rsidR="007008DC" w:rsidRDefault="00D31889">
      <w:pPr>
        <w:pStyle w:val="T1"/>
        <w:jc w:val="left"/>
        <w:rPr>
          <w:lang w:val="nl-NL"/>
        </w:rPr>
      </w:pPr>
      <w:r>
        <w:rPr>
          <w:lang w:val="nl-NL"/>
        </w:rPr>
        <w:t>Windvoorziening</w:t>
      </w:r>
    </w:p>
    <w:p w14:paraId="7DA3277D" w14:textId="77777777" w:rsidR="007008DC" w:rsidRDefault="00D31889">
      <w:pPr>
        <w:pStyle w:val="T1"/>
        <w:jc w:val="left"/>
        <w:rPr>
          <w:lang w:val="nl-NL"/>
        </w:rPr>
      </w:pPr>
      <w:r>
        <w:rPr>
          <w:lang w:val="nl-NL"/>
        </w:rPr>
        <w:t>magazijnbalg met vijf regulateurs</w:t>
      </w:r>
    </w:p>
    <w:p w14:paraId="772EE9FB" w14:textId="77777777" w:rsidR="007008DC" w:rsidRDefault="00D31889">
      <w:pPr>
        <w:pStyle w:val="T1"/>
        <w:jc w:val="left"/>
        <w:rPr>
          <w:lang w:val="nl-NL"/>
        </w:rPr>
      </w:pPr>
      <w:r>
        <w:rPr>
          <w:lang w:val="nl-NL"/>
        </w:rPr>
        <w:t>winddruk</w:t>
      </w:r>
    </w:p>
    <w:p w14:paraId="5DD340E3" w14:textId="77777777" w:rsidR="007008DC" w:rsidRPr="00D31889" w:rsidRDefault="00D31889">
      <w:pPr>
        <w:pStyle w:val="T1"/>
        <w:jc w:val="left"/>
      </w:pPr>
      <w:r w:rsidRPr="00D31889">
        <w:t>Man I 92 mm, Man II 86 mm, Ped 107 mm</w:t>
      </w:r>
    </w:p>
    <w:p w14:paraId="0C6D244D" w14:textId="77777777" w:rsidR="007008DC" w:rsidRPr="00D31889" w:rsidRDefault="007008DC">
      <w:pPr>
        <w:pStyle w:val="T1"/>
        <w:jc w:val="left"/>
      </w:pPr>
    </w:p>
    <w:p w14:paraId="52165DA9" w14:textId="77777777" w:rsidR="007008DC" w:rsidRDefault="00D31889">
      <w:pPr>
        <w:pStyle w:val="T1"/>
        <w:jc w:val="left"/>
        <w:rPr>
          <w:lang w:val="nl-NL"/>
        </w:rPr>
      </w:pPr>
      <w:r>
        <w:rPr>
          <w:lang w:val="nl-NL"/>
        </w:rPr>
        <w:t>Plaats klaviatuur</w:t>
      </w:r>
    </w:p>
    <w:p w14:paraId="3F14055F" w14:textId="77777777" w:rsidR="007008DC" w:rsidRDefault="00D31889">
      <w:pPr>
        <w:pStyle w:val="T1"/>
        <w:jc w:val="left"/>
        <w:rPr>
          <w:lang w:val="nl-NL"/>
        </w:rPr>
      </w:pPr>
      <w:r>
        <w:rPr>
          <w:lang w:val="nl-NL"/>
        </w:rPr>
        <w:t xml:space="preserve">vrijstaande speeltafel rechts op de </w:t>
      </w:r>
      <w:r>
        <w:rPr>
          <w:lang w:val="nl-NL"/>
        </w:rPr>
        <w:t>galerij</w:t>
      </w:r>
    </w:p>
    <w:p w14:paraId="7E1ED357" w14:textId="77777777" w:rsidR="007008DC" w:rsidRDefault="007008DC">
      <w:pPr>
        <w:pStyle w:val="T1"/>
        <w:jc w:val="left"/>
        <w:rPr>
          <w:lang w:val="nl-NL"/>
        </w:rPr>
      </w:pPr>
    </w:p>
    <w:p w14:paraId="7F9EBBE5" w14:textId="77777777" w:rsidR="007008DC" w:rsidRDefault="00D31889">
      <w:pPr>
        <w:pStyle w:val="Heading2"/>
        <w:tabs>
          <w:tab w:val="left" w:pos="0"/>
        </w:tabs>
        <w:rPr>
          <w:i w:val="0"/>
          <w:iCs/>
        </w:rPr>
      </w:pPr>
      <w:r>
        <w:rPr>
          <w:i w:val="0"/>
          <w:iCs/>
        </w:rPr>
        <w:lastRenderedPageBreak/>
        <w:t>Bijzonderheden</w:t>
      </w:r>
    </w:p>
    <w:p w14:paraId="079B33CF" w14:textId="77777777" w:rsidR="007008DC" w:rsidRDefault="007008DC">
      <w:pPr>
        <w:pStyle w:val="T1"/>
        <w:jc w:val="left"/>
        <w:rPr>
          <w:i/>
          <w:iCs/>
          <w:szCs w:val="24"/>
          <w:lang w:val="nl-NL"/>
        </w:rPr>
      </w:pPr>
    </w:p>
    <w:p w14:paraId="681F4A2A" w14:textId="77777777" w:rsidR="007008DC" w:rsidRDefault="00D31889">
      <w:pPr>
        <w:pStyle w:val="T1"/>
        <w:jc w:val="left"/>
        <w:rPr>
          <w:szCs w:val="24"/>
          <w:lang w:val="nl-NL"/>
        </w:rPr>
      </w:pPr>
      <w:r>
        <w:rPr>
          <w:szCs w:val="24"/>
          <w:lang w:val="nl-NL"/>
        </w:rPr>
        <w:t xml:space="preserve">Het orgel heeft geen kas, maar staat opgesteld achter het front in een nis in de kerk. Het originele front is van eiken. Boven het binnenwerk is een dakje van modern plaatmateriaal aangebracht. In de torens bevinden zich </w:t>
      </w:r>
      <w:r>
        <w:rPr>
          <w:szCs w:val="24"/>
          <w:lang w:val="nl-NL"/>
        </w:rPr>
        <w:t>sprekende pijpen, evenals in de bovenste etage van de middelste tussenvelden.</w:t>
      </w:r>
    </w:p>
    <w:p w14:paraId="136D0F6B" w14:textId="77777777" w:rsidR="007008DC" w:rsidRDefault="00D31889">
      <w:pPr>
        <w:pStyle w:val="T1"/>
        <w:jc w:val="left"/>
        <w:rPr>
          <w:lang w:val="nl-NL"/>
        </w:rPr>
      </w:pPr>
      <w:r>
        <w:rPr>
          <w:lang w:val="nl-NL"/>
        </w:rPr>
        <w:t>De grote magazijnbalg is nog origineel en heeft één inspringende vouw en spiraalveren. Onder de laden van het Pos zijn twee regulateurs aanwezig, beide met een inspringende vouw.</w:t>
      </w:r>
      <w:r>
        <w:rPr>
          <w:lang w:val="nl-NL"/>
        </w:rPr>
        <w:t xml:space="preserve"> De beide regulateurs voor het HW en de regulateur voor het </w:t>
      </w:r>
      <w:proofErr w:type="spellStart"/>
      <w:r>
        <w:rPr>
          <w:lang w:val="nl-NL"/>
        </w:rPr>
        <w:t>Ped</w:t>
      </w:r>
      <w:proofErr w:type="spellEnd"/>
      <w:r>
        <w:rPr>
          <w:lang w:val="nl-NL"/>
        </w:rPr>
        <w:t xml:space="preserve"> hebben een in- en uitspringende vouw. Voor elk van de beide laden van het Pos is een afzonderlijke tremulant aangebracht; beide tremulanten functioneren echter gelijktijdig.</w:t>
      </w:r>
    </w:p>
    <w:p w14:paraId="59F52D66" w14:textId="77777777" w:rsidR="007008DC" w:rsidRPr="00D31889" w:rsidRDefault="00D31889">
      <w:pPr>
        <w:pStyle w:val="T1"/>
        <w:jc w:val="left"/>
        <w:rPr>
          <w:lang w:val="nl-NL"/>
        </w:rPr>
      </w:pPr>
      <w:r>
        <w:rPr>
          <w:szCs w:val="24"/>
          <w:lang w:val="nl-NL"/>
        </w:rPr>
        <w:t>Alle laden zijn sl</w:t>
      </w:r>
      <w:r>
        <w:rPr>
          <w:szCs w:val="24"/>
          <w:lang w:val="nl-NL"/>
        </w:rPr>
        <w:t xml:space="preserve">eepladen met </w:t>
      </w:r>
      <w:proofErr w:type="spellStart"/>
      <w:r>
        <w:rPr>
          <w:szCs w:val="24"/>
          <w:lang w:val="nl-NL"/>
        </w:rPr>
        <w:t>elektropneumatische</w:t>
      </w:r>
      <w:proofErr w:type="spellEnd"/>
      <w:r>
        <w:rPr>
          <w:szCs w:val="24"/>
          <w:lang w:val="nl-NL"/>
        </w:rPr>
        <w:t xml:space="preserve"> toets- en registertractuur. Direct achter het front bevinden zich de laden van het HW. De laden van het </w:t>
      </w:r>
      <w:proofErr w:type="spellStart"/>
      <w:r>
        <w:rPr>
          <w:szCs w:val="24"/>
          <w:lang w:val="nl-NL"/>
        </w:rPr>
        <w:t>Ped</w:t>
      </w:r>
      <w:proofErr w:type="spellEnd"/>
      <w:r>
        <w:rPr>
          <w:szCs w:val="24"/>
          <w:lang w:val="nl-NL"/>
        </w:rPr>
        <w:t xml:space="preserve"> staan op de begane grond opgesteld, direct voor het Pos. De laden van het Pos bevinden zich op dezelfde hoogte als </w:t>
      </w:r>
      <w:r>
        <w:rPr>
          <w:szCs w:val="24"/>
          <w:lang w:val="nl-NL"/>
        </w:rPr>
        <w:t xml:space="preserve">die van het HW, achter het </w:t>
      </w:r>
      <w:proofErr w:type="spellStart"/>
      <w:r>
        <w:rPr>
          <w:szCs w:val="24"/>
          <w:lang w:val="nl-NL"/>
        </w:rPr>
        <w:t>Ped</w:t>
      </w:r>
      <w:proofErr w:type="spellEnd"/>
      <w:r>
        <w:rPr>
          <w:szCs w:val="24"/>
          <w:lang w:val="nl-NL"/>
        </w:rPr>
        <w:t xml:space="preserve">. Voor het HW zijn twee chromatische laden aanwezig voor de tonen </w:t>
      </w:r>
      <w:proofErr w:type="spellStart"/>
      <w:r>
        <w:rPr>
          <w:szCs w:val="24"/>
          <w:lang w:val="nl-NL"/>
        </w:rPr>
        <w:t>h-C</w:t>
      </w:r>
      <w:proofErr w:type="spellEnd"/>
      <w:r>
        <w:rPr>
          <w:szCs w:val="24"/>
          <w:lang w:val="nl-NL"/>
        </w:rPr>
        <w:t>, respectievelijk g</w:t>
      </w:r>
      <w:r>
        <w:rPr>
          <w:szCs w:val="24"/>
          <w:vertAlign w:val="superscript"/>
          <w:lang w:val="nl-NL"/>
        </w:rPr>
        <w:t>3</w:t>
      </w:r>
      <w:r>
        <w:rPr>
          <w:szCs w:val="24"/>
          <w:lang w:val="nl-NL"/>
        </w:rPr>
        <w:t>-c</w:t>
      </w:r>
      <w:r>
        <w:rPr>
          <w:szCs w:val="24"/>
          <w:vertAlign w:val="superscript"/>
          <w:lang w:val="nl-NL"/>
        </w:rPr>
        <w:t>1</w:t>
      </w:r>
      <w:r>
        <w:rPr>
          <w:szCs w:val="24"/>
          <w:lang w:val="nl-NL"/>
        </w:rPr>
        <w:t>. Ook voor het Pos zijn twee chromatische laden aanwezig voor de tonen c</w:t>
      </w:r>
      <w:r>
        <w:rPr>
          <w:szCs w:val="24"/>
          <w:vertAlign w:val="superscript"/>
          <w:lang w:val="nl-NL"/>
        </w:rPr>
        <w:t>1</w:t>
      </w:r>
      <w:r>
        <w:rPr>
          <w:szCs w:val="24"/>
          <w:lang w:val="nl-NL"/>
        </w:rPr>
        <w:t>-g</w:t>
      </w:r>
      <w:r>
        <w:rPr>
          <w:szCs w:val="24"/>
          <w:vertAlign w:val="superscript"/>
          <w:lang w:val="nl-NL"/>
        </w:rPr>
        <w:t>3</w:t>
      </w:r>
      <w:r>
        <w:rPr>
          <w:szCs w:val="24"/>
          <w:lang w:val="nl-NL"/>
        </w:rPr>
        <w:t xml:space="preserve">, respectievelijk </w:t>
      </w:r>
      <w:proofErr w:type="spellStart"/>
      <w:r>
        <w:rPr>
          <w:szCs w:val="24"/>
          <w:lang w:val="nl-NL"/>
        </w:rPr>
        <w:t>h-C</w:t>
      </w:r>
      <w:proofErr w:type="spellEnd"/>
      <w:r>
        <w:rPr>
          <w:szCs w:val="24"/>
          <w:lang w:val="nl-NL"/>
        </w:rPr>
        <w:t xml:space="preserve">. Voor het </w:t>
      </w:r>
      <w:proofErr w:type="spellStart"/>
      <w:r>
        <w:rPr>
          <w:szCs w:val="24"/>
          <w:lang w:val="nl-NL"/>
        </w:rPr>
        <w:t>Ped</w:t>
      </w:r>
      <w:proofErr w:type="spellEnd"/>
      <w:r>
        <w:rPr>
          <w:szCs w:val="24"/>
          <w:lang w:val="nl-NL"/>
        </w:rPr>
        <w:t xml:space="preserve"> zijn twee laden aanwez</w:t>
      </w:r>
      <w:r>
        <w:rPr>
          <w:szCs w:val="24"/>
          <w:lang w:val="nl-NL"/>
        </w:rPr>
        <w:t>ig voor de tonen G-C en Gis-f</w:t>
      </w:r>
      <w:r>
        <w:rPr>
          <w:szCs w:val="24"/>
          <w:vertAlign w:val="superscript"/>
          <w:lang w:val="nl-NL"/>
        </w:rPr>
        <w:t>1</w:t>
      </w:r>
      <w:r>
        <w:rPr>
          <w:szCs w:val="24"/>
          <w:lang w:val="nl-NL"/>
        </w:rPr>
        <w:t>.</w:t>
      </w:r>
    </w:p>
    <w:p w14:paraId="2DDB7E5E" w14:textId="77777777" w:rsidR="007008DC" w:rsidRPr="00D31889" w:rsidRDefault="00D31889">
      <w:pPr>
        <w:pStyle w:val="T1"/>
        <w:jc w:val="left"/>
        <w:rPr>
          <w:lang w:val="nl-NL"/>
        </w:rPr>
      </w:pPr>
      <w:r>
        <w:rPr>
          <w:lang w:val="nl-NL"/>
        </w:rPr>
        <w:t xml:space="preserve">De Prestant 8' (HW) staat van </w:t>
      </w:r>
      <w:proofErr w:type="spellStart"/>
      <w:r>
        <w:rPr>
          <w:lang w:val="nl-NL"/>
        </w:rPr>
        <w:t>C-h</w:t>
      </w:r>
      <w:proofErr w:type="spellEnd"/>
      <w:r>
        <w:rPr>
          <w:lang w:val="nl-NL"/>
        </w:rPr>
        <w:t xml:space="preserve"> in het front; de discant staat op de lade. </w:t>
      </w:r>
      <w:proofErr w:type="spellStart"/>
      <w:r>
        <w:rPr>
          <w:lang w:val="nl-NL"/>
        </w:rPr>
        <w:t>C-h</w:t>
      </w:r>
      <w:proofErr w:type="spellEnd"/>
      <w:r>
        <w:rPr>
          <w:lang w:val="nl-NL"/>
        </w:rPr>
        <w:t xml:space="preserve"> van de Bourdon 16' en C-H van de Holpijp 8' zijn van hout (gedekt), het vervolg van beide registers is van metaal. De </w:t>
      </w:r>
      <w:proofErr w:type="spellStart"/>
      <w:r>
        <w:rPr>
          <w:lang w:val="nl-NL"/>
        </w:rPr>
        <w:t>Salicionaal</w:t>
      </w:r>
      <w:proofErr w:type="spellEnd"/>
      <w:r>
        <w:rPr>
          <w:lang w:val="nl-NL"/>
        </w:rPr>
        <w:t xml:space="preserve"> 8' staat van </w:t>
      </w:r>
      <w:r>
        <w:rPr>
          <w:lang w:val="nl-NL"/>
        </w:rPr>
        <w:t>C-F in het front. De Fluit 4' is van C-f</w:t>
      </w:r>
      <w:r>
        <w:rPr>
          <w:vertAlign w:val="superscript"/>
          <w:lang w:val="nl-NL"/>
        </w:rPr>
        <w:t>2</w:t>
      </w:r>
      <w:r>
        <w:rPr>
          <w:lang w:val="nl-NL"/>
        </w:rPr>
        <w:t xml:space="preserve"> gedekt en verder open, conisch. Van de Trompet 8' hebben </w:t>
      </w:r>
      <w:proofErr w:type="spellStart"/>
      <w:r>
        <w:rPr>
          <w:lang w:val="nl-NL"/>
        </w:rPr>
        <w:t>C-f</w:t>
      </w:r>
      <w:proofErr w:type="spellEnd"/>
      <w:r>
        <w:rPr>
          <w:lang w:val="nl-NL"/>
        </w:rPr>
        <w:t xml:space="preserve"> koperen </w:t>
      </w:r>
      <w:proofErr w:type="spellStart"/>
      <w:r>
        <w:rPr>
          <w:lang w:val="nl-NL"/>
        </w:rPr>
        <w:t>onderbekers</w:t>
      </w:r>
      <w:proofErr w:type="spellEnd"/>
      <w:r>
        <w:rPr>
          <w:lang w:val="nl-NL"/>
        </w:rPr>
        <w:t>.</w:t>
      </w:r>
    </w:p>
    <w:p w14:paraId="588BAD98" w14:textId="77777777" w:rsidR="007008DC" w:rsidRPr="00D31889" w:rsidRDefault="00D31889">
      <w:pPr>
        <w:pStyle w:val="T1"/>
        <w:jc w:val="left"/>
        <w:rPr>
          <w:lang w:val="nl-NL"/>
        </w:rPr>
      </w:pPr>
      <w:r>
        <w:rPr>
          <w:lang w:val="nl-NL"/>
        </w:rPr>
        <w:t>C-H van de Fluit 8' (Pos) zijn van hout, het vervolg is van metaal met geperste labia. De Gedekt 8' is van C-H gecombineerd met de F</w:t>
      </w:r>
      <w:r>
        <w:rPr>
          <w:lang w:val="nl-NL"/>
        </w:rPr>
        <w:t>luit 8', de overige pijpen zijn van metaal (gedekt) met geperste labia. C-f</w:t>
      </w:r>
      <w:r>
        <w:rPr>
          <w:vertAlign w:val="superscript"/>
          <w:lang w:val="nl-NL"/>
        </w:rPr>
        <w:t>1</w:t>
      </w:r>
      <w:r>
        <w:rPr>
          <w:lang w:val="nl-NL"/>
        </w:rPr>
        <w:t xml:space="preserve"> van de Gamba 8' hebben snijbaarden, de overige pijpen hebben zijbaarden. De Dwarsfluit 4' is van metaal met geperste labia; het register is niet overblazend en vertoont verschille</w:t>
      </w:r>
      <w:r>
        <w:rPr>
          <w:lang w:val="nl-NL"/>
        </w:rPr>
        <w:t xml:space="preserve">nde facturen. De </w:t>
      </w:r>
      <w:proofErr w:type="spellStart"/>
      <w:r>
        <w:rPr>
          <w:lang w:val="nl-NL"/>
        </w:rPr>
        <w:t>Nasard</w:t>
      </w:r>
      <w:proofErr w:type="spellEnd"/>
      <w:r>
        <w:rPr>
          <w:lang w:val="nl-NL"/>
        </w:rPr>
        <w:t> 2 2/3' is cilindrisch; de Piccolo 2' is conisch. De Dulciaan 8' heeft cilindrische metalen bekers tot en met f</w:t>
      </w:r>
      <w:r>
        <w:rPr>
          <w:vertAlign w:val="superscript"/>
          <w:lang w:val="nl-NL"/>
        </w:rPr>
        <w:t>3</w:t>
      </w:r>
      <w:r>
        <w:rPr>
          <w:lang w:val="nl-NL"/>
        </w:rPr>
        <w:t>; de overige pijpen zijn labiaal.</w:t>
      </w:r>
    </w:p>
    <w:p w14:paraId="018F8B12" w14:textId="77777777" w:rsidR="007008DC" w:rsidRDefault="00D31889">
      <w:pPr>
        <w:pStyle w:val="T1"/>
        <w:jc w:val="left"/>
        <w:rPr>
          <w:lang w:val="nl-NL"/>
        </w:rPr>
      </w:pPr>
      <w:r>
        <w:rPr>
          <w:lang w:val="nl-NL"/>
        </w:rPr>
        <w:t xml:space="preserve">De </w:t>
      </w:r>
      <w:proofErr w:type="spellStart"/>
      <w:r>
        <w:rPr>
          <w:lang w:val="nl-NL"/>
        </w:rPr>
        <w:t>Subbas</w:t>
      </w:r>
      <w:proofErr w:type="spellEnd"/>
      <w:r>
        <w:rPr>
          <w:lang w:val="nl-NL"/>
        </w:rPr>
        <w:t xml:space="preserve"> 16' is van hout (gedekt); de </w:t>
      </w:r>
      <w:proofErr w:type="spellStart"/>
      <w:r>
        <w:rPr>
          <w:lang w:val="nl-NL"/>
        </w:rPr>
        <w:t>Openbas</w:t>
      </w:r>
      <w:proofErr w:type="spellEnd"/>
      <w:r>
        <w:rPr>
          <w:lang w:val="nl-NL"/>
        </w:rPr>
        <w:t xml:space="preserve"> is van hout (open) met stemschuiven. Bij</w:t>
      </w:r>
      <w:r>
        <w:rPr>
          <w:lang w:val="nl-NL"/>
        </w:rPr>
        <w:t xml:space="preserve"> de Prestant 4' zijn de sporen van de oorspronkelijke rolbaarden nog zichtbaar. De Bazuin 16' heeft houten stevels en koppen. De bekers van </w:t>
      </w:r>
      <w:proofErr w:type="spellStart"/>
      <w:r>
        <w:rPr>
          <w:lang w:val="nl-NL"/>
        </w:rPr>
        <w:t>C-h</w:t>
      </w:r>
      <w:proofErr w:type="spellEnd"/>
      <w:r>
        <w:rPr>
          <w:lang w:val="nl-NL"/>
        </w:rPr>
        <w:t xml:space="preserve"> zijn van zink, de overige bekers zijn van orgelmetaal.</w:t>
      </w:r>
    </w:p>
    <w:p w14:paraId="7AD6E5C3" w14:textId="77777777" w:rsidR="007008DC" w:rsidRPr="00D31889" w:rsidRDefault="00D31889">
      <w:pPr>
        <w:pStyle w:val="T1"/>
        <w:jc w:val="left"/>
        <w:rPr>
          <w:lang w:val="nl-NL"/>
        </w:rPr>
      </w:pPr>
      <w:proofErr w:type="spellStart"/>
      <w:r>
        <w:rPr>
          <w:lang w:val="nl-NL"/>
        </w:rPr>
        <w:t>Expressions</w:t>
      </w:r>
      <w:proofErr w:type="spellEnd"/>
      <w:r>
        <w:rPr>
          <w:lang w:val="nl-NL"/>
        </w:rPr>
        <w:t xml:space="preserve"> zijn aanwezig in de registers Prestant  8', </w:t>
      </w:r>
      <w:proofErr w:type="spellStart"/>
      <w:r>
        <w:rPr>
          <w:lang w:val="nl-NL"/>
        </w:rPr>
        <w:t>S</w:t>
      </w:r>
      <w:r>
        <w:rPr>
          <w:lang w:val="nl-NL"/>
        </w:rPr>
        <w:t>alicionaal</w:t>
      </w:r>
      <w:proofErr w:type="spellEnd"/>
      <w:r>
        <w:rPr>
          <w:lang w:val="nl-NL"/>
        </w:rPr>
        <w:t> 8', Octaaf 4' (C-g</w:t>
      </w:r>
      <w:r>
        <w:rPr>
          <w:vertAlign w:val="superscript"/>
          <w:lang w:val="nl-NL"/>
        </w:rPr>
        <w:t>2</w:t>
      </w:r>
      <w:r>
        <w:rPr>
          <w:lang w:val="nl-NL"/>
        </w:rPr>
        <w:t>), Octaaf 2' (C-g</w:t>
      </w:r>
      <w:r>
        <w:rPr>
          <w:vertAlign w:val="superscript"/>
          <w:lang w:val="nl-NL"/>
        </w:rPr>
        <w:t>1</w:t>
      </w:r>
      <w:r>
        <w:rPr>
          <w:lang w:val="nl-NL"/>
        </w:rPr>
        <w:t>, vervolg met stemringen) en Mixtuur (grotendeels) van het HW; Fluit 8' (c-e</w:t>
      </w:r>
      <w:r>
        <w:rPr>
          <w:vertAlign w:val="superscript"/>
          <w:lang w:val="nl-NL"/>
        </w:rPr>
        <w:t>1</w:t>
      </w:r>
      <w:r>
        <w:rPr>
          <w:lang w:val="nl-NL"/>
        </w:rPr>
        <w:t>), Gamba 8' (geheel), Dwarsfluit 4' (C-cis</w:t>
      </w:r>
      <w:r>
        <w:rPr>
          <w:vertAlign w:val="superscript"/>
          <w:lang w:val="nl-NL"/>
        </w:rPr>
        <w:t>1</w:t>
      </w:r>
      <w:r>
        <w:rPr>
          <w:lang w:val="nl-NL"/>
        </w:rPr>
        <w:t xml:space="preserve">), </w:t>
      </w:r>
      <w:proofErr w:type="spellStart"/>
      <w:r>
        <w:rPr>
          <w:lang w:val="nl-NL"/>
        </w:rPr>
        <w:t>Nasard</w:t>
      </w:r>
      <w:proofErr w:type="spellEnd"/>
      <w:r>
        <w:rPr>
          <w:lang w:val="nl-NL"/>
        </w:rPr>
        <w:t> 2 2/3' (C-f</w:t>
      </w:r>
      <w:r>
        <w:rPr>
          <w:vertAlign w:val="superscript"/>
          <w:lang w:val="nl-NL"/>
        </w:rPr>
        <w:t>2</w:t>
      </w:r>
      <w:r>
        <w:rPr>
          <w:lang w:val="nl-NL"/>
        </w:rPr>
        <w:t>), Piccolo 2' (C-fis) van het Pos en Prestant 4' (</w:t>
      </w:r>
      <w:proofErr w:type="spellStart"/>
      <w:r>
        <w:rPr>
          <w:lang w:val="nl-NL"/>
        </w:rPr>
        <w:t>Ped</w:t>
      </w:r>
      <w:proofErr w:type="spellEnd"/>
      <w:r>
        <w:rPr>
          <w:lang w:val="nl-NL"/>
        </w:rPr>
        <w:t>). De Prestan</w:t>
      </w:r>
      <w:r>
        <w:rPr>
          <w:lang w:val="nl-NL"/>
        </w:rPr>
        <w:t>t 4' van het Pos heeft geperste labia en stemringen.</w:t>
      </w:r>
    </w:p>
    <w:sectPr w:rsidR="007008DC" w:rsidRPr="00D31889">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 PL ShanHeiSun Un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1F78"/>
    <w:multiLevelType w:val="multilevel"/>
    <w:tmpl w:val="D5721A7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6BA576C"/>
    <w:multiLevelType w:val="multilevel"/>
    <w:tmpl w:val="4AA88CE0"/>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8DC"/>
    <w:rsid w:val="007008DC"/>
    <w:rsid w:val="00D318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05E7F76"/>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Times New Roman"/>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Standaardalinea-lettertype">
    <w:name w:val="Standaardalinea-lettertype"/>
    <w:qFormat/>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Standaardalinea-lettertype1">
    <w:name w:val="Standaardalinea-lettertype1"/>
    <w:qFormat/>
  </w:style>
  <w:style w:type="character" w:styleId="PageNumber">
    <w:name w:val="page number"/>
    <w:basedOn w:val="Standaardalinea-lettertype1"/>
  </w:style>
  <w:style w:type="paragraph" w:customStyle="1" w:styleId="Heading">
    <w:name w:val="Heading"/>
    <w:basedOn w:val="Normal"/>
    <w:next w:val="BodyText"/>
    <w:qFormat/>
    <w:pPr>
      <w:keepNext/>
      <w:spacing w:before="240" w:after="120"/>
    </w:pPr>
    <w:rPr>
      <w:rFonts w:ascii="Helvetica" w:eastAsia="AR PL ShanHeiSun Uni" w:hAnsi="Helvetica" w:cs="Tahoma"/>
      <w:sz w:val="28"/>
      <w:szCs w:val="28"/>
    </w:rPr>
  </w:style>
  <w:style w:type="paragraph" w:styleId="BodyText">
    <w:name w:val="Body Text"/>
    <w:basedOn w:val="Normal"/>
    <w:pPr>
      <w:spacing w:after="120"/>
    </w:pPr>
  </w:style>
  <w:style w:type="paragraph" w:styleId="List">
    <w:name w:val="List"/>
    <w:basedOn w:val="BodyText"/>
    <w:rPr>
      <w:rFonts w:ascii="Times" w:hAnsi="Times" w:cs="Tahoma"/>
    </w:rPr>
  </w:style>
  <w:style w:type="paragraph" w:styleId="Caption">
    <w:name w:val="caption"/>
    <w:basedOn w:val="Normal"/>
    <w:qFormat/>
    <w:pPr>
      <w:suppressLineNumbers/>
      <w:spacing w:before="120" w:after="120"/>
    </w:pPr>
    <w:rPr>
      <w:rFonts w:ascii="Times" w:hAnsi="Times" w:cs="Tahoma"/>
      <w:i/>
      <w:iCs/>
      <w:szCs w:val="24"/>
    </w:rPr>
  </w:style>
  <w:style w:type="paragraph" w:customStyle="1" w:styleId="Index">
    <w:name w:val="Index"/>
    <w:basedOn w:val="Normal"/>
    <w:qFormat/>
    <w:pPr>
      <w:suppressLineNumbers/>
    </w:pPr>
    <w:rPr>
      <w:rFonts w:ascii="Times" w:hAnsi="Times" w:cs="Tahoma"/>
    </w:rPr>
  </w:style>
  <w:style w:type="paragraph" w:customStyle="1" w:styleId="Documentstructuur1">
    <w:name w:val="Documentstructuur1"/>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1141</Words>
  <Characters>6504</Characters>
  <Application>Microsoft Office Word</Application>
  <DocSecurity>0</DocSecurity>
  <Lines>54</Lines>
  <Paragraphs>15</Paragraphs>
  <ScaleCrop>false</ScaleCrop>
  <Company>Universiteit Utrecht</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2022-03-16T22:59:00Z</dcterms:created>
  <dcterms:modified xsi:type="dcterms:W3CDTF">2022-03-16T22:59:00Z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2008-05-05T13:52:00Z</dcterms:created>
  <dc:creator>WS1</dc:creator>
  <dc:description/>
  <dc:language>en-US</dc:language>
  <cp:lastModifiedBy>NIvO</cp:lastModifiedBy>
  <cp:lastPrinted>2006-11-21T15:28:00Z</cp:lastPrinted>
  <dcterms:modified xsi:type="dcterms:W3CDTF">2008-05-05T16:30:00Z</dcterms:modified>
  <cp:revision>3</cp:revision>
  <dc:subject/>
  <dc:title>Sweykhuizen / 1883</dc:title>
</cp:coreProperties>
</file>