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120"/>
        <w:jc w:val="center"/>
      </w:pPr>
      <w:r>
        <w:rPr>
          <w:rFonts w:ascii="Calibri" w:cs="Calibri" w:eastAsia="Calibri" w:hAnsi="Calibri"/>
          <w:b/>
          <w:bCs/>
          <w:color w:val="1F3864"/>
          <w:sz w:val="52"/>
          <w:szCs w:val="52"/>
        </w:rPr>
        <w:t xml:space="preserve">Kharibulbul (Xarıbülbül) SIEM</w:t>
      </w:r>
    </w:p>
    <w:p>
      <w:pPr>
        <w:spacing w:after="80"/>
        <w:jc w:val="center"/>
      </w:pPr>
      <w:r>
        <w:rPr>
          <w:rFonts w:ascii="Calibri" w:cs="Calibri" w:eastAsia="Calibri" w:hAnsi="Calibri"/>
          <w:color w:val="0092BC"/>
          <w:sz w:val="28"/>
          <w:szCs w:val="28"/>
        </w:rPr>
        <w:t xml:space="preserve">Sıfırdan yazılmış milli mini-SIEM: sistemin hər hissəsinin izahı</w:t>
      </w:r>
    </w:p>
    <w:p>
      <w:pPr>
        <w:spacing w:after="600"/>
        <w:jc w:val="center"/>
      </w:pPr>
      <w:r>
        <w:rPr>
          <w:rFonts w:ascii="Calibri" w:cs="Calibri" w:eastAsia="Calibri" w:hAnsi="Calibri"/>
          <w:color w:val="595959"/>
          <w:sz w:val="24"/>
          <w:szCs w:val="24"/>
        </w:rPr>
        <w:t xml:space="preserve">və 28 sentyabr 2026 sessiyasında görülən işlər (yeni loqo, Windows və WSL Linux agentləri)</w:t>
      </w:r>
    </w:p>
    <w:p>
      <w:pPr>
        <w:spacing w:after="60"/>
        <w:jc w:val="center"/>
      </w:pPr>
      <w:r>
        <w:rPr>
          <w:rFonts w:ascii="Calibri" w:cs="Calibri" w:eastAsia="Calibri" w:hAnsi="Calibri"/>
          <w:sz w:val="22"/>
          <w:szCs w:val="22"/>
        </w:rPr>
        <w:t xml:space="preserve">Tapşırıq B.5 „Local Mini-SIEM“ · Buraxılış 1.0.0 · Layihə komandası</w:t>
      </w:r>
    </w:p>
    <w:p>
      <w:pPr>
        <w:spacing w:after="60"/>
        <w:jc w:val="center"/>
      </w:pPr>
      <w:r>
        <w:rPr>
          <w:rFonts w:ascii="Calibri" w:cs="Calibri" w:eastAsia="Calibri" w:hAnsi="Calibri"/>
          <w:sz w:val="22"/>
          <w:szCs w:val="22"/>
        </w:rPr>
        <w:t xml:space="preserve">Hazırlanma tarixi: 28 sentyabr 2026</w:t>
      </w:r>
    </w:p>
    <w:p>
      <w:pPr>
        <w:spacing w:after="60"/>
        <w:jc w:val="center"/>
      </w:pPr>
      <w:r>
        <w:rPr>
          <w:rFonts w:ascii="Calibri" w:cs="Calibri" w:eastAsia="Calibri" w:hAnsi="Calibri"/>
          <w:color w:val="595959"/>
          <w:sz w:val="20"/>
          <w:szCs w:val="20"/>
        </w:rPr>
        <w:t xml:space="preserve">Sənədin dili: Azərbaycan dili (texniki terminlər mötərizədə ingiliscə verilir)</w:t>
      </w:r>
    </w:p>
    <w:p>
      <w:r>
        <w:br w:type="page"/>
      </w:r>
    </w:p>
    <w:p>
      <w:pPr>
        <w:pStyle w:val="Heading1"/>
        <w:spacing w:after="160" w:before="360"/>
      </w:pPr>
      <w:r>
        <w:rPr>
          <w:rFonts w:ascii="Calibri" w:cs="Calibri" w:eastAsia="Calibri" w:hAnsi="Calibri"/>
          <w:b/>
          <w:bCs/>
          <w:color w:val="1F3864"/>
          <w:sz w:val="32"/>
          <w:szCs w:val="32"/>
        </w:rPr>
        <w:t xml:space="preserve">1. Layihə haqqında qısa məlumat</w:t>
      </w:r>
    </w:p>
    <w:p>
      <w:pPr>
        <w:spacing w:after="120"/>
      </w:pPr>
      <w:r>
        <w:rPr>
          <w:rFonts w:ascii="Calibri" w:cs="Calibri" w:eastAsia="Calibri" w:hAnsi="Calibri"/>
          <w:sz w:val="22"/>
          <w:szCs w:val="22"/>
        </w:rPr>
        <w:t xml:space="preserve">Kharibulbul (Xarıbülbül) universitet yekun layihəsi kimi hazırlanmış, sıfırdan yazılmış, açıq mənbəli bir SIEM (Security Information and Event Management) sistemidir. Tapşırıq B.5 „Local Mini-SIEM“ əvvəlcə Wazuh + OpenSearch + Beats + Sysmon yığınının quraşdırılmasını nəzərdə tuturdu. Müəllim hazır Wazuh quraşdırmasını qəbul etmədi: hər komponent komandanın öz kodu olmalıdır. Wazuh, OpenSearch, Beats və Sysmon yalnız istinad dizaynı (reference design) kimi öyrənilib.</w:t>
      </w:r>
    </w:p>
    <w:p>
      <w:pPr>
        <w:spacing w:after="120"/>
      </w:pPr>
      <w:r>
        <w:rPr>
          <w:rFonts w:ascii="Calibri" w:cs="Calibri" w:eastAsia="Calibri" w:hAnsi="Calibri"/>
          <w:sz w:val="22"/>
          <w:szCs w:val="22"/>
        </w:rPr>
        <w:t xml:space="preserve">Milli kimlik məcburi idi: sistemin adı Şuşa və Qarabağın orxideyası olan Xarıbülbüldən götürülüb. Çiçəyin ləçəyi içində oturan bülbülə bənzəyir; SIEM də şəbəkənin içində oturub hər hostu bülbül kimi „dinləyir“. Agentin adı da buna görə Bülbül agentidir. Loqo çiçəyin içindəki yaşıl bülbülü göstərir; dashboard bayraq rənglərini vurğu palitrası kimi saxlayır.</w:t>
      </w:r>
    </w:p>
    <w:p>
      <w:pPr>
        <w:pStyle w:val="Heading3"/>
        <w:spacing w:after="80" w:before="200"/>
      </w:pPr>
      <w:r>
        <w:rPr>
          <w:rFonts w:ascii="Calibri" w:cs="Calibri" w:eastAsia="Calibri" w:hAnsi="Calibri"/>
          <w:b/>
          <w:bCs/>
          <w:color w:val="1F3864"/>
          <w:sz w:val="23"/>
          <w:szCs w:val="23"/>
        </w:rPr>
        <w:t xml:space="preserve">Layihənin ölçüsü (28.09.2026 tarixinə)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Göstərici</w:t>
            </w:r>
          </w:p>
        </w:tc>
        <w:tc>
          <w:tcPr>
            <w:tcW w:type="dxa" w:w="6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Dəyər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Python kodu</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7 000 sətir (agent, server, pipeline, store, aşkarlama, xəbərdarlıq, API, CLI, simulyator)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Dashboard</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640 sətir HTML / CSS / vanilla JS, öz SVG qrafikləri, kənar kitabxana yoxdur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Parserlər</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 (Windows XML + Sysmon, syslog + alt-parserlər, web access, nginx/Apache error, journald/ECS JSON, Windows Firewall, auditd, Windows DHCP, generic)</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Aşkarlama qaydaları</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95 YAML qaydası, hamısı MITRE ATT&amp;CK-ə bağlı (18-i komandanın 3-cü həftə qaydaları)</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Ssenarilər</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52 təhlükəsiz sintetik ssenari, 671 log qeydi; 94/95 qayda ən azı bir ssenari ilə işə düşür, „baseline“ 0 xəbərdarlıq</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Testlər</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98 pytest testi (hamısı keçir)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Playbook-lar</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 cavab prosedurası (PB-001…PB-010), triaj sorğuları testlə yoxlanılır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Sənədlər</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README, GUIDE (tam bələdçi), memarlıq, sxem, sorğu dili, qaydalar, əməliyyat, lab quraşdırması, həftəlik planlar və hesabatlar, cloud.md jurnalı</w:t>
            </w:r>
          </w:p>
        </w:tc>
      </w:tr>
    </w:tbl>
    <w:p>
      <w:pPr>
        <w:pStyle w:val="Heading1"/>
        <w:spacing w:after="160" w:before="360"/>
      </w:pPr>
      <w:r>
        <w:rPr>
          <w:rFonts w:ascii="Calibri" w:cs="Calibri" w:eastAsia="Calibri" w:hAnsi="Calibri"/>
          <w:b/>
          <w:bCs/>
          <w:color w:val="1F3864"/>
          <w:sz w:val="32"/>
          <w:szCs w:val="32"/>
        </w:rPr>
        <w:t xml:space="preserve">2. Memarlıq: bir baxışda</w:t>
      </w:r>
    </w:p>
    <w:p>
      <w:pPr>
        <w:spacing w:after="120"/>
      </w:pPr>
      <w:r>
        <w:rPr>
          <w:rFonts w:ascii="Calibri" w:cs="Calibri" w:eastAsia="Calibri" w:hAnsi="Calibri"/>
          <w:sz w:val="22"/>
          <w:szCs w:val="22"/>
        </w:rPr>
        <w:t xml:space="preserve">Sistem bir server prosesi (Python, asyncio) və hər hostda bir agentdən ibarətdir. Hadisənin yolu belədir:</w:t>
      </w:r>
    </w:p>
    <w:p>
      <w:pPr>
        <w:shd w:fill="F2F2F2" w:color="auto" w:val="clear"/>
        <w:spacing w:after="0" w:before="80" w:line="260"/>
        <w:ind w:left="200" w:right="200"/>
      </w:pPr>
      <w:r>
        <w:rPr>
          <w:rFonts w:ascii="Consolas" w:cs="Consolas" w:eastAsia="Consolas" w:hAnsi="Consolas"/>
          <w:sz w:val="18"/>
          <w:szCs w:val="18"/>
        </w:rPr>
        <w:t xml:space="preserve">Host-lar ──► Bülbül agent (file / winlog / journald / command)</w:t>
      </w:r>
    </w:p>
    <w:p>
      <w:pPr>
        <w:shd w:fill="F2F2F2" w:color="auto" w:val="clear"/>
        <w:spacing w:after="0" w:before="0" w:line="260"/>
        <w:ind w:left="200" w:right="200"/>
      </w:pPr>
      <w:r>
        <w:rPr>
          <w:rFonts w:ascii="Consolas" w:cs="Consolas" w:eastAsia="Consolas" w:hAnsi="Consolas"/>
          <w:sz w:val="18"/>
          <w:szCs w:val="18"/>
        </w:rPr>
        <w:t xml:space="preserve">            ──TCP + istəyə görə TLS/mTLS, newline-JSON, ack──► Server ingest</w:t>
      </w:r>
    </w:p>
    <w:p>
      <w:pPr>
        <w:shd w:fill="F2F2F2" w:color="auto" w:val="clear"/>
        <w:spacing w:after="0" w:before="0" w:line="260"/>
        <w:ind w:left="200" w:right="200"/>
      </w:pPr>
      <w:r>
        <w:rPr>
          <w:rFonts w:ascii="Consolas" w:cs="Consolas" w:eastAsia="Consolas" w:hAnsi="Consolas"/>
          <w:sz w:val="18"/>
          <w:szCs w:val="18"/>
        </w:rPr>
        <w:t xml:space="preserve">Cihazlar ──► syslog UDP/TCP ───────────────────────────────► Server ingest</w:t>
      </w:r>
    </w:p>
    <w:p>
      <w:pPr>
        <w:shd w:fill="F2F2F2" w:color="auto" w:val="clear"/>
        <w:spacing w:after="0" w:before="0" w:line="260"/>
        <w:ind w:left="200" w:right="200"/>
      </w:pPr>
      <w:r>
        <w:rPr>
          <w:rFonts w:ascii="Consolas" w:cs="Consolas" w:eastAsia="Consolas" w:hAnsi="Consolas"/>
          <w:sz w:val="18"/>
          <w:szCs w:val="18"/>
        </w:rPr>
        <w:t xml:space="preserve">CLI / skriptlər ──► HTTP POST /api/ingest ─────────────────► Server ingest</w:t>
      </w:r>
    </w:p>
    <w:p>
      <w:pPr>
        <w:shd w:fill="F2F2F2" w:color="auto" w:val="clear"/>
        <w:spacing w:after="0" w:before="0" w:line="260"/>
        <w:ind w:left="200" w:right="200"/>
      </w:pPr>
      <w:r>
        <w:rPr>
          <w:rFonts w:ascii="Consolas" w:cs="Consolas" w:eastAsia="Consolas" w:hAnsi="Consolas"/>
          <w:sz w:val="18"/>
          <w:szCs w:val="18"/>
        </w:rPr>
        <w:t xml:space="preserve">Server ingest ──► Pipeline: parser → normalizasiya (KES) → zənginləşdirmə</w:t>
      </w:r>
    </w:p>
    <w:p>
      <w:pPr>
        <w:shd w:fill="F2F2F2" w:color="auto" w:val="clear"/>
        <w:spacing w:after="0" w:before="0" w:line="260"/>
        <w:ind w:left="200" w:right="200"/>
      </w:pPr>
      <w:r>
        <w:rPr>
          <w:rFonts w:ascii="Consolas" w:cs="Consolas" w:eastAsia="Consolas" w:hAnsi="Consolas"/>
          <w:sz w:val="18"/>
          <w:szCs w:val="18"/>
        </w:rPr>
        <w:t xml:space="preserve">              ──► Store (SQLite + FTS5)  ──► sorğu dili, dashboard, API</w:t>
      </w:r>
    </w:p>
    <w:p>
      <w:pPr>
        <w:shd w:fill="F2F2F2" w:color="auto" w:val="clear"/>
        <w:spacing w:after="0" w:before="0" w:line="260"/>
        <w:ind w:left="200" w:right="200"/>
      </w:pPr>
      <w:r>
        <w:rPr>
          <w:rFonts w:ascii="Consolas" w:cs="Consolas" w:eastAsia="Consolas" w:hAnsi="Consolas"/>
          <w:sz w:val="18"/>
          <w:szCs w:val="18"/>
        </w:rPr>
        <w:t xml:space="preserve">              ──► Aşkarlama mühərriki (95 YAML qayda) ──► Xəbərdarlıq meneceri</w:t>
      </w:r>
    </w:p>
    <w:p>
      <w:pPr>
        <w:shd w:fill="F2F2F2" w:color="auto" w:val="clear"/>
        <w:spacing w:after="160" w:before="0" w:line="260"/>
        <w:ind w:left="200" w:right="200"/>
      </w:pPr>
      <w:r>
        <w:rPr>
          <w:rFonts w:ascii="Consolas" w:cs="Consolas" w:eastAsia="Consolas" w:hAnsi="Consolas"/>
          <w:sz w:val="18"/>
          <w:szCs w:val="18"/>
        </w:rPr>
        <w:t xml:space="preserve">              ──► Bildirişlər (konsol, fayl, webhook, SMTP) və Playbook-lar</w:t>
      </w:r>
    </w:p>
    <w:p>
      <w:pPr>
        <w:pStyle w:val="Heading3"/>
        <w:spacing w:after="80" w:before="200"/>
      </w:pPr>
      <w:r>
        <w:rPr>
          <w:rFonts w:ascii="Calibri" w:cs="Calibri" w:eastAsia="Calibri" w:hAnsi="Calibri"/>
          <w:b/>
          <w:bCs/>
          <w:color w:val="1F3864"/>
          <w:sz w:val="23"/>
          <w:szCs w:val="23"/>
        </w:rPr>
        <w:t xml:space="preserve">Hissələr və onların vəzifəsi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900"/>
        <w:gridCol w:w="210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Hissə</w:t>
            </w:r>
          </w:p>
        </w:tc>
        <w:tc>
          <w:tcPr>
            <w:tcW w:type="dxa" w:w="4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Nə iş görür</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Kod harada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Bülbül agenti</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Hostdan logları toplayır (fayllar, Windows Event Log, journald, əmr çıxışı), paketləyir, serverə göndərir, cavab (ack) gözləyir, əlaqə kəsiləndə diskə spool edir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kharibulbul/agent/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Ingest (qəbul)</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Agent TCP/TLS dinləyicisi (shared secret, mTLS), syslog UDP/TCP, HTTP /api/ingest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kharibulbul/server/ingest.py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Pipeline</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Parser seçimi (dataset işarəsi + məzmun tanıma), Kharibulbul Event Schema-ya normalizasiya, zənginləşdirmə</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kharibulbul/pipeline/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Parserlər</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Xam sətri / XML-i düz (flat) ECS-üslublu sənədə çevirir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kharibulbul/pipeline/parsers/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Zənginləşdirmə</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Şəbəkə istiqaməti, GeoIP (öz CSV + MaxMind), aktiv inventarı (rol, kritiklik), təhdid kəşfiyyatı siyahıları, vaxt konteksti</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pipeline/enrich.py, geoip.py, assets.py, intel.py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Store və sorğu dili</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SQLite (WAL) + FTS5 tam-mətn indeksi; KQL-ə bənzər sorğu dili SQL-ə çevrilir; saxlama müddəti (retention)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kharibulbul/store/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Aşkarlama mühərriki</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YAML qaydaları: match / threshold (say və distinct) / sequence, group_by, suppression, hadisə vaxtı ilə pəncərələr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kharibulbul/detect/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Xəbərdarlıq meneceri</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Qayda + obyekt üzrə dedupe, həyat dövrü (new → acknowledged → investigating → closed / false_positive), tarixçə, nümunə hadisələr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kharibulbul/alerts/manager.py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Bildirişlər</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Konsol, JSONL fayl, webhook (Slack/Teams uyğun), SMTP; minimum ciddilik filtri</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kharibulbul/alerts/notify.py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API və dashboard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FastAPI JSON API + statik SPA (Overview, Events, Alerts, Agents, Rules, Playbooks)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kharibulbul/server/api.py, kharibulbul/web/static/</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CLI</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server, agent, rules validate/list/test/coverage, simulate, replay, parse, query, alerts, stats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kharibulbul/cli.py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Simulyator</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52 təhlükəsiz ssenari – yalnız log qeydləri yaradır, heç bir hosta təsir etmir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kharibulbul/simulate/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Məzmun</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95 qayda, 9 playbook, Sysmon konfiqurasiyası, quraşdırma skriptləri, nümunə loglar, intel siyahıları</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rules/, playbooks/, sysmon/, scripts/, samples/, intel/</w:t>
            </w:r>
          </w:p>
        </w:tc>
      </w:tr>
    </w:tbl>
    <w:p>
      <w:pPr>
        <w:pStyle w:val="Heading1"/>
        <w:spacing w:after="160" w:before="360"/>
      </w:pPr>
      <w:r>
        <w:rPr>
          <w:rFonts w:ascii="Calibri" w:cs="Calibri" w:eastAsia="Calibri" w:hAnsi="Calibri"/>
          <w:b/>
          <w:bCs/>
          <w:color w:val="1F3864"/>
          <w:sz w:val="32"/>
          <w:szCs w:val="32"/>
        </w:rPr>
        <w:t xml:space="preserve">3. Hər hissənin ətraflı izahı</w:t>
      </w:r>
    </w:p>
    <w:p>
      <w:pPr>
        <w:pStyle w:val="Heading2"/>
        <w:spacing w:after="120" w:before="260"/>
      </w:pPr>
      <w:r>
        <w:rPr>
          <w:rFonts w:ascii="Calibri" w:cs="Calibri" w:eastAsia="Calibri" w:hAnsi="Calibri"/>
          <w:b/>
          <w:bCs/>
          <w:color w:val="0092BC"/>
          <w:sz w:val="26"/>
          <w:szCs w:val="26"/>
        </w:rPr>
        <w:t xml:space="preserve">3.1 Bülbül agenti (kharibulbul/agent/)</w:t>
      </w:r>
    </w:p>
    <w:p>
      <w:pPr>
        <w:spacing w:after="120"/>
      </w:pPr>
      <w:r>
        <w:rPr>
          <w:rFonts w:ascii="Calibri" w:cs="Calibri" w:eastAsia="Calibri" w:hAnsi="Calibri"/>
          <w:sz w:val="22"/>
          <w:szCs w:val="22"/>
        </w:rPr>
        <w:t xml:space="preserve">Agent hər hostda işləyən kiçik Python prosesidir. Dörd giriş (input) növü var:</w:t>
      </w:r>
    </w:p>
    <w:p>
      <w:pPr>
        <w:pStyle w:val="ListParagraph"/>
        <w:numPr>
          <w:ilvl w:val="0"/>
          <w:numId w:val="2"/>
        </w:numPr>
        <w:spacing w:after="60"/>
      </w:pPr>
      <w:r>
        <w:rPr>
          <w:rFonts w:ascii="Calibri" w:cs="Calibri" w:eastAsia="Calibri" w:hAnsi="Calibri"/>
          <w:b/>
          <w:bCs/>
          <w:sz w:val="22"/>
          <w:szCs w:val="22"/>
        </w:rPr>
        <w:t xml:space="preserve">file</w:t>
      </w:r>
      <w:r>
        <w:rPr>
          <w:rFonts w:ascii="Calibri" w:cs="Calibri" w:eastAsia="Calibri" w:hAnsi="Calibri"/>
          <w:sz w:val="22"/>
          <w:szCs w:val="22"/>
        </w:rPr>
        <w:t xml:space="preserve"> – faylları və glob şablonlarını izləyir (tail), rotasiya və kəsilməni tanıyır, oxunmuş yeri (offset) yadda saxlayır. Windows-da fayl kimliyi st_dev:st_ino ilə müəyyən edilir.</w:t>
      </w:r>
    </w:p>
    <w:p>
      <w:pPr>
        <w:pStyle w:val="ListParagraph"/>
        <w:numPr>
          <w:ilvl w:val="0"/>
          <w:numId w:val="2"/>
        </w:numPr>
        <w:spacing w:after="60"/>
      </w:pPr>
      <w:r>
        <w:rPr>
          <w:rFonts w:ascii="Calibri" w:cs="Calibri" w:eastAsia="Calibri" w:hAnsi="Calibri"/>
          <w:b/>
          <w:bCs/>
          <w:sz w:val="22"/>
          <w:szCs w:val="22"/>
        </w:rPr>
        <w:t xml:space="preserve">winlog</w:t>
      </w:r>
      <w:r>
        <w:rPr>
          <w:rFonts w:ascii="Calibri" w:cs="Calibri" w:eastAsia="Calibri" w:hAnsi="Calibri"/>
          <w:sz w:val="22"/>
          <w:szCs w:val="22"/>
        </w:rPr>
        <w:t xml:space="preserve"> – Windows Event Log kanallarını (Security, System, Sysmon, PowerShell…) quraşdırılmış wevtutil aləti ilə sorğulayır, hər kanal üçün son EventRecordID-ni əlfəcin (bookmark) kimi saxlayır, hər hadisəni XML olaraq göndərir; səs-küylü hadisə ID-ləri istisna edilə bilər.</w:t>
      </w:r>
    </w:p>
    <w:p>
      <w:pPr>
        <w:pStyle w:val="ListParagraph"/>
        <w:numPr>
          <w:ilvl w:val="0"/>
          <w:numId w:val="2"/>
        </w:numPr>
        <w:spacing w:after="60"/>
      </w:pPr>
      <w:r>
        <w:rPr>
          <w:rFonts w:ascii="Calibri" w:cs="Calibri" w:eastAsia="Calibri" w:hAnsi="Calibri"/>
          <w:b/>
          <w:bCs/>
          <w:sz w:val="22"/>
          <w:szCs w:val="22"/>
        </w:rPr>
        <w:t xml:space="preserve">journald</w:t>
      </w:r>
      <w:r>
        <w:rPr>
          <w:rFonts w:ascii="Calibri" w:cs="Calibri" w:eastAsia="Calibri" w:hAnsi="Calibri"/>
          <w:sz w:val="22"/>
          <w:szCs w:val="22"/>
        </w:rPr>
        <w:t xml:space="preserve"> – „journalctl -o json -f“ axınını oxuyur, kursoru yadda saxlayır (Linux systemd jurnalı).</w:t>
      </w:r>
    </w:p>
    <w:p>
      <w:pPr>
        <w:pStyle w:val="ListParagraph"/>
        <w:numPr>
          <w:ilvl w:val="0"/>
          <w:numId w:val="2"/>
        </w:numPr>
        <w:spacing w:after="60"/>
      </w:pPr>
      <w:r>
        <w:rPr>
          <w:rFonts w:ascii="Calibri" w:cs="Calibri" w:eastAsia="Calibri" w:hAnsi="Calibri"/>
          <w:b/>
          <w:bCs/>
          <w:sz w:val="22"/>
          <w:szCs w:val="22"/>
        </w:rPr>
        <w:t xml:space="preserve">command</w:t>
      </w:r>
      <w:r>
        <w:rPr>
          <w:rFonts w:ascii="Calibri" w:cs="Calibri" w:eastAsia="Calibri" w:hAnsi="Calibri"/>
          <w:sz w:val="22"/>
          <w:szCs w:val="22"/>
        </w:rPr>
        <w:t xml:space="preserve"> – əmri müəyyən intervalla icra edib hər çıxış sətrini göndərir (fərdi kollektorlar üçün).</w:t>
      </w:r>
    </w:p>
    <w:p>
      <w:pPr>
        <w:spacing w:after="120"/>
      </w:pPr>
      <w:r>
        <w:rPr>
          <w:rFonts w:ascii="Calibri" w:cs="Calibri" w:eastAsia="Calibri" w:hAnsi="Calibri"/>
          <w:sz w:val="22"/>
          <w:szCs w:val="22"/>
        </w:rPr>
        <w:t xml:space="preserve">Göndərici (shipper) protokolu sadə newline-JSON-dur: „hello“ (agent kimliyi + shared secret) → „welcome“; „batch“ → „ack“ (neçə hadisə saxlanıldı); boş vaxtlarda „heartbeat“. Cavab gəlməsə paket disk spool-una yazılır (ölçü limiti var) və əlaqə bərpa olunanda sıra ilə təkrar göndərilir. Yenidən qoşulma eksponensial gözləmə ilə olur. Agentin sabit ID-si data/…/agent.id faylında saxlanılır ki, server onu yenidən başladıqdan sonra da tanısın. TLS və mTLS (müştəri sertifikatı) istəyə görə aktiv edilir.</w:t>
      </w:r>
    </w:p>
    <w:p>
      <w:pPr>
        <w:pStyle w:val="Heading2"/>
        <w:spacing w:after="120" w:before="260"/>
      </w:pPr>
      <w:r>
        <w:rPr>
          <w:rFonts w:ascii="Calibri" w:cs="Calibri" w:eastAsia="Calibri" w:hAnsi="Calibri"/>
          <w:b/>
          <w:bCs/>
          <w:color w:val="0092BC"/>
          <w:sz w:val="26"/>
          <w:szCs w:val="26"/>
        </w:rPr>
        <w:t xml:space="preserve">3.2 Server və qəbul (kharibulbul/server/)</w:t>
      </w:r>
    </w:p>
    <w:p>
      <w:pPr>
        <w:spacing w:after="120"/>
      </w:pPr>
      <w:r>
        <w:rPr>
          <w:rFonts w:ascii="Calibri" w:cs="Calibri" w:eastAsia="Calibri" w:hAnsi="Calibri"/>
          <w:sz w:val="22"/>
          <w:szCs w:val="22"/>
        </w:rPr>
        <w:t xml:space="preserve">Server asyncio əsasında bir prosesdir. ingest.py agentlər üçün TCP (istəyə görə TLS) dinləyicisini, syslog UDP/TCP dinləyicisini və HTTP /api/ingest nöqtəsini təmin edir; shared secret yanlış olduqda agent rədd edilir. main.py komponentləri birləşdirir, saxlama müddətinə görə köhnə hadisələri silir və agent monitorunu işlədir: heartbeat_timeout müddətində susan agent üçün daxili hadisə yaradılır və KB-KB-001 („Agent stopped reporting“) xəbərdarlığı verilir.</w:t>
      </w:r>
    </w:p>
    <w:p>
      <w:pPr>
        <w:pStyle w:val="Heading2"/>
        <w:spacing w:after="120" w:before="260"/>
      </w:pPr>
      <w:r>
        <w:rPr>
          <w:rFonts w:ascii="Calibri" w:cs="Calibri" w:eastAsia="Calibri" w:hAnsi="Calibri"/>
          <w:b/>
          <w:bCs/>
          <w:color w:val="0092BC"/>
          <w:sz w:val="26"/>
          <w:szCs w:val="26"/>
        </w:rPr>
        <w:t xml:space="preserve">3.3 Pipeline: parser → normalizasiya → zənginləşdirmə</w:t>
      </w:r>
    </w:p>
    <w:p>
      <w:pPr>
        <w:spacing w:after="120"/>
      </w:pPr>
      <w:r>
        <w:rPr>
          <w:rFonts w:ascii="Calibri" w:cs="Calibri" w:eastAsia="Calibri" w:hAnsi="Calibri"/>
          <w:sz w:val="22"/>
          <w:szCs w:val="22"/>
        </w:rPr>
        <w:t xml:space="preserve">Hər gələn qeyd (envelope: raw, dataset, host/agent sahələri) əvvəl parserə verilir. Parser seçimi iki mərhələlidir: agentin göndərdiyi dataset işarəsi və məzmunun ilk 48 baytına görə tanıma (sniffing). Sənəd qaytaran ilk parser qalib gəlir; heç biri uyğun gəlməsə „generic“ parser mətn kimi saxlayır. Parser xətası hadisəni itirmir, yalnız etiketlənir.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100"/>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Parser</w:t>
            </w:r>
          </w:p>
        </w:tc>
        <w:tc>
          <w:tcPr>
            <w:tcW w:type="dxa" w:w="4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Nəyi oxuyur</w:t>
            </w:r>
          </w:p>
        </w:tc>
        <w:tc>
          <w:tcPr>
            <w:tcW w:type="dxa" w:w="3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Nümunə çıxış</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 (+ sysmon)</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 Event Log XML: Security (4624/4625/4720/4732/1102…), System (7045), PowerShell (4104), Defender, TaskScheduler, RDP; Sysmon 1–29</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event.code, event.action (logon-failed…), user.name, source.ip, process.command_line, winlog.logon.type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syslog</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RFC3164/5424 sətirləri + sshd, sudo, su, useradd/usermod, UFW, cron, systemd, logind, fail2ban alt-parserləri</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ssh-login-failed, sudo-command, user-created, firewall-block</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web</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nginx / Apache access log (CLF)</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http.request.method, url.path, http.response.status_code, user_agent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apache_error</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nginx və Apache error log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log.level, error.message, sensitive-path etiketi</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json (jsonlog)</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journald -o json, ECS JSON, əvvəlcədən parse edilmiş Windows hadisələri</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journald qeydlərinə eyni sshd/sudo alt-parserləri tətbiq olunur</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winfirewall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 Firewall pfirewall.log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network.direction, destination.port, event.type: denied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auditd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/var/log/audit/audit.log (hex-decode cmd/proctitle)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auth-failed, sudo-command, service-stopped, auditd-config-change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windows_dhcp</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 DHCP server jurnalı (başlıq sətirləri atlanır)</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dhcp-lease-assigned, dhcp-ip-conflict, dhcp-lease-denied, client.mac</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generic</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Tanınmayan hər şey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message + timestamp</w:t>
            </w:r>
          </w:p>
        </w:tc>
      </w:tr>
    </w:tbl>
    <w:p>
      <w:pPr>
        <w:spacing w:after="120"/>
      </w:pPr>
      <w:r>
        <w:rPr>
          <w:rFonts w:ascii="Calibri" w:cs="Calibri" w:eastAsia="Calibri" w:hAnsi="Calibri"/>
          <w:sz w:val="22"/>
          <w:szCs w:val="22"/>
        </w:rPr>
        <w:t xml:space="preserve">Normalizasiya (normalize.py) sahələri təmizləyir: event.code həmişə mətn, process.name və host.name kiçik hərflə, vaxt ISO-8601 UTC; əlavə olaraq laboratoriya saat qurşağına görə kharibulbul.time.hour / weekday / business_hours sahələri hesablanır (qaydalarda „iş saatlarından kənar“ şərtləri üçün).</w:t>
      </w:r>
    </w:p>
    <w:p>
      <w:pPr>
        <w:spacing w:after="120"/>
      </w:pPr>
      <w:r>
        <w:rPr>
          <w:rFonts w:ascii="Calibri" w:cs="Calibri" w:eastAsia="Calibri" w:hAnsi="Calibri"/>
          <w:sz w:val="22"/>
          <w:szCs w:val="22"/>
        </w:rPr>
        <w:t xml:space="preserve">Zənginləşdirmə (enrich.py): lab şəbəkə diapazonlarına görə network.direction; GeoIP əvvəl öz CSV zona faylından (offline), sonra istəyə görə MaxMind GeoLite2-dən; config/assets.yml-dəki aktiv inventarından rol, sahib və kritiklik (kritik aktivdə xəbərdarlığın ciddiliyi artırılır); intel/ qovluğundakı IP/CIDR, domen və hash siyahıları ilə uyğunluq (isti yenilənmə ilə).</w:t>
      </w:r>
    </w:p>
    <w:p>
      <w:pPr>
        <w:pStyle w:val="Heading2"/>
        <w:spacing w:after="120" w:before="260"/>
      </w:pPr>
      <w:r>
        <w:rPr>
          <w:rFonts w:ascii="Calibri" w:cs="Calibri" w:eastAsia="Calibri" w:hAnsi="Calibri"/>
          <w:b/>
          <w:bCs/>
          <w:color w:val="0092BC"/>
          <w:sz w:val="26"/>
          <w:szCs w:val="26"/>
        </w:rPr>
        <w:t xml:space="preserve">3.4 Kharibulbul Event Schema (KES)</w:t>
      </w:r>
    </w:p>
    <w:p>
      <w:pPr>
        <w:spacing w:after="120"/>
      </w:pPr>
      <w:r>
        <w:rPr>
          <w:rFonts w:ascii="Calibri" w:cs="Calibri" w:eastAsia="Calibri" w:hAnsi="Calibri"/>
          <w:sz w:val="22"/>
          <w:szCs w:val="22"/>
        </w:rPr>
        <w:t xml:space="preserve">Bütün hadisələr düz (flat) lüğətdir, açarlar nöqtəli ECS üslubundadır: @timestamp, event.dataset, event.module, event.code, event.action, event.category, event.outcome, host.name, user.name, source.ip, destination.port, process.name, process.command_line, dns.question.name, file.path, rule.id və s. finalize() funksiyası məcburi sahələrin mövcudluğuna zəmanət verir; naməlum sahələr itirilmir. Tam siyahı docs/SCHEMA.md və GET /api/schema-dadır.</w:t>
      </w:r>
    </w:p>
    <w:p>
      <w:pPr>
        <w:pStyle w:val="Heading2"/>
        <w:spacing w:after="120" w:before="260"/>
      </w:pPr>
      <w:r>
        <w:rPr>
          <w:rFonts w:ascii="Calibri" w:cs="Calibri" w:eastAsia="Calibri" w:hAnsi="Calibri"/>
          <w:b/>
          <w:bCs/>
          <w:color w:val="0092BC"/>
          <w:sz w:val="26"/>
          <w:szCs w:val="26"/>
        </w:rPr>
        <w:t xml:space="preserve">3.5 Store və sorğu dili (kharibulbul/store/)</w:t>
      </w:r>
    </w:p>
    <w:p>
      <w:pPr>
        <w:spacing w:after="120"/>
      </w:pPr>
      <w:r>
        <w:rPr>
          <w:rFonts w:ascii="Calibri" w:cs="Calibri" w:eastAsia="Calibri" w:hAnsi="Calibri"/>
          <w:sz w:val="22"/>
          <w:szCs w:val="22"/>
        </w:rPr>
        <w:t xml:space="preserve">Əsas anbar SQLite-dır (WAL rejimi) – tez-tez istifadə olunan sahələr indeksli sütunlarda, tam sənəd JSON kimi, mətn axtarışı üçün FTS5. Bir yazıcı thread paketlərlə yazır, oxuyucular thread-lokal bağlantılarla işləyir. Bu seçim laboratoriya həcmi üçün kifayətdir və heç bir xarici xidmət tələb etmir; OpenSearch yalnız istəyə görə güzgü (mirror) kimi qoşulur. Sorğu dili: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Sorğu</w:t>
            </w:r>
          </w:p>
        </w:tc>
        <w:tc>
          <w:tcPr>
            <w:tcW w:type="dxa" w:w="4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Mənası</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event.action:logon-failed</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sahə bərabərdir (böyük-kiçik hərf fərqi yoxdur)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source.ip:10.10.99.*</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joker (wildcard)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http.response.status_code:&gt;=500</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rəqəm müqayisəsi</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event.action:(logon-failed OR ssh-login-failed)</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bir sahə üçün bir neçə dəyər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tags:lolbin AND NOT host.name:dc01</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məntiqi operatorlar və mötərizə</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certutil</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sərbəst mətn (FTS5 tam-mətn axtarışı)</w:t>
            </w:r>
          </w:p>
        </w:tc>
      </w:tr>
    </w:tbl>
    <w:p>
      <w:pPr>
        <w:pStyle w:val="Heading2"/>
        <w:spacing w:after="120" w:before="260"/>
      </w:pPr>
      <w:r>
        <w:rPr>
          <w:rFonts w:ascii="Calibri" w:cs="Calibri" w:eastAsia="Calibri" w:hAnsi="Calibri"/>
          <w:b/>
          <w:bCs/>
          <w:color w:val="0092BC"/>
          <w:sz w:val="26"/>
          <w:szCs w:val="26"/>
        </w:rPr>
        <w:t xml:space="preserve">3.6 Aşkarlama mühərriki (kharibulbul/detect/)</w:t>
      </w:r>
    </w:p>
    <w:p>
      <w:pPr>
        <w:spacing w:after="120"/>
      </w:pPr>
      <w:r>
        <w:rPr>
          <w:rFonts w:ascii="Calibri" w:cs="Calibri" w:eastAsia="Calibri" w:hAnsi="Calibri"/>
          <w:sz w:val="22"/>
          <w:szCs w:val="22"/>
        </w:rPr>
        <w:t xml:space="preserve">Qaydalar YAML fayllarıdır (rules/ qovluğu, ID formatı KB-&lt;SAHƏ&gt;-&lt;NNN&gt;). Hər qaydada başlıq, təsvir, ciddilik, MITRE ATT&amp;CK texnikası, playbook linki, yalan-pozitiv qeydləri, logsource ön-filtri və detection bölməsi var. Üç qayda növü:</w:t>
      </w:r>
    </w:p>
    <w:p>
      <w:pPr>
        <w:pStyle w:val="ListParagraph"/>
        <w:numPr>
          <w:ilvl w:val="0"/>
          <w:numId w:val="2"/>
        </w:numPr>
        <w:spacing w:after="60"/>
      </w:pPr>
      <w:r>
        <w:rPr>
          <w:rFonts w:ascii="Calibri" w:cs="Calibri" w:eastAsia="Calibri" w:hAnsi="Calibri"/>
          <w:b/>
          <w:bCs/>
          <w:sz w:val="22"/>
          <w:szCs w:val="22"/>
        </w:rPr>
        <w:t xml:space="preserve">match</w:t>
      </w:r>
      <w:r>
        <w:rPr>
          <w:rFonts w:ascii="Calibri" w:cs="Calibri" w:eastAsia="Calibri" w:hAnsi="Calibri"/>
          <w:sz w:val="22"/>
          <w:szCs w:val="22"/>
        </w:rPr>
        <w:t xml:space="preserve"> – Sigma-üslublu seçimlər və şərt (selection / condition, 12 modifikator: contains, startswith, re, cidr, lt/gt…). Məsələn KB-SYS-010: certutil ilə fayl endirmə.</w:t>
      </w:r>
    </w:p>
    <w:p>
      <w:pPr>
        <w:pStyle w:val="ListParagraph"/>
        <w:numPr>
          <w:ilvl w:val="0"/>
          <w:numId w:val="2"/>
        </w:numPr>
        <w:spacing w:after="60"/>
      </w:pPr>
      <w:r>
        <w:rPr>
          <w:rFonts w:ascii="Calibri" w:cs="Calibri" w:eastAsia="Calibri" w:hAnsi="Calibri"/>
          <w:b/>
          <w:bCs/>
          <w:sz w:val="22"/>
          <w:szCs w:val="22"/>
        </w:rPr>
        <w:t xml:space="preserve">threshold</w:t>
      </w:r>
      <w:r>
        <w:rPr>
          <w:rFonts w:ascii="Calibri" w:cs="Calibri" w:eastAsia="Calibri" w:hAnsi="Calibri"/>
          <w:sz w:val="22"/>
          <w:szCs w:val="22"/>
        </w:rPr>
        <w:t xml:space="preserve"> – group_by üzrə pəncərədə say və ya fərqli dəyər sayı. Məsələn KB-WIN-001: bir IP-dən bir hosta 5 dəqiqədə 10+ uğursuz logon (4625); KB-WIN-002: 8+ fərqli istifadəçi adı (password spraying).</w:t>
      </w:r>
    </w:p>
    <w:p>
      <w:pPr>
        <w:pStyle w:val="ListParagraph"/>
        <w:numPr>
          <w:ilvl w:val="0"/>
          <w:numId w:val="2"/>
        </w:numPr>
        <w:spacing w:after="60"/>
      </w:pPr>
      <w:r>
        <w:rPr>
          <w:rFonts w:ascii="Calibri" w:cs="Calibri" w:eastAsia="Calibri" w:hAnsi="Calibri"/>
          <w:b/>
          <w:bCs/>
          <w:sz w:val="22"/>
          <w:szCs w:val="22"/>
        </w:rPr>
        <w:t xml:space="preserve">sequence</w:t>
      </w:r>
      <w:r>
        <w:rPr>
          <w:rFonts w:ascii="Calibri" w:cs="Calibri" w:eastAsia="Calibri" w:hAnsi="Calibri"/>
          <w:sz w:val="22"/>
          <w:szCs w:val="22"/>
        </w:rPr>
        <w:t xml:space="preserve"> – eyni açar üzrə ardıcıl mərhələlər. Məsələn KB-COR-001: brute force sonra eyni IP-dən uğurlu logon; KB-COR-006: RDP sessiyası sonra eyni hostda yeni xidmət.</w:t>
      </w:r>
    </w:p>
    <w:p>
      <w:pPr>
        <w:spacing w:after="120"/>
      </w:pPr>
      <w:r>
        <w:rPr>
          <w:rFonts w:ascii="Calibri" w:cs="Calibri" w:eastAsia="Calibri" w:hAnsi="Calibri"/>
          <w:sz w:val="22"/>
          <w:szCs w:val="22"/>
        </w:rPr>
        <w:t xml:space="preserve">Mühərrik hər hadisəni ucuz logsource ön-filtrindən keçən bütün qaydalarla yoxlayır, vəziyyəti obyekt (host, IP, istifadəçi) üzrə saxlayır və hadisə vaxtından (event time) istifadə edir – bu, gecikmiş agentlərin və təkrar oxutmanın (replay) canlı trafik kimi davranmasını təmin edir. suppress ilə eyni qayda + obyekt üçün təkrar xəbərdarlıq intervalı təyin edilir; qaydalar canlı söndürülüb yenidən yüklənə bilər.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0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Qayda ailəsi</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ID diapazonu</w:t>
            </w:r>
          </w:p>
        </w:tc>
        <w:tc>
          <w:tcPr>
            <w:tcW w:type="dxa" w:w="4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Nümunələr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 autentifikasiya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KB-WIN-001…008</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brute force, spraying, lockout, lab xaricindən logon, açıq kredensial, Kerberos, iş saatlarından kənar, çox hostda hesab</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 IAM / hesablar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KB-WIN-010…013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yeni istifadəçi, Administrators-a əlavə, parol sıfırlama, silinmə</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Müdafiədən yayınma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KB-WIN-020…024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jurnal təmizlənməsi (1102), audit siyasəti, Sysmon konfiqi, Defender söndürülməsi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Davamlılıq</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KB-WIN-030…033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Temp-dən xidmət, planlaşdırılmış tapşırıq</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LOLBin və proses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KB-SYS-010…018, 030…061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certutil, mshta, rundll32, regsvr32, bitsadmin, wmic, wscript, Office → shell, lsass girişi, inyeksiya, ransomware əlamətləri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PowerShell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KB-PS-001…003, KB-SYS-020</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EncodedCommand, download cradle, hücum açar sözləri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Registry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KB-SYS-070…072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autorun, IFEO, Defender istisnası</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Şəbəkə</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KB-NET-001…033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port skanı (Sysmon 3, UFW, Windows Firewall), DNS beacon/tunnel, çıxış blok partlayışı, fail2ban, DHCP anomaliyaları</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Linux</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KB-LNX-001…021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SSH brute force, istifadəçi sadalaması, root login, sudo uğursuzluqları, curl | bash, /etc/shadow, auditd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Web</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KB-WEB-001…007</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yol probları, login brute force, inyeksiya, 5xx partlayışı, error-log probları</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Təhdid kəşfiyyatı</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KB-TI-001…003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intel siyahısındakı IP / domen / hash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Korrelyasiya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KB-COR-001…007</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brute force → uğur, hesab → imtiyaz, skan → logon, endirmə → icra / beacon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SIEM sağlamlığı</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KB-KB-001…002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agent susdu, parser xəta partlayışı</w:t>
            </w:r>
          </w:p>
        </w:tc>
      </w:tr>
    </w:tbl>
    <w:p>
      <w:pPr>
        <w:pStyle w:val="Heading2"/>
        <w:spacing w:after="120" w:before="260"/>
      </w:pPr>
      <w:r>
        <w:rPr>
          <w:rFonts w:ascii="Calibri" w:cs="Calibri" w:eastAsia="Calibri" w:hAnsi="Calibri"/>
          <w:b/>
          <w:bCs/>
          <w:color w:val="0092BC"/>
          <w:sz w:val="26"/>
          <w:szCs w:val="26"/>
        </w:rPr>
        <w:t xml:space="preserve">3.7 Xəbərdarlıq idarəsi və bildirişlər (kharibulbul/alerts/)</w:t>
      </w:r>
    </w:p>
    <w:p>
      <w:pPr>
        <w:spacing w:after="120"/>
      </w:pPr>
      <w:r>
        <w:rPr>
          <w:rFonts w:ascii="Calibri" w:cs="Calibri" w:eastAsia="Calibri" w:hAnsi="Calibri"/>
          <w:sz w:val="22"/>
          <w:szCs w:val="22"/>
        </w:rPr>
        <w:t xml:space="preserve">Qayda işə düşəndə menecer eyni qayda + obyekt üçün açıq xəbərdarlıq varsa onu yeniləyir (count artır, son görülmə vaxtı dəyişir), yoxdursa yenisini yaradır – beləcə xəbərdarlıq fırtınası olmur. Hər xəbərdarlıqda nümunə hadisələr, MITRE etiketləri, playbook linki, aktivin kritikliyi və tarixçə var. Həyat dövrü: new → acknowledged → investigating → closed və ya false_positive; həm dashboard-dan, həm CLI-dan (kharibulbul alerts ack|investigate|close|fp) idarə olunur. Bildiriş thread-i konsol, JSONL fayl (data/alerts.jsonl), webhook və SMTP kanallarına minimum ciddilik filtri ilə göndərir.</w:t>
      </w:r>
    </w:p>
    <w:p>
      <w:pPr>
        <w:pStyle w:val="Heading2"/>
        <w:spacing w:after="120" w:before="260"/>
      </w:pPr>
      <w:r>
        <w:rPr>
          <w:rFonts w:ascii="Calibri" w:cs="Calibri" w:eastAsia="Calibri" w:hAnsi="Calibri"/>
          <w:b/>
          <w:bCs/>
          <w:color w:val="0092BC"/>
          <w:sz w:val="26"/>
          <w:szCs w:val="26"/>
        </w:rPr>
        <w:t xml:space="preserve">3.8 API və dashboard (kharibulbul/server/api.py, web/static/)</w:t>
      </w:r>
    </w:p>
    <w:p>
      <w:pPr>
        <w:spacing w:after="120"/>
      </w:pPr>
      <w:r>
        <w:rPr>
          <w:rFonts w:ascii="Calibri" w:cs="Calibri" w:eastAsia="Calibri" w:hAnsi="Calibri"/>
          <w:sz w:val="22"/>
          <w:szCs w:val="22"/>
        </w:rPr>
        <w:t xml:space="preserve">FastAPI JSON API: /api/health, /api/stats, /api/events (sorğu, vaxt aralığı, histogram, terms), /api/alerts (siyahı, triaj), /api/agents, /api/rules (siyahı, söndür/yandır, yenidən yüklə, test), /api/playbooks, /api/dashboard/overview, /api/ingest, /api/schema; sənədləşmə /api/docs. Dashboard heç bir CDN-dən asılı deyil (izolyasiya olunmuş labda işləyir): Overview (KPI-lar, hadisə/xəbərdarlıq qrafikləri, ciddilik, top host/aksiya/IP/ölkə/proses, ATT&amp;CK taktikaları, aktiv kritikliyi, autentifikasiya uğur/uğursuzluq), Events (sorğu, fasetlər, detal çekmecəsi, ixrac), Alerts (triaj), Agents, Rules (YAML, toggle), Playbooks.</w:t>
      </w:r>
    </w:p>
    <w:p>
      <w:pPr>
        <w:pStyle w:val="Heading2"/>
        <w:spacing w:after="120" w:before="260"/>
      </w:pPr>
      <w:r>
        <w:rPr>
          <w:rFonts w:ascii="Calibri" w:cs="Calibri" w:eastAsia="Calibri" w:hAnsi="Calibri"/>
          <w:b/>
          <w:bCs/>
          <w:color w:val="0092BC"/>
          <w:sz w:val="26"/>
          <w:szCs w:val="26"/>
        </w:rPr>
        <w:t xml:space="preserve">3.9 Komanda sətri (kharibulbul/cli.py)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Əmr</w:t>
            </w:r>
          </w:p>
        </w:tc>
        <w:tc>
          <w:tcPr>
            <w:tcW w:type="dxa" w:w="4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Vəzifə</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 server -c config/server.yml</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serveri işə salır (qəbul + aşkarlama + API + UI)</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 agent -c config/&lt;profil&gt;.yml</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Bülbül agentini işə salır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 rules validate | list | test | coverage</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qaydaları yoxlayır, siyahılayır, nümunə fayl üzərində sınayır, ssenari → qayda matrisini yaradır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 simulate --list | &lt;adlar&gt; | all</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sintetik ssenariləri yaradıb serverə göndərir (və ya fayla yazır)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 replay &lt;fayl&gt;</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xam log faylını serverə göndərir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 parse &lt;fayl&gt;</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pipeline-ı lokal işlədib sənədləri çap edir (server lazım deyil)</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 query "&lt;sorğu&gt;" --since now-1h</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API vasitəsilə axtarış</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 alerts [ack|investigate|close|fp &lt;id&gt;]</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xəbərdarlıqları siyahılayır və triaj edir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kharibulbul stats</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server statistikası</w:t>
            </w:r>
          </w:p>
        </w:tc>
      </w:tr>
    </w:tbl>
    <w:p>
      <w:pPr>
        <w:pStyle w:val="Heading2"/>
        <w:spacing w:after="120" w:before="260"/>
      </w:pPr>
      <w:r>
        <w:rPr>
          <w:rFonts w:ascii="Calibri" w:cs="Calibri" w:eastAsia="Calibri" w:hAnsi="Calibri"/>
          <w:b/>
          <w:bCs/>
          <w:color w:val="0092BC"/>
          <w:sz w:val="26"/>
          <w:szCs w:val="26"/>
        </w:rPr>
        <w:t xml:space="preserve">3.10 Simulyator və təhlükəsiz yoxlama (kharibulbul/simulate/)</w:t>
      </w:r>
    </w:p>
    <w:p>
      <w:pPr>
        <w:spacing w:after="120"/>
      </w:pPr>
      <w:r>
        <w:rPr>
          <w:rFonts w:ascii="Calibri" w:cs="Calibri" w:eastAsia="Calibri" w:hAnsi="Calibri"/>
          <w:sz w:val="22"/>
          <w:szCs w:val="22"/>
        </w:rPr>
        <w:t xml:space="preserve">Aşkarlamaların yoxlanması üçün heç bir skaner, parol sınağı və ya ekspluatasiya aləti istifadə edilmir. Simulyator yalnız şübhəli nümunələrə bənzəyən log qeydləri (Windows XML, Sysmon, syslog, nginx) yaradır və onları HTTP ilə serverə göndərir; server yolu real loglarla eyni şəkildə işləyir. 52 ssenari var („baseline“ ssenarisi zərərsiz trafikdir və 0 xəbərdarlıq verməlidir). „kharibulbul rules coverage“ əmri hamısını oflayn işlədib matris yaradır: 94/95 qayda ən azı bir ssenari ilə işə düşür (yalnız KB-KB-002 – parser xəta partlayışı – simulyasiya edilmir, çünki düzgün formatlı giriş parser xətası yaratmır). 98 pytest testi parserləri, sorğu dilini, qayda semantikasını, ssenari gözləntilərini, API-ni və playbook sorğularını yoxlayır.</w:t>
      </w:r>
    </w:p>
    <w:p>
      <w:pPr>
        <w:pStyle w:val="Heading2"/>
        <w:spacing w:after="120" w:before="260"/>
      </w:pPr>
      <w:r>
        <w:rPr>
          <w:rFonts w:ascii="Calibri" w:cs="Calibri" w:eastAsia="Calibri" w:hAnsi="Calibri"/>
          <w:b/>
          <w:bCs/>
          <w:color w:val="0092BC"/>
          <w:sz w:val="26"/>
          <w:szCs w:val="26"/>
        </w:rPr>
        <w:t xml:space="preserve">3.11 Playbook-lar, əməliyyat və sənədlər</w:t>
      </w:r>
    </w:p>
    <w:p>
      <w:pPr>
        <w:spacing w:after="120"/>
      </w:pPr>
      <w:r>
        <w:rPr>
          <w:rFonts w:ascii="Calibri" w:cs="Calibri" w:eastAsia="Calibri" w:hAnsi="Calibri"/>
          <w:sz w:val="22"/>
          <w:szCs w:val="22"/>
        </w:rPr>
        <w:t xml:space="preserve">playbooks/ qovluğunda 9 cavab prosedurası var (brute force, port skanı, LOLBin, yeni hesab, jurnal təmizlənməsi, DNS, web, davamlılıq, intel); hər birində qayda ID-ləri, triaj sorğuları (kql blokları test edilir), qərar addımları və konteynerləşdirmə tədbirləri. docs/OPERATIONS.md gündəlik əməliyyat bələdçisidir; docs/LAB-SETUP.md və scripts/ qovluğu laboratoriya quraşdırmasını (Ubuntu server, Windows agent + audit siyasəti + Sysmon, TLS sertifikatları, systemd / scheduled task) təsvir edir. cloud.md hər sessiyanın jurnalıdır.</w:t>
      </w:r>
    </w:p>
    <w:p>
      <w:r>
        <w:br w:type="page"/>
      </w:r>
    </w:p>
    <w:p>
      <w:pPr>
        <w:pStyle w:val="Heading1"/>
        <w:spacing w:after="160" w:before="360"/>
      </w:pPr>
      <w:r>
        <w:rPr>
          <w:rFonts w:ascii="Calibri" w:cs="Calibri" w:eastAsia="Calibri" w:hAnsi="Calibri"/>
          <w:b/>
          <w:bCs/>
          <w:color w:val="1F3864"/>
          <w:sz w:val="32"/>
          <w:szCs w:val="32"/>
        </w:rPr>
        <w:t xml:space="preserve">4. Bu sessiyada görülən işlər (28 sentyabr 2026)</w:t>
      </w:r>
    </w:p>
    <w:p>
      <w:pPr>
        <w:pStyle w:val="Heading2"/>
        <w:spacing w:after="120" w:before="260"/>
      </w:pPr>
      <w:r>
        <w:rPr>
          <w:rFonts w:ascii="Calibri" w:cs="Calibri" w:eastAsia="Calibri" w:hAnsi="Calibri"/>
          <w:b/>
          <w:bCs/>
          <w:color w:val="0092BC"/>
          <w:sz w:val="26"/>
          <w:szCs w:val="26"/>
        </w:rPr>
        <w:t xml:space="preserve">4.1 Yeni loqo</w:t>
      </w:r>
    </w:p>
    <w:p>
      <w:pPr>
        <w:spacing w:after="120"/>
      </w:pPr>
      <w:r>
        <w:rPr>
          <w:rFonts w:ascii="Calibri" w:cs="Calibri" w:eastAsia="Calibri" w:hAnsi="Calibri"/>
          <w:sz w:val="22"/>
          <w:szCs w:val="22"/>
        </w:rPr>
        <w:t xml:space="preserve">Komanda yeni loqonu (logo.jpg, 360×360, ağ fon) layihə qovluğuna yerləşdirdi. Dashboard tünd fonlu olduğu üçün ağ fonlu JPG birbaşa istifadə edilə bilməzdi. Görülən addımlar:</w:t>
      </w:r>
    </w:p>
    <w:p>
      <w:pPr>
        <w:pStyle w:val="ListParagraph"/>
        <w:numPr>
          <w:ilvl w:val="0"/>
          <w:numId w:val="3"/>
        </w:numPr>
        <w:spacing w:after="60"/>
      </w:pPr>
      <w:r>
        <w:rPr>
          <w:rFonts w:ascii="Calibri" w:cs="Calibri" w:eastAsia="Calibri" w:hAnsi="Calibri"/>
          <w:sz w:val="22"/>
          <w:szCs w:val="22"/>
        </w:rPr>
        <w:t xml:space="preserve">Pillow kitabxanası ilə JPG oxundu, ağa yaxın piksellər şəffaf edildi (kənarların anti-aliasing-i saxlanmaqla), şəkil kəsilib kvadrat kətana yerləşdirildi → kharibulbul/web/static/logo.png (319×319, şəffaf PNG) və 64×64 favicon.png.</w:t>
      </w:r>
    </w:p>
    <w:p>
      <w:pPr>
        <w:pStyle w:val="ListParagraph"/>
        <w:numPr>
          <w:ilvl w:val="0"/>
          <w:numId w:val="3"/>
        </w:numPr>
        <w:spacing w:after="60"/>
      </w:pPr>
      <w:r>
        <w:rPr>
          <w:rFonts w:ascii="Calibri" w:cs="Calibri" w:eastAsia="Calibri" w:hAnsi="Calibri"/>
          <w:sz w:val="22"/>
          <w:szCs w:val="22"/>
        </w:rPr>
        <w:t xml:space="preserve">index.html-də şəkil və favicon istinadları PNG-yə keçirildi; api.py-də /logo.svg marşrutu /logo.png (image/png) ilə əvəz olundu; README, GUIDE və CLAUDE.md-dəki loqo təsviri yeniləndi.</w:t>
      </w:r>
    </w:p>
    <w:p>
      <w:pPr>
        <w:pStyle w:val="ListParagraph"/>
        <w:numPr>
          <w:ilvl w:val="0"/>
          <w:numId w:val="3"/>
        </w:numPr>
        <w:spacing w:after="60"/>
      </w:pPr>
      <w:r>
        <w:rPr>
          <w:rFonts w:ascii="Calibri" w:cs="Calibri" w:eastAsia="Calibri" w:hAnsi="Calibri"/>
          <w:sz w:val="22"/>
          <w:szCs w:val="22"/>
        </w:rPr>
        <w:t xml:space="preserve">Köhnə əl ilə çəkilmiş SVG silinmədi, docs/assets/logo-v1.svg kimi arxivləndi; orijinal logo.jpg layihə kökündə saxlanılır.</w:t>
      </w:r>
    </w:p>
    <w:p>
      <w:pPr>
        <w:pStyle w:val="ListParagraph"/>
        <w:numPr>
          <w:ilvl w:val="0"/>
          <w:numId w:val="3"/>
        </w:numPr>
        <w:spacing w:after="60"/>
      </w:pPr>
      <w:r>
        <w:rPr>
          <w:rFonts w:ascii="Calibri" w:cs="Calibri" w:eastAsia="Calibri" w:hAnsi="Calibri"/>
          <w:sz w:val="22"/>
          <w:szCs w:val="22"/>
        </w:rPr>
        <w:t xml:space="preserve">Server yenidən başladıldı; /logo.png → 200 image/png, /ui/ səhifəsi logo.png-yə istinad edir, favicon 200.</w:t>
      </w:r>
    </w:p>
    <w:p>
      <w:pPr>
        <w:pStyle w:val="Heading2"/>
        <w:spacing w:after="120" w:before="260"/>
      </w:pPr>
      <w:r>
        <w:rPr>
          <w:rFonts w:ascii="Calibri" w:cs="Calibri" w:eastAsia="Calibri" w:hAnsi="Calibri"/>
          <w:b/>
          <w:bCs/>
          <w:color w:val="0092BC"/>
          <w:sz w:val="26"/>
          <w:szCs w:val="26"/>
        </w:rPr>
        <w:t xml:space="preserve">4.2 Windows agenti (bu kompüter)</w:t>
      </w:r>
    </w:p>
    <w:p>
      <w:pPr>
        <w:spacing w:after="120"/>
      </w:pPr>
      <w:r>
        <w:rPr>
          <w:rFonts w:ascii="Calibri" w:cs="Calibri" w:eastAsia="Calibri" w:hAnsi="Calibri"/>
          <w:sz w:val="22"/>
          <w:szCs w:val="22"/>
        </w:rPr>
        <w:t xml:space="preserve">Kompüter yüksəldilmiş (administrator) hüquqla işləmir, ona görə Security kanalı və Sysmon oxuna bilmir (bunlar lab VM-lərində config/agent-windows.yml ilə, administrator kimi işlədilir). Standart istifadəçinin oxuya bildiyi kanallar wevtutil ilə yoxlanıldı və yeni profil yaradıldı:</w:t>
      </w:r>
    </w:p>
    <w:p>
      <w:pPr>
        <w:pStyle w:val="ListParagraph"/>
        <w:numPr>
          <w:ilvl w:val="0"/>
          <w:numId w:val="2"/>
        </w:numPr>
        <w:spacing w:after="60"/>
      </w:pPr>
      <w:r>
        <w:rPr>
          <w:rFonts w:ascii="Calibri" w:cs="Calibri" w:eastAsia="Calibri" w:hAnsi="Calibri"/>
          <w:b/>
          <w:bCs/>
          <w:sz w:val="22"/>
          <w:szCs w:val="22"/>
        </w:rPr>
        <w:t xml:space="preserve">config/agent-windows-host.yml</w:t>
      </w:r>
      <w:r>
        <w:rPr>
          <w:rFonts w:ascii="Calibri" w:cs="Calibri" w:eastAsia="Calibri" w:hAnsi="Calibri"/>
          <w:sz w:val="22"/>
          <w:szCs w:val="22"/>
        </w:rPr>
        <w:t xml:space="preserve"> – agent adı win-laptop; kanallar: System, Application, PowerShell/Operational, Windows Defender/Operational, TerminalServices-LocalSessionManager, Windows Firewall With Advanced Security, BITS-Client; start: now (yalnız yeni hadisələr); spool və kimlik data/agent-windows-host/ altında.</w:t>
      </w:r>
    </w:p>
    <w:p>
      <w:pPr>
        <w:pStyle w:val="ListParagraph"/>
        <w:numPr>
          <w:ilvl w:val="0"/>
          <w:numId w:val="2"/>
        </w:numPr>
        <w:spacing w:after="60"/>
      </w:pPr>
      <w:r>
        <w:rPr>
          <w:rFonts w:ascii="Calibri" w:cs="Calibri" w:eastAsia="Calibri" w:hAnsi="Calibri"/>
          <w:b/>
          <w:bCs/>
          <w:sz w:val="22"/>
          <w:szCs w:val="22"/>
        </w:rPr>
        <w:t xml:space="preserve">İşə salma</w:t>
      </w:r>
      <w:r>
        <w:rPr>
          <w:rFonts w:ascii="Calibri" w:cs="Calibri" w:eastAsia="Calibri" w:hAnsi="Calibri"/>
          <w:sz w:val="22"/>
          <w:szCs w:val="22"/>
        </w:rPr>
        <w:t xml:space="preserve">: ayrıca konsol pəncərəsində  python -m kharibulbul agent -c config\agent-windows-host.yml  (qısa yol: .\scripts\run-dev.ps1 -WindowsAgent).</w:t>
      </w:r>
    </w:p>
    <w:p>
      <w:pPr>
        <w:pStyle w:val="ListParagraph"/>
        <w:numPr>
          <w:ilvl w:val="0"/>
          <w:numId w:val="2"/>
        </w:numPr>
        <w:spacing w:after="60"/>
      </w:pPr>
      <w:r>
        <w:rPr>
          <w:rFonts w:ascii="Calibri" w:cs="Calibri" w:eastAsia="Calibri" w:hAnsi="Calibri"/>
          <w:b/>
          <w:bCs/>
          <w:sz w:val="22"/>
          <w:szCs w:val="22"/>
        </w:rPr>
        <w:t xml:space="preserve">Nəticə</w:t>
      </w:r>
      <w:r>
        <w:rPr>
          <w:rFonts w:ascii="Calibri" w:cs="Calibri" w:eastAsia="Calibri" w:hAnsi="Calibri"/>
          <w:sz w:val="22"/>
          <w:szCs w:val="22"/>
        </w:rPr>
        <w:t xml:space="preserve">: agent bir neçə saniyəyə „online“ oldu; hər açılan PowerShell pəncərəsi 40961/40962/53504 və 4104 (script block) hadisələri yaradır və Events səhifəsində dərhal görünür. Bu sessiyada qəbul edilən dataset-lər: windows.powershell (62), windows.system (22), windows.firewall (15).</w:t>
      </w:r>
    </w:p>
    <w:p>
      <w:pPr>
        <w:pStyle w:val="Heading2"/>
        <w:spacing w:after="120" w:before="260"/>
      </w:pPr>
      <w:r>
        <w:rPr>
          <w:rFonts w:ascii="Calibri" w:cs="Calibri" w:eastAsia="Calibri" w:hAnsi="Calibri"/>
          <w:b/>
          <w:bCs/>
          <w:color w:val="0092BC"/>
          <w:sz w:val="26"/>
          <w:szCs w:val="26"/>
        </w:rPr>
        <w:t xml:space="preserve">4.3 Linux agenti WSL 2-də (Ubuntu)</w:t>
      </w:r>
    </w:p>
    <w:p>
      <w:pPr>
        <w:spacing w:after="120"/>
      </w:pPr>
      <w:r>
        <w:rPr>
          <w:rFonts w:ascii="Calibri" w:cs="Calibri" w:eastAsia="Calibri" w:hAnsi="Calibri"/>
          <w:sz w:val="22"/>
          <w:szCs w:val="22"/>
        </w:rPr>
        <w:t xml:space="preserve">Kompüterdə WSL 2 mövcud idi, amma yalnız docker-desktop distrosu var idi (bash və python yoxdur). Addımlar:</w:t>
      </w:r>
    </w:p>
    <w:p>
      <w:pPr>
        <w:pStyle w:val="ListParagraph"/>
        <w:numPr>
          <w:ilvl w:val="0"/>
          <w:numId w:val="3"/>
        </w:numPr>
        <w:spacing w:after="60"/>
      </w:pPr>
      <w:r>
        <w:rPr>
          <w:rFonts w:ascii="Calibri" w:cs="Calibri" w:eastAsia="Calibri" w:hAnsi="Calibri"/>
          <w:sz w:val="22"/>
          <w:szCs w:val="22"/>
        </w:rPr>
        <w:t xml:space="preserve">wsl --install -d Ubuntu --no-launch  – WSL artıq mövcud olduğu üçün administrator hüququ tələb etmədi; Ubuntu 26.04.1 LTS (Python 3.14) quraşdırıldı (~420 MB yükləmə). Distro root istifadəçisi ilə işlədilir.</w:t>
      </w:r>
    </w:p>
    <w:p>
      <w:pPr>
        <w:pStyle w:val="ListParagraph"/>
        <w:numPr>
          <w:ilvl w:val="0"/>
          <w:numId w:val="3"/>
        </w:numPr>
        <w:spacing w:after="60"/>
      </w:pPr>
      <w:r>
        <w:rPr>
          <w:rFonts w:ascii="Calibri" w:cs="Calibri" w:eastAsia="Calibri" w:hAnsi="Calibri"/>
          <w:sz w:val="22"/>
          <w:szCs w:val="22"/>
        </w:rPr>
        <w:t xml:space="preserve">scripts/wsl-agent.sh setup – python3-yaml-ı yoxlayır/quraşdırır, /etc/wsl.conf-da systemd=true (journald üçün) və hostname=ubuntu-wsl (WSL əks halda Windows-un host adını bildirir və iki agent bir host kimi görünürdü) təyin edir; sonra distro bir dəfə yenidən başladıldı (wsl --terminate Ubuntu).</w:t>
      </w:r>
    </w:p>
    <w:p>
      <w:pPr>
        <w:pStyle w:val="ListParagraph"/>
        <w:numPr>
          <w:ilvl w:val="0"/>
          <w:numId w:val="3"/>
        </w:numPr>
        <w:spacing w:after="60"/>
      </w:pPr>
      <w:r>
        <w:rPr>
          <w:rFonts w:ascii="Calibri" w:cs="Calibri" w:eastAsia="Calibri" w:hAnsi="Calibri"/>
          <w:sz w:val="22"/>
          <w:szCs w:val="22"/>
        </w:rPr>
        <w:t xml:space="preserve">Şəbəkə: WSL 2 NAT rejimində Windows hostu 127.0.0.1 ilə deyil, WSL-in default gateway ünvanı ilə (bu kompüterdə 172.20.32.1) əlçatandır. Skript əvvəl 127.0.0.1-i (mirrored rejim), sonra gateway-i, sonra resolv.conf-dakı nameserver-i 5044 portunda yoxlayır və tapdığı ünvanı KB_SERVER_HOST mühit dəyişəni kimi ixrac edir; config/agent-linux-wsl.yml-də server.host: "${KB_SERVER_HOST:-127.0.0.1}" yazılıb. Yoxlama: 172.20.32.1:5044 və :8080 açıq, Windows firewall bloklamadı.</w:t>
      </w:r>
    </w:p>
    <w:p>
      <w:pPr>
        <w:pStyle w:val="ListParagraph"/>
        <w:numPr>
          <w:ilvl w:val="0"/>
          <w:numId w:val="3"/>
        </w:numPr>
        <w:spacing w:after="60"/>
      </w:pPr>
      <w:r>
        <w:rPr>
          <w:rFonts w:ascii="Calibri" w:cs="Calibri" w:eastAsia="Calibri" w:hAnsi="Calibri"/>
          <w:sz w:val="22"/>
          <w:szCs w:val="22"/>
        </w:rPr>
        <w:t xml:space="preserve">Profil config/agent-linux-wsl.yml: agent adı ubuntu-wsl, yeganə giriş journald (bütün jurnal). Ubuntu-nun WSL imici rsyslog-u da işlədir, ona görə əvvəlcə əlavə edilmiş /var/log/auth.log fayl girişi hər sətri iki dəfə göndərirdi – fayl girişləri profildən çıxarıldı (jurnal və ya fayl, hər ikisi yox).</w:t>
      </w:r>
    </w:p>
    <w:p>
      <w:pPr>
        <w:pStyle w:val="ListParagraph"/>
        <w:numPr>
          <w:ilvl w:val="0"/>
          <w:numId w:val="3"/>
        </w:numPr>
        <w:spacing w:after="60"/>
      </w:pPr>
      <w:r>
        <w:rPr>
          <w:rFonts w:ascii="Calibri" w:cs="Calibri" w:eastAsia="Calibri" w:hAnsi="Calibri"/>
          <w:sz w:val="22"/>
          <w:szCs w:val="22"/>
        </w:rPr>
        <w:t xml:space="preserve">İşə salma: ayrıca konsol pəncərəsində  wsl -d Ubuntu -u root -- bash scripts/wsl-agent.sh run  (qısa yol: .\scripts\run-dev.ps1 -WslAgent). Agent kodu /mnt/c/… üzərindən birbaşa layihə qovluğundan işləyir, əlavə quraşdırma tələb etmir.</w:t>
      </w:r>
    </w:p>
    <w:p>
      <w:pPr>
        <w:pStyle w:val="ListParagraph"/>
        <w:numPr>
          <w:ilvl w:val="0"/>
          <w:numId w:val="3"/>
        </w:numPr>
        <w:spacing w:after="60"/>
      </w:pPr>
      <w:r>
        <w:rPr>
          <w:rFonts w:ascii="Calibri" w:cs="Calibri" w:eastAsia="Calibri" w:hAnsi="Calibri"/>
          <w:sz w:val="22"/>
          <w:szCs w:val="22"/>
        </w:rPr>
        <w:t xml:space="preserve">Fəaliyyət: scripts/wsl-agent.sh activity – WSL-in içində zərərsiz admin əməliyyatları (müvəqqəti kbdemo hesabının useradd / usermod -aG sudo / userdel-i, sudo -n true) və logger ilə ssh-brute-force ssenarisi ilə eyni məzmunlu sintetik sshd/sudo sətirləri yazır. Bu sətirlər real yolu keçir: journald → agent → TCP → server → json/syslog parserləri → qaydalar.</w:t>
      </w:r>
    </w:p>
    <w:p>
      <w:pPr>
        <w:spacing w:after="120"/>
      </w:pPr>
      <w:r>
        <w:rPr>
          <w:rFonts w:ascii="Calibri" w:cs="Calibri" w:eastAsia="Calibri" w:hAnsi="Calibri"/>
          <w:sz w:val="22"/>
          <w:szCs w:val="22"/>
        </w:rPr>
        <w:t xml:space="preserve">Nəticə – Agents səhifəsində iki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100"/>
        <w:gridCol w:w="1900"/>
        <w:gridCol w:w="1200"/>
        <w:gridCol w:w="1526"/>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Agent</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OS</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Vəziyyət</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Haradan</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Hadisə (sessiya)</w:t>
            </w:r>
          </w:p>
        </w:tc>
        <w:tc>
          <w:tcPr>
            <w:tcW w:type="dxa" w:w="1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Dataset-lər</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win-laptop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 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online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127.0.0.1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windows.powershell, windows.system, windows.firewall</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ubuntu-wsl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Ubuntu 26.04 (WSL 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online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172.20.33.204 (WSL NAT)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≈210</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linux.system, linux.auth, linux.journald, linux.firewall</w:t>
            </w:r>
          </w:p>
        </w:tc>
      </w:tr>
    </w:tbl>
    <w:p>
      <w:pPr>
        <w:spacing w:after="120"/>
      </w:pPr>
    </w:p>
    <w:p>
      <w:pPr>
        <w:spacing w:after="120"/>
      </w:pPr>
      <w:r>
        <w:rPr>
          <w:rFonts w:ascii="Calibri" w:cs="Calibri" w:eastAsia="Calibri" w:hAnsi="Calibri"/>
          <w:sz w:val="22"/>
          <w:szCs w:val="22"/>
        </w:rPr>
        <w:t xml:space="preserve">WSL hostundan real yolu keçən hadisələrə görə yaranan xəbərdarlıqlar: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3226"/>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Ciddilik</w:t>
            </w:r>
          </w:p>
        </w:tc>
        <w:tc>
          <w:tcPr>
            <w:tcW w:type="dxa" w:w="4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Qayda</w:t>
            </w:r>
          </w:p>
        </w:tc>
        <w:tc>
          <w:tcPr>
            <w:tcW w:type="dxa" w:w="3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Obyekt (entity)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critical</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KB-COR-002 SSH brute force → eyni mənbədən qəbul edilmiş login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host.name=ubuntu-wsl, source.ip=10.10.99.10</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critical</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KB-COR-003 Yeni hesab yaradıldı və imtiyazlı qrupa əlavə edildi</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host.name=ubuntu-wsl</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KB-LNX-001 SSH brute force – bir mənbədən çoxlu uğursuz login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source.ip=10.10.99.10</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KB-LNX-005 Uğursuzluqlar ardınca parolla SSH girişi</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user.name=root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KB-LNX-011 İstifadəçi imtiyazlı qrupa (sudo) əlavə edildi</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user.target.name=kbdemo, group.name=sudo</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KB-LNX-020 Həssas kredensial faylının oxunması (/etc/shadow)</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user.name=kbdemo</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medium</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KB-LNX-002 SSH istifadəçi sadalaması</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source.ip=10.10.99.10</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medium</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KB-LNX-004 SSH ilə birbaşa root girişi</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source.ip=10.10.99.10</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medium</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KB-LNX-017 Admin siyahısından kənar hesabın sudo istifadəsi</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user.name=kbdemo</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low</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KB-LNX-012 Yeni Linux istifadəçi hesabı</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user.target.name=kbdemo</w:t>
            </w:r>
          </w:p>
        </w:tc>
      </w:tr>
    </w:tbl>
    <w:p>
      <w:pPr>
        <w:pStyle w:val="Heading2"/>
        <w:spacing w:after="120" w:before="260"/>
      </w:pPr>
      <w:r>
        <w:rPr>
          <w:rFonts w:ascii="Calibri" w:cs="Calibri" w:eastAsia="Calibri" w:hAnsi="Calibri"/>
          <w:b/>
          <w:bCs/>
          <w:color w:val="0092BC"/>
          <w:sz w:val="26"/>
          <w:szCs w:val="26"/>
        </w:rPr>
        <w:t xml:space="preserve">4.4 Yoxlama nəticələri</w:t>
      </w:r>
    </w:p>
    <w:p>
      <w:pPr>
        <w:pStyle w:val="ListParagraph"/>
        <w:numPr>
          <w:ilvl w:val="0"/>
          <w:numId w:val="2"/>
        </w:numPr>
        <w:spacing w:after="60"/>
      </w:pPr>
      <w:r>
        <w:rPr>
          <w:rFonts w:ascii="Calibri" w:cs="Calibri" w:eastAsia="Calibri" w:hAnsi="Calibri"/>
          <w:sz w:val="22"/>
          <w:szCs w:val="22"/>
        </w:rPr>
        <w:t xml:space="preserve">python -m pytest: 98 test keçdi (loqo və API dəyişikliyindən sonra təkrar işlədildi).</w:t>
      </w:r>
    </w:p>
    <w:p>
      <w:pPr>
        <w:pStyle w:val="ListParagraph"/>
        <w:numPr>
          <w:ilvl w:val="0"/>
          <w:numId w:val="2"/>
        </w:numPr>
        <w:spacing w:after="60"/>
      </w:pPr>
      <w:r>
        <w:rPr>
          <w:rFonts w:ascii="Calibri" w:cs="Calibri" w:eastAsia="Calibri" w:hAnsi="Calibri"/>
          <w:sz w:val="22"/>
          <w:szCs w:val="22"/>
        </w:rPr>
        <w:t xml:space="preserve">python -m kharibulbul rules validate rules: 95 qayda yoxlandı, 95 yükləndi, 0 problem.</w:t>
      </w:r>
    </w:p>
    <w:p>
      <w:pPr>
        <w:pStyle w:val="ListParagraph"/>
        <w:numPr>
          <w:ilvl w:val="0"/>
          <w:numId w:val="2"/>
        </w:numPr>
        <w:spacing w:after="60"/>
      </w:pPr>
      <w:r>
        <w:rPr>
          <w:rFonts w:ascii="Calibri" w:cs="Calibri" w:eastAsia="Calibri" w:hAnsi="Calibri"/>
          <w:sz w:val="22"/>
          <w:szCs w:val="22"/>
        </w:rPr>
        <w:t xml:space="preserve">Coverage matrisi: 94/95 qayda, baseline 0 xəbərdarlıq (671 sintetik hadisə); səhər sessiyasında tapılan saatdan-asılılıq (KB-NET-032, dhcp ssenarisi) düzəldilib.</w:t>
      </w:r>
    </w:p>
    <w:p>
      <w:pPr>
        <w:pStyle w:val="ListParagraph"/>
        <w:numPr>
          <w:ilvl w:val="0"/>
          <w:numId w:val="2"/>
        </w:numPr>
        <w:spacing w:after="60"/>
      </w:pPr>
      <w:r>
        <w:rPr>
          <w:rFonts w:ascii="Calibri" w:cs="Calibri" w:eastAsia="Calibri" w:hAnsi="Calibri"/>
          <w:sz w:val="22"/>
          <w:szCs w:val="22"/>
        </w:rPr>
        <w:t xml:space="preserve">Canlı server: 1.0.0 versiyası, iki agent online, sintetik ssenarilər + real Windows/Linux telemetriyası, detect.errors = {} (boş).</w:t>
      </w:r>
    </w:p>
    <w:p>
      <w:pPr>
        <w:pStyle w:val="Heading1"/>
        <w:spacing w:after="160" w:before="360"/>
      </w:pPr>
      <w:r>
        <w:rPr>
          <w:rFonts w:ascii="Calibri" w:cs="Calibri" w:eastAsia="Calibri" w:hAnsi="Calibri"/>
          <w:b/>
          <w:bCs/>
          <w:color w:val="1F3864"/>
          <w:sz w:val="32"/>
          <w:szCs w:val="32"/>
        </w:rPr>
        <w:t xml:space="preserve">5. Demo ardıcıllığı: necə işə salmalı</w:t>
      </w:r>
    </w:p>
    <w:p>
      <w:pPr>
        <w:spacing w:after="120"/>
      </w:pPr>
      <w:r>
        <w:rPr>
          <w:rFonts w:ascii="Calibri" w:cs="Calibri" w:eastAsia="Calibri" w:hAnsi="Calibri"/>
          <w:sz w:val="22"/>
          <w:szCs w:val="22"/>
        </w:rPr>
        <w:t xml:space="preserve">Hamısı bir noutbukda, ayrı-ayrı PowerShell pəncərələrində:</w:t>
      </w:r>
    </w:p>
    <w:p>
      <w:pPr>
        <w:shd w:fill="F2F2F2" w:color="auto" w:val="clear"/>
        <w:spacing w:after="0" w:before="80" w:line="260"/>
        <w:ind w:left="200" w:right="200"/>
      </w:pPr>
      <w:r>
        <w:rPr>
          <w:rFonts w:ascii="Consolas" w:cs="Consolas" w:eastAsia="Consolas" w:hAnsi="Consolas"/>
          <w:sz w:val="18"/>
          <w:szCs w:val="18"/>
        </w:rPr>
        <w:t xml:space="preserve">.\scripts\run-dev.ps1                 # server: http://127.0.0.1:8080/  (rules validate + server)</w:t>
      </w:r>
    </w:p>
    <w:p>
      <w:pPr>
        <w:shd w:fill="F2F2F2" w:color="auto" w:val="clear"/>
        <w:spacing w:after="0" w:before="0" w:line="260"/>
        <w:ind w:left="200" w:right="200"/>
      </w:pPr>
      <w:r>
        <w:rPr>
          <w:rFonts w:ascii="Consolas" w:cs="Consolas" w:eastAsia="Consolas" w:hAnsi="Consolas"/>
          <w:sz w:val="18"/>
          <w:szCs w:val="18"/>
        </w:rPr>
        <w:t xml:space="preserve">.\scripts\run-dev.ps1 -Simulate       # 52 sintetik ssenari -&gt; 94 qayda üçün xəbərdarlıqlar</w:t>
      </w:r>
    </w:p>
    <w:p>
      <w:pPr>
        <w:shd w:fill="F2F2F2" w:color="auto" w:val="clear"/>
        <w:spacing w:after="0" w:before="0" w:line="260"/>
        <w:ind w:left="200" w:right="200"/>
      </w:pPr>
      <w:r>
        <w:rPr>
          <w:rFonts w:ascii="Consolas" w:cs="Consolas" w:eastAsia="Consolas" w:hAnsi="Consolas"/>
          <w:sz w:val="18"/>
          <w:szCs w:val="18"/>
        </w:rPr>
        <w:t xml:space="preserve">.\scripts\run-dev.ps1 -WindowsAgent   # Windows agenti (admin lazım deyil)</w:t>
      </w:r>
    </w:p>
    <w:p>
      <w:pPr>
        <w:shd w:fill="F2F2F2" w:color="auto" w:val="clear"/>
        <w:spacing w:after="0" w:before="0" w:line="260"/>
        <w:ind w:left="200" w:right="200"/>
      </w:pPr>
      <w:r>
        <w:rPr>
          <w:rFonts w:ascii="Consolas" w:cs="Consolas" w:eastAsia="Consolas" w:hAnsi="Consolas"/>
          <w:sz w:val="18"/>
          <w:szCs w:val="18"/>
        </w:rPr>
        <w:t xml:space="preserve">.\scripts\run-dev.ps1 -WslSetup       # bir dəfə: Ubuntu-da python3-yaml, systemd, hostname; sonra  wsl --terminate Ubuntu</w:t>
      </w:r>
    </w:p>
    <w:p>
      <w:pPr>
        <w:shd w:fill="F2F2F2" w:color="auto" w:val="clear"/>
        <w:spacing w:after="0" w:before="0" w:line="260"/>
        <w:ind w:left="200" w:right="200"/>
      </w:pPr>
      <w:r>
        <w:rPr>
          <w:rFonts w:ascii="Consolas" w:cs="Consolas" w:eastAsia="Consolas" w:hAnsi="Consolas"/>
          <w:sz w:val="18"/>
          <w:szCs w:val="18"/>
        </w:rPr>
        <w:t xml:space="preserve">.\scripts\run-dev.ps1 -WslAgent       # Linux agenti WSL 2-də</w:t>
      </w:r>
    </w:p>
    <w:p>
      <w:pPr>
        <w:shd w:fill="F2F2F2" w:color="auto" w:val="clear"/>
        <w:spacing w:after="0" w:before="0" w:line="260"/>
        <w:ind w:left="200" w:right="200"/>
      </w:pPr>
      <w:r>
        <w:rPr>
          <w:rFonts w:ascii="Consolas" w:cs="Consolas" w:eastAsia="Consolas" w:hAnsi="Consolas"/>
          <w:sz w:val="18"/>
          <w:szCs w:val="18"/>
        </w:rPr>
        <w:t xml:space="preserve">.\scripts\run-dev.ps1 -WslActivity    # WSL-də zərərsiz fəaliyyət -&gt; Linux xəbərdarlıqları</w:t>
      </w:r>
    </w:p>
    <w:p>
      <w:pPr>
        <w:shd w:fill="F2F2F2" w:color="auto" w:val="clear"/>
        <w:spacing w:after="160" w:before="0" w:line="260"/>
        <w:ind w:left="200" w:right="200"/>
      </w:pPr>
      <w:r>
        <w:rPr>
          <w:rFonts w:ascii="Consolas" w:cs="Consolas" w:eastAsia="Consolas" w:hAnsi="Consolas"/>
          <w:sz w:val="18"/>
          <w:szCs w:val="18"/>
        </w:rPr>
        <w:t xml:space="preserve">.\scripts\run-dev.ps1 -Tests          # pytest</w:t>
      </w:r>
    </w:p>
    <w:p>
      <w:pPr>
        <w:spacing w:after="120"/>
      </w:pPr>
      <w:r>
        <w:rPr>
          <w:rFonts w:ascii="Calibri" w:cs="Calibri" w:eastAsia="Calibri" w:hAnsi="Calibri"/>
          <w:sz w:val="22"/>
          <w:szCs w:val="22"/>
        </w:rPr>
        <w:t xml:space="preserve">run-dev.ps1 ilk dəfə .venv yaradıb asılılıqları quraşdırır. Sistem Python-u ilə birbaşa:  python -m kharibulbul server -c config\server.yml  və  python -m kharibulbul agent -c config\agent-windows-host.yml. Serveri və agentləri öz pəncərələrində Ctrl+C ilə dayandırmaq olar.</w:t>
      </w:r>
    </w:p>
    <w:p>
      <w:pPr>
        <w:pStyle w:val="Heading3"/>
        <w:spacing w:after="80" w:before="200"/>
      </w:pPr>
      <w:r>
        <w:rPr>
          <w:rFonts w:ascii="Calibri" w:cs="Calibri" w:eastAsia="Calibri" w:hAnsi="Calibri"/>
          <w:b/>
          <w:bCs/>
          <w:color w:val="1F3864"/>
          <w:sz w:val="23"/>
          <w:szCs w:val="23"/>
        </w:rPr>
        <w:t xml:space="preserve">Dashboard-da nəyə baxmalı</w:t>
      </w:r>
    </w:p>
    <w:p>
      <w:pPr>
        <w:pStyle w:val="ListParagraph"/>
        <w:numPr>
          <w:ilvl w:val="0"/>
          <w:numId w:val="2"/>
        </w:numPr>
        <w:spacing w:after="60"/>
      </w:pPr>
      <w:r>
        <w:rPr>
          <w:rFonts w:ascii="Calibri" w:cs="Calibri" w:eastAsia="Calibri" w:hAnsi="Calibri"/>
          <w:sz w:val="22"/>
          <w:szCs w:val="22"/>
        </w:rPr>
        <w:t xml:space="preserve">Agents – win-laptop (Windows) və ubuntu-wsl (Linux) online, son görülmə, hadisə sayı, IP-lər.</w:t>
      </w:r>
    </w:p>
    <w:p>
      <w:pPr>
        <w:pStyle w:val="ListParagraph"/>
        <w:numPr>
          <w:ilvl w:val="0"/>
          <w:numId w:val="2"/>
        </w:numPr>
        <w:spacing w:after="60"/>
      </w:pPr>
      <w:r>
        <w:rPr>
          <w:rFonts w:ascii="Calibri" w:cs="Calibri" w:eastAsia="Calibri" w:hAnsi="Calibri"/>
          <w:sz w:val="22"/>
          <w:szCs w:val="22"/>
        </w:rPr>
        <w:t xml:space="preserve">Events – məsələn  agent.name:ubuntu-wsl AND event.action:ssh-login-failed  və ya  agent.name:win-laptop; sətrə klik edəndə bütün sahələr və xam XML/sətir.</w:t>
      </w:r>
    </w:p>
    <w:p>
      <w:pPr>
        <w:pStyle w:val="ListParagraph"/>
        <w:numPr>
          <w:ilvl w:val="0"/>
          <w:numId w:val="2"/>
        </w:numPr>
        <w:spacing w:after="60"/>
      </w:pPr>
      <w:r>
        <w:rPr>
          <w:rFonts w:ascii="Calibri" w:cs="Calibri" w:eastAsia="Calibri" w:hAnsi="Calibri"/>
          <w:sz w:val="22"/>
          <w:szCs w:val="22"/>
        </w:rPr>
        <w:t xml:space="preserve">Alerts – KB-COR-002 (critical) → playbook PB-001 linki → Acknowledge → Close.</w:t>
      </w:r>
    </w:p>
    <w:p>
      <w:pPr>
        <w:pStyle w:val="ListParagraph"/>
        <w:numPr>
          <w:ilvl w:val="0"/>
          <w:numId w:val="2"/>
        </w:numPr>
        <w:spacing w:after="60"/>
      </w:pPr>
      <w:r>
        <w:rPr>
          <w:rFonts w:ascii="Calibri" w:cs="Calibri" w:eastAsia="Calibri" w:hAnsi="Calibri"/>
          <w:sz w:val="22"/>
          <w:szCs w:val="22"/>
        </w:rPr>
        <w:t xml:space="preserve">Overview – ciddilik üzrə xəbərdarlıqlar, ATT&amp;CK taktikaları, top hostlar (indi iki OS), autentifikasiya uğur/uğursuzluq qrafiki.</w:t>
      </w:r>
    </w:p>
    <w:p>
      <w:pPr>
        <w:pStyle w:val="Heading1"/>
        <w:spacing w:after="160" w:before="360"/>
      </w:pPr>
      <w:r>
        <w:rPr>
          <w:rFonts w:ascii="Calibri" w:cs="Calibri" w:eastAsia="Calibri" w:hAnsi="Calibri"/>
          <w:b/>
          <w:bCs/>
          <w:color w:val="1F3864"/>
          <w:sz w:val="32"/>
          <w:szCs w:val="32"/>
        </w:rPr>
        <w:t xml:space="preserve">6. Qeydlər və məhdudiyyətlər</w:t>
      </w:r>
    </w:p>
    <w:p>
      <w:pPr>
        <w:pStyle w:val="ListParagraph"/>
        <w:numPr>
          <w:ilvl w:val="0"/>
          <w:numId w:val="2"/>
        </w:numPr>
        <w:spacing w:after="60"/>
      </w:pPr>
      <w:r>
        <w:rPr>
          <w:rFonts w:ascii="Calibri" w:cs="Calibri" w:eastAsia="Calibri" w:hAnsi="Calibri"/>
          <w:sz w:val="22"/>
          <w:szCs w:val="22"/>
        </w:rPr>
        <w:t xml:space="preserve">Bu kompüterdə Security jurnalı və Sysmon yoxdur (administrator hüququ yoxdur; kompüterin təhlükəsizlik konfiqurasiyasına toxunulmayıb). Tam Windows telemetriyası lab VM-lərində scripts/install-agent.ps1 ilə (audit siyasəti + Sysmon + SYSTEM olaraq scheduled task) alınır.</w:t>
      </w:r>
    </w:p>
    <w:p>
      <w:pPr>
        <w:pStyle w:val="ListParagraph"/>
        <w:numPr>
          <w:ilvl w:val="0"/>
          <w:numId w:val="2"/>
        </w:numPr>
        <w:spacing w:after="60"/>
      </w:pPr>
      <w:r>
        <w:rPr>
          <w:rFonts w:ascii="Calibri" w:cs="Calibri" w:eastAsia="Calibri" w:hAnsi="Calibri"/>
          <w:sz w:val="22"/>
          <w:szCs w:val="22"/>
        </w:rPr>
        <w:t xml:space="preserve">WSL 2 NAT ünvanı (172.20.32.1) hər yenidən yükləmədə dəyişə bilər – buna görə skript ünvanı hər dəfə özü tapır. Mirrored networking rejimində 127.0.0.1 işləyir.</w:t>
      </w:r>
    </w:p>
    <w:p>
      <w:pPr>
        <w:pStyle w:val="ListParagraph"/>
        <w:numPr>
          <w:ilvl w:val="0"/>
          <w:numId w:val="2"/>
        </w:numPr>
        <w:spacing w:after="60"/>
      </w:pPr>
      <w:r>
        <w:rPr>
          <w:rFonts w:ascii="Calibri" w:cs="Calibri" w:eastAsia="Calibri" w:hAnsi="Calibri"/>
          <w:sz w:val="22"/>
          <w:szCs w:val="22"/>
        </w:rPr>
        <w:t xml:space="preserve">WSL-də real sshd yoxdur; SSH nümunələri logger ilə jurnalda yaradılan sintetik sətirlərdir – layihənin „yalnız log qeydləri“ təhlükəsizlik qaydasına uyğundur. useradd/usermod/sudo hadisələri isə realdır.</w:t>
      </w:r>
    </w:p>
    <w:p>
      <w:pPr>
        <w:pStyle w:val="ListParagraph"/>
        <w:numPr>
          <w:ilvl w:val="0"/>
          <w:numId w:val="2"/>
        </w:numPr>
        <w:spacing w:after="60"/>
      </w:pPr>
      <w:r>
        <w:rPr>
          <w:rFonts w:ascii="Calibri" w:cs="Calibri" w:eastAsia="Calibri" w:hAnsi="Calibri"/>
          <w:sz w:val="22"/>
          <w:szCs w:val="22"/>
        </w:rPr>
        <w:t xml:space="preserve">Komandanın qalan işləri: izolyasiya olunmuş lab VM-lərində quraşdırma skriptlərini işlətmək, real Sysmon/Security telemetriyası və ekran görüntüləri toplamaq, git init və v1.0 teqi.</w:t>
      </w:r>
    </w:p>
    <w:p>
      <w:pPr>
        <w:pBdr>
          <w:left w:val="single" w:color="0092BC" w:sz="18" w:space="8"/>
        </w:pBdr>
        <w:spacing w:after="160" w:before="80"/>
        <w:ind w:left="300"/>
      </w:pPr>
      <w:r>
        <w:rPr>
          <w:rFonts w:ascii="Calibri" w:cs="Calibri" w:eastAsia="Calibri" w:hAnsi="Calibri"/>
          <w:i/>
          <w:iCs/>
          <w:color w:val="595959"/>
          <w:sz w:val="22"/>
          <w:szCs w:val="22"/>
        </w:rPr>
        <w:t xml:space="preserve">Bütün dəyişikliklər cloud.md jurnalında (Session 3 və 4 qeydləri), GUIDE.md və README.md-də sənədləşdirilib.</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Səhifə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Kharibulbul (Xarıbülbül) SIEM · izahat · 28.09.2026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0092BC"/>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f32cd6fbf25d4b1439dc9fd3c7164acac02ebe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Kharibulbul (Xarıbülbül) SIEM – izahat</dc:title>
  <dc:creator>Kharibulbul SIEM Team</dc:creator>
  <dc:description>Sistemin hissələrinin izahı və 28.09.2026 sessiyasının işləri</dc:description>
  <cp:lastModifiedBy>Un-named</cp:lastModifiedBy>
  <cp:revision>1</cp:revision>
  <dcterms:created xsi:type="dcterms:W3CDTF">2026-09-28T09:39:37.952Z</dcterms:created>
  <dcterms:modified xsi:type="dcterms:W3CDTF">2026-09-28T09:39:37.961Z</dcterms:modified>
</cp:coreProperties>
</file>

<file path=docProps/custom.xml><?xml version="1.0" encoding="utf-8"?>
<Properties xmlns="http://schemas.openxmlformats.org/officeDocument/2006/custom-properties" xmlns:vt="http://schemas.openxmlformats.org/officeDocument/2006/docPropsVTypes"/>
</file>