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retekstu"/>
        <w:widowControl/>
        <w:spacing w:before="90" w:after="90"/>
        <w:ind w:start="0" w:end="0" w:hanging="0"/>
        <w:rPr>
          <w:rFonts w:ascii="Helvetica;Arial;sans-serif" w:hAnsi="Helvetica;Arial;sans-serif"/>
          <w:b w:val="false"/>
          <w:b w:val="false"/>
          <w:bCs w:val="false"/>
          <w:i w:val="false"/>
          <w:caps w:val="false"/>
          <w:smallCaps w:val="false"/>
          <w:color w:val="000000"/>
          <w:spacing w:val="0"/>
          <w:sz w:val="21"/>
        </w:rPr>
      </w:pPr>
      <w:r>
        <w:rPr>
          <w:rFonts w:ascii="Helvetica;Arial;sans-serif" w:hAnsi="Helvetica;Arial;sans-serif"/>
          <w:b w:val="false"/>
          <w:bCs w:val="false"/>
          <w:i w:val="false"/>
          <w:caps w:val="false"/>
          <w:smallCaps w:val="false"/>
          <w:color w:val="000000"/>
          <w:spacing w:val="0"/>
          <w:sz w:val="21"/>
        </w:rPr>
        <w:t>1. Co to są i po co są asercje w programowaniu?</w:t>
      </w:r>
    </w:p>
    <w:p>
      <w:pPr>
        <w:pStyle w:val="Tretekstu"/>
        <w:widowControl/>
        <w:spacing w:before="90" w:after="90"/>
        <w:ind w:start="0" w:end="0" w:hanging="0"/>
        <w:rPr>
          <w:b w:val="false"/>
          <w:b w:val="false"/>
          <w:bCs w:val="false"/>
          <w:color w:val="000000"/>
        </w:rPr>
      </w:pPr>
      <w:r>
        <w:rPr>
          <w:rFonts w:ascii="sans-serif" w:hAnsi="sans-serif"/>
          <w:b w:val="false"/>
          <w:bCs w:val="false"/>
          <w:i w:val="false"/>
          <w:caps w:val="false"/>
          <w:smallCaps w:val="false"/>
          <w:strike w:val="false"/>
          <w:dstrike w:val="false"/>
          <w:color w:val="000000"/>
          <w:spacing w:val="0"/>
          <w:sz w:val="21"/>
          <w:highlight w:val="white"/>
          <w:u w:val="none"/>
          <w:effect w:val="none"/>
        </w:rPr>
        <w:t xml:space="preserve">Asercja to </w:t>
      </w:r>
      <w:r>
        <w:rPr>
          <w:rFonts w:ascii="sans-serif" w:hAnsi="sans-serif"/>
          <w:b w:val="false"/>
          <w:bCs w:val="false"/>
          <w:i w:val="false"/>
          <w:caps w:val="false"/>
          <w:smallCaps w:val="false"/>
          <w:strike w:val="false"/>
          <w:dstrike w:val="false"/>
          <w:color w:val="000000"/>
          <w:spacing w:val="0"/>
          <w:sz w:val="21"/>
          <w:highlight w:val="white"/>
          <w:u w:val="none"/>
          <w:effect w:val="none"/>
        </w:rPr>
        <w:t xml:space="preserve">predykat </w:t>
      </w:r>
      <w:r>
        <w:rPr>
          <w:rFonts w:ascii="sans-serif" w:hAnsi="sans-serif"/>
          <w:b w:val="false"/>
          <w:bCs w:val="false"/>
          <w:i w:val="false"/>
          <w:caps w:val="false"/>
          <w:smallCaps w:val="false"/>
          <w:color w:val="000000"/>
          <w:spacing w:val="0"/>
          <w:sz w:val="21"/>
        </w:rPr>
        <w:t xml:space="preserve">(forma zdaniowa w danym języku, która zwraca prawdę lub fałsz), umieszczony w pewnym miejscu w </w:t>
      </w:r>
      <w:r>
        <w:rPr>
          <w:rFonts w:ascii="sans-serif" w:hAnsi="sans-serif"/>
          <w:b w:val="false"/>
          <w:bCs w:val="false"/>
          <w:i w:val="false"/>
          <w:caps w:val="false"/>
          <w:smallCaps w:val="false"/>
          <w:strike w:val="false"/>
          <w:dstrike w:val="false"/>
          <w:color w:val="000000"/>
          <w:spacing w:val="0"/>
          <w:sz w:val="21"/>
          <w:highlight w:val="white"/>
          <w:u w:val="none"/>
          <w:effect w:val="none"/>
        </w:rPr>
        <w:t>kodzie</w:t>
      </w:r>
      <w:r>
        <w:rPr>
          <w:rFonts w:ascii="sans-serif" w:hAnsi="sans-serif"/>
          <w:b w:val="false"/>
          <w:bCs w:val="false"/>
          <w:i w:val="false"/>
          <w:caps w:val="false"/>
          <w:smallCaps w:val="false"/>
          <w:color w:val="000000"/>
          <w:spacing w:val="0"/>
          <w:sz w:val="21"/>
        </w:rPr>
        <w:t xml:space="preserve">. Asercja wskazuje, że programista zakłada, że predykat ów jest w danym miejscu prawdziwy. W przypadku gdy predykat jest fałszywy (czyli niespełnione są warunki postawione przez programistę) asercja powoduje przerwanie wykonania programu. Asercja ma szczególne zastosowanie w trakcie </w:t>
      </w:r>
      <w:r>
        <w:rPr>
          <w:rFonts w:ascii="sans-serif" w:hAnsi="sans-serif"/>
          <w:b w:val="false"/>
          <w:bCs w:val="false"/>
          <w:i w:val="false"/>
          <w:caps w:val="false"/>
          <w:smallCaps w:val="false"/>
          <w:strike w:val="false"/>
          <w:dstrike w:val="false"/>
          <w:color w:val="000000"/>
          <w:spacing w:val="0"/>
          <w:sz w:val="21"/>
          <w:highlight w:val="white"/>
          <w:u w:val="none"/>
          <w:effect w:val="none"/>
        </w:rPr>
        <w:t xml:space="preserve">testowania </w:t>
      </w:r>
      <w:r>
        <w:rPr>
          <w:rFonts w:ascii="sans-serif" w:hAnsi="sans-serif"/>
          <w:b w:val="false"/>
          <w:bCs w:val="false"/>
          <w:i w:val="false"/>
          <w:caps w:val="false"/>
          <w:smallCaps w:val="false"/>
          <w:color w:val="000000"/>
          <w:spacing w:val="0"/>
          <w:sz w:val="21"/>
        </w:rPr>
        <w:t xml:space="preserve">tworzonego </w:t>
      </w:r>
      <w:r>
        <w:rPr>
          <w:rFonts w:ascii="sans-serif" w:hAnsi="sans-serif"/>
          <w:b w:val="false"/>
          <w:bCs w:val="false"/>
          <w:i w:val="false"/>
          <w:caps w:val="false"/>
          <w:smallCaps w:val="false"/>
          <w:strike w:val="false"/>
          <w:dstrike w:val="false"/>
          <w:color w:val="000000"/>
          <w:spacing w:val="0"/>
          <w:sz w:val="21"/>
          <w:highlight w:val="white"/>
          <w:u w:val="none"/>
          <w:effect w:val="none"/>
        </w:rPr>
        <w:t>oprogramowania</w:t>
      </w:r>
      <w:r>
        <w:rPr>
          <w:rFonts w:ascii="sans-serif" w:hAnsi="sans-serif"/>
          <w:b w:val="false"/>
          <w:bCs w:val="false"/>
          <w:i w:val="false"/>
          <w:caps w:val="false"/>
          <w:smallCaps w:val="false"/>
          <w:color w:val="000000"/>
          <w:spacing w:val="0"/>
          <w:sz w:val="21"/>
        </w:rPr>
        <w:t xml:space="preserve">, np. dla sprawdzenia luk lub jego odporności na błędy. Zaletą stosowania asercji jest możliwość sprawdzenia, w którym fragmencie </w:t>
      </w:r>
      <w:r>
        <w:rPr>
          <w:rFonts w:ascii="sans-serif" w:hAnsi="sans-serif"/>
          <w:b w:val="false"/>
          <w:bCs w:val="false"/>
          <w:i w:val="false"/>
          <w:caps w:val="false"/>
          <w:smallCaps w:val="false"/>
          <w:strike w:val="false"/>
          <w:dstrike w:val="false"/>
          <w:color w:val="000000"/>
          <w:spacing w:val="0"/>
          <w:sz w:val="21"/>
          <w:highlight w:val="white"/>
          <w:u w:val="none"/>
          <w:effect w:val="none"/>
        </w:rPr>
        <w:t xml:space="preserve">kodu źródłowego </w:t>
      </w:r>
      <w:r>
        <w:rPr>
          <w:rFonts w:ascii="sans-serif" w:hAnsi="sans-serif"/>
          <w:b w:val="false"/>
          <w:bCs w:val="false"/>
          <w:i w:val="false"/>
          <w:caps w:val="false"/>
          <w:smallCaps w:val="false"/>
          <w:color w:val="000000"/>
          <w:spacing w:val="0"/>
          <w:sz w:val="21"/>
        </w:rPr>
        <w:t>programu nastąpił błąd.</w:t>
      </w:r>
    </w:p>
    <w:p>
      <w:pPr>
        <w:pStyle w:val="Tretekstu"/>
        <w:widowControl/>
        <w:spacing w:before="90" w:after="90"/>
        <w:ind w:start="0" w:end="0" w:hanging="0"/>
        <w:rPr>
          <w:rFonts w:ascii="Helvetica;Arial;sans-serif" w:hAnsi="Helvetica;Arial;sans-serif"/>
          <w:b w:val="false"/>
          <w:b w:val="false"/>
          <w:bCs w:val="false"/>
          <w:i w:val="false"/>
          <w:caps w:val="false"/>
          <w:smallCaps w:val="false"/>
          <w:color w:val="000000"/>
          <w:spacing w:val="0"/>
          <w:sz w:val="21"/>
        </w:rPr>
      </w:pPr>
      <w:r>
        <w:rPr>
          <w:rFonts w:ascii="Helvetica;Arial;sans-serif" w:hAnsi="Helvetica;Arial;sans-serif"/>
          <w:b w:val="false"/>
          <w:bCs w:val="false"/>
          <w:i w:val="false"/>
          <w:caps w:val="false"/>
          <w:smallCaps w:val="false"/>
          <w:color w:val="000000"/>
          <w:spacing w:val="0"/>
          <w:sz w:val="21"/>
        </w:rPr>
        <w:t>2. Co to są i po co są adnotacje w programowaniu?</w:t>
      </w:r>
    </w:p>
    <w:p>
      <w:pPr>
        <w:pStyle w:val="Tretekstu"/>
        <w:widowControl/>
        <w:spacing w:before="90" w:after="90"/>
        <w:ind w:start="0" w:end="0" w:hanging="0"/>
        <w:rPr>
          <w:b w:val="false"/>
          <w:b w:val="false"/>
          <w:bCs w:val="false"/>
          <w:color w:val="000000"/>
        </w:rPr>
      </w:pPr>
      <w:r>
        <w:rPr>
          <w:rFonts w:ascii="sans-serif" w:hAnsi="sans-serif"/>
          <w:b w:val="false"/>
          <w:bCs w:val="false"/>
          <w:i w:val="false"/>
          <w:caps w:val="false"/>
          <w:smallCaps w:val="false"/>
          <w:color w:val="000000"/>
          <w:spacing w:val="0"/>
          <w:sz w:val="21"/>
        </w:rPr>
        <w:t xml:space="preserve">Adnotacja to </w:t>
      </w:r>
      <w:r>
        <w:rPr>
          <w:rFonts w:ascii="sans-serif" w:hAnsi="sans-serif"/>
          <w:b w:val="false"/>
          <w:bCs w:val="false"/>
          <w:i w:val="false"/>
          <w:caps w:val="false"/>
          <w:smallCaps w:val="false"/>
          <w:color w:val="000000"/>
          <w:spacing w:val="0"/>
          <w:sz w:val="21"/>
        </w:rPr>
        <w:t xml:space="preserve">składniowa forma </w:t>
      </w:r>
      <w:r>
        <w:rPr>
          <w:rFonts w:ascii="sans-serif" w:hAnsi="sans-serif"/>
          <w:b w:val="false"/>
          <w:bCs w:val="false"/>
          <w:i w:val="false"/>
          <w:caps w:val="false"/>
          <w:smallCaps w:val="false"/>
          <w:strike w:val="false"/>
          <w:dstrike w:val="false"/>
          <w:color w:val="000000"/>
          <w:spacing w:val="0"/>
          <w:sz w:val="21"/>
          <w:highlight w:val="white"/>
          <w:u w:val="none"/>
          <w:effect w:val="none"/>
        </w:rPr>
        <w:t>metadanej</w:t>
      </w:r>
      <w:r>
        <w:rPr>
          <w:rFonts w:ascii="sans-serif" w:hAnsi="sans-serif"/>
          <w:b w:val="false"/>
          <w:bCs w:val="false"/>
          <w:i w:val="false"/>
          <w:caps w:val="false"/>
          <w:smallCaps w:val="false"/>
          <w:color w:val="000000"/>
          <w:spacing w:val="0"/>
          <w:sz w:val="21"/>
        </w:rPr>
        <w:t xml:space="preserve">, która może zostać dodana do kodu źródłowego.  </w:t>
      </w:r>
      <w:r>
        <w:rPr>
          <w:rFonts w:ascii="sans-serif" w:hAnsi="sans-serif"/>
          <w:b w:val="false"/>
          <w:bCs w:val="false"/>
          <w:color w:val="000000"/>
          <w:sz w:val="21"/>
          <w:szCs w:val="21"/>
        </w:rPr>
        <w:t>Mogą być dodawane do definicji klasy albo deklaracji jej składowych w następującej formie: @adnotacja</w:t>
      </w:r>
      <w:r>
        <w:rPr>
          <w:rFonts w:ascii="sans-serif" w:hAnsi="sans-serif"/>
          <w:b w:val="false"/>
          <w:bCs w:val="false"/>
          <w:i w:val="false"/>
          <w:caps w:val="false"/>
          <w:smallCaps w:val="false"/>
          <w:color w:val="000000"/>
          <w:spacing w:val="0"/>
          <w:sz w:val="21"/>
          <w:szCs w:val="21"/>
        </w:rPr>
        <w:t xml:space="preserve">. </w:t>
      </w:r>
      <w:r>
        <w:rPr>
          <w:rFonts w:ascii="sans-serif" w:hAnsi="sans-serif"/>
          <w:b w:val="false"/>
          <w:bCs w:val="false"/>
          <w:i w:val="false"/>
          <w:caps w:val="false"/>
          <w:smallCaps w:val="false"/>
          <w:color w:val="000000"/>
          <w:spacing w:val="0"/>
          <w:sz w:val="21"/>
        </w:rPr>
        <w:t xml:space="preserve">Nie mają bezpośredniego wpływu na działanie programu, ale wpływają na sposób jego obsługi przez kompilator oraz rozmaite narzędzia dodane do kompilatora. </w:t>
      </w:r>
    </w:p>
    <w:p>
      <w:pPr>
        <w:pStyle w:val="Tretekstu"/>
        <w:widowControl/>
        <w:spacing w:before="90" w:after="90"/>
        <w:ind w:start="0" w:end="0" w:hanging="0"/>
        <w:rPr>
          <w:b w:val="false"/>
          <w:b w:val="false"/>
          <w:bCs w:val="false"/>
          <w:color w:val="000000"/>
        </w:rPr>
      </w:pPr>
      <w:r>
        <w:rPr>
          <w:rFonts w:ascii="sans-serif" w:hAnsi="sans-serif"/>
          <w:b w:val="false"/>
          <w:bCs w:val="false"/>
          <w:i w:val="false"/>
          <w:caps w:val="false"/>
          <w:smallCaps w:val="false"/>
          <w:color w:val="000000"/>
          <w:spacing w:val="0"/>
          <w:sz w:val="21"/>
        </w:rPr>
        <w:t>Rodzaje adnotacji :</w:t>
      </w:r>
    </w:p>
    <w:p>
      <w:pPr>
        <w:pStyle w:val="Tretekstu"/>
        <w:widowControl/>
        <w:numPr>
          <w:ilvl w:val="0"/>
          <w:numId w:val="1"/>
        </w:numPr>
        <w:spacing w:before="90" w:after="90"/>
        <w:rPr>
          <w:b w:val="false"/>
          <w:b w:val="false"/>
          <w:bCs w:val="false"/>
          <w:color w:val="000000"/>
        </w:rPr>
      </w:pPr>
      <w:r>
        <w:rPr>
          <w:rFonts w:ascii="sans-serif" w:hAnsi="sans-serif"/>
          <w:b w:val="false"/>
          <w:bCs w:val="false"/>
          <w:i w:val="false"/>
          <w:caps w:val="false"/>
          <w:smallCaps w:val="false"/>
          <w:color w:val="000000"/>
          <w:spacing w:val="0"/>
          <w:sz w:val="21"/>
        </w:rPr>
        <w:t xml:space="preserve">@Deprecated – oznacza, że danego elementu (metoda, klasa, zmienna) nie należy używać, ponieważ nie jest zalecany (np. przestarzałe metody) </w:t>
      </w:r>
    </w:p>
    <w:p>
      <w:pPr>
        <w:pStyle w:val="Tretekstu"/>
        <w:widowControl/>
        <w:numPr>
          <w:ilvl w:val="0"/>
          <w:numId w:val="1"/>
        </w:numPr>
        <w:spacing w:before="90" w:after="90"/>
        <w:rPr>
          <w:b w:val="false"/>
          <w:b w:val="false"/>
          <w:bCs w:val="false"/>
          <w:color w:val="000000"/>
        </w:rPr>
      </w:pPr>
      <w:r>
        <w:rPr>
          <w:rFonts w:ascii="sans-serif" w:hAnsi="sans-serif"/>
          <w:b w:val="false"/>
          <w:bCs w:val="false"/>
          <w:i w:val="false"/>
          <w:caps w:val="false"/>
          <w:smallCaps w:val="false"/>
          <w:color w:val="000000"/>
          <w:spacing w:val="0"/>
          <w:sz w:val="21"/>
        </w:rPr>
        <w:t xml:space="preserve">@Override – może być używana tylko przed deklaracją metody i informuje kompilator, że dana metoda przesłania metodę klasy bazowej  </w:t>
      </w:r>
    </w:p>
    <w:p>
      <w:pPr>
        <w:pStyle w:val="Tretekstu"/>
        <w:widowControl/>
        <w:numPr>
          <w:ilvl w:val="0"/>
          <w:numId w:val="1"/>
        </w:numPr>
        <w:spacing w:before="90" w:after="90"/>
        <w:rPr>
          <w:b w:val="false"/>
          <w:b w:val="false"/>
          <w:bCs w:val="false"/>
          <w:color w:val="000000"/>
        </w:rPr>
      </w:pPr>
      <w:r>
        <w:rPr>
          <w:rFonts w:ascii="sans-serif" w:hAnsi="sans-serif"/>
          <w:b w:val="false"/>
          <w:bCs w:val="false"/>
          <w:i w:val="false"/>
          <w:caps w:val="false"/>
          <w:smallCaps w:val="false"/>
          <w:color w:val="000000"/>
          <w:spacing w:val="0"/>
          <w:sz w:val="21"/>
        </w:rPr>
        <w:t xml:space="preserve">@SuppressWarnings – wstrzymywanie ostrzeżeń </w:t>
      </w:r>
    </w:p>
    <w:p>
      <w:pPr>
        <w:pStyle w:val="Tretekstu"/>
        <w:widowControl/>
        <w:spacing w:before="90" w:after="90"/>
        <w:ind w:start="0" w:end="0" w:hanging="0"/>
        <w:rPr>
          <w:rFonts w:ascii="Helvetica;Arial;sans-serif" w:hAnsi="Helvetica;Arial;sans-serif"/>
          <w:b w:val="false"/>
          <w:b w:val="false"/>
          <w:bCs w:val="false"/>
          <w:i w:val="false"/>
          <w:caps w:val="false"/>
          <w:smallCaps w:val="false"/>
          <w:color w:val="000000"/>
          <w:spacing w:val="0"/>
          <w:sz w:val="21"/>
        </w:rPr>
      </w:pPr>
      <w:r>
        <w:rPr>
          <w:rFonts w:ascii="Helvetica;Arial;sans-serif" w:hAnsi="Helvetica;Arial;sans-serif"/>
          <w:b w:val="false"/>
          <w:bCs w:val="false"/>
          <w:i w:val="false"/>
          <w:caps w:val="false"/>
          <w:smallCaps w:val="false"/>
          <w:color w:val="000000"/>
          <w:spacing w:val="0"/>
          <w:sz w:val="21"/>
        </w:rPr>
        <w:t>3. Co to są i po co są dzienniki w programowaniu?</w:t>
      </w:r>
    </w:p>
    <w:p>
      <w:pPr>
        <w:pStyle w:val="Tretekstu"/>
        <w:widowControl/>
        <w:spacing w:before="90" w:after="90"/>
        <w:ind w:start="0" w:end="0" w:hanging="0"/>
        <w:rPr>
          <w:b w:val="false"/>
          <w:b w:val="false"/>
          <w:bCs w:val="false"/>
          <w:color w:val="000000"/>
        </w:rPr>
      </w:pPr>
      <w:r>
        <w:rPr>
          <w:rFonts w:ascii="Helvetica;Arial;sans-serif" w:hAnsi="Helvetica;Arial;sans-serif"/>
          <w:b w:val="false"/>
          <w:bCs w:val="false"/>
          <w:i w:val="false"/>
          <w:caps w:val="false"/>
          <w:smallCaps w:val="false"/>
          <w:color w:val="000000"/>
          <w:spacing w:val="0"/>
          <w:sz w:val="21"/>
        </w:rPr>
        <w:t xml:space="preserve">Dziennik </w:t>
      </w:r>
      <w:r>
        <w:rPr>
          <w:rFonts w:ascii="Helvetica;Arial;sans-serif" w:hAnsi="Helvetica;Arial;sans-serif"/>
          <w:b w:val="false"/>
          <w:bCs w:val="false"/>
          <w:i w:val="false"/>
          <w:caps w:val="false"/>
          <w:smallCaps w:val="false"/>
          <w:color w:val="000000"/>
          <w:spacing w:val="0"/>
          <w:sz w:val="21"/>
        </w:rPr>
        <w:t xml:space="preserve">to w chronologiczny zapis zawierający informację o zdarzeniach i działaniach dotyczących systemu komputerowego </w:t>
      </w:r>
      <w:r>
        <w:rPr>
          <w:b w:val="false"/>
          <w:bCs w:val="false"/>
          <w:color w:val="000000"/>
          <w:sz w:val="21"/>
          <w:szCs w:val="21"/>
        </w:rPr>
        <w:t>Np. faktu uruchomienia lub logowania się do komputera, uzyskania połączenia sieciowego, awarii drukarki itp. Służy np. do rejestracji błędów podczas wykonywania pracy programów, do zapisów zmian w bazach danych</w:t>
      </w:r>
    </w:p>
    <w:p>
      <w:pPr>
        <w:pStyle w:val="Tretekstu"/>
        <w:widowControl/>
        <w:spacing w:before="90" w:after="90"/>
        <w:ind w:start="0" w:end="0" w:hanging="0"/>
        <w:rPr>
          <w:rFonts w:ascii="Helvetica;Arial;sans-serif" w:hAnsi="Helvetica;Arial;sans-serif"/>
          <w:b w:val="false"/>
          <w:b w:val="false"/>
          <w:bCs w:val="false"/>
          <w:i w:val="false"/>
          <w:caps w:val="false"/>
          <w:smallCaps w:val="false"/>
          <w:color w:val="000000"/>
          <w:spacing w:val="0"/>
          <w:sz w:val="21"/>
        </w:rPr>
      </w:pPr>
      <w:r>
        <w:rPr>
          <w:rFonts w:ascii="Helvetica;Arial;sans-serif" w:hAnsi="Helvetica;Arial;sans-serif"/>
          <w:b w:val="false"/>
          <w:bCs w:val="false"/>
          <w:i w:val="false"/>
          <w:caps w:val="false"/>
          <w:smallCaps w:val="false"/>
          <w:color w:val="000000"/>
          <w:spacing w:val="0"/>
          <w:sz w:val="21"/>
        </w:rPr>
        <w:t>4. Co to są testy czarno-skrzynkowe w programowaniu?</w:t>
      </w:r>
    </w:p>
    <w:p>
      <w:pPr>
        <w:pStyle w:val="Tretekstu"/>
        <w:widowControl/>
        <w:numPr>
          <w:ilvl w:val="0"/>
          <w:numId w:val="2"/>
        </w:numPr>
        <w:spacing w:before="90" w:after="90"/>
        <w:rPr>
          <w:rFonts w:ascii="Helvetica;Arial;sans-serif" w:hAnsi="Helvetica;Arial;sans-serif"/>
          <w:b w:val="false"/>
          <w:b w:val="false"/>
          <w:bCs w:val="false"/>
          <w:i w:val="false"/>
          <w:caps w:val="false"/>
          <w:smallCaps w:val="false"/>
          <w:color w:val="000000"/>
          <w:spacing w:val="0"/>
          <w:sz w:val="21"/>
        </w:rPr>
      </w:pPr>
      <w:r>
        <w:rPr>
          <w:rFonts w:ascii="Helvetica;Arial;sans-serif" w:hAnsi="Helvetica;Arial;sans-serif"/>
          <w:b w:val="false"/>
          <w:bCs w:val="false"/>
          <w:i w:val="false"/>
          <w:caps w:val="false"/>
          <w:smallCaps w:val="false"/>
          <w:color w:val="000000"/>
          <w:spacing w:val="0"/>
          <w:sz w:val="21"/>
        </w:rPr>
        <w:t xml:space="preserve">Tester otrzymuje aplikację lub jej moduł i stara się ją doprowadzić do niepoprawnego działania </w:t>
      </w:r>
    </w:p>
    <w:p>
      <w:pPr>
        <w:pStyle w:val="Tretekstu"/>
        <w:widowControl/>
        <w:numPr>
          <w:ilvl w:val="0"/>
          <w:numId w:val="2"/>
        </w:numPr>
        <w:spacing w:before="90" w:after="90"/>
        <w:rPr>
          <w:rFonts w:ascii="Helvetica;Arial;sans-serif" w:hAnsi="Helvetica;Arial;sans-serif"/>
          <w:b w:val="false"/>
          <w:b w:val="false"/>
          <w:bCs w:val="false"/>
          <w:i w:val="false"/>
          <w:caps w:val="false"/>
          <w:smallCaps w:val="false"/>
          <w:color w:val="000000"/>
          <w:spacing w:val="0"/>
          <w:sz w:val="21"/>
        </w:rPr>
      </w:pPr>
      <w:r>
        <w:rPr>
          <w:rFonts w:ascii="Helvetica;Arial;sans-serif" w:hAnsi="Helvetica;Arial;sans-serif"/>
          <w:b w:val="false"/>
          <w:bCs w:val="false"/>
          <w:i w:val="false"/>
          <w:caps w:val="false"/>
          <w:smallCaps w:val="false"/>
          <w:color w:val="000000"/>
          <w:spacing w:val="0"/>
          <w:sz w:val="21"/>
        </w:rPr>
        <w:t xml:space="preserve"> </w:t>
      </w:r>
      <w:r>
        <w:rPr>
          <w:rFonts w:ascii="Helvetica;Arial;sans-serif" w:hAnsi="Helvetica;Arial;sans-serif"/>
          <w:b w:val="false"/>
          <w:bCs w:val="false"/>
          <w:i w:val="false"/>
          <w:caps w:val="false"/>
          <w:smallCaps w:val="false"/>
          <w:color w:val="000000"/>
          <w:spacing w:val="0"/>
          <w:sz w:val="21"/>
        </w:rPr>
        <w:t xml:space="preserve">Nie wie jak testowany element jest zbudowany, a tylko wie jaką logikę powinien spełniać. </w:t>
      </w:r>
    </w:p>
    <w:p>
      <w:pPr>
        <w:pStyle w:val="Tretekstu"/>
        <w:widowControl/>
        <w:numPr>
          <w:ilvl w:val="0"/>
          <w:numId w:val="2"/>
        </w:numPr>
        <w:spacing w:before="90" w:after="90"/>
        <w:rPr>
          <w:rFonts w:ascii="Helvetica;Arial;sans-serif" w:hAnsi="Helvetica;Arial;sans-serif"/>
          <w:b w:val="false"/>
          <w:b w:val="false"/>
          <w:bCs w:val="false"/>
          <w:i w:val="false"/>
          <w:caps w:val="false"/>
          <w:smallCaps w:val="false"/>
          <w:color w:val="000000"/>
          <w:spacing w:val="0"/>
          <w:sz w:val="21"/>
        </w:rPr>
      </w:pPr>
      <w:r>
        <w:rPr>
          <w:rFonts w:ascii="Helvetica;Arial;sans-serif" w:hAnsi="Helvetica;Arial;sans-serif"/>
          <w:b w:val="false"/>
          <w:bCs w:val="false"/>
          <w:i w:val="false"/>
          <w:caps w:val="false"/>
          <w:smallCaps w:val="false"/>
          <w:color w:val="000000"/>
          <w:spacing w:val="0"/>
          <w:sz w:val="21"/>
        </w:rPr>
        <w:t xml:space="preserve"> </w:t>
      </w:r>
      <w:r>
        <w:rPr>
          <w:rFonts w:ascii="Helvetica;Arial;sans-serif" w:hAnsi="Helvetica;Arial;sans-serif"/>
          <w:b w:val="false"/>
          <w:bCs w:val="false"/>
          <w:i w:val="false"/>
          <w:caps w:val="false"/>
          <w:smallCaps w:val="false"/>
          <w:color w:val="000000"/>
          <w:spacing w:val="0"/>
          <w:sz w:val="21"/>
        </w:rPr>
        <w:t xml:space="preserve">Zaleta: Możliwość wyszukania nietypowych zachować użytkownika. – Testy integracyjne, testy interfejsu użytkownika, testy akceptacyjne. </w:t>
      </w:r>
    </w:p>
    <w:p>
      <w:pPr>
        <w:pStyle w:val="Tretekstu"/>
        <w:widowControl/>
        <w:numPr>
          <w:ilvl w:val="0"/>
          <w:numId w:val="2"/>
        </w:numPr>
        <w:spacing w:before="90" w:after="90"/>
        <w:rPr>
          <w:rFonts w:ascii="Helvetica;Arial;sans-serif" w:hAnsi="Helvetica;Arial;sans-serif"/>
          <w:b w:val="false"/>
          <w:b w:val="false"/>
          <w:bCs w:val="false"/>
          <w:i w:val="false"/>
          <w:caps w:val="false"/>
          <w:smallCaps w:val="false"/>
          <w:color w:val="000000"/>
          <w:spacing w:val="0"/>
          <w:sz w:val="21"/>
        </w:rPr>
      </w:pPr>
      <w:r>
        <w:rPr>
          <w:rFonts w:ascii="Helvetica;Arial;sans-serif" w:hAnsi="Helvetica;Arial;sans-serif"/>
          <w:b w:val="false"/>
          <w:bCs w:val="false"/>
          <w:i w:val="false"/>
          <w:caps w:val="false"/>
          <w:smallCaps w:val="false"/>
          <w:color w:val="000000"/>
          <w:spacing w:val="0"/>
          <w:sz w:val="21"/>
        </w:rPr>
        <w:t xml:space="preserve">Wada: niska automatyzacja procesu testowego </w:t>
      </w:r>
    </w:p>
    <w:p>
      <w:pPr>
        <w:pStyle w:val="Tretekstu"/>
        <w:widowControl/>
        <w:spacing w:before="90" w:after="90"/>
        <w:ind w:start="0" w:end="0" w:hanging="0"/>
        <w:rPr>
          <w:rFonts w:ascii="Helvetica;Arial;sans-serif" w:hAnsi="Helvetica;Arial;sans-serif"/>
          <w:b w:val="false"/>
          <w:b w:val="false"/>
          <w:bCs w:val="false"/>
          <w:i w:val="false"/>
          <w:caps w:val="false"/>
          <w:smallCaps w:val="false"/>
          <w:color w:val="000000"/>
          <w:spacing w:val="0"/>
          <w:sz w:val="21"/>
        </w:rPr>
      </w:pPr>
      <w:r>
        <w:rPr>
          <w:rFonts w:ascii="Helvetica;Arial;sans-serif" w:hAnsi="Helvetica;Arial;sans-serif"/>
          <w:b w:val="false"/>
          <w:bCs w:val="false"/>
          <w:i w:val="false"/>
          <w:caps w:val="false"/>
          <w:smallCaps w:val="false"/>
          <w:color w:val="000000"/>
          <w:spacing w:val="0"/>
          <w:sz w:val="21"/>
        </w:rPr>
        <w:t>5. Co to są testy biało-skrzynkowe w programowaniu?</w:t>
      </w:r>
    </w:p>
    <w:p>
      <w:pPr>
        <w:pStyle w:val="Tretekstu"/>
        <w:widowControl/>
        <w:numPr>
          <w:ilvl w:val="0"/>
          <w:numId w:val="3"/>
        </w:numPr>
        <w:spacing w:before="90" w:after="90"/>
        <w:rPr>
          <w:rFonts w:ascii="Helvetica;Arial;sans-serif" w:hAnsi="Helvetica;Arial;sans-serif"/>
          <w:b w:val="false"/>
          <w:b w:val="false"/>
          <w:bCs w:val="false"/>
          <w:i w:val="false"/>
          <w:caps w:val="false"/>
          <w:smallCaps w:val="false"/>
          <w:color w:val="000000"/>
          <w:spacing w:val="0"/>
          <w:sz w:val="21"/>
        </w:rPr>
      </w:pPr>
      <w:r>
        <w:rPr>
          <w:rFonts w:ascii="Helvetica;Arial;sans-serif" w:hAnsi="Helvetica;Arial;sans-serif"/>
          <w:b w:val="false"/>
          <w:bCs w:val="false"/>
          <w:i w:val="false"/>
          <w:caps w:val="false"/>
          <w:smallCaps w:val="false"/>
          <w:color w:val="000000"/>
          <w:spacing w:val="0"/>
          <w:sz w:val="21"/>
        </w:rPr>
        <w:t xml:space="preserve">Zazwyczaj są przeprowadzane wewnątrz zespołu programistów. </w:t>
      </w:r>
    </w:p>
    <w:p>
      <w:pPr>
        <w:pStyle w:val="Tretekstu"/>
        <w:widowControl/>
        <w:numPr>
          <w:ilvl w:val="0"/>
          <w:numId w:val="3"/>
        </w:numPr>
        <w:spacing w:before="90" w:after="90"/>
        <w:rPr>
          <w:rFonts w:ascii="Helvetica;Arial;sans-serif" w:hAnsi="Helvetica;Arial;sans-serif"/>
          <w:b w:val="false"/>
          <w:b w:val="false"/>
          <w:bCs w:val="false"/>
          <w:i w:val="false"/>
          <w:caps w:val="false"/>
          <w:smallCaps w:val="false"/>
          <w:color w:val="000000"/>
          <w:spacing w:val="0"/>
          <w:sz w:val="21"/>
        </w:rPr>
      </w:pPr>
      <w:r>
        <w:rPr>
          <w:rFonts w:ascii="Helvetica;Arial;sans-serif" w:hAnsi="Helvetica;Arial;sans-serif"/>
          <w:b w:val="false"/>
          <w:bCs w:val="false"/>
          <w:i w:val="false"/>
          <w:caps w:val="false"/>
          <w:smallCaps w:val="false"/>
          <w:color w:val="000000"/>
          <w:spacing w:val="0"/>
          <w:sz w:val="21"/>
        </w:rPr>
        <w:t>Mogą one obejmować zarówno całe moduły i być traktowane jako testy obciążeniowe/wydajnościowe, ale mogą też dotyczyć niewielkich fragmentów kodu takich jak pojedyncze klasy czy metody (testy jednostkowe)</w:t>
      </w:r>
    </w:p>
    <w:p>
      <w:pPr>
        <w:pStyle w:val="Tretekstu"/>
        <w:widowControl/>
        <w:spacing w:before="90" w:after="90"/>
        <w:ind w:start="0" w:end="0" w:hanging="0"/>
        <w:rPr>
          <w:rFonts w:ascii="Helvetica;Arial;sans-serif" w:hAnsi="Helvetica;Arial;sans-serif"/>
          <w:b w:val="false"/>
          <w:b w:val="false"/>
          <w:bCs w:val="false"/>
          <w:i w:val="false"/>
          <w:caps w:val="false"/>
          <w:smallCaps w:val="false"/>
          <w:color w:val="000000"/>
          <w:spacing w:val="0"/>
          <w:sz w:val="21"/>
        </w:rPr>
      </w:pPr>
      <w:r>
        <w:rPr>
          <w:rFonts w:ascii="Helvetica;Arial;sans-serif" w:hAnsi="Helvetica;Arial;sans-serif"/>
          <w:b w:val="false"/>
          <w:bCs w:val="false"/>
          <w:i w:val="false"/>
          <w:caps w:val="false"/>
          <w:smallCaps w:val="false"/>
          <w:color w:val="000000"/>
          <w:spacing w:val="0"/>
          <w:sz w:val="21"/>
        </w:rPr>
      </w:r>
    </w:p>
    <w:p>
      <w:pPr>
        <w:pStyle w:val="Tretekstu"/>
        <w:widowControl/>
        <w:spacing w:before="90" w:after="90"/>
        <w:ind w:start="0" w:end="0" w:hanging="0"/>
        <w:rPr>
          <w:rFonts w:ascii="Helvetica;Arial;sans-serif" w:hAnsi="Helvetica;Arial;sans-serif"/>
          <w:b w:val="false"/>
          <w:b w:val="false"/>
          <w:bCs w:val="false"/>
          <w:i w:val="false"/>
          <w:caps w:val="false"/>
          <w:smallCaps w:val="false"/>
          <w:color w:val="000000"/>
          <w:spacing w:val="0"/>
          <w:sz w:val="21"/>
        </w:rPr>
      </w:pPr>
      <w:r>
        <w:rPr>
          <w:rFonts w:ascii="Helvetica;Arial;sans-serif" w:hAnsi="Helvetica;Arial;sans-serif"/>
          <w:b w:val="false"/>
          <w:bCs w:val="false"/>
          <w:i w:val="false"/>
          <w:caps w:val="false"/>
          <w:smallCaps w:val="false"/>
          <w:color w:val="000000"/>
          <w:spacing w:val="0"/>
          <w:sz w:val="21"/>
        </w:rPr>
      </w:r>
    </w:p>
    <w:p>
      <w:pPr>
        <w:pStyle w:val="Tretekstu"/>
        <w:widowControl/>
        <w:spacing w:before="90" w:after="90"/>
        <w:ind w:start="0" w:end="0" w:hanging="0"/>
        <w:rPr>
          <w:rFonts w:ascii="Helvetica;Arial;sans-serif" w:hAnsi="Helvetica;Arial;sans-serif"/>
          <w:b w:val="false"/>
          <w:b w:val="false"/>
          <w:bCs w:val="false"/>
          <w:i w:val="false"/>
          <w:caps w:val="false"/>
          <w:smallCaps w:val="false"/>
          <w:color w:val="000000"/>
          <w:spacing w:val="0"/>
          <w:sz w:val="21"/>
        </w:rPr>
      </w:pPr>
      <w:r>
        <w:rPr>
          <w:rFonts w:ascii="Helvetica;Arial;sans-serif" w:hAnsi="Helvetica;Arial;sans-serif"/>
          <w:b w:val="false"/>
          <w:bCs w:val="false"/>
          <w:i w:val="false"/>
          <w:caps w:val="false"/>
          <w:smallCaps w:val="false"/>
          <w:color w:val="000000"/>
          <w:spacing w:val="0"/>
          <w:sz w:val="21"/>
        </w:rPr>
        <w:t>6. Co to jest "słabe debuggowanie"?</w:t>
      </w:r>
    </w:p>
    <w:p>
      <w:pPr>
        <w:pStyle w:val="Tretekstu"/>
        <w:widowControl/>
        <w:spacing w:before="90" w:after="90"/>
        <w:ind w:start="0" w:end="0" w:hanging="0"/>
        <w:rPr>
          <w:rFonts w:ascii="Helvetica;Arial;sans-serif" w:hAnsi="Helvetica;Arial;sans-serif"/>
          <w:b w:val="false"/>
          <w:b w:val="false"/>
          <w:bCs w:val="false"/>
          <w:i w:val="false"/>
          <w:caps w:val="false"/>
          <w:smallCaps w:val="false"/>
          <w:color w:val="000000"/>
          <w:spacing w:val="0"/>
          <w:sz w:val="21"/>
        </w:rPr>
      </w:pPr>
      <w:r>
        <w:rPr>
          <w:rFonts w:ascii="Helvetica;Arial;sans-serif" w:hAnsi="Helvetica;Arial;sans-serif"/>
          <w:b w:val="false"/>
          <w:bCs w:val="false"/>
          <w:i w:val="false"/>
          <w:caps w:val="false"/>
          <w:smallCaps w:val="false"/>
          <w:color w:val="000000"/>
          <w:spacing w:val="0"/>
          <w:sz w:val="21"/>
        </w:rPr>
        <w:t xml:space="preserve">Jest to </w:t>
      </w:r>
      <w:r>
        <w:rPr>
          <w:rFonts w:ascii="Helvetica;Arial;sans-serif" w:hAnsi="Helvetica;Arial;sans-serif"/>
          <w:b w:val="false"/>
          <w:bCs w:val="false"/>
          <w:i w:val="false"/>
          <w:caps w:val="false"/>
          <w:smallCaps w:val="false"/>
          <w:color w:val="000000"/>
          <w:spacing w:val="0"/>
          <w:sz w:val="21"/>
        </w:rPr>
        <w:t xml:space="preserve">wypisywanie na standardowe wyjście stanu systemu w pewnych miejscach (System.out.println()). </w:t>
      </w:r>
    </w:p>
    <w:p>
      <w:pPr>
        <w:pStyle w:val="Tretekstu"/>
        <w:widowControl/>
        <w:spacing w:before="90" w:after="90"/>
        <w:ind w:start="0" w:end="0" w:hanging="0"/>
        <w:rPr>
          <w:rFonts w:ascii="Helvetica;Arial;sans-serif" w:hAnsi="Helvetica;Arial;sans-serif"/>
          <w:b w:val="false"/>
          <w:b w:val="false"/>
          <w:bCs w:val="false"/>
          <w:i w:val="false"/>
          <w:caps w:val="false"/>
          <w:smallCaps w:val="false"/>
          <w:color w:val="000000"/>
          <w:spacing w:val="0"/>
          <w:sz w:val="21"/>
        </w:rPr>
      </w:pPr>
      <w:r>
        <w:rPr>
          <w:rFonts w:ascii="Helvetica;Arial;sans-serif" w:hAnsi="Helvetica;Arial;sans-serif"/>
          <w:b w:val="false"/>
          <w:bCs w:val="false"/>
          <w:i w:val="false"/>
          <w:caps w:val="false"/>
          <w:smallCaps w:val="false"/>
          <w:color w:val="000000"/>
          <w:spacing w:val="0"/>
          <w:sz w:val="21"/>
        </w:rPr>
        <w:t xml:space="preserve">Szeroko stosowane przez osoby początkujące jak i profesjonalistów </w:t>
      </w:r>
    </w:p>
    <w:p>
      <w:pPr>
        <w:pStyle w:val="Tretekstu"/>
        <w:widowControl/>
        <w:spacing w:before="90" w:after="90"/>
        <w:ind w:start="0" w:end="0" w:hanging="0"/>
        <w:rPr>
          <w:rFonts w:ascii="Helvetica;Arial;sans-serif" w:hAnsi="Helvetica;Arial;sans-serif"/>
          <w:b w:val="false"/>
          <w:b w:val="false"/>
          <w:bCs w:val="false"/>
          <w:i w:val="false"/>
          <w:caps w:val="false"/>
          <w:smallCaps w:val="false"/>
          <w:color w:val="000000"/>
          <w:spacing w:val="0"/>
          <w:sz w:val="21"/>
        </w:rPr>
      </w:pPr>
      <w:r>
        <w:rPr>
          <w:rFonts w:ascii="Helvetica;Arial;sans-serif" w:hAnsi="Helvetica;Arial;sans-serif"/>
          <w:b w:val="false"/>
          <w:bCs w:val="false"/>
          <w:i w:val="false"/>
          <w:caps w:val="false"/>
          <w:smallCaps w:val="false"/>
          <w:color w:val="000000"/>
          <w:spacing w:val="0"/>
          <w:sz w:val="21"/>
        </w:rPr>
        <w:t>Wady: konieczność kompilacji kodu za każdym razem gdy wykonujemy test oraz po zakończeniu testu i usunięciu metod wypisujących (kompilacja kodu po zakończeniu testów oznacza, że może się on zmienić! )</w:t>
      </w:r>
    </w:p>
    <w:p>
      <w:pPr>
        <w:pStyle w:val="Tretekstu"/>
        <w:widowControl/>
        <w:spacing w:before="90" w:after="90"/>
        <w:ind w:start="0" w:end="0" w:hanging="0"/>
        <w:rPr>
          <w:rFonts w:ascii="Helvetica;Arial;sans-serif" w:hAnsi="Helvetica;Arial;sans-serif"/>
          <w:b w:val="false"/>
          <w:b w:val="false"/>
          <w:bCs w:val="false"/>
          <w:i w:val="false"/>
          <w:caps w:val="false"/>
          <w:smallCaps w:val="false"/>
          <w:color w:val="000000"/>
          <w:spacing w:val="0"/>
          <w:sz w:val="21"/>
        </w:rPr>
      </w:pPr>
      <w:r>
        <w:rPr>
          <w:rFonts w:ascii="Helvetica;Arial;sans-serif" w:hAnsi="Helvetica;Arial;sans-serif"/>
          <w:b w:val="false"/>
          <w:bCs w:val="false"/>
          <w:i w:val="false"/>
          <w:caps w:val="false"/>
          <w:smallCaps w:val="false"/>
          <w:color w:val="000000"/>
          <w:spacing w:val="0"/>
          <w:sz w:val="21"/>
        </w:rPr>
        <w:t>7. Co to jest i jak działa debugger?</w:t>
      </w:r>
    </w:p>
    <w:p>
      <w:pPr>
        <w:pStyle w:val="Tretekstu"/>
        <w:widowControl/>
        <w:spacing w:before="90" w:after="90"/>
        <w:ind w:start="0" w:end="0" w:hanging="0"/>
        <w:rPr>
          <w:b w:val="false"/>
          <w:b w:val="false"/>
          <w:bCs w:val="false"/>
          <w:color w:val="000000"/>
        </w:rPr>
      </w:pPr>
      <w:r>
        <w:rPr>
          <w:rFonts w:ascii="sans-serif" w:hAnsi="sans-serif"/>
          <w:b w:val="false"/>
          <w:bCs w:val="false"/>
          <w:i w:val="false"/>
          <w:caps w:val="false"/>
          <w:smallCaps w:val="false"/>
          <w:strike w:val="false"/>
          <w:dstrike w:val="false"/>
          <w:color w:val="000000"/>
          <w:spacing w:val="0"/>
          <w:sz w:val="21"/>
          <w:u w:val="none"/>
          <w:effect w:val="none"/>
        </w:rPr>
        <w:t>P</w:t>
      </w:r>
      <w:r>
        <w:rPr>
          <w:rFonts w:ascii="sans-serif" w:hAnsi="sans-serif"/>
          <w:b w:val="false"/>
          <w:bCs w:val="false"/>
          <w:i w:val="false"/>
          <w:caps w:val="false"/>
          <w:smallCaps w:val="false"/>
          <w:strike w:val="false"/>
          <w:dstrike w:val="false"/>
          <w:color w:val="000000"/>
          <w:spacing w:val="0"/>
          <w:sz w:val="21"/>
          <w:u w:val="none"/>
          <w:effect w:val="none"/>
        </w:rPr>
        <w:t>rogram komputerowy służący do dynamicznej analizy innych programów, w celu odnalezienia i identyfikacji zawartych w nich błędów, zwanych z angielskiego bugami (robakami). Proces nadzorowania wykonania programu za pomocą debuggera określa się mianem debugowania.</w:t>
      </w:r>
    </w:p>
    <w:p>
      <w:pPr>
        <w:pStyle w:val="Tretekstu"/>
        <w:widowControl/>
        <w:ind w:start="0" w:end="0" w:hanging="0"/>
        <w:rPr>
          <w:b w:val="false"/>
          <w:b w:val="false"/>
          <w:bCs w:val="false"/>
          <w:color w:val="000000"/>
        </w:rPr>
      </w:pPr>
      <w:r>
        <w:rPr>
          <w:rFonts w:ascii="sans-serif" w:hAnsi="sans-serif"/>
          <w:b w:val="false"/>
          <w:bCs w:val="false"/>
          <w:i w:val="false"/>
          <w:caps w:val="false"/>
          <w:smallCaps w:val="false"/>
          <w:color w:val="000000"/>
          <w:spacing w:val="0"/>
          <w:sz w:val="21"/>
        </w:rPr>
        <w:t xml:space="preserve">Podstawowym zadaniem debuggera jest sprawowanie kontroli nad wykonaniem kodu, co umożliwia zlokalizowanie instrukcji odpowiedzialnych za wadliwe działanie programu. Współczesne debuggery pozwalają na efektywne śledzenie wartości poszczególnych zmiennych, wykonywanie instrukcji krok po kroku czy wstrzymywanie działania programu w określonych miejscach. Debugger jest standardowym wyposażeniem większości współczesnych </w:t>
      </w:r>
      <w:r>
        <w:rPr>
          <w:rFonts w:ascii="sans-serif" w:hAnsi="sans-serif"/>
          <w:b w:val="false"/>
          <w:bCs w:val="false"/>
          <w:i w:val="false"/>
          <w:caps w:val="false"/>
          <w:smallCaps w:val="false"/>
          <w:strike w:val="false"/>
          <w:dstrike w:val="false"/>
          <w:color w:val="000000"/>
          <w:spacing w:val="0"/>
          <w:sz w:val="21"/>
          <w:u w:val="none"/>
          <w:effect w:val="none"/>
        </w:rPr>
        <w:t>środowisk programistycznych</w:t>
      </w:r>
      <w:r>
        <w:rPr>
          <w:rFonts w:ascii="sans-serif" w:hAnsi="sans-serif"/>
          <w:b w:val="false"/>
          <w:bCs w:val="false"/>
          <w:i w:val="false"/>
          <w:caps w:val="false"/>
          <w:smallCaps w:val="false"/>
          <w:color w:val="000000"/>
          <w:spacing w:val="0"/>
          <w:sz w:val="21"/>
        </w:rPr>
        <w:t>.</w:t>
      </w:r>
    </w:p>
    <w:p>
      <w:pPr>
        <w:pStyle w:val="Tretekstu"/>
        <w:widowControl/>
        <w:ind w:start="0" w:end="0" w:hanging="0"/>
        <w:rPr>
          <w:rFonts w:ascii="sans-serif" w:hAnsi="sans-serif"/>
          <w:b w:val="false"/>
          <w:b w:val="false"/>
          <w:bCs w:val="false"/>
          <w:i w:val="false"/>
          <w:caps w:val="false"/>
          <w:smallCaps w:val="false"/>
          <w:color w:val="000000"/>
          <w:spacing w:val="0"/>
          <w:sz w:val="21"/>
        </w:rPr>
      </w:pPr>
      <w:r>
        <w:rPr>
          <w:rFonts w:ascii="sans-serif" w:hAnsi="sans-serif"/>
          <w:b w:val="false"/>
          <w:bCs w:val="false"/>
          <w:i w:val="false"/>
          <w:caps w:val="false"/>
          <w:smallCaps w:val="false"/>
          <w:color w:val="000000"/>
          <w:spacing w:val="0"/>
          <w:sz w:val="21"/>
        </w:rPr>
        <w:t>Debuggery posiadają również wady – symulacja działania kodu nie jest idealnym odtworzeniem wykonania tego kodu w warunkach normalnych. Wobec tego debuggery mogą nie wykrywać bugów niezależnych bezpośrednio od treści badanego programu.</w:t>
      </w:r>
    </w:p>
    <w:p>
      <w:pPr>
        <w:pStyle w:val="Tretekstu"/>
        <w:widowControl/>
        <w:spacing w:before="90" w:after="90"/>
        <w:ind w:start="0" w:end="0" w:hanging="0"/>
        <w:rPr>
          <w:rFonts w:ascii="Helvetica;Arial;sans-serif" w:hAnsi="Helvetica;Arial;sans-serif"/>
          <w:b w:val="false"/>
          <w:b w:val="false"/>
          <w:bCs w:val="false"/>
          <w:i w:val="false"/>
          <w:caps w:val="false"/>
          <w:smallCaps w:val="false"/>
          <w:color w:val="000000"/>
          <w:spacing w:val="0"/>
          <w:sz w:val="21"/>
        </w:rPr>
      </w:pPr>
      <w:r>
        <w:rPr>
          <w:rFonts w:ascii="Helvetica;Arial;sans-serif" w:hAnsi="Helvetica;Arial;sans-serif"/>
          <w:b w:val="false"/>
          <w:bCs w:val="false"/>
          <w:i w:val="false"/>
          <w:caps w:val="false"/>
          <w:smallCaps w:val="false"/>
          <w:color w:val="000000"/>
          <w:spacing w:val="0"/>
          <w:sz w:val="21"/>
        </w:rPr>
        <w:t>8. Omówić cechy dobrych testów jednostkowych.</w:t>
      </w:r>
    </w:p>
    <w:p>
      <w:pPr>
        <w:pStyle w:val="Tretekstu"/>
        <w:widowControl/>
        <w:numPr>
          <w:ilvl w:val="0"/>
          <w:numId w:val="4"/>
        </w:numPr>
        <w:spacing w:before="90" w:after="90"/>
        <w:rPr/>
      </w:pPr>
      <w:r>
        <w:rPr>
          <w:rStyle w:val="Mocnowyrniony"/>
          <w:rFonts w:ascii="Roboto;Helvetica Neue;Helvetica;Arial;sans-serif" w:hAnsi="Roboto;Helvetica Neue;Helvetica;Arial;sans-serif"/>
          <w:b w:val="false"/>
          <w:bCs w:val="false"/>
          <w:i w:val="false"/>
          <w:caps w:val="false"/>
          <w:smallCaps w:val="false"/>
          <w:color w:val="000000"/>
          <w:spacing w:val="0"/>
          <w:sz w:val="21"/>
          <w:szCs w:val="21"/>
        </w:rPr>
        <w:t>Szybkość</w:t>
      </w:r>
      <w:r>
        <w:rPr>
          <w:rFonts w:ascii="Roboto;Helvetica Neue;Helvetica;Arial;sans-serif" w:hAnsi="Roboto;Helvetica Neue;Helvetica;Arial;sans-serif"/>
          <w:b w:val="false"/>
          <w:bCs w:val="false"/>
          <w:i w:val="false"/>
          <w:caps w:val="false"/>
          <w:smallCaps w:val="false"/>
          <w:color w:val="000000"/>
          <w:spacing w:val="0"/>
          <w:sz w:val="21"/>
          <w:szCs w:val="21"/>
        </w:rPr>
        <w:t>: Testy jednostkowe powinny uruchamiać się szybko, tak aby nie opóźniały znacząco wykonanie builda. Szybko oznacza dużo poniżej 1 s.</w:t>
      </w:r>
    </w:p>
    <w:p>
      <w:pPr>
        <w:pStyle w:val="Tretekstu"/>
        <w:widowControl/>
        <w:numPr>
          <w:ilvl w:val="0"/>
          <w:numId w:val="4"/>
        </w:numPr>
        <w:pBdr/>
        <w:spacing w:before="0" w:after="0"/>
        <w:rPr/>
      </w:pPr>
      <w:r>
        <w:rPr>
          <w:rStyle w:val="Mocnowyrniony"/>
          <w:rFonts w:ascii="Roboto;Helvetica Neue;Helvetica;Arial;sans-serif" w:hAnsi="Roboto;Helvetica Neue;Helvetica;Arial;sans-serif"/>
          <w:b w:val="false"/>
          <w:bCs w:val="false"/>
          <w:i w:val="false"/>
          <w:caps w:val="false"/>
          <w:smallCaps w:val="false"/>
          <w:color w:val="000000"/>
          <w:spacing w:val="0"/>
          <w:sz w:val="21"/>
          <w:szCs w:val="21"/>
        </w:rPr>
        <w:t>Izolacja</w:t>
      </w:r>
      <w:r>
        <w:rPr>
          <w:rFonts w:ascii="Roboto;Helvetica Neue;Helvetica;Arial;sans-serif" w:hAnsi="Roboto;Helvetica Neue;Helvetica;Arial;sans-serif"/>
          <w:b w:val="false"/>
          <w:bCs w:val="false"/>
          <w:i w:val="false"/>
          <w:caps w:val="false"/>
          <w:smallCaps w:val="false"/>
          <w:color w:val="000000"/>
          <w:spacing w:val="0"/>
          <w:sz w:val="21"/>
          <w:szCs w:val="21"/>
        </w:rPr>
        <w:t>: Testy powinny być od siebie odizolowane i niezależne od siebie. Test nie powinien uruchamiać innego testu.</w:t>
      </w:r>
    </w:p>
    <w:p>
      <w:pPr>
        <w:pStyle w:val="Tretekstu"/>
        <w:widowControl/>
        <w:numPr>
          <w:ilvl w:val="0"/>
          <w:numId w:val="4"/>
        </w:numPr>
        <w:pBdr/>
        <w:spacing w:before="0" w:after="0"/>
        <w:rPr/>
      </w:pPr>
      <w:r>
        <w:rPr>
          <w:rStyle w:val="Mocnowyrniony"/>
          <w:rFonts w:ascii="Roboto;Helvetica Neue;Helvetica;Arial;sans-serif" w:hAnsi="Roboto;Helvetica Neue;Helvetica;Arial;sans-serif"/>
          <w:b w:val="false"/>
          <w:bCs w:val="false"/>
          <w:i w:val="false"/>
          <w:caps w:val="false"/>
          <w:smallCaps w:val="false"/>
          <w:color w:val="000000"/>
          <w:spacing w:val="0"/>
          <w:sz w:val="21"/>
          <w:szCs w:val="21"/>
        </w:rPr>
        <w:t>Powtarzalność</w:t>
      </w:r>
      <w:r>
        <w:rPr>
          <w:rFonts w:ascii="Roboto;Helvetica Neue;Helvetica;Arial;sans-serif" w:hAnsi="Roboto;Helvetica Neue;Helvetica;Arial;sans-serif"/>
          <w:b w:val="false"/>
          <w:bCs w:val="false"/>
          <w:i w:val="false"/>
          <w:caps w:val="false"/>
          <w:smallCaps w:val="false"/>
          <w:color w:val="000000"/>
          <w:spacing w:val="0"/>
          <w:sz w:val="21"/>
          <w:szCs w:val="21"/>
        </w:rPr>
        <w:t>: Testy powinny być powtarzalne na każdym środowisku. Testy nie mogą mieć stanów początkowych, ani zasobów do wyczyszczenia. Oznacza to także brak zależności w stosunku do zasobów zewnętrznych (baza danych, system plików, itd.)</w:t>
      </w:r>
    </w:p>
    <w:p>
      <w:pPr>
        <w:pStyle w:val="Tretekstu"/>
        <w:widowControl/>
        <w:numPr>
          <w:ilvl w:val="0"/>
          <w:numId w:val="4"/>
        </w:numPr>
        <w:pBdr/>
        <w:spacing w:before="0" w:after="0"/>
        <w:rPr/>
      </w:pPr>
      <w:r>
        <w:rPr>
          <w:rStyle w:val="Mocnowyrniony"/>
          <w:rFonts w:ascii="Roboto;Helvetica Neue;Helvetica;Arial;sans-serif" w:hAnsi="Roboto;Helvetica Neue;Helvetica;Arial;sans-serif"/>
          <w:b w:val="false"/>
          <w:bCs w:val="false"/>
          <w:i w:val="false"/>
          <w:caps w:val="false"/>
          <w:smallCaps w:val="false"/>
          <w:color w:val="000000"/>
          <w:spacing w:val="0"/>
          <w:sz w:val="21"/>
          <w:szCs w:val="21"/>
        </w:rPr>
        <w:t>Zgodność</w:t>
      </w:r>
      <w:r>
        <w:rPr>
          <w:rFonts w:ascii="Roboto;Helvetica Neue;Helvetica;Arial;sans-serif" w:hAnsi="Roboto;Helvetica Neue;Helvetica;Arial;sans-serif"/>
          <w:b w:val="false"/>
          <w:bCs w:val="false"/>
          <w:i w:val="false"/>
          <w:caps w:val="false"/>
          <w:smallCaps w:val="false"/>
          <w:color w:val="000000"/>
          <w:spacing w:val="0"/>
          <w:sz w:val="21"/>
          <w:szCs w:val="21"/>
        </w:rPr>
        <w:t>: Testy powinny dawać ten sam rezultat za każdym uruchomieniem.</w:t>
      </w:r>
    </w:p>
    <w:p>
      <w:pPr>
        <w:pStyle w:val="Tretekstu"/>
        <w:widowControl/>
        <w:numPr>
          <w:ilvl w:val="0"/>
          <w:numId w:val="4"/>
        </w:numPr>
        <w:pBdr/>
        <w:spacing w:before="0" w:after="0"/>
        <w:rPr/>
      </w:pPr>
      <w:r>
        <w:rPr>
          <w:rStyle w:val="Mocnowyrniony"/>
          <w:rFonts w:ascii="Roboto;Helvetica Neue;Helvetica;Arial;sans-serif" w:hAnsi="Roboto;Helvetica Neue;Helvetica;Arial;sans-serif"/>
          <w:b w:val="false"/>
          <w:bCs w:val="false"/>
          <w:i w:val="false"/>
          <w:caps w:val="false"/>
          <w:smallCaps w:val="false"/>
          <w:color w:val="000000"/>
          <w:spacing w:val="0"/>
          <w:sz w:val="21"/>
          <w:szCs w:val="21"/>
        </w:rPr>
        <w:t>Atomiczność</w:t>
      </w:r>
      <w:r>
        <w:rPr>
          <w:rFonts w:ascii="Roboto;Helvetica Neue;Helvetica;Arial;sans-serif" w:hAnsi="Roboto;Helvetica Neue;Helvetica;Arial;sans-serif"/>
          <w:b w:val="false"/>
          <w:bCs w:val="false"/>
          <w:i w:val="false"/>
          <w:caps w:val="false"/>
          <w:smallCaps w:val="false"/>
          <w:color w:val="000000"/>
          <w:spacing w:val="0"/>
          <w:sz w:val="21"/>
          <w:szCs w:val="21"/>
        </w:rPr>
        <w:t>: Atomiczne testy oznaczają, że test jednoznacznie jest zielony lub czerwony. Nie ma przypadku, gdy test jest zielony, ale testowana logika nie działa prawidłowo z jakichś powodów. Nie ma testów częściowo poprawnych.</w:t>
      </w:r>
    </w:p>
    <w:p>
      <w:pPr>
        <w:pStyle w:val="Tretekstu"/>
        <w:widowControl/>
        <w:numPr>
          <w:ilvl w:val="0"/>
          <w:numId w:val="4"/>
        </w:numPr>
        <w:pBdr/>
        <w:spacing w:before="0" w:after="0"/>
        <w:rPr/>
      </w:pPr>
      <w:r>
        <w:rPr>
          <w:rStyle w:val="Mocnowyrniony"/>
          <w:rFonts w:ascii="Roboto;Helvetica Neue;Helvetica;Arial;sans-serif" w:hAnsi="Roboto;Helvetica Neue;Helvetica;Arial;sans-serif"/>
          <w:b w:val="false"/>
          <w:bCs w:val="false"/>
          <w:i w:val="false"/>
          <w:caps w:val="false"/>
          <w:smallCaps w:val="false"/>
          <w:color w:val="000000"/>
          <w:spacing w:val="0"/>
          <w:sz w:val="21"/>
          <w:szCs w:val="21"/>
        </w:rPr>
        <w:t xml:space="preserve">Asercja: </w:t>
      </w:r>
      <w:r>
        <w:rPr>
          <w:rFonts w:ascii="Roboto;Helvetica Neue;Helvetica;Arial;sans-serif" w:hAnsi="Roboto;Helvetica Neue;Helvetica;Arial;sans-serif"/>
          <w:b w:val="false"/>
          <w:bCs w:val="false"/>
          <w:i w:val="false"/>
          <w:caps w:val="false"/>
          <w:smallCaps w:val="false"/>
          <w:color w:val="000000"/>
          <w:spacing w:val="0"/>
          <w:sz w:val="21"/>
          <w:szCs w:val="21"/>
        </w:rPr>
        <w:t>Każdy test powinien mieć co najmniej jedną asercję. To jest największa oczywistość, ale należy też pamiętać o tym, że test bez asercji przechodzi jako zielony (poza przypadkiem kiedy testowany kod wyrzuci wyjątek). Ktoś może napisać test bez asercji, aby sprawdzić czy jego kod nie wyrzuci wyjątku. Framework do testowania powinien mieć oddzielną metodę w klasie Assert do sprawdzania czy wyjątek został lub nie został wyrzucony przez zadany kod.</w:t>
      </w:r>
    </w:p>
    <w:p>
      <w:pPr>
        <w:pStyle w:val="Tretekstu"/>
        <w:widowControl/>
        <w:numPr>
          <w:ilvl w:val="0"/>
          <w:numId w:val="4"/>
        </w:numPr>
        <w:pBdr/>
        <w:spacing w:before="0" w:after="0"/>
        <w:rPr/>
      </w:pPr>
      <w:r>
        <w:rPr>
          <w:rStyle w:val="Mocnowyrniony"/>
          <w:rFonts w:ascii="Roboto;Helvetica Neue;Helvetica;Arial;sans-serif" w:hAnsi="Roboto;Helvetica Neue;Helvetica;Arial;sans-serif"/>
          <w:b w:val="false"/>
          <w:bCs w:val="false"/>
          <w:i w:val="false"/>
          <w:caps w:val="false"/>
          <w:smallCaps w:val="false"/>
          <w:color w:val="000000"/>
          <w:spacing w:val="0"/>
          <w:sz w:val="21"/>
          <w:szCs w:val="21"/>
        </w:rPr>
        <w:t>Rostrzygalność</w:t>
      </w:r>
      <w:r>
        <w:rPr>
          <w:rFonts w:ascii="Roboto;Helvetica Neue;Helvetica;Arial;sans-serif" w:hAnsi="Roboto;Helvetica Neue;Helvetica;Arial;sans-serif"/>
          <w:b w:val="false"/>
          <w:bCs w:val="false"/>
          <w:i w:val="false"/>
          <w:caps w:val="false"/>
          <w:smallCaps w:val="false"/>
          <w:color w:val="000000"/>
          <w:spacing w:val="0"/>
          <w:sz w:val="21"/>
          <w:szCs w:val="21"/>
        </w:rPr>
        <w:t xml:space="preserve">: Oprócz stanu czerwony i zielony, testy mogą mieć też stan nierozstrzygnięty (ang. </w:t>
      </w:r>
      <w:r>
        <w:rPr>
          <w:rStyle w:val="Wyrnienie"/>
          <w:rFonts w:ascii="Roboto;Helvetica Neue;Helvetica;Arial;sans-serif" w:hAnsi="Roboto;Helvetica Neue;Helvetica;Arial;sans-serif"/>
          <w:b w:val="false"/>
          <w:bCs w:val="false"/>
          <w:i w:val="false"/>
          <w:caps w:val="false"/>
          <w:smallCaps w:val="false"/>
          <w:color w:val="000000"/>
          <w:spacing w:val="0"/>
          <w:sz w:val="21"/>
          <w:szCs w:val="21"/>
        </w:rPr>
        <w:t>inconclusive</w:t>
      </w:r>
      <w:r>
        <w:rPr>
          <w:rFonts w:ascii="Roboto;Helvetica Neue;Helvetica;Arial;sans-serif" w:hAnsi="Roboto;Helvetica Neue;Helvetica;Arial;sans-serif"/>
          <w:b w:val="false"/>
          <w:bCs w:val="false"/>
          <w:i w:val="false"/>
          <w:caps w:val="false"/>
          <w:smallCaps w:val="false"/>
          <w:color w:val="000000"/>
          <w:spacing w:val="0"/>
          <w:sz w:val="21"/>
          <w:szCs w:val="21"/>
        </w:rPr>
        <w:t>). Taki stan oznacza, że nie udało się rozstrzygnąć czy dana asercja jest spełniona lub nie.</w:t>
      </w:r>
    </w:p>
    <w:p>
      <w:pPr>
        <w:pStyle w:val="Tretekstu"/>
        <w:widowControl/>
        <w:numPr>
          <w:ilvl w:val="0"/>
          <w:numId w:val="4"/>
        </w:numPr>
        <w:pBdr/>
        <w:spacing w:before="0" w:after="0"/>
        <w:rPr/>
      </w:pPr>
      <w:r>
        <w:rPr>
          <w:rStyle w:val="Mocnowyrniony"/>
          <w:rFonts w:ascii="Roboto;Helvetica Neue;Helvetica;Arial;sans-serif" w:hAnsi="Roboto;Helvetica Neue;Helvetica;Arial;sans-serif"/>
          <w:b w:val="false"/>
          <w:bCs w:val="false"/>
          <w:i w:val="false"/>
          <w:caps w:val="false"/>
          <w:smallCaps w:val="false"/>
          <w:color w:val="000000"/>
          <w:spacing w:val="0"/>
          <w:sz w:val="21"/>
          <w:szCs w:val="21"/>
        </w:rPr>
        <w:t>Zasada pojedynczej odpowiedzialności</w:t>
      </w:r>
      <w:r>
        <w:rPr>
          <w:rFonts w:ascii="Roboto;Helvetica Neue;Helvetica;Arial;sans-serif" w:hAnsi="Roboto;Helvetica Neue;Helvetica;Arial;sans-serif"/>
          <w:b w:val="false"/>
          <w:bCs w:val="false"/>
          <w:i w:val="false"/>
          <w:caps w:val="false"/>
          <w:smallCaps w:val="false"/>
          <w:color w:val="000000"/>
          <w:spacing w:val="0"/>
          <w:sz w:val="21"/>
          <w:szCs w:val="21"/>
        </w:rPr>
        <w:t>: Jeden test jednostkowy powinien testować jedną logiczną asercję (lub inaczej: jedno zachowanie). Oznacza to, że nie umieszczamy wielu asercji testujących różne zachowania w jednym teście jednostkowym. Musimy podzielić taki test na n metod (n - liczba asercji) lub wprowadzić testy sparametryzowane. Ta zasada nie oznacza, że jeden test powinien mieć tylko jeden Assert. Wiele wywołań Assert może przecież testować jedną logicznę asercję. Przykładem użycia wielu metod klasy Assert w obrębie jednej logicznej asercji może być asercja sprawdzająca poprawność elementów kolekcji.</w:t>
      </w:r>
    </w:p>
    <w:p>
      <w:pPr>
        <w:pStyle w:val="Tretekstu"/>
        <w:widowControl/>
        <w:numPr>
          <w:ilvl w:val="0"/>
          <w:numId w:val="4"/>
        </w:numPr>
        <w:pBdr/>
        <w:spacing w:before="0" w:after="0"/>
        <w:rPr/>
      </w:pPr>
      <w:r>
        <w:rPr>
          <w:rStyle w:val="Mocnowyrniony"/>
          <w:rFonts w:ascii="Roboto;Helvetica Neue;Helvetica;Arial;sans-serif" w:hAnsi="Roboto;Helvetica Neue;Helvetica;Arial;sans-serif"/>
          <w:b w:val="false"/>
          <w:bCs w:val="false"/>
          <w:i w:val="false"/>
          <w:caps w:val="false"/>
          <w:smallCaps w:val="false"/>
          <w:color w:val="000000"/>
          <w:spacing w:val="0"/>
          <w:sz w:val="21"/>
          <w:szCs w:val="21"/>
        </w:rPr>
        <w:t>Niezależność</w:t>
      </w:r>
      <w:r>
        <w:rPr>
          <w:rFonts w:ascii="Roboto;Helvetica Neue;Helvetica;Arial;sans-serif" w:hAnsi="Roboto;Helvetica Neue;Helvetica;Arial;sans-serif"/>
          <w:b w:val="false"/>
          <w:bCs w:val="false"/>
          <w:i w:val="false"/>
          <w:caps w:val="false"/>
          <w:smallCaps w:val="false"/>
          <w:color w:val="000000"/>
          <w:spacing w:val="0"/>
          <w:sz w:val="21"/>
          <w:szCs w:val="21"/>
        </w:rPr>
        <w:t xml:space="preserve">: Wszystkie zależności wewnętrzne (np. zależne klasy, interfejsy) oraz zewnętrzne (np. baza danych, system, sieć wewnętrzna, Internet, web service) powinny być zastąpione przez </w:t>
      </w:r>
      <w:r>
        <w:rPr>
          <w:rStyle w:val="Wyrnienie"/>
          <w:rFonts w:ascii="Roboto;Helvetica Neue;Helvetica;Arial;sans-serif" w:hAnsi="Roboto;Helvetica Neue;Helvetica;Arial;sans-serif"/>
          <w:b w:val="false"/>
          <w:bCs w:val="false"/>
          <w:i w:val="false"/>
          <w:caps w:val="false"/>
          <w:smallCaps w:val="false"/>
          <w:color w:val="000000"/>
          <w:spacing w:val="0"/>
          <w:sz w:val="21"/>
          <w:szCs w:val="21"/>
        </w:rPr>
        <w:t xml:space="preserve">test doubles </w:t>
      </w:r>
      <w:r>
        <w:rPr>
          <w:rFonts w:ascii="Roboto;Helvetica Neue;Helvetica;Arial;sans-serif" w:hAnsi="Roboto;Helvetica Neue;Helvetica;Arial;sans-serif"/>
          <w:b w:val="false"/>
          <w:bCs w:val="false"/>
          <w:i w:val="false"/>
          <w:caps w:val="false"/>
          <w:smallCaps w:val="false"/>
          <w:color w:val="000000"/>
          <w:spacing w:val="0"/>
          <w:sz w:val="21"/>
          <w:szCs w:val="21"/>
        </w:rPr>
        <w:t>(</w:t>
      </w:r>
      <w:r>
        <w:rPr>
          <w:rStyle w:val="Wyrnienie"/>
          <w:rFonts w:ascii="Roboto;Helvetica Neue;Helvetica;Arial;sans-serif" w:hAnsi="Roboto;Helvetica Neue;Helvetica;Arial;sans-serif"/>
          <w:b w:val="false"/>
          <w:bCs w:val="false"/>
          <w:i w:val="false"/>
          <w:caps w:val="false"/>
          <w:smallCaps w:val="false"/>
          <w:color w:val="000000"/>
          <w:spacing w:val="0"/>
          <w:sz w:val="21"/>
          <w:szCs w:val="21"/>
        </w:rPr>
        <w:t>stuby, fake-i, mocki,</w:t>
      </w:r>
      <w:r>
        <w:rPr>
          <w:rFonts w:ascii="Roboto;Helvetica Neue;Helvetica;Arial;sans-serif" w:hAnsi="Roboto;Helvetica Neue;Helvetica;Arial;sans-serif"/>
          <w:b w:val="false"/>
          <w:bCs w:val="false"/>
          <w:i w:val="false"/>
          <w:caps w:val="false"/>
          <w:smallCaps w:val="false"/>
          <w:color w:val="000000"/>
          <w:spacing w:val="0"/>
          <w:sz w:val="21"/>
          <w:szCs w:val="21"/>
        </w:rPr>
        <w:t>itd.) Dzięki niezależności zyskujemy nie tylko oddzielenie się od implementacji konkretnej zależności, ale także szybkość i reużywalność testu.</w:t>
      </w:r>
    </w:p>
    <w:p>
      <w:pPr>
        <w:pStyle w:val="Tretekstu"/>
        <w:widowControl/>
        <w:numPr>
          <w:ilvl w:val="0"/>
          <w:numId w:val="4"/>
        </w:numPr>
        <w:pBdr/>
        <w:rPr/>
      </w:pPr>
      <w:r>
        <w:rPr>
          <w:rStyle w:val="Wyrnienie"/>
          <w:rFonts w:ascii="Roboto;Helvetica Neue;Helvetica;Arial;sans-serif" w:hAnsi="Roboto;Helvetica Neue;Helvetica;Arial;sans-serif"/>
          <w:b w:val="false"/>
          <w:bCs w:val="false"/>
          <w:i w:val="false"/>
          <w:caps w:val="false"/>
          <w:smallCaps w:val="false"/>
          <w:color w:val="000000"/>
          <w:spacing w:val="0"/>
          <w:sz w:val="21"/>
          <w:szCs w:val="21"/>
        </w:rPr>
        <w:t>Second Class Citizens</w:t>
      </w:r>
      <w:r>
        <w:rPr>
          <w:rFonts w:ascii="Roboto;Helvetica Neue;Helvetica;Arial;sans-serif" w:hAnsi="Roboto;Helvetica Neue;Helvetica;Arial;sans-serif"/>
          <w:b w:val="false"/>
          <w:bCs w:val="false"/>
          <w:i w:val="false"/>
          <w:caps w:val="false"/>
          <w:smallCaps w:val="false"/>
          <w:color w:val="000000"/>
          <w:spacing w:val="0"/>
          <w:sz w:val="21"/>
          <w:szCs w:val="21"/>
        </w:rPr>
        <w:t>: Kod testowy nie jest kodem drugiej kategorii. Należy o niego dbać, aktualizować, refaktoryzować, robić review w taki sam sposób jak kod produkcyjny.</w:t>
      </w:r>
    </w:p>
    <w:p>
      <w:pPr>
        <w:pStyle w:val="Tretekstu"/>
        <w:widowControl/>
        <w:spacing w:before="90" w:after="90"/>
        <w:ind w:start="0" w:end="0" w:hanging="0"/>
        <w:rPr>
          <w:rFonts w:ascii="Helvetica;Arial;sans-serif" w:hAnsi="Helvetica;Arial;sans-serif"/>
          <w:b w:val="false"/>
          <w:b w:val="false"/>
          <w:bCs w:val="false"/>
          <w:i w:val="false"/>
          <w:caps w:val="false"/>
          <w:smallCaps w:val="false"/>
          <w:color w:val="000000"/>
          <w:spacing w:val="0"/>
          <w:sz w:val="21"/>
        </w:rPr>
      </w:pPr>
      <w:r>
        <w:rPr>
          <w:rFonts w:ascii="Helvetica;Arial;sans-serif" w:hAnsi="Helvetica;Arial;sans-serif"/>
          <w:b w:val="false"/>
          <w:bCs w:val="false"/>
          <w:i w:val="false"/>
          <w:caps w:val="false"/>
          <w:smallCaps w:val="false"/>
          <w:color w:val="000000"/>
          <w:spacing w:val="0"/>
          <w:sz w:val="21"/>
        </w:rPr>
      </w:r>
    </w:p>
    <w:p>
      <w:pPr>
        <w:pStyle w:val="Tretekstu"/>
        <w:widowControl/>
        <w:spacing w:before="90" w:after="90"/>
        <w:ind w:start="0" w:end="0" w:hanging="0"/>
        <w:rPr>
          <w:rFonts w:ascii="Helvetica;Arial;sans-serif" w:hAnsi="Helvetica;Arial;sans-serif"/>
          <w:b w:val="false"/>
          <w:b w:val="false"/>
          <w:bCs w:val="false"/>
          <w:i w:val="false"/>
          <w:caps w:val="false"/>
          <w:smallCaps w:val="false"/>
          <w:color w:val="000000"/>
          <w:spacing w:val="0"/>
          <w:sz w:val="21"/>
        </w:rPr>
      </w:pPr>
      <w:r>
        <w:rPr>
          <w:rFonts w:ascii="Helvetica;Arial;sans-serif" w:hAnsi="Helvetica;Arial;sans-serif"/>
          <w:b w:val="false"/>
          <w:bCs w:val="false"/>
          <w:i w:val="false"/>
          <w:caps w:val="false"/>
          <w:smallCaps w:val="false"/>
          <w:color w:val="000000"/>
          <w:spacing w:val="0"/>
          <w:sz w:val="21"/>
        </w:rPr>
        <w:t>9. Co to jest i do czego służy imitacja w programowaniu?</w:t>
      </w:r>
    </w:p>
    <w:p>
      <w:pPr>
        <w:pStyle w:val="Tretekstu"/>
        <w:widowControl/>
        <w:spacing w:before="90" w:after="90"/>
        <w:ind w:start="0" w:end="0" w:hanging="0"/>
        <w:rPr>
          <w:rFonts w:ascii="Helvetica;Arial;sans-serif" w:hAnsi="Helvetica;Arial;sans-serif"/>
          <w:b w:val="false"/>
          <w:b w:val="false"/>
          <w:bCs w:val="false"/>
          <w:i w:val="false"/>
          <w:caps w:val="false"/>
          <w:smallCaps w:val="false"/>
          <w:color w:val="000000"/>
          <w:spacing w:val="0"/>
          <w:sz w:val="21"/>
        </w:rPr>
      </w:pPr>
      <w:r>
        <w:rPr>
          <w:rFonts w:ascii="Helvetica;Arial;sans-serif" w:hAnsi="Helvetica;Arial;sans-serif"/>
          <w:b w:val="false"/>
          <w:bCs w:val="false"/>
          <w:i w:val="false"/>
          <w:caps w:val="false"/>
          <w:smallCaps w:val="false"/>
          <w:color w:val="000000"/>
          <w:spacing w:val="0"/>
          <w:sz w:val="21"/>
        </w:rPr>
        <w:t xml:space="preserve">Imitacje obiektów - zastępują obiekty rzeczywiste na czas uruchamiania i testowania kodu </w:t>
      </w:r>
    </w:p>
    <w:p>
      <w:pPr>
        <w:pStyle w:val="Tretekstu"/>
        <w:widowControl/>
        <w:numPr>
          <w:ilvl w:val="0"/>
          <w:numId w:val="5"/>
        </w:numPr>
        <w:spacing w:before="90" w:after="90"/>
        <w:rPr>
          <w:b w:val="false"/>
          <w:b w:val="false"/>
          <w:bCs w:val="false"/>
          <w:color w:val="000000"/>
        </w:rPr>
      </w:pPr>
      <w:r>
        <w:rPr>
          <w:rFonts w:ascii="Helvetica;Arial;sans-serif" w:hAnsi="Helvetica;Arial;sans-serif"/>
          <w:b w:val="false"/>
          <w:bCs w:val="false"/>
          <w:i w:val="false"/>
          <w:caps w:val="false"/>
          <w:smallCaps w:val="false"/>
          <w:color w:val="000000"/>
          <w:spacing w:val="0"/>
          <w:sz w:val="21"/>
        </w:rPr>
        <w:t>Problem: zbyt duży koszt implementacji imitacji obiektów</w:t>
      </w:r>
    </w:p>
    <w:p>
      <w:pPr>
        <w:pStyle w:val="Tretekstu"/>
        <w:widowControl/>
        <w:spacing w:before="90" w:after="90"/>
        <w:ind w:start="0" w:end="0" w:hanging="0"/>
        <w:rPr>
          <w:rFonts w:ascii="Helvetica;Arial;sans-serif" w:hAnsi="Helvetica;Arial;sans-serif"/>
          <w:b w:val="false"/>
          <w:b w:val="false"/>
          <w:bCs w:val="false"/>
          <w:i w:val="false"/>
          <w:caps w:val="false"/>
          <w:smallCaps w:val="false"/>
          <w:color w:val="000000"/>
          <w:spacing w:val="0"/>
          <w:sz w:val="21"/>
        </w:rPr>
      </w:pPr>
      <w:r>
        <w:rPr>
          <w:rFonts w:ascii="Helvetica;Arial;sans-serif" w:hAnsi="Helvetica;Arial;sans-serif"/>
          <w:b w:val="false"/>
          <w:bCs w:val="false"/>
          <w:i w:val="false"/>
          <w:caps w:val="false"/>
          <w:smallCaps w:val="false"/>
          <w:color w:val="000000"/>
          <w:spacing w:val="0"/>
          <w:sz w:val="21"/>
        </w:rPr>
        <w:t>10. Co to jest i do czego służy atrapa w programowaniu?</w:t>
      </w:r>
    </w:p>
    <w:p>
      <w:pPr>
        <w:pStyle w:val="Tretekstu"/>
        <w:widowControl/>
        <w:spacing w:before="90" w:after="90"/>
        <w:ind w:start="0" w:end="0" w:hanging="0"/>
        <w:rPr>
          <w:b w:val="false"/>
          <w:b w:val="false"/>
          <w:bCs w:val="false"/>
          <w:color w:val="000000"/>
        </w:rPr>
      </w:pPr>
      <w:r>
        <w:rPr>
          <w:rFonts w:ascii="sans-serif" w:hAnsi="sans-serif"/>
          <w:b w:val="false"/>
          <w:bCs w:val="false"/>
          <w:i w:val="false"/>
          <w:caps w:val="false"/>
          <w:smallCaps w:val="false"/>
          <w:color w:val="000000"/>
          <w:spacing w:val="0"/>
          <w:sz w:val="21"/>
        </w:rPr>
        <w:t>S</w:t>
      </w:r>
      <w:r>
        <w:rPr>
          <w:rFonts w:ascii="sans-serif" w:hAnsi="sans-serif"/>
          <w:b w:val="false"/>
          <w:bCs w:val="false"/>
          <w:i w:val="false"/>
          <w:caps w:val="false"/>
          <w:smallCaps w:val="false"/>
          <w:color w:val="000000"/>
          <w:spacing w:val="0"/>
          <w:sz w:val="21"/>
        </w:rPr>
        <w:t xml:space="preserve">ymulowany obiekt, który w kontrolowany sposób naśladuje zachowanie rzeczywistego obiektu. Programista tworzy zazwyczaj atrapy obiektów w celu przetestowania zachowania jakiegoś innego obiektu, podobnie jak projektanci samochodów wykorzystują manekiny do </w:t>
      </w:r>
      <w:r>
        <w:rPr>
          <w:rFonts w:ascii="sans-serif" w:hAnsi="sans-serif"/>
          <w:b w:val="false"/>
          <w:bCs w:val="false"/>
          <w:i w:val="false"/>
          <w:caps w:val="false"/>
          <w:smallCaps w:val="false"/>
          <w:strike w:val="false"/>
          <w:dstrike w:val="false"/>
          <w:color w:val="000000"/>
          <w:spacing w:val="0"/>
          <w:sz w:val="21"/>
          <w:highlight w:val="white"/>
          <w:u w:val="none"/>
          <w:effect w:val="none"/>
        </w:rPr>
        <w:t xml:space="preserve">symulacji </w:t>
      </w:r>
      <w:r>
        <w:rPr>
          <w:rFonts w:ascii="sans-serif" w:hAnsi="sans-serif"/>
          <w:b w:val="false"/>
          <w:bCs w:val="false"/>
          <w:i w:val="false"/>
          <w:caps w:val="false"/>
          <w:smallCaps w:val="false"/>
          <w:color w:val="000000"/>
          <w:spacing w:val="0"/>
          <w:sz w:val="21"/>
        </w:rPr>
        <w:t>dynamiki zachowania ludzkiego ciała podczas zderzenia pojazdów.</w:t>
      </w:r>
    </w:p>
    <w:p>
      <w:pPr>
        <w:pStyle w:val="Tretekstu"/>
        <w:widowControl/>
        <w:spacing w:before="90" w:after="90"/>
        <w:ind w:start="0" w:end="0" w:hanging="0"/>
        <w:rPr>
          <w:b w:val="false"/>
          <w:b w:val="false"/>
          <w:bCs w:val="false"/>
          <w:color w:val="000000"/>
        </w:rPr>
      </w:pPr>
      <w:r>
        <w:rPr>
          <w:rFonts w:ascii="sans-serif" w:hAnsi="sans-serif"/>
          <w:b w:val="false"/>
          <w:bCs w:val="false"/>
          <w:i w:val="false"/>
          <w:caps w:val="false"/>
          <w:smallCaps w:val="false"/>
          <w:color w:val="000000"/>
          <w:spacing w:val="0"/>
          <w:sz w:val="21"/>
        </w:rPr>
        <w:t xml:space="preserve">W </w:t>
      </w:r>
      <w:r>
        <w:rPr>
          <w:rFonts w:ascii="sans-serif" w:hAnsi="sans-serif"/>
          <w:b w:val="false"/>
          <w:bCs w:val="false"/>
          <w:i w:val="false"/>
          <w:caps w:val="false"/>
          <w:smallCaps w:val="false"/>
          <w:strike w:val="false"/>
          <w:dstrike w:val="false"/>
          <w:color w:val="000000"/>
          <w:spacing w:val="0"/>
          <w:sz w:val="21"/>
          <w:u w:val="none"/>
          <w:effect w:val="none"/>
        </w:rPr>
        <w:t>testach jednostkowych</w:t>
      </w:r>
      <w:r>
        <w:rPr>
          <w:rFonts w:ascii="sans-serif" w:hAnsi="sans-serif"/>
          <w:b w:val="false"/>
          <w:bCs w:val="false"/>
          <w:i w:val="false"/>
          <w:caps w:val="false"/>
          <w:smallCaps w:val="false"/>
          <w:color w:val="000000"/>
          <w:spacing w:val="0"/>
          <w:sz w:val="21"/>
        </w:rPr>
        <w:t xml:space="preserve">, atrapy obiektów mogą </w:t>
      </w:r>
      <w:r>
        <w:rPr>
          <w:rFonts w:ascii="sans-serif" w:hAnsi="sans-serif"/>
          <w:b w:val="false"/>
          <w:bCs w:val="false"/>
          <w:i w:val="false"/>
          <w:caps w:val="false"/>
          <w:smallCaps w:val="false"/>
          <w:strike w:val="false"/>
          <w:dstrike w:val="false"/>
          <w:color w:val="000000"/>
          <w:spacing w:val="0"/>
          <w:sz w:val="21"/>
          <w:u w:val="none"/>
          <w:effect w:val="none"/>
        </w:rPr>
        <w:t xml:space="preserve">symulować </w:t>
      </w:r>
      <w:r>
        <w:rPr>
          <w:rFonts w:ascii="sans-serif" w:hAnsi="sans-serif"/>
          <w:b w:val="false"/>
          <w:bCs w:val="false"/>
          <w:i w:val="false"/>
          <w:caps w:val="false"/>
          <w:smallCaps w:val="false"/>
          <w:color w:val="000000"/>
          <w:spacing w:val="0"/>
          <w:sz w:val="21"/>
        </w:rPr>
        <w:t>zachowanie złożonych obiektów rzeczywistych, co jest przydatne, gdy rzeczywistego obiektu nie można użyć w teście jednostkowym (lub gdy jest to niepraktyczne). Jeśli obiekt ma jedną z poniższych cech, warto rozważyć użycie w jego miejsce atrapy:</w:t>
      </w:r>
    </w:p>
    <w:p>
      <w:pPr>
        <w:pStyle w:val="Tretekstu"/>
        <w:widowControl/>
        <w:numPr>
          <w:ilvl w:val="0"/>
          <w:numId w:val="6"/>
        </w:numPr>
        <w:pBdr/>
        <w:tabs>
          <w:tab w:val="left" w:pos="0" w:leader="none"/>
        </w:tabs>
        <w:spacing w:before="0" w:after="0"/>
        <w:ind w:start="0" w:end="0" w:hanging="0"/>
        <w:rPr>
          <w:b w:val="false"/>
          <w:b w:val="false"/>
          <w:bCs w:val="false"/>
          <w:color w:val="000000"/>
        </w:rPr>
      </w:pPr>
      <w:r>
        <w:rPr>
          <w:rFonts w:ascii="sans-serif" w:hAnsi="sans-serif"/>
          <w:b w:val="false"/>
          <w:bCs w:val="false"/>
          <w:i w:val="false"/>
          <w:caps w:val="false"/>
          <w:smallCaps w:val="false"/>
          <w:color w:val="000000"/>
          <w:spacing w:val="0"/>
          <w:sz w:val="21"/>
        </w:rPr>
        <w:t xml:space="preserve">zwracanie </w:t>
      </w:r>
      <w:r>
        <w:rPr>
          <w:rFonts w:ascii="sans-serif" w:hAnsi="sans-serif"/>
          <w:b w:val="false"/>
          <w:bCs w:val="false"/>
          <w:i w:val="false"/>
          <w:caps w:val="false"/>
          <w:smallCaps w:val="false"/>
          <w:strike w:val="false"/>
          <w:dstrike w:val="false"/>
          <w:color w:val="000000"/>
          <w:spacing w:val="0"/>
          <w:sz w:val="21"/>
          <w:u w:val="none"/>
          <w:effect w:val="none"/>
        </w:rPr>
        <w:t xml:space="preserve">niedeterministycznych </w:t>
      </w:r>
      <w:r>
        <w:rPr>
          <w:rFonts w:ascii="sans-serif" w:hAnsi="sans-serif"/>
          <w:b w:val="false"/>
          <w:bCs w:val="false"/>
          <w:i w:val="false"/>
          <w:caps w:val="false"/>
          <w:smallCaps w:val="false"/>
          <w:color w:val="000000"/>
          <w:spacing w:val="0"/>
          <w:sz w:val="21"/>
        </w:rPr>
        <w:t>wyników (np. aktualnego czasu lub temperatury),</w:t>
      </w:r>
    </w:p>
    <w:p>
      <w:pPr>
        <w:pStyle w:val="Tretekstu"/>
        <w:widowControl/>
        <w:numPr>
          <w:ilvl w:val="0"/>
          <w:numId w:val="6"/>
        </w:numPr>
        <w:pBdr/>
        <w:tabs>
          <w:tab w:val="left" w:pos="0" w:leader="none"/>
        </w:tabs>
        <w:spacing w:before="0" w:after="0"/>
        <w:ind w:start="0" w:hanging="0"/>
        <w:rPr>
          <w:rFonts w:ascii="sans-serif" w:hAnsi="sans-serif"/>
          <w:b w:val="false"/>
          <w:b w:val="false"/>
          <w:bCs w:val="false"/>
          <w:i w:val="false"/>
          <w:caps w:val="false"/>
          <w:smallCaps w:val="false"/>
          <w:color w:val="000000"/>
          <w:spacing w:val="0"/>
          <w:sz w:val="21"/>
        </w:rPr>
      </w:pPr>
      <w:r>
        <w:rPr>
          <w:rFonts w:ascii="sans-serif" w:hAnsi="sans-serif"/>
          <w:b w:val="false"/>
          <w:bCs w:val="false"/>
          <w:i w:val="false"/>
          <w:caps w:val="false"/>
          <w:smallCaps w:val="false"/>
          <w:color w:val="000000"/>
          <w:spacing w:val="0"/>
          <w:sz w:val="21"/>
        </w:rPr>
        <w:t>ma stany, które są trudne do wywołania lub zreplikowania (np. błąd sieciowy),</w:t>
      </w:r>
    </w:p>
    <w:p>
      <w:pPr>
        <w:pStyle w:val="Tretekstu"/>
        <w:widowControl/>
        <w:numPr>
          <w:ilvl w:val="0"/>
          <w:numId w:val="6"/>
        </w:numPr>
        <w:pBdr/>
        <w:tabs>
          <w:tab w:val="left" w:pos="0" w:leader="none"/>
        </w:tabs>
        <w:spacing w:before="0" w:after="0"/>
        <w:ind w:start="0" w:hanging="0"/>
        <w:rPr>
          <w:b w:val="false"/>
          <w:b w:val="false"/>
          <w:bCs w:val="false"/>
          <w:color w:val="000000"/>
        </w:rPr>
      </w:pPr>
      <w:r>
        <w:rPr>
          <w:rFonts w:ascii="sans-serif" w:hAnsi="sans-serif"/>
          <w:b w:val="false"/>
          <w:bCs w:val="false"/>
          <w:i w:val="false"/>
          <w:caps w:val="false"/>
          <w:smallCaps w:val="false"/>
          <w:color w:val="000000"/>
          <w:spacing w:val="0"/>
          <w:sz w:val="21"/>
        </w:rPr>
        <w:t xml:space="preserve">jest powolny (np. kompletna </w:t>
      </w:r>
      <w:r>
        <w:rPr>
          <w:rFonts w:ascii="sans-serif" w:hAnsi="sans-serif"/>
          <w:b w:val="false"/>
          <w:bCs w:val="false"/>
          <w:i w:val="false"/>
          <w:caps w:val="false"/>
          <w:smallCaps w:val="false"/>
          <w:strike w:val="false"/>
          <w:dstrike w:val="false"/>
          <w:color w:val="000000"/>
          <w:spacing w:val="0"/>
          <w:sz w:val="21"/>
          <w:u w:val="none"/>
          <w:effect w:val="none"/>
        </w:rPr>
        <w:t>baza danych</w:t>
      </w:r>
      <w:r>
        <w:rPr>
          <w:rFonts w:ascii="sans-serif" w:hAnsi="sans-serif"/>
          <w:b w:val="false"/>
          <w:bCs w:val="false"/>
          <w:i w:val="false"/>
          <w:caps w:val="false"/>
          <w:smallCaps w:val="false"/>
          <w:color w:val="000000"/>
          <w:spacing w:val="0"/>
          <w:sz w:val="21"/>
        </w:rPr>
        <w:t>, wymagająca inicjalizacji przed testem),</w:t>
      </w:r>
    </w:p>
    <w:p>
      <w:pPr>
        <w:pStyle w:val="Tretekstu"/>
        <w:widowControl/>
        <w:numPr>
          <w:ilvl w:val="0"/>
          <w:numId w:val="6"/>
        </w:numPr>
        <w:pBdr/>
        <w:tabs>
          <w:tab w:val="left" w:pos="0" w:leader="none"/>
        </w:tabs>
        <w:spacing w:before="0" w:after="0"/>
        <w:ind w:start="0" w:hanging="0"/>
        <w:rPr>
          <w:rFonts w:ascii="sans-serif" w:hAnsi="sans-serif"/>
          <w:b w:val="false"/>
          <w:b w:val="false"/>
          <w:bCs w:val="false"/>
          <w:i w:val="false"/>
          <w:caps w:val="false"/>
          <w:smallCaps w:val="false"/>
          <w:color w:val="000000"/>
          <w:spacing w:val="0"/>
          <w:sz w:val="21"/>
        </w:rPr>
      </w:pPr>
      <w:r>
        <w:rPr>
          <w:rFonts w:ascii="sans-serif" w:hAnsi="sans-serif"/>
          <w:b w:val="false"/>
          <w:bCs w:val="false"/>
          <w:i w:val="false"/>
          <w:caps w:val="false"/>
          <w:smallCaps w:val="false"/>
          <w:color w:val="000000"/>
          <w:spacing w:val="0"/>
          <w:sz w:val="21"/>
        </w:rPr>
        <w:t>jeszcze nie istnieje lub jego zachowanie może się zmienić,</w:t>
      </w:r>
    </w:p>
    <w:p>
      <w:pPr>
        <w:pStyle w:val="Tretekstu"/>
        <w:widowControl/>
        <w:numPr>
          <w:ilvl w:val="0"/>
          <w:numId w:val="6"/>
        </w:numPr>
        <w:pBdr/>
        <w:tabs>
          <w:tab w:val="left" w:pos="0" w:leader="none"/>
        </w:tabs>
        <w:spacing w:before="0" w:after="0"/>
        <w:ind w:start="0" w:hanging="0"/>
        <w:rPr>
          <w:rFonts w:ascii="sans-serif" w:hAnsi="sans-serif"/>
          <w:b w:val="false"/>
          <w:b w:val="false"/>
          <w:bCs w:val="false"/>
          <w:i w:val="false"/>
          <w:caps w:val="false"/>
          <w:smallCaps w:val="false"/>
          <w:color w:val="000000"/>
          <w:spacing w:val="0"/>
          <w:sz w:val="21"/>
        </w:rPr>
      </w:pPr>
      <w:r>
        <w:rPr>
          <w:rFonts w:ascii="sans-serif" w:hAnsi="sans-serif"/>
          <w:b w:val="false"/>
          <w:bCs w:val="false"/>
          <w:i w:val="false"/>
          <w:caps w:val="false"/>
          <w:smallCaps w:val="false"/>
          <w:color w:val="000000"/>
          <w:spacing w:val="0"/>
          <w:sz w:val="21"/>
        </w:rPr>
        <w:t>wymagałby dołączenia informacji i metod przeznaczonych wyłącznie do testów, a nie do realizacji celu, dla którego powstał.</w:t>
      </w:r>
    </w:p>
    <w:p>
      <w:pPr>
        <w:pStyle w:val="Tretekstu"/>
        <w:widowControl/>
        <w:ind w:start="0" w:end="0" w:hanging="0"/>
        <w:rPr>
          <w:rFonts w:ascii="sans-serif" w:hAnsi="sans-serif"/>
          <w:b w:val="false"/>
          <w:b w:val="false"/>
          <w:bCs w:val="false"/>
          <w:i w:val="false"/>
          <w:caps w:val="false"/>
          <w:smallCaps w:val="false"/>
          <w:color w:val="000000"/>
          <w:spacing w:val="0"/>
          <w:sz w:val="21"/>
        </w:rPr>
      </w:pPr>
      <w:r>
        <w:rPr>
          <w:rFonts w:ascii="sans-serif" w:hAnsi="sans-serif"/>
          <w:b w:val="false"/>
          <w:bCs w:val="false"/>
          <w:i w:val="false"/>
          <w:caps w:val="false"/>
          <w:smallCaps w:val="false"/>
          <w:color w:val="000000"/>
          <w:spacing w:val="0"/>
          <w:sz w:val="21"/>
        </w:rPr>
        <w:t>Na przykład program budzika uruchamiający dzwonek o określonej godzinie może pobierać aktualny czas z zewnątrz. Aby go przetestować test musiałby oczekiwać na nastanie godziny alarmu, aby zweryfikować, czy budzik zadzwoni. W tej sytuacji użycie atrapy obiektu zaprogramowanej tak, aby zwracała godzinę alarmu jako aktualny czas niezależnie od tego, czy jest to właściwa godzina, czy nie, pozwoliłoby przetestować program budzika w izolacji.</w:t>
      </w:r>
    </w:p>
    <w:p>
      <w:pPr>
        <w:pStyle w:val="Tretekstu"/>
        <w:widowControl/>
        <w:spacing w:before="90" w:after="90"/>
        <w:ind w:start="0" w:end="0" w:hanging="0"/>
        <w:rPr>
          <w:rFonts w:ascii="sans-serif" w:hAnsi="sans-serif"/>
          <w:i w:val="false"/>
          <w:caps w:val="false"/>
          <w:smallCaps w:val="false"/>
          <w:spacing w:val="0"/>
          <w:sz w:val="21"/>
        </w:rPr>
      </w:pPr>
      <w:r>
        <w:rPr>
          <w:b w:val="false"/>
          <w:bCs w:val="false"/>
          <w:color w:val="000000"/>
        </w:rPr>
      </w:r>
    </w:p>
    <w:p>
      <w:pPr>
        <w:pStyle w:val="Normal"/>
        <w:rPr>
          <w:b w:val="false"/>
          <w:b w:val="false"/>
          <w:bCs w:val="false"/>
          <w:color w:val="000000"/>
        </w:rPr>
      </w:pPr>
      <w:r>
        <w:rPr>
          <w:b w:val="false"/>
          <w:bCs w:val="false"/>
          <w:color w:val="000000"/>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Helvetica">
    <w:altName w:val="Arial"/>
    <w:charset w:val="01" w:characterSet="utf-8"/>
    <w:family w:val="auto"/>
    <w:pitch w:val="default"/>
  </w:font>
  <w:font w:name="sans-serif">
    <w:altName w:val="Arial"/>
    <w:charset w:val="01" w:characterSet="utf-8"/>
    <w:family w:val="auto"/>
    <w:pitch w:val="default"/>
  </w:font>
  <w:font w:name="Roboto">
    <w:altName w:val="Helvetica Neue"/>
    <w:charset w:val="01" w:characterSet="utf-8"/>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2">
    <w:lvl w:ilvl="0">
      <w:start w:val="1"/>
      <w:numFmt w:val="bullet"/>
      <w:lvlText w:val=""/>
      <w:lvlJc w:val="start"/>
      <w:pPr>
        <w:tabs>
          <w:tab w:val="num" w:pos="778"/>
        </w:tabs>
        <w:ind w:start="778" w:hanging="360"/>
      </w:pPr>
      <w:rPr>
        <w:rFonts w:ascii="Symbol" w:hAnsi="Symbol" w:cs="Symbol" w:hint="default"/>
        <w:rFonts w:cs="OpenSymbol"/>
      </w:rPr>
    </w:lvl>
    <w:lvl w:ilvl="1">
      <w:start w:val="1"/>
      <w:numFmt w:val="bullet"/>
      <w:lvlText w:val="◦"/>
      <w:lvlJc w:val="start"/>
      <w:pPr>
        <w:tabs>
          <w:tab w:val="num" w:pos="1138"/>
        </w:tabs>
        <w:ind w:start="1138" w:hanging="360"/>
      </w:pPr>
      <w:rPr>
        <w:rFonts w:ascii="OpenSymbol" w:hAnsi="OpenSymbol" w:cs="OpenSymbol" w:hint="default"/>
        <w:rFonts w:cs="OpenSymbol"/>
      </w:rPr>
    </w:lvl>
    <w:lvl w:ilvl="2">
      <w:start w:val="1"/>
      <w:numFmt w:val="bullet"/>
      <w:lvlText w:val="▪"/>
      <w:lvlJc w:val="start"/>
      <w:pPr>
        <w:tabs>
          <w:tab w:val="num" w:pos="1498"/>
        </w:tabs>
        <w:ind w:start="1498" w:hanging="360"/>
      </w:pPr>
      <w:rPr>
        <w:rFonts w:ascii="OpenSymbol" w:hAnsi="OpenSymbol" w:cs="OpenSymbol" w:hint="default"/>
        <w:rFonts w:cs="OpenSymbol"/>
      </w:rPr>
    </w:lvl>
    <w:lvl w:ilvl="3">
      <w:start w:val="1"/>
      <w:numFmt w:val="bullet"/>
      <w:lvlText w:val=""/>
      <w:lvlJc w:val="start"/>
      <w:pPr>
        <w:tabs>
          <w:tab w:val="num" w:pos="1858"/>
        </w:tabs>
        <w:ind w:start="1858" w:hanging="360"/>
      </w:pPr>
      <w:rPr>
        <w:rFonts w:ascii="Symbol" w:hAnsi="Symbol" w:cs="Symbol" w:hint="default"/>
        <w:rFonts w:cs="OpenSymbol"/>
      </w:rPr>
    </w:lvl>
    <w:lvl w:ilvl="4">
      <w:start w:val="1"/>
      <w:numFmt w:val="bullet"/>
      <w:lvlText w:val="◦"/>
      <w:lvlJc w:val="start"/>
      <w:pPr>
        <w:tabs>
          <w:tab w:val="num" w:pos="2218"/>
        </w:tabs>
        <w:ind w:start="2218" w:hanging="360"/>
      </w:pPr>
      <w:rPr>
        <w:rFonts w:ascii="OpenSymbol" w:hAnsi="OpenSymbol" w:cs="OpenSymbol" w:hint="default"/>
        <w:rFonts w:cs="OpenSymbol"/>
      </w:rPr>
    </w:lvl>
    <w:lvl w:ilvl="5">
      <w:start w:val="1"/>
      <w:numFmt w:val="bullet"/>
      <w:lvlText w:val="▪"/>
      <w:lvlJc w:val="start"/>
      <w:pPr>
        <w:tabs>
          <w:tab w:val="num" w:pos="2578"/>
        </w:tabs>
        <w:ind w:start="2578" w:hanging="360"/>
      </w:pPr>
      <w:rPr>
        <w:rFonts w:ascii="OpenSymbol" w:hAnsi="OpenSymbol" w:cs="OpenSymbol" w:hint="default"/>
        <w:rFonts w:cs="OpenSymbol"/>
      </w:rPr>
    </w:lvl>
    <w:lvl w:ilvl="6">
      <w:start w:val="1"/>
      <w:numFmt w:val="bullet"/>
      <w:lvlText w:val=""/>
      <w:lvlJc w:val="start"/>
      <w:pPr>
        <w:tabs>
          <w:tab w:val="num" w:pos="2938"/>
        </w:tabs>
        <w:ind w:start="2938" w:hanging="360"/>
      </w:pPr>
      <w:rPr>
        <w:rFonts w:ascii="Symbol" w:hAnsi="Symbol" w:cs="Symbol" w:hint="default"/>
        <w:rFonts w:cs="OpenSymbol"/>
      </w:rPr>
    </w:lvl>
    <w:lvl w:ilvl="7">
      <w:start w:val="1"/>
      <w:numFmt w:val="bullet"/>
      <w:lvlText w:val="◦"/>
      <w:lvlJc w:val="start"/>
      <w:pPr>
        <w:tabs>
          <w:tab w:val="num" w:pos="3298"/>
        </w:tabs>
        <w:ind w:start="3298" w:hanging="360"/>
      </w:pPr>
      <w:rPr>
        <w:rFonts w:ascii="OpenSymbol" w:hAnsi="OpenSymbol" w:cs="OpenSymbol" w:hint="default"/>
        <w:rFonts w:cs="OpenSymbol"/>
      </w:rPr>
    </w:lvl>
    <w:lvl w:ilvl="8">
      <w:start w:val="1"/>
      <w:numFmt w:val="bullet"/>
      <w:lvlText w:val="▪"/>
      <w:lvlJc w:val="start"/>
      <w:pPr>
        <w:tabs>
          <w:tab w:val="num" w:pos="3658"/>
        </w:tabs>
        <w:ind w:start="3658" w:hanging="360"/>
      </w:pPr>
      <w:rPr>
        <w:rFonts w:ascii="OpenSymbol" w:hAnsi="OpenSymbol" w:cs="OpenSymbol" w:hint="default"/>
        <w:rFonts w:cs="OpenSymbol"/>
      </w:rPr>
    </w:lvl>
  </w:abstractNum>
  <w:abstractNum w:abstractNumId="3">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4">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5">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6">
    <w:lvl w:ilvl="0">
      <w:start w:val="1"/>
      <w:numFmt w:val="bullet"/>
      <w:suff w:val="nothing"/>
      <w:lvlText w:val=""/>
      <w:lvlJc w:val="start"/>
      <w:pPr>
        <w:ind w:start="0" w:hanging="0"/>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7">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pl-PL"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pl-PL" w:eastAsia="zh-CN" w:bidi="hi-IN"/>
    </w:rPr>
  </w:style>
  <w:style w:type="character" w:styleId="Czeinternetowe">
    <w:name w:val="Łącze internetowe"/>
    <w:rPr>
      <w:color w:val="000080"/>
      <w:u w:val="single"/>
      <w:lang w:val="zxx" w:eastAsia="zxx" w:bidi="zxx"/>
    </w:rPr>
  </w:style>
  <w:style w:type="character" w:styleId="Znakiwypunktowania">
    <w:name w:val="Znaki wypunktowania"/>
    <w:qFormat/>
    <w:rPr>
      <w:rFonts w:ascii="OpenSymbol" w:hAnsi="OpenSymbol" w:eastAsia="OpenSymbol" w:cs="OpenSymbol"/>
    </w:rPr>
  </w:style>
  <w:style w:type="character" w:styleId="Mocnowyrniony">
    <w:name w:val="Mocno wyróżniony"/>
    <w:qFormat/>
    <w:rPr>
      <w:b/>
      <w:bCs/>
    </w:rPr>
  </w:style>
  <w:style w:type="character" w:styleId="Wyrnienie">
    <w:name w:val="Wyróżnienie"/>
    <w:qFormat/>
    <w:rPr>
      <w:i/>
      <w:iCs/>
    </w:rPr>
  </w:style>
  <w:style w:type="paragraph" w:styleId="Nagwek">
    <w:name w:val="Nagłówek"/>
    <w:basedOn w:val="Normal"/>
    <w:next w:val="Tretekstu"/>
    <w:qFormat/>
    <w:pPr>
      <w:keepNext w:val="true"/>
      <w:spacing w:before="240" w:after="120"/>
    </w:pPr>
    <w:rPr>
      <w:rFonts w:ascii="Liberation Sans" w:hAnsi="Liberation Sans" w:eastAsia="Noto Sans CJK SC" w:cs="Lohit Devanagari"/>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ohit Devanagari"/>
    </w:rPr>
  </w:style>
  <w:style w:type="paragraph" w:styleId="Podpis">
    <w:name w:val="Caption"/>
    <w:basedOn w:val="Normal"/>
    <w:qFormat/>
    <w:pPr>
      <w:suppressLineNumbers/>
      <w:spacing w:before="120" w:after="120"/>
    </w:pPr>
    <w:rPr>
      <w:rFonts w:cs="Lohit Devanagari"/>
      <w:i/>
      <w:iCs/>
      <w:sz w:val="24"/>
      <w:szCs w:val="24"/>
    </w:rPr>
  </w:style>
  <w:style w:type="paragraph" w:styleId="Indeks">
    <w:name w:val="Indeks"/>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3</Pages>
  <Words>1147</Words>
  <Characters>7193</Characters>
  <CharactersWithSpaces>8287</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2020-04-16T20:38:12Z</dcterms:created>
  <dc:creator/>
  <dc:description/>
  <dc:language>pl-PL</dc:language>
  <cp:lastModifiedBy/>
  <dcterms:modified xsi:type="dcterms:W3CDTF">2020-04-16T20:52:55Z</dcterms:modified>
  <cp:revision>2</cp:revision>
  <dc:subject/>
  <dc:title/>
</cp:coreProperties>
</file>