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61808"/>
        <w:docPartObj>
          <w:docPartGallery w:val="Cover Pages"/>
          <w:docPartUnique/>
        </w:docPartObj>
      </w:sdtPr>
      <w:sdtEndPr/>
      <w:sdtContent>
        <w:p w14:paraId="41C0B3D5" w14:textId="023A8D02" w:rsidR="0077252C" w:rsidRDefault="0077252C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0F32E73A" wp14:editId="2EDD66C6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AFC056" w14:textId="6B93B258" w:rsidR="00CA09A0" w:rsidRPr="00091A99" w:rsidRDefault="00CA09A0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</w:p>
                              <w:p w14:paraId="16728879" w14:textId="1A8B590C" w:rsidR="00CA09A0" w:rsidRPr="00091A99" w:rsidRDefault="00434F3E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Empresa"/>
                                    <w:tag w:val=""/>
                                    <w:id w:val="-20176040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A09A0" w:rsidRPr="00D30EC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CARLOS HERRERO BARBERA</w:t>
                                    </w:r>
                                  </w:sdtContent>
                                </w:sdt>
                                <w:r w:rsidR="00CA09A0" w:rsidRPr="00091A99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 | 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A09A0" w:rsidRPr="00D30EC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MANEL LURBE SEMPERE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2E7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700224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" filled="f" stroked="f" strokeweight=".5pt">
                    <v:textbox inset="93.6pt,7.2pt,0,1in">
                      <w:txbxContent>
                        <w:p w14:paraId="69AFC056" w14:textId="6B93B258" w:rsidR="00CA09A0" w:rsidRPr="00091A99" w:rsidRDefault="00CA09A0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  <w:p w14:paraId="16728879" w14:textId="1A8B590C" w:rsidR="00CA09A0" w:rsidRPr="00091A99" w:rsidRDefault="00434F3E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Empresa"/>
                              <w:tag w:val=""/>
                              <w:id w:val="-20176040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A09A0" w:rsidRPr="00D30EC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CARLOS HERRERO BARBERA</w:t>
                              </w:r>
                            </w:sdtContent>
                          </w:sdt>
                          <w:r w:rsidR="00CA09A0" w:rsidRPr="00091A99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  <w:t xml:space="preserve">  | 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Dirección de la compañía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A09A0" w:rsidRPr="00D30EC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MANEL LURBE SEMPERE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99200" behindDoc="1" locked="0" layoutInCell="1" allowOverlap="1" wp14:anchorId="7EBC9770" wp14:editId="240A97E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362ABB0B" id="Conector recto 2" o:spid="_x0000_s1026" style="position:absolute;z-index:-251617280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931513B" w14:textId="584ECE4D" w:rsidR="00C03827" w:rsidRPr="0077252C" w:rsidRDefault="0077252C" w:rsidP="0077252C"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45724844" wp14:editId="2A8DB7A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915150" cy="4083050"/>
                    <wp:effectExtent l="0" t="0" r="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408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2EA4CA5" w14:textId="171F1037" w:rsidR="00CA09A0" w:rsidRPr="00091A99" w:rsidRDefault="00D30EC2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MEMORIA PRA</w:t>
                                    </w:r>
                                    <w:r w:rsidR="00CA09A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CTICA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28743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18B22BE" w14:textId="01F5E374" w:rsidR="00CA09A0" w:rsidRPr="00091A99" w:rsidRDefault="00D30EC2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724844" id="_x0000_s1027" type="#_x0000_t202" alt="Título: Título y subtítulo" style="position:absolute;margin-left:0;margin-top:0;width:544.5pt;height:321.5pt;z-index:251698176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2EA4CA5" w14:textId="171F1037" w:rsidR="00CA09A0" w:rsidRPr="00091A99" w:rsidRDefault="00D30EC2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MEMORIA PRA</w:t>
                              </w:r>
                              <w:r w:rsidR="00CA09A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CTICA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28743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18B22BE" w14:textId="01F5E374" w:rsidR="00CA09A0" w:rsidRPr="00091A99" w:rsidRDefault="00D30EC2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38642026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353215B7" w14:textId="29D24A77" w:rsidR="0077252C" w:rsidRDefault="00847BFB" w:rsidP="00847BFB">
          <w:pPr>
            <w:pStyle w:val="TtuloTDC"/>
            <w:jc w:val="center"/>
            <w:rPr>
              <w:sz w:val="56"/>
              <w:szCs w:val="56"/>
              <w:lang w:val="es-ES"/>
            </w:rPr>
          </w:pPr>
          <w:r w:rsidRPr="00847BFB">
            <w:rPr>
              <w:sz w:val="56"/>
              <w:szCs w:val="56"/>
              <w:lang w:val="es-ES"/>
            </w:rPr>
            <w:t>Í</w:t>
          </w:r>
          <w:r w:rsidR="0077252C" w:rsidRPr="00847BFB">
            <w:rPr>
              <w:sz w:val="56"/>
              <w:szCs w:val="56"/>
              <w:lang w:val="es-ES"/>
            </w:rPr>
            <w:t>NDIC</w:t>
          </w:r>
          <w:r w:rsidRPr="00847BFB">
            <w:rPr>
              <w:sz w:val="56"/>
              <w:szCs w:val="56"/>
              <w:lang w:val="es-ES"/>
            </w:rPr>
            <w:t>E</w:t>
          </w:r>
        </w:p>
        <w:p w14:paraId="28616D6C" w14:textId="77777777" w:rsidR="00847BFB" w:rsidRPr="00847BFB" w:rsidRDefault="00847BFB" w:rsidP="00847BFB">
          <w:pPr>
            <w:rPr>
              <w:lang w:eastAsia="es-ES_tradnl"/>
            </w:rPr>
          </w:pPr>
        </w:p>
        <w:p w14:paraId="04204166" w14:textId="32FABDCE" w:rsidR="00847BFB" w:rsidRPr="00847BFB" w:rsidRDefault="00847BFB" w:rsidP="00847BFB">
          <w:pPr>
            <w:pStyle w:val="Prrafodelista"/>
            <w:numPr>
              <w:ilvl w:val="0"/>
              <w:numId w:val="1"/>
            </w:numPr>
            <w:rPr>
              <w:sz w:val="32"/>
              <w:szCs w:val="32"/>
            </w:rPr>
          </w:pPr>
          <w:r w:rsidRPr="00847BFB">
            <w:rPr>
              <w:sz w:val="32"/>
              <w:szCs w:val="32"/>
            </w:rPr>
            <w:t>Ejercicio 1: Obtención del tiempo de ejecución.</w:t>
          </w:r>
        </w:p>
        <w:p w14:paraId="3CAFA00D" w14:textId="77777777" w:rsidR="00847BFB" w:rsidRPr="00847BFB" w:rsidRDefault="00847BFB" w:rsidP="00847BFB">
          <w:pPr>
            <w:pStyle w:val="Prrafodelista"/>
            <w:rPr>
              <w:sz w:val="32"/>
              <w:szCs w:val="32"/>
            </w:rPr>
          </w:pPr>
        </w:p>
        <w:p w14:paraId="21EFD847" w14:textId="72F65531" w:rsidR="00847BFB" w:rsidRPr="00847BFB" w:rsidRDefault="00847BFB" w:rsidP="00847BFB">
          <w:pPr>
            <w:pStyle w:val="Prrafodelista"/>
            <w:numPr>
              <w:ilvl w:val="0"/>
              <w:numId w:val="1"/>
            </w:numPr>
            <w:rPr>
              <w:sz w:val="32"/>
              <w:szCs w:val="32"/>
            </w:rPr>
          </w:pPr>
          <w:r w:rsidRPr="00847BFB">
            <w:rPr>
              <w:sz w:val="32"/>
              <w:szCs w:val="32"/>
            </w:rPr>
            <w:t>Ejercicio 2: Paralelizar los tres bucles.</w:t>
          </w:r>
        </w:p>
        <w:p w14:paraId="282E684E" w14:textId="77777777" w:rsidR="00847BFB" w:rsidRDefault="00847BFB" w:rsidP="00847BFB">
          <w:pPr>
            <w:pStyle w:val="Prrafodelista"/>
            <w:ind w:left="1440"/>
            <w:rPr>
              <w:sz w:val="24"/>
              <w:szCs w:val="24"/>
            </w:rPr>
          </w:pPr>
        </w:p>
        <w:p w14:paraId="10B7DF69" w14:textId="53708684" w:rsidR="00847BFB" w:rsidRPr="00847BFB" w:rsidRDefault="00847BFB" w:rsidP="00847BFB">
          <w:pPr>
            <w:pStyle w:val="Prrafodelista"/>
            <w:numPr>
              <w:ilvl w:val="1"/>
              <w:numId w:val="1"/>
            </w:numPr>
            <w:rPr>
              <w:sz w:val="24"/>
              <w:szCs w:val="24"/>
            </w:rPr>
          </w:pPr>
          <w:r w:rsidRPr="00847BFB">
            <w:rPr>
              <w:sz w:val="24"/>
              <w:szCs w:val="24"/>
            </w:rPr>
            <w:t>Bucle 1: divi-e2-p1.c</w:t>
          </w:r>
        </w:p>
        <w:p w14:paraId="1EE549A6" w14:textId="77777777" w:rsidR="00847BFB" w:rsidRPr="00847BFB" w:rsidRDefault="00847BFB" w:rsidP="00847BFB">
          <w:pPr>
            <w:pStyle w:val="Prrafodelista"/>
            <w:numPr>
              <w:ilvl w:val="1"/>
              <w:numId w:val="1"/>
            </w:numPr>
            <w:rPr>
              <w:sz w:val="24"/>
              <w:szCs w:val="24"/>
            </w:rPr>
          </w:pPr>
          <w:r w:rsidRPr="00847BFB">
            <w:rPr>
              <w:sz w:val="24"/>
              <w:szCs w:val="24"/>
            </w:rPr>
            <w:t>Bucle 2: divi-e2-p2.c</w:t>
          </w:r>
        </w:p>
        <w:p w14:paraId="10B0273B" w14:textId="77777777" w:rsidR="00847BFB" w:rsidRPr="00847BFB" w:rsidRDefault="00847BFB" w:rsidP="00847BFB">
          <w:pPr>
            <w:pStyle w:val="Prrafodelista"/>
            <w:numPr>
              <w:ilvl w:val="1"/>
              <w:numId w:val="1"/>
            </w:numPr>
            <w:rPr>
              <w:sz w:val="24"/>
              <w:szCs w:val="24"/>
            </w:rPr>
          </w:pPr>
          <w:r w:rsidRPr="00847BFB">
            <w:rPr>
              <w:sz w:val="24"/>
              <w:szCs w:val="24"/>
            </w:rPr>
            <w:t>Bucle 3: divi-e2-p3.c</w:t>
          </w:r>
        </w:p>
        <w:p w14:paraId="03D9FA71" w14:textId="1C2AD944" w:rsidR="00847BFB" w:rsidRPr="00847BFB" w:rsidRDefault="00847BFB" w:rsidP="00847BFB">
          <w:pPr>
            <w:pStyle w:val="Prrafodelista"/>
            <w:numPr>
              <w:ilvl w:val="1"/>
              <w:numId w:val="1"/>
            </w:numPr>
            <w:rPr>
              <w:sz w:val="24"/>
              <w:szCs w:val="24"/>
            </w:rPr>
          </w:pPr>
          <w:r w:rsidRPr="00847BFB">
            <w:rPr>
              <w:sz w:val="24"/>
              <w:szCs w:val="24"/>
            </w:rPr>
            <w:t>Conclusiones.</w:t>
          </w:r>
        </w:p>
        <w:p w14:paraId="0FFE2F1F" w14:textId="77777777" w:rsidR="00847BFB" w:rsidRPr="00847BFB" w:rsidRDefault="00847BFB" w:rsidP="00847BFB">
          <w:pPr>
            <w:pStyle w:val="Prrafodelista"/>
            <w:ind w:left="1440"/>
            <w:rPr>
              <w:sz w:val="28"/>
              <w:szCs w:val="28"/>
            </w:rPr>
          </w:pPr>
        </w:p>
        <w:p w14:paraId="760CB12C" w14:textId="32DDD3DB" w:rsidR="00847BFB" w:rsidRPr="00847BFB" w:rsidRDefault="00847BFB" w:rsidP="00847BFB">
          <w:pPr>
            <w:pStyle w:val="Prrafodelista"/>
            <w:numPr>
              <w:ilvl w:val="0"/>
              <w:numId w:val="1"/>
            </w:numPr>
            <w:rPr>
              <w:sz w:val="32"/>
              <w:szCs w:val="32"/>
            </w:rPr>
          </w:pPr>
          <w:r w:rsidRPr="00847BFB">
            <w:rPr>
              <w:sz w:val="32"/>
              <w:szCs w:val="32"/>
            </w:rPr>
            <w:t>Ejercicio 3: Mostrar los divisores que encuentra cada hilo.</w:t>
          </w:r>
        </w:p>
        <w:p w14:paraId="3561BBBA" w14:textId="77777777" w:rsidR="00847BFB" w:rsidRPr="00847BFB" w:rsidRDefault="00847BFB" w:rsidP="00847BFB">
          <w:pPr>
            <w:pStyle w:val="Prrafodelista"/>
            <w:rPr>
              <w:sz w:val="32"/>
              <w:szCs w:val="32"/>
            </w:rPr>
          </w:pPr>
        </w:p>
        <w:p w14:paraId="5D77EA2A" w14:textId="03153D59" w:rsidR="0077252C" w:rsidRPr="00847BFB" w:rsidRDefault="00847BFB" w:rsidP="00847BFB">
          <w:pPr>
            <w:pStyle w:val="Prrafodelista"/>
            <w:numPr>
              <w:ilvl w:val="0"/>
              <w:numId w:val="1"/>
            </w:numPr>
            <w:rPr>
              <w:sz w:val="32"/>
              <w:szCs w:val="32"/>
            </w:rPr>
          </w:pPr>
          <w:r w:rsidRPr="00847BFB">
            <w:rPr>
              <w:sz w:val="32"/>
              <w:szCs w:val="32"/>
            </w:rPr>
            <w:t>Ejercicio 4: Paralelizar manualmente el bucle más eficiente.</w:t>
          </w:r>
        </w:p>
      </w:sdtContent>
    </w:sdt>
    <w:p w14:paraId="7D10BFEF" w14:textId="4A2F8B58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1D017CE6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5D21336F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5DBF05C9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044DCF68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381A8506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76BA7C7E" w14:textId="77777777" w:rsidR="00CC1824" w:rsidRDefault="00CC1824">
      <w:pPr>
        <w:rPr>
          <w:rFonts w:ascii="Times New Roman" w:hAnsi="Times New Roman" w:cs="Times New Roman"/>
          <w:sz w:val="24"/>
          <w:szCs w:val="24"/>
        </w:rPr>
      </w:pPr>
    </w:p>
    <w:p w14:paraId="13A0B7D1" w14:textId="28F72653" w:rsidR="00231A89" w:rsidRPr="0077252C" w:rsidRDefault="0077252C" w:rsidP="00D30EC2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C03827" w:rsidRPr="008E6288">
        <w:rPr>
          <w:rFonts w:ascii="Times New Roman" w:hAnsi="Times New Roman" w:cs="Times New Roman"/>
          <w:sz w:val="24"/>
          <w:szCs w:val="24"/>
        </w:rPr>
        <w:lastRenderedPageBreak/>
        <w:t xml:space="preserve">En esta </w:t>
      </w:r>
      <w:r w:rsidR="00D30EC2">
        <w:rPr>
          <w:rFonts w:ascii="Times New Roman" w:hAnsi="Times New Roman" w:cs="Times New Roman"/>
          <w:sz w:val="24"/>
          <w:szCs w:val="24"/>
        </w:rPr>
        <w:t>memoria, acerca de la prá</w:t>
      </w:r>
      <w:r w:rsidR="00FE1CF9" w:rsidRPr="008E6288">
        <w:rPr>
          <w:rFonts w:ascii="Times New Roman" w:hAnsi="Times New Roman" w:cs="Times New Roman"/>
          <w:sz w:val="24"/>
          <w:szCs w:val="24"/>
        </w:rPr>
        <w:t>ctica 2 de la asignatura Computació</w:t>
      </w:r>
      <w:r w:rsidR="00530E97" w:rsidRPr="008E6288">
        <w:rPr>
          <w:rFonts w:ascii="Times New Roman" w:hAnsi="Times New Roman" w:cs="Times New Roman"/>
          <w:sz w:val="24"/>
          <w:szCs w:val="24"/>
        </w:rPr>
        <w:t xml:space="preserve">n Paralela, se van a explicar las </w:t>
      </w:r>
      <w:r w:rsidR="009C2460" w:rsidRPr="008E6288">
        <w:rPr>
          <w:rFonts w:ascii="Times New Roman" w:hAnsi="Times New Roman" w:cs="Times New Roman"/>
          <w:sz w:val="24"/>
          <w:szCs w:val="24"/>
        </w:rPr>
        <w:t>conclusiones que hemos sacado al</w:t>
      </w:r>
      <w:r w:rsidR="00530E97" w:rsidRPr="008E6288">
        <w:rPr>
          <w:rFonts w:ascii="Times New Roman" w:hAnsi="Times New Roman" w:cs="Times New Roman"/>
          <w:sz w:val="24"/>
          <w:szCs w:val="24"/>
        </w:rPr>
        <w:t xml:space="preserve"> experimentar </w:t>
      </w:r>
      <w:r w:rsidR="009C2460" w:rsidRPr="008E6288">
        <w:rPr>
          <w:rFonts w:ascii="Times New Roman" w:hAnsi="Times New Roman" w:cs="Times New Roman"/>
          <w:sz w:val="24"/>
          <w:szCs w:val="24"/>
        </w:rPr>
        <w:t xml:space="preserve">con la API </w:t>
      </w:r>
      <w:proofErr w:type="spellStart"/>
      <w:r w:rsidR="009C2460" w:rsidRPr="008E6288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9C2460" w:rsidRPr="008E6288">
        <w:rPr>
          <w:rFonts w:ascii="Times New Roman" w:hAnsi="Times New Roman" w:cs="Times New Roman"/>
          <w:sz w:val="24"/>
          <w:szCs w:val="24"/>
        </w:rPr>
        <w:t xml:space="preserve"> para la programación </w:t>
      </w:r>
      <w:r w:rsidR="00D20263">
        <w:rPr>
          <w:rFonts w:ascii="Times New Roman" w:hAnsi="Times New Roman" w:cs="Times New Roman"/>
          <w:sz w:val="24"/>
          <w:szCs w:val="24"/>
        </w:rPr>
        <w:t>multi</w:t>
      </w:r>
      <w:r w:rsidR="00FD17CD">
        <w:rPr>
          <w:rFonts w:ascii="Times New Roman" w:hAnsi="Times New Roman" w:cs="Times New Roman"/>
          <w:sz w:val="24"/>
          <w:szCs w:val="24"/>
        </w:rPr>
        <w:t>-</w:t>
      </w:r>
      <w:r w:rsidR="00D20263">
        <w:rPr>
          <w:rFonts w:ascii="Times New Roman" w:hAnsi="Times New Roman" w:cs="Times New Roman"/>
          <w:sz w:val="24"/>
          <w:szCs w:val="24"/>
        </w:rPr>
        <w:t>hilo</w:t>
      </w:r>
      <w:r w:rsidR="009C2460" w:rsidRPr="008E6288">
        <w:rPr>
          <w:rFonts w:ascii="Times New Roman" w:hAnsi="Times New Roman" w:cs="Times New Roman"/>
          <w:sz w:val="24"/>
          <w:szCs w:val="24"/>
        </w:rPr>
        <w:t xml:space="preserve"> de memoria compartida, utilizando para ello el </w:t>
      </w:r>
      <w:r w:rsidR="008E6288" w:rsidRPr="008E6288">
        <w:rPr>
          <w:rFonts w:ascii="Times New Roman" w:hAnsi="Times New Roman" w:cs="Times New Roman"/>
          <w:sz w:val="24"/>
          <w:szCs w:val="24"/>
        </w:rPr>
        <w:t>clúster de computación “</w:t>
      </w:r>
      <w:proofErr w:type="spellStart"/>
      <w:r w:rsidR="008E6288" w:rsidRPr="008E6288">
        <w:rPr>
          <w:rFonts w:ascii="Times New Roman" w:hAnsi="Times New Roman" w:cs="Times New Roman"/>
          <w:sz w:val="24"/>
          <w:szCs w:val="24"/>
        </w:rPr>
        <w:t>Kahan</w:t>
      </w:r>
      <w:proofErr w:type="spellEnd"/>
      <w:r w:rsidR="008E6288" w:rsidRPr="008E6288">
        <w:rPr>
          <w:rFonts w:ascii="Times New Roman" w:hAnsi="Times New Roman" w:cs="Times New Roman"/>
          <w:sz w:val="24"/>
          <w:szCs w:val="24"/>
        </w:rPr>
        <w:t>” del departamento DSIC de la Universidad Politécnica de Valencia</w:t>
      </w:r>
      <w:r w:rsidR="009C2460" w:rsidRPr="008E6288">
        <w:rPr>
          <w:rFonts w:ascii="Times New Roman" w:hAnsi="Times New Roman" w:cs="Times New Roman"/>
          <w:sz w:val="24"/>
          <w:szCs w:val="24"/>
        </w:rPr>
        <w:t>.</w:t>
      </w:r>
    </w:p>
    <w:p w14:paraId="35F00134" w14:textId="17B8954F" w:rsidR="00A808B7" w:rsidRDefault="00A808B7" w:rsidP="00B651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4734D">
        <w:rPr>
          <w:rFonts w:ascii="Times New Roman" w:hAnsi="Times New Roman" w:cs="Times New Roman"/>
          <w:sz w:val="24"/>
          <w:szCs w:val="24"/>
        </w:rPr>
        <w:t>as pruebas se han realizado con u</w:t>
      </w:r>
      <w:r w:rsidR="000205F6">
        <w:rPr>
          <w:rFonts w:ascii="Times New Roman" w:hAnsi="Times New Roman" w:cs="Times New Roman"/>
          <w:sz w:val="24"/>
          <w:szCs w:val="24"/>
        </w:rPr>
        <w:t xml:space="preserve">n programa que </w:t>
      </w:r>
      <w:r w:rsidR="000546F7">
        <w:rPr>
          <w:rFonts w:ascii="Times New Roman" w:hAnsi="Times New Roman" w:cs="Times New Roman"/>
          <w:sz w:val="24"/>
          <w:szCs w:val="24"/>
        </w:rPr>
        <w:t>calcula</w:t>
      </w:r>
      <w:r w:rsidR="000205F6">
        <w:rPr>
          <w:rFonts w:ascii="Times New Roman" w:hAnsi="Times New Roman" w:cs="Times New Roman"/>
          <w:sz w:val="24"/>
          <w:szCs w:val="24"/>
        </w:rPr>
        <w:t xml:space="preserve"> la cantidad de divisores exactos</w:t>
      </w:r>
      <w:r w:rsidR="00FD17CD">
        <w:rPr>
          <w:rFonts w:ascii="Times New Roman" w:hAnsi="Times New Roman" w:cs="Times New Roman"/>
          <w:sz w:val="24"/>
          <w:szCs w:val="24"/>
        </w:rPr>
        <w:t xml:space="preserve"> que tienen cada uno de</w:t>
      </w:r>
      <w:r w:rsidR="000546F7">
        <w:rPr>
          <w:rFonts w:ascii="Times New Roman" w:hAnsi="Times New Roman" w:cs="Times New Roman"/>
          <w:sz w:val="24"/>
          <w:szCs w:val="24"/>
        </w:rPr>
        <w:t xml:space="preserve"> </w:t>
      </w:r>
      <w:r w:rsidR="00FD17CD">
        <w:rPr>
          <w:rFonts w:ascii="Times New Roman" w:hAnsi="Times New Roman" w:cs="Times New Roman"/>
          <w:sz w:val="24"/>
          <w:szCs w:val="24"/>
        </w:rPr>
        <w:t>los M primero</w:t>
      </w:r>
      <w:r w:rsidR="000205F6">
        <w:rPr>
          <w:rFonts w:ascii="Times New Roman" w:hAnsi="Times New Roman" w:cs="Times New Roman"/>
          <w:sz w:val="24"/>
          <w:szCs w:val="24"/>
        </w:rPr>
        <w:t>s</w:t>
      </w:r>
      <w:r w:rsidR="0014734D">
        <w:rPr>
          <w:rFonts w:ascii="Times New Roman" w:hAnsi="Times New Roman" w:cs="Times New Roman"/>
          <w:sz w:val="24"/>
          <w:szCs w:val="24"/>
        </w:rPr>
        <w:t xml:space="preserve"> números </w:t>
      </w:r>
      <w:r w:rsidR="000205F6">
        <w:rPr>
          <w:rFonts w:ascii="Times New Roman" w:hAnsi="Times New Roman" w:cs="Times New Roman"/>
          <w:sz w:val="24"/>
          <w:szCs w:val="24"/>
        </w:rPr>
        <w:t>naturales</w:t>
      </w:r>
      <w:r w:rsidR="00231A89">
        <w:rPr>
          <w:rFonts w:ascii="Times New Roman" w:hAnsi="Times New Roman" w:cs="Times New Roman"/>
          <w:sz w:val="24"/>
          <w:szCs w:val="24"/>
        </w:rPr>
        <w:t>,</w:t>
      </w:r>
      <w:r w:rsidR="00FD17CD">
        <w:rPr>
          <w:rFonts w:ascii="Times New Roman" w:hAnsi="Times New Roman" w:cs="Times New Roman"/>
          <w:sz w:val="24"/>
          <w:szCs w:val="24"/>
        </w:rPr>
        <w:t xml:space="preserve"> </w:t>
      </w:r>
      <w:r w:rsidR="000546F7">
        <w:rPr>
          <w:rFonts w:ascii="Times New Roman" w:hAnsi="Times New Roman" w:cs="Times New Roman"/>
          <w:sz w:val="24"/>
          <w:szCs w:val="24"/>
        </w:rPr>
        <w:t xml:space="preserve">con la intención </w:t>
      </w:r>
      <w:r>
        <w:rPr>
          <w:rFonts w:ascii="Times New Roman" w:hAnsi="Times New Roman" w:cs="Times New Roman"/>
          <w:sz w:val="24"/>
          <w:szCs w:val="24"/>
        </w:rPr>
        <w:t xml:space="preserve">de mostrar los N </w:t>
      </w:r>
      <w:r w:rsidR="00231A89">
        <w:rPr>
          <w:rFonts w:ascii="Times New Roman" w:hAnsi="Times New Roman" w:cs="Times New Roman"/>
          <w:sz w:val="24"/>
          <w:szCs w:val="24"/>
        </w:rPr>
        <w:t xml:space="preserve">números </w:t>
      </w:r>
      <w:r w:rsidR="00FD17CD">
        <w:rPr>
          <w:rFonts w:ascii="Times New Roman" w:hAnsi="Times New Roman" w:cs="Times New Roman"/>
          <w:sz w:val="24"/>
          <w:szCs w:val="24"/>
        </w:rPr>
        <w:t xml:space="preserve">enteros </w:t>
      </w:r>
      <w:r>
        <w:rPr>
          <w:rFonts w:ascii="Times New Roman" w:hAnsi="Times New Roman" w:cs="Times New Roman"/>
          <w:sz w:val="24"/>
          <w:szCs w:val="24"/>
        </w:rPr>
        <w:t>con una mayor cantidad de divisores, en todos los casos se ha instanciado M como 100000 y N como 10.</w:t>
      </w:r>
    </w:p>
    <w:p w14:paraId="4CA0AEBC" w14:textId="77777777" w:rsidR="00D058AE" w:rsidRDefault="00D058AE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89956" w14:textId="6B4245A5" w:rsidR="00D058AE" w:rsidRPr="00B6518C" w:rsidRDefault="00D058AE" w:rsidP="00B6518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18C">
        <w:rPr>
          <w:rFonts w:ascii="Times New Roman" w:hAnsi="Times New Roman" w:cs="Times New Roman"/>
          <w:b/>
          <w:sz w:val="28"/>
          <w:szCs w:val="28"/>
        </w:rPr>
        <w:t>Ejercicio 1</w:t>
      </w:r>
    </w:p>
    <w:p w14:paraId="536AF31E" w14:textId="4ECA4CB4" w:rsidR="001102CA" w:rsidRDefault="00A808B7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primer ejercicio consiste en medir el tiempo de ejecución del programa</w:t>
      </w:r>
      <w:r w:rsidR="001102CA">
        <w:rPr>
          <w:rFonts w:ascii="Times New Roman" w:hAnsi="Times New Roman" w:cs="Times New Roman"/>
          <w:sz w:val="24"/>
          <w:szCs w:val="24"/>
        </w:rPr>
        <w:t>, para ello se ha utilizado la función “</w:t>
      </w:r>
      <w:proofErr w:type="spellStart"/>
      <w:r w:rsidR="001102CA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="001102CA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="001102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02CA">
        <w:rPr>
          <w:rFonts w:ascii="Times New Roman" w:hAnsi="Times New Roman" w:cs="Times New Roman"/>
          <w:sz w:val="24"/>
          <w:szCs w:val="24"/>
        </w:rPr>
        <w:t xml:space="preserve">)” que proporciona </w:t>
      </w:r>
      <w:proofErr w:type="spellStart"/>
      <w:r w:rsidR="001102CA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231A89">
        <w:rPr>
          <w:rFonts w:ascii="Times New Roman" w:hAnsi="Times New Roman" w:cs="Times New Roman"/>
          <w:sz w:val="24"/>
          <w:szCs w:val="24"/>
        </w:rPr>
        <w:t>. E</w:t>
      </w:r>
      <w:r w:rsidR="001102CA">
        <w:rPr>
          <w:rFonts w:ascii="Times New Roman" w:hAnsi="Times New Roman" w:cs="Times New Roman"/>
          <w:sz w:val="24"/>
          <w:szCs w:val="24"/>
        </w:rPr>
        <w:t xml:space="preserve">sta función </w:t>
      </w:r>
      <w:r w:rsidR="009466C3">
        <w:rPr>
          <w:rFonts w:ascii="Times New Roman" w:hAnsi="Times New Roman" w:cs="Times New Roman"/>
          <w:sz w:val="24"/>
          <w:szCs w:val="24"/>
        </w:rPr>
        <w:t>devuelve</w:t>
      </w:r>
      <w:r w:rsidR="009A0CFC">
        <w:rPr>
          <w:rFonts w:ascii="Times New Roman" w:hAnsi="Times New Roman" w:cs="Times New Roman"/>
          <w:sz w:val="24"/>
          <w:szCs w:val="24"/>
        </w:rPr>
        <w:t xml:space="preserve"> un valor de tipo </w:t>
      </w:r>
      <w:r w:rsidR="00D30EC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30EC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D30EC2">
        <w:rPr>
          <w:rFonts w:ascii="Times New Roman" w:hAnsi="Times New Roman" w:cs="Times New Roman"/>
          <w:sz w:val="24"/>
          <w:szCs w:val="24"/>
        </w:rPr>
        <w:t>”</w:t>
      </w:r>
      <w:r w:rsidR="00DB31A6">
        <w:rPr>
          <w:rFonts w:ascii="Times New Roman" w:hAnsi="Times New Roman" w:cs="Times New Roman"/>
          <w:sz w:val="24"/>
          <w:szCs w:val="24"/>
        </w:rPr>
        <w:t xml:space="preserve"> con el tiempo del sistema en el momento en que es invocada.</w:t>
      </w:r>
    </w:p>
    <w:p w14:paraId="48E69BAD" w14:textId="03F25C7C" w:rsidR="007A0344" w:rsidRDefault="007A0344" w:rsidP="007A03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35A75C" w14:textId="4D43DE3F" w:rsidR="007A0344" w:rsidRDefault="008A48CA" w:rsidP="007A03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inline distT="0" distB="0" distL="0" distR="0" wp14:anchorId="2F3FC16F" wp14:editId="2762582B">
                <wp:extent cx="3200400" cy="1471295"/>
                <wp:effectExtent l="0" t="0" r="0" b="1905"/>
                <wp:docPr id="11" name="Cuadro de text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 flipH="1">
                          <a:off x="0" y="0"/>
                          <a:ext cx="3200400" cy="147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8269" w14:textId="20BB5A74" w:rsidR="00CA09A0" w:rsidRPr="00D30EC2" w:rsidRDefault="00CA09A0" w:rsidP="00B6030C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/>
                              </w:rPr>
                              <w:t>...</w:t>
                            </w:r>
                          </w:p>
                          <w:p w14:paraId="2106D905" w14:textId="7E09737C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double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tmp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omp_get_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wtime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);</w:t>
                            </w:r>
                          </w:p>
                          <w:p w14:paraId="7B439F54" w14:textId="77777777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</w:p>
                          <w:p w14:paraId="372DD159" w14:textId="12139D8C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n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n &lt;= M ; n++ ) {</w:t>
                            </w:r>
                          </w:p>
                          <w:p w14:paraId="55EBF67B" w14:textId="585BA087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   ...</w:t>
                            </w:r>
                          </w:p>
                          <w:p w14:paraId="6A2867BC" w14:textId="31909D7E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}</w:t>
                            </w:r>
                          </w:p>
                          <w:p w14:paraId="13F6B9D3" w14:textId="77777777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</w:p>
                          <w:p w14:paraId="2B208452" w14:textId="77777777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tmp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omp_get_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wtime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) -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tmp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;</w:t>
                            </w:r>
                          </w:p>
                          <w:p w14:paraId="1980FC48" w14:textId="77777777" w:rsidR="00CA09A0" w:rsidRPr="00D30EC2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printf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>"Time on parallel: %5.5f\n"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tmp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);</w:t>
                            </w:r>
                          </w:p>
                          <w:p w14:paraId="2A59B74B" w14:textId="17C43E2D" w:rsidR="00CA09A0" w:rsidRPr="00C2416C" w:rsidRDefault="00CA09A0" w:rsidP="00B6030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3FC16F" id="Cuadro de texto 11" o:spid="_x0000_s1028" type="#_x0000_t202" style="width:252pt;height:115.8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" filled="f" stroked="f">
                <o:lock v:ext="edit" aspectratio="t"/>
                <v:textbox>
                  <w:txbxContent>
                    <w:p w14:paraId="12728269" w14:textId="20BB5A74" w:rsidR="00CA09A0" w:rsidRPr="00D30EC2" w:rsidRDefault="00CA09A0" w:rsidP="00B6030C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</w:rPr>
                        <w:t xml:space="preserve">  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/>
                        </w:rPr>
                        <w:t>...</w:t>
                      </w:r>
                    </w:p>
                    <w:p w14:paraId="2106D905" w14:textId="7E09737C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double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tmp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omp_get_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wtime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);</w:t>
                      </w:r>
                    </w:p>
                    <w:p w14:paraId="7B439F54" w14:textId="77777777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</w:p>
                    <w:p w14:paraId="372DD159" w14:textId="12139D8C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n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n &lt;= M ; n++ ) {</w:t>
                      </w:r>
                    </w:p>
                    <w:p w14:paraId="55EBF67B" w14:textId="585BA087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    ...</w:t>
                      </w:r>
                    </w:p>
                    <w:p w14:paraId="6A2867BC" w14:textId="31909D7E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}</w:t>
                      </w:r>
                    </w:p>
                    <w:p w14:paraId="13F6B9D3" w14:textId="77777777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</w:p>
                    <w:p w14:paraId="2B208452" w14:textId="77777777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tmp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omp_get_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wtime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) -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tmp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;</w:t>
                      </w:r>
                    </w:p>
                    <w:p w14:paraId="1980FC48" w14:textId="77777777" w:rsidR="00CA09A0" w:rsidRPr="00D30EC2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  <w:proofErr w:type="spellStart"/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printf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>"Time on parallel: %5.5f\n"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tmp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);</w:t>
                      </w:r>
                    </w:p>
                    <w:p w14:paraId="2A59B74B" w14:textId="17C43E2D" w:rsidR="00CA09A0" w:rsidRPr="00C2416C" w:rsidRDefault="00CA09A0" w:rsidP="00B6030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F27BE" w14:textId="1912ABA6" w:rsidR="007A0344" w:rsidRDefault="007A0344" w:rsidP="007A03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7C4FBA0C" wp14:editId="19A147C9">
                <wp:extent cx="3200400" cy="172085"/>
                <wp:effectExtent l="0" t="0" r="0" b="5715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7E8074" w14:textId="718B5253" w:rsidR="00CA09A0" w:rsidRPr="000B7782" w:rsidRDefault="00CA09A0" w:rsidP="007A034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Figura 1: Medidas de tiempo de ejecución (divi-e1.c)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7C4FBA0C" id="Cuadro de texto 12" o:spid="_x0000_s1029" type="#_x0000_t202" style="width:252pt;height:1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" stroked="f">
                <v:textbox inset="0,0,0,0">
                  <w:txbxContent>
                    <w:p w14:paraId="1D7E8074" w14:textId="718B5253" w:rsidR="00CA09A0" w:rsidRPr="000B7782" w:rsidRDefault="00CA09A0" w:rsidP="007A034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1: Medidas de tiempo de ejecución (divi-e1.c)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BB35F" w14:textId="77777777" w:rsidR="007A0344" w:rsidRDefault="007A0344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734FB" w14:textId="189B5A42" w:rsidR="008A48CA" w:rsidRDefault="00DB31A6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tomar la medida del tiempo, se debe invocar a esta función justo antes y después del bucle con el que vamos a t</w:t>
      </w:r>
      <w:r w:rsidR="005253FC">
        <w:rPr>
          <w:rFonts w:ascii="Times New Roman" w:hAnsi="Times New Roman" w:cs="Times New Roman"/>
          <w:sz w:val="24"/>
          <w:szCs w:val="24"/>
        </w:rPr>
        <w:t>rabajar</w:t>
      </w:r>
      <w:r w:rsidR="00194449">
        <w:rPr>
          <w:rFonts w:ascii="Times New Roman" w:hAnsi="Times New Roman" w:cs="Times New Roman"/>
          <w:sz w:val="24"/>
          <w:szCs w:val="24"/>
        </w:rPr>
        <w:t xml:space="preserve"> (como se indica en la F</w:t>
      </w:r>
      <w:r w:rsidR="0041092C">
        <w:rPr>
          <w:rFonts w:ascii="Times New Roman" w:hAnsi="Times New Roman" w:cs="Times New Roman"/>
          <w:sz w:val="24"/>
          <w:szCs w:val="24"/>
        </w:rPr>
        <w:t>igura 1)</w:t>
      </w:r>
      <w:r w:rsidR="005253FC">
        <w:rPr>
          <w:rFonts w:ascii="Times New Roman" w:hAnsi="Times New Roman" w:cs="Times New Roman"/>
          <w:sz w:val="24"/>
          <w:szCs w:val="24"/>
        </w:rPr>
        <w:t xml:space="preserve">, de esta forma ajustamos la medida solo </w:t>
      </w:r>
      <w:r w:rsidR="00AD1D32">
        <w:rPr>
          <w:rFonts w:ascii="Times New Roman" w:hAnsi="Times New Roman" w:cs="Times New Roman"/>
          <w:sz w:val="24"/>
          <w:szCs w:val="24"/>
        </w:rPr>
        <w:t>a esta región de código</w:t>
      </w:r>
      <w:r w:rsidR="00EB524B">
        <w:rPr>
          <w:rFonts w:ascii="Times New Roman" w:hAnsi="Times New Roman" w:cs="Times New Roman"/>
          <w:sz w:val="24"/>
          <w:szCs w:val="24"/>
        </w:rPr>
        <w:t xml:space="preserve">. </w:t>
      </w:r>
      <w:r w:rsidR="00D058AE">
        <w:rPr>
          <w:rFonts w:ascii="Times New Roman" w:hAnsi="Times New Roman" w:cs="Times New Roman"/>
          <w:sz w:val="24"/>
          <w:szCs w:val="24"/>
        </w:rPr>
        <w:t>Además,</w:t>
      </w:r>
      <w:r w:rsidR="007F5A67">
        <w:rPr>
          <w:rFonts w:ascii="Times New Roman" w:hAnsi="Times New Roman" w:cs="Times New Roman"/>
          <w:sz w:val="24"/>
          <w:szCs w:val="24"/>
        </w:rPr>
        <w:t xml:space="preserve"> </w:t>
      </w:r>
      <w:r w:rsidR="000C530A">
        <w:rPr>
          <w:rFonts w:ascii="Times New Roman" w:hAnsi="Times New Roman" w:cs="Times New Roman"/>
          <w:sz w:val="24"/>
          <w:szCs w:val="24"/>
        </w:rPr>
        <w:t xml:space="preserve">una vez paralelizado debemos tomar las medidas </w:t>
      </w:r>
      <w:r w:rsidR="00614FF3">
        <w:rPr>
          <w:rFonts w:ascii="Times New Roman" w:hAnsi="Times New Roman" w:cs="Times New Roman"/>
          <w:sz w:val="24"/>
          <w:szCs w:val="24"/>
        </w:rPr>
        <w:t>fuera de</w:t>
      </w:r>
      <w:r w:rsidR="000C530A">
        <w:rPr>
          <w:rFonts w:ascii="Times New Roman" w:hAnsi="Times New Roman" w:cs="Times New Roman"/>
          <w:sz w:val="24"/>
          <w:szCs w:val="24"/>
        </w:rPr>
        <w:t xml:space="preserve"> la región paralela, ya que en caso contrario </w:t>
      </w:r>
      <w:r w:rsidR="00430875">
        <w:rPr>
          <w:rFonts w:ascii="Times New Roman" w:hAnsi="Times New Roman" w:cs="Times New Roman"/>
          <w:sz w:val="24"/>
          <w:szCs w:val="24"/>
        </w:rPr>
        <w:t xml:space="preserve">el tiempo </w:t>
      </w:r>
      <w:r w:rsidR="008A48CA">
        <w:rPr>
          <w:rFonts w:ascii="Times New Roman" w:hAnsi="Times New Roman" w:cs="Times New Roman"/>
          <w:sz w:val="24"/>
          <w:szCs w:val="24"/>
        </w:rPr>
        <w:t>sería</w:t>
      </w:r>
      <w:r w:rsidR="00430875">
        <w:rPr>
          <w:rFonts w:ascii="Times New Roman" w:hAnsi="Times New Roman" w:cs="Times New Roman"/>
          <w:sz w:val="24"/>
          <w:szCs w:val="24"/>
        </w:rPr>
        <w:t xml:space="preserve"> </w:t>
      </w:r>
      <w:r w:rsidR="0041092C">
        <w:rPr>
          <w:rFonts w:ascii="Times New Roman" w:hAnsi="Times New Roman" w:cs="Times New Roman"/>
          <w:sz w:val="24"/>
          <w:szCs w:val="24"/>
        </w:rPr>
        <w:t>erróneo</w:t>
      </w:r>
      <w:r w:rsidR="008A48CA">
        <w:rPr>
          <w:rFonts w:ascii="Times New Roman" w:hAnsi="Times New Roman" w:cs="Times New Roman"/>
          <w:sz w:val="24"/>
          <w:szCs w:val="24"/>
        </w:rPr>
        <w:t>.</w:t>
      </w:r>
    </w:p>
    <w:p w14:paraId="15E925C4" w14:textId="77777777" w:rsidR="00B23D09" w:rsidRDefault="00B23D09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</w:tblGrid>
      <w:tr w:rsidR="00B23D09" w:rsidRPr="00B23D09" w14:paraId="349E02BB" w14:textId="77777777" w:rsidTr="00B23D09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F8CB8E5" w14:textId="205DAA43" w:rsidR="00B23D09" w:rsidRPr="00B23D09" w:rsidRDefault="004021E0" w:rsidP="00B23D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Tiempo</w:t>
            </w:r>
            <w:r w:rsidR="00B23D09" w:rsidRPr="00B23D09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Secuencial</w:t>
            </w:r>
          </w:p>
        </w:tc>
      </w:tr>
      <w:tr w:rsidR="00B23D09" w:rsidRPr="00B23D09" w14:paraId="00002E99" w14:textId="77777777" w:rsidTr="00B23D09">
        <w:trPr>
          <w:trHeight w:val="300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DB9C19" w14:textId="77777777" w:rsidR="00B23D09" w:rsidRPr="00B23D09" w:rsidRDefault="00B23D09" w:rsidP="00B23D09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</w:pPr>
            <w:r w:rsidRPr="00B23D09">
              <w:rPr>
                <w:rFonts w:ascii="Calibri" w:eastAsia="Times New Roman" w:hAnsi="Calibri" w:cs="Times New Roman"/>
                <w:color w:val="000000"/>
                <w:lang w:val="es-ES_tradnl" w:eastAsia="es-ES_tradnl"/>
              </w:rPr>
              <w:t>41,56011</w:t>
            </w:r>
          </w:p>
        </w:tc>
      </w:tr>
    </w:tbl>
    <w:p w14:paraId="1DDD0838" w14:textId="240E260A" w:rsidR="004021E0" w:rsidRDefault="00B23D09" w:rsidP="00B23D09">
      <w:pPr>
        <w:pStyle w:val="Descripcin"/>
        <w:jc w:val="center"/>
      </w:pPr>
      <w:r>
        <w:t>Figura 2: Tiempo de ejecución en secuencial.</w:t>
      </w:r>
    </w:p>
    <w:p w14:paraId="3309A2C1" w14:textId="3150223C" w:rsidR="00B23D09" w:rsidRPr="004021E0" w:rsidRDefault="004021E0" w:rsidP="004021E0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E4DC40A" w14:textId="7158A195" w:rsidR="00D058AE" w:rsidRPr="00B6518C" w:rsidRDefault="00D058AE" w:rsidP="00B6518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518C">
        <w:rPr>
          <w:rFonts w:ascii="Times New Roman" w:hAnsi="Times New Roman" w:cs="Times New Roman"/>
          <w:b/>
          <w:sz w:val="28"/>
          <w:szCs w:val="28"/>
        </w:rPr>
        <w:lastRenderedPageBreak/>
        <w:t>Ejercicio 2</w:t>
      </w:r>
    </w:p>
    <w:p w14:paraId="78EE700E" w14:textId="652B302B" w:rsidR="00D058AE" w:rsidRDefault="00D058AE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ejercicio consiste en paralelizar los tres bucles </w:t>
      </w:r>
      <w:r w:rsidR="00E7168C">
        <w:rPr>
          <w:rFonts w:ascii="Times New Roman" w:hAnsi="Times New Roman" w:cs="Times New Roman"/>
          <w:sz w:val="24"/>
          <w:szCs w:val="24"/>
        </w:rPr>
        <w:t xml:space="preserve">por separado y comparar el </w:t>
      </w:r>
      <w:proofErr w:type="spellStart"/>
      <w:r w:rsidR="00E7168C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="00E7168C">
        <w:rPr>
          <w:rFonts w:ascii="Times New Roman" w:hAnsi="Times New Roman" w:cs="Times New Roman"/>
          <w:sz w:val="24"/>
          <w:szCs w:val="24"/>
        </w:rPr>
        <w:t xml:space="preserve"> y la eficiencia de cada uno</w:t>
      </w:r>
      <w:r w:rsidR="00122257">
        <w:rPr>
          <w:rFonts w:ascii="Times New Roman" w:hAnsi="Times New Roman" w:cs="Times New Roman"/>
          <w:sz w:val="24"/>
          <w:szCs w:val="24"/>
        </w:rPr>
        <w:t xml:space="preserve"> de ellos.</w:t>
      </w:r>
    </w:p>
    <w:p w14:paraId="022D3D0D" w14:textId="77777777" w:rsidR="007A0344" w:rsidRDefault="007A0344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67379" w14:textId="7BE1CA2F" w:rsidR="00122257" w:rsidRPr="004021E0" w:rsidRDefault="004021E0" w:rsidP="004021E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</w:t>
      </w:r>
      <w:r w:rsidR="00122257" w:rsidRPr="004021E0">
        <w:rPr>
          <w:rFonts w:ascii="Times New Roman" w:hAnsi="Times New Roman" w:cs="Times New Roman"/>
          <w:b/>
          <w:sz w:val="24"/>
          <w:szCs w:val="24"/>
        </w:rPr>
        <w:t>cle 1</w:t>
      </w:r>
      <w:r w:rsidR="00122257" w:rsidRPr="004021E0">
        <w:rPr>
          <w:rFonts w:ascii="Times New Roman" w:hAnsi="Times New Roman" w:cs="Times New Roman"/>
          <w:sz w:val="24"/>
          <w:szCs w:val="24"/>
        </w:rPr>
        <w:t xml:space="preserve"> (divi-e2-p1)</w:t>
      </w:r>
    </w:p>
    <w:p w14:paraId="6DF90867" w14:textId="2D44FF67" w:rsidR="00122257" w:rsidRDefault="00763B4C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bucle se ha paralelizado </w:t>
      </w:r>
      <w:r w:rsidR="00C4465F">
        <w:rPr>
          <w:rFonts w:ascii="Times New Roman" w:hAnsi="Times New Roman" w:cs="Times New Roman"/>
          <w:sz w:val="24"/>
          <w:szCs w:val="24"/>
        </w:rPr>
        <w:t>usando la directiva “</w:t>
      </w:r>
      <w:proofErr w:type="spellStart"/>
      <w:r w:rsidR="00C4465F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C4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5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4465F">
        <w:rPr>
          <w:rFonts w:ascii="Times New Roman" w:hAnsi="Times New Roman" w:cs="Times New Roman"/>
          <w:sz w:val="24"/>
          <w:szCs w:val="24"/>
        </w:rPr>
        <w:t xml:space="preserve">” de </w:t>
      </w:r>
      <w:proofErr w:type="spellStart"/>
      <w:r w:rsidR="00C4465F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C4465F">
        <w:rPr>
          <w:rFonts w:ascii="Times New Roman" w:hAnsi="Times New Roman" w:cs="Times New Roman"/>
          <w:sz w:val="24"/>
          <w:szCs w:val="24"/>
        </w:rPr>
        <w:t xml:space="preserve"> </w:t>
      </w:r>
      <w:r w:rsidR="00A55D19">
        <w:rPr>
          <w:rFonts w:ascii="Times New Roman" w:hAnsi="Times New Roman" w:cs="Times New Roman"/>
          <w:sz w:val="24"/>
          <w:szCs w:val="24"/>
        </w:rPr>
        <w:t>justo antes del bucle “</w:t>
      </w:r>
      <w:proofErr w:type="spellStart"/>
      <w:r w:rsidR="00A55D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55D19">
        <w:rPr>
          <w:rFonts w:ascii="Times New Roman" w:hAnsi="Times New Roman" w:cs="Times New Roman"/>
          <w:sz w:val="24"/>
          <w:szCs w:val="24"/>
        </w:rPr>
        <w:t>” que queremos paralelizar</w:t>
      </w:r>
      <w:r w:rsidR="00194449">
        <w:rPr>
          <w:rFonts w:ascii="Times New Roman" w:hAnsi="Times New Roman" w:cs="Times New Roman"/>
          <w:sz w:val="24"/>
          <w:szCs w:val="24"/>
        </w:rPr>
        <w:t xml:space="preserve"> (tal como se indica en la Figura 2)</w:t>
      </w:r>
      <w:r w:rsidR="00A55D19">
        <w:rPr>
          <w:rFonts w:ascii="Times New Roman" w:hAnsi="Times New Roman" w:cs="Times New Roman"/>
          <w:sz w:val="24"/>
          <w:szCs w:val="24"/>
        </w:rPr>
        <w:t xml:space="preserve">, esta directiva nos permite </w:t>
      </w:r>
      <w:r w:rsidR="0019444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194449">
        <w:rPr>
          <w:rFonts w:ascii="Times New Roman" w:hAnsi="Times New Roman" w:cs="Times New Roman"/>
          <w:sz w:val="24"/>
          <w:szCs w:val="24"/>
        </w:rPr>
        <w:t>paralelización</w:t>
      </w:r>
      <w:proofErr w:type="spellEnd"/>
      <w:r w:rsidR="00194449">
        <w:rPr>
          <w:rFonts w:ascii="Times New Roman" w:hAnsi="Times New Roman" w:cs="Times New Roman"/>
          <w:sz w:val="24"/>
          <w:szCs w:val="24"/>
        </w:rPr>
        <w:t xml:space="preserve"> de un bucle “</w:t>
      </w:r>
      <w:proofErr w:type="spellStart"/>
      <w:r w:rsidR="001944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94449">
        <w:rPr>
          <w:rFonts w:ascii="Times New Roman" w:hAnsi="Times New Roman" w:cs="Times New Roman"/>
          <w:sz w:val="24"/>
          <w:szCs w:val="24"/>
        </w:rPr>
        <w:t>”</w:t>
      </w:r>
      <w:r w:rsidR="00A55D19">
        <w:rPr>
          <w:rFonts w:ascii="Times New Roman" w:hAnsi="Times New Roman" w:cs="Times New Roman"/>
          <w:sz w:val="24"/>
          <w:szCs w:val="24"/>
        </w:rPr>
        <w:t xml:space="preserve"> de forma automática, </w:t>
      </w:r>
      <w:r w:rsidR="00194449">
        <w:rPr>
          <w:rFonts w:ascii="Times New Roman" w:hAnsi="Times New Roman" w:cs="Times New Roman"/>
          <w:sz w:val="24"/>
          <w:szCs w:val="24"/>
        </w:rPr>
        <w:t xml:space="preserve">siempre y cuando este bien delimitado, </w:t>
      </w:r>
      <w:r w:rsidR="00A55D19">
        <w:rPr>
          <w:rFonts w:ascii="Times New Roman" w:hAnsi="Times New Roman" w:cs="Times New Roman"/>
          <w:sz w:val="24"/>
          <w:szCs w:val="24"/>
        </w:rPr>
        <w:t xml:space="preserve">indicando además el tipo de planificación deseado. </w:t>
      </w:r>
    </w:p>
    <w:p w14:paraId="22F08148" w14:textId="4750E9C9" w:rsidR="00194449" w:rsidRDefault="00194449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necesitamos indicar que variables serán privadas, esto significa que cada uno de los hilos tendrá su propia copia y de esta forma evitamos las </w:t>
      </w:r>
      <w:r w:rsidR="00264745">
        <w:rPr>
          <w:rFonts w:ascii="Times New Roman" w:hAnsi="Times New Roman" w:cs="Times New Roman"/>
          <w:sz w:val="24"/>
          <w:szCs w:val="24"/>
        </w:rPr>
        <w:t>condicio</w:t>
      </w:r>
      <w:r>
        <w:rPr>
          <w:rFonts w:ascii="Times New Roman" w:hAnsi="Times New Roman" w:cs="Times New Roman"/>
          <w:sz w:val="24"/>
          <w:szCs w:val="24"/>
        </w:rPr>
        <w:t>n</w:t>
      </w:r>
      <w:r w:rsidR="0026474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de carrera</w:t>
      </w:r>
      <w:r w:rsidR="00404970">
        <w:rPr>
          <w:rFonts w:ascii="Times New Roman" w:hAnsi="Times New Roman" w:cs="Times New Roman"/>
          <w:sz w:val="24"/>
          <w:szCs w:val="24"/>
        </w:rPr>
        <w:t xml:space="preserve">, también </w:t>
      </w:r>
      <w:r w:rsidR="007C6507">
        <w:rPr>
          <w:rFonts w:ascii="Times New Roman" w:hAnsi="Times New Roman" w:cs="Times New Roman"/>
          <w:sz w:val="24"/>
          <w:szCs w:val="24"/>
        </w:rPr>
        <w:t>es</w:t>
      </w:r>
      <w:r w:rsidR="00404970">
        <w:rPr>
          <w:rFonts w:ascii="Times New Roman" w:hAnsi="Times New Roman" w:cs="Times New Roman"/>
          <w:sz w:val="24"/>
          <w:szCs w:val="24"/>
        </w:rPr>
        <w:t xml:space="preserve"> necesario </w:t>
      </w:r>
      <w:r w:rsidR="007C6507">
        <w:rPr>
          <w:rFonts w:ascii="Times New Roman" w:hAnsi="Times New Roman" w:cs="Times New Roman"/>
          <w:sz w:val="24"/>
          <w:szCs w:val="24"/>
        </w:rPr>
        <w:t>usar la directiva “</w:t>
      </w:r>
      <w:proofErr w:type="spellStart"/>
      <w:r w:rsidR="007C6507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7C6507">
        <w:rPr>
          <w:rFonts w:ascii="Times New Roman" w:hAnsi="Times New Roman" w:cs="Times New Roman"/>
          <w:sz w:val="24"/>
          <w:szCs w:val="24"/>
        </w:rPr>
        <w:t>” ya que observamos dependencias de datos</w:t>
      </w:r>
      <w:r w:rsidR="003D74AA">
        <w:rPr>
          <w:rFonts w:ascii="Times New Roman" w:hAnsi="Times New Roman" w:cs="Times New Roman"/>
          <w:sz w:val="24"/>
          <w:szCs w:val="24"/>
        </w:rPr>
        <w:t xml:space="preserve"> al acce</w:t>
      </w:r>
      <w:r w:rsidR="00F13818">
        <w:rPr>
          <w:rFonts w:ascii="Times New Roman" w:hAnsi="Times New Roman" w:cs="Times New Roman"/>
          <w:sz w:val="24"/>
          <w:szCs w:val="24"/>
        </w:rPr>
        <w:t xml:space="preserve">der concurrentemente a los </w:t>
      </w:r>
      <w:r w:rsidR="00246D16">
        <w:rPr>
          <w:rFonts w:ascii="Times New Roman" w:hAnsi="Times New Roman" w:cs="Times New Roman"/>
          <w:sz w:val="24"/>
          <w:szCs w:val="24"/>
        </w:rPr>
        <w:t>vectores</w:t>
      </w:r>
      <w:r w:rsidR="00F1381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13818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F13818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F13818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="00F13818">
        <w:rPr>
          <w:rFonts w:ascii="Times New Roman" w:hAnsi="Times New Roman" w:cs="Times New Roman"/>
          <w:sz w:val="24"/>
          <w:szCs w:val="24"/>
        </w:rPr>
        <w:t>”</w:t>
      </w:r>
      <w:r w:rsidR="007564DC">
        <w:rPr>
          <w:rFonts w:ascii="Times New Roman" w:hAnsi="Times New Roman" w:cs="Times New Roman"/>
          <w:sz w:val="24"/>
          <w:szCs w:val="24"/>
        </w:rPr>
        <w:t>.</w:t>
      </w:r>
    </w:p>
    <w:p w14:paraId="02E01AFE" w14:textId="77777777" w:rsidR="007A0344" w:rsidRDefault="007A0344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5A1BA" w14:textId="737B9FC6" w:rsidR="005B7496" w:rsidRDefault="007A0344" w:rsidP="00402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inline distT="0" distB="0" distL="0" distR="0" wp14:anchorId="55866ABB" wp14:editId="20B9618D">
                <wp:extent cx="4608830" cy="2067560"/>
                <wp:effectExtent l="0" t="0" r="13970" b="1524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2067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252A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</w:t>
                            </w: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...</w:t>
                            </w:r>
                          </w:p>
                          <w:p w14:paraId="44DB9EB7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parallel for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private(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c,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) schedule(runtime)</w:t>
                            </w:r>
                          </w:p>
                          <w:p w14:paraId="38649FE2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n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n &lt;= M ; n++ ) {</w:t>
                            </w:r>
                          </w:p>
                          <w:p w14:paraId="07566CEF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...</w:t>
                            </w:r>
                          </w:p>
                          <w:p w14:paraId="199DB969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 c, 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52DEA78B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critical</w:t>
                            </w:r>
                          </w:p>
                          <w:p w14:paraId="42CE5464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 c, 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00885274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      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(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N -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&gt;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0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&amp;&amp; MEJOR(n, c, 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)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-- ) {</w:t>
                            </w:r>
                          </w:p>
                          <w:p w14:paraId="08CFE29E" w14:textId="77777777" w:rsidR="00CA09A0" w:rsidRPr="00D30EC2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 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vn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vn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];</w:t>
                            </w:r>
                          </w:p>
                          <w:p w14:paraId="2A357CE6" w14:textId="77777777" w:rsidR="00CA09A0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}</w:t>
                            </w:r>
                          </w:p>
                          <w:p w14:paraId="61055D0E" w14:textId="77777777" w:rsidR="00CA09A0" w:rsidRPr="00714B63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  </w:t>
                            </w:r>
                            <w:proofErr w:type="spellStart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vc</w:t>
                            </w:r>
                            <w:proofErr w:type="spellEnd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[i] = c; </w:t>
                            </w:r>
                            <w:proofErr w:type="spellStart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vn</w:t>
                            </w:r>
                            <w:proofErr w:type="spellEnd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[i] = n;</w:t>
                            </w:r>
                          </w:p>
                          <w:p w14:paraId="25CFCDF2" w14:textId="77777777" w:rsidR="00CA09A0" w:rsidRPr="00714B63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714B6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  }</w:t>
                            </w:r>
                          </w:p>
                          <w:p w14:paraId="301C95A1" w14:textId="77777777" w:rsidR="00CA09A0" w:rsidRPr="00714B63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714B6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}</w:t>
                            </w:r>
                          </w:p>
                          <w:p w14:paraId="53A51DB9" w14:textId="77777777" w:rsidR="00CA09A0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714B63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}</w:t>
                            </w:r>
                          </w:p>
                          <w:p w14:paraId="0072330E" w14:textId="77777777" w:rsidR="00CA09A0" w:rsidRPr="00714B63" w:rsidRDefault="00CA09A0" w:rsidP="007A0344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66ABB" id="Cuadro de texto 14" o:spid="_x0000_s1030" type="#_x0000_t202" style="width:362.9pt;height:162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" filled="f" strokeweight=".5pt">
                <v:textbox>
                  <w:txbxContent>
                    <w:p w14:paraId="5761252A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 </w:t>
                      </w: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...</w:t>
                      </w:r>
                    </w:p>
                    <w:p w14:paraId="44DB9EB7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parallel for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private(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c,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) schedule(runtime)</w:t>
                      </w:r>
                    </w:p>
                    <w:p w14:paraId="38649FE2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n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n &lt;= M ; n++ ) {</w:t>
                      </w:r>
                    </w:p>
                    <w:p w14:paraId="07566CEF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...</w:t>
                      </w:r>
                    </w:p>
                    <w:p w14:paraId="199DB969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 c, 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52DEA78B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     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critical</w:t>
                      </w:r>
                    </w:p>
                    <w:p w14:paraId="42CE5464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 c, 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00885274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 xml:space="preserve">        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(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N -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&gt;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0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&amp;&amp; MEJOR(n, c, 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)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-- ) {</w:t>
                      </w:r>
                    </w:p>
                    <w:p w14:paraId="08CFE29E" w14:textId="77777777" w:rsidR="00CA09A0" w:rsidRPr="00D30EC2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 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vn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vn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];</w:t>
                      </w:r>
                    </w:p>
                    <w:p w14:paraId="2A357CE6" w14:textId="77777777" w:rsidR="00CA09A0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}</w:t>
                      </w:r>
                    </w:p>
                    <w:p w14:paraId="61055D0E" w14:textId="77777777" w:rsidR="00CA09A0" w:rsidRPr="00714B63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      </w:t>
                      </w:r>
                      <w:proofErr w:type="spellStart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vc</w:t>
                      </w:r>
                      <w:proofErr w:type="spellEnd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[i] = c; </w:t>
                      </w:r>
                      <w:proofErr w:type="spellStart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vn</w:t>
                      </w:r>
                      <w:proofErr w:type="spellEnd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[i] = n;</w:t>
                      </w:r>
                    </w:p>
                    <w:p w14:paraId="25CFCDF2" w14:textId="77777777" w:rsidR="00CA09A0" w:rsidRPr="00714B63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714B6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  }</w:t>
                      </w:r>
                    </w:p>
                    <w:p w14:paraId="301C95A1" w14:textId="77777777" w:rsidR="00CA09A0" w:rsidRPr="00714B63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714B6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}</w:t>
                      </w:r>
                    </w:p>
                    <w:p w14:paraId="53A51DB9" w14:textId="77777777" w:rsidR="00CA09A0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714B63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}</w:t>
                      </w:r>
                    </w:p>
                    <w:p w14:paraId="0072330E" w14:textId="77777777" w:rsidR="00CA09A0" w:rsidRPr="00714B63" w:rsidRDefault="00CA09A0" w:rsidP="007A0344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627C7"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6A7841A9" wp14:editId="6AA67420">
                <wp:extent cx="4608830" cy="115570"/>
                <wp:effectExtent l="0" t="0" r="0" b="11430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115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9CB9B5" w14:textId="2C87A249" w:rsidR="00CA09A0" w:rsidRPr="00615849" w:rsidRDefault="00CA09A0" w:rsidP="00C4465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3: </w:t>
                            </w:r>
                            <w:proofErr w:type="spellStart"/>
                            <w:r>
                              <w:t>Paralelización</w:t>
                            </w:r>
                            <w:proofErr w:type="spellEnd"/>
                            <w:r>
                              <w:t xml:space="preserve"> del bucle 1 (divi-e2-p1.c)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6A7841A9" id="Cuadro de texto 15" o:spid="_x0000_s1031" type="#_x0000_t202" style="width:362.9pt;height: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" stroked="f">
                <v:textbox inset="0,0,0,0">
                  <w:txbxContent>
                    <w:p w14:paraId="749CB9B5" w14:textId="2C87A249" w:rsidR="00CA09A0" w:rsidRPr="00615849" w:rsidRDefault="00CA09A0" w:rsidP="00C4465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3: Paralelización del bucle 1 (divi-e2-p1.c)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12CFA" w14:textId="77777777" w:rsidR="004021E0" w:rsidRDefault="004021E0" w:rsidP="004021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772CD" w14:textId="77777777" w:rsidR="004021E0" w:rsidRDefault="007A0344" w:rsidP="004021E0">
      <w:pPr>
        <w:spacing w:line="240" w:lineRule="auto"/>
        <w:jc w:val="both"/>
        <w:rPr>
          <w:noProof/>
          <w:lang w:val="es-ES_tradnl" w:eastAsia="es-ES_tradnl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se presentan los resultados obtenidos de la ejecución del código </w:t>
      </w:r>
      <w:r w:rsidR="00B23D09">
        <w:rPr>
          <w:rFonts w:ascii="Times New Roman" w:hAnsi="Times New Roman" w:cs="Times New Roman"/>
          <w:sz w:val="24"/>
          <w:szCs w:val="24"/>
        </w:rPr>
        <w:t>mostrado</w:t>
      </w:r>
      <w:r>
        <w:rPr>
          <w:rFonts w:ascii="Times New Roman" w:hAnsi="Times New Roman" w:cs="Times New Roman"/>
          <w:sz w:val="24"/>
          <w:szCs w:val="24"/>
        </w:rPr>
        <w:t xml:space="preserve"> anteriormente, con diferentes planificaciones</w:t>
      </w:r>
      <w:r w:rsidR="005F30ED">
        <w:rPr>
          <w:rFonts w:ascii="Times New Roman" w:hAnsi="Times New Roman" w:cs="Times New Roman"/>
          <w:sz w:val="24"/>
          <w:szCs w:val="24"/>
        </w:rPr>
        <w:t xml:space="preserve"> y distinto número de</w:t>
      </w:r>
      <w:r>
        <w:rPr>
          <w:rFonts w:ascii="Times New Roman" w:hAnsi="Times New Roman" w:cs="Times New Roman"/>
          <w:sz w:val="24"/>
          <w:szCs w:val="24"/>
        </w:rPr>
        <w:t xml:space="preserve"> hilos.</w:t>
      </w:r>
      <w:r w:rsidR="00E75787" w:rsidRPr="00E75787">
        <w:rPr>
          <w:noProof/>
          <w:lang w:val="es-ES_tradnl" w:eastAsia="es-ES_tradnl"/>
        </w:rPr>
        <w:t xml:space="preserve"> </w:t>
      </w:r>
    </w:p>
    <w:p w14:paraId="4F8515EC" w14:textId="77777777" w:rsidR="004021E0" w:rsidRDefault="004021E0" w:rsidP="004021E0">
      <w:pPr>
        <w:spacing w:line="240" w:lineRule="auto"/>
        <w:jc w:val="both"/>
        <w:rPr>
          <w:noProof/>
          <w:lang w:val="es-ES_tradnl" w:eastAsia="es-ES_tradnl"/>
        </w:rPr>
      </w:pPr>
    </w:p>
    <w:tbl>
      <w:tblPr>
        <w:tblW w:w="7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88"/>
        <w:gridCol w:w="1520"/>
        <w:gridCol w:w="1717"/>
        <w:gridCol w:w="1588"/>
      </w:tblGrid>
      <w:tr w:rsidR="004021E0" w:rsidRPr="005F30ED" w14:paraId="21C9661D" w14:textId="77777777" w:rsidTr="004021E0">
        <w:trPr>
          <w:trHeight w:val="182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37C377" w14:textId="77777777" w:rsidR="004021E0" w:rsidRPr="005F30ED" w:rsidRDefault="004021E0" w:rsidP="00402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Hilos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52755C" w14:textId="77777777" w:rsidR="004021E0" w:rsidRPr="005F30ED" w:rsidRDefault="004021E0" w:rsidP="004021E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5F30ED">
              <w:rPr>
                <w:rFonts w:ascii="Calibri" w:eastAsia="Times New Roman" w:hAnsi="Calibri" w:cs="Times New Roman"/>
                <w:sz w:val="24"/>
                <w:szCs w:val="24"/>
                <w:lang w:val="es-ES_tradnl" w:eastAsia="es-ES_tradnl"/>
              </w:rPr>
              <w:t>Static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6D2F0E" w14:textId="77777777" w:rsidR="004021E0" w:rsidRPr="005F30ED" w:rsidRDefault="004021E0" w:rsidP="00402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Static</w:t>
            </w:r>
            <w:proofErr w:type="spellEnd"/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 xml:space="preserve"> 1</w:t>
            </w:r>
          </w:p>
        </w:tc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B2DD65" w14:textId="77777777" w:rsidR="004021E0" w:rsidRPr="005F30ED" w:rsidRDefault="004021E0" w:rsidP="00402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Dynamic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E40CBD" w14:textId="77777777" w:rsidR="004021E0" w:rsidRPr="005F30ED" w:rsidRDefault="004021E0" w:rsidP="004021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Guided</w:t>
            </w:r>
            <w:proofErr w:type="spellEnd"/>
          </w:p>
        </w:tc>
      </w:tr>
      <w:tr w:rsidR="004021E0" w:rsidRPr="005F30ED" w14:paraId="46571221" w14:textId="77777777" w:rsidTr="004021E0">
        <w:trPr>
          <w:trHeight w:val="182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5F1A89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89D5DB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30,48225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DE1577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25,77254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EA4714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19,58993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B5A3BC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19,57444</w:t>
            </w:r>
          </w:p>
        </w:tc>
      </w:tr>
      <w:tr w:rsidR="004021E0" w:rsidRPr="005F30ED" w14:paraId="1E1ED9AF" w14:textId="77777777" w:rsidTr="004021E0">
        <w:trPr>
          <w:trHeight w:val="182"/>
          <w:jc w:val="center"/>
        </w:trPr>
        <w:tc>
          <w:tcPr>
            <w:tcW w:w="1555" w:type="dxa"/>
            <w:shd w:val="clear" w:color="000000" w:fill="DDEBF7"/>
            <w:noWrap/>
            <w:vAlign w:val="bottom"/>
            <w:hideMark/>
          </w:tcPr>
          <w:p w14:paraId="155F439F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02B1F71E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17,88133</w:t>
            </w:r>
          </w:p>
        </w:tc>
        <w:tc>
          <w:tcPr>
            <w:tcW w:w="1520" w:type="dxa"/>
            <w:shd w:val="clear" w:color="000000" w:fill="FCE4D6"/>
            <w:noWrap/>
            <w:vAlign w:val="bottom"/>
            <w:hideMark/>
          </w:tcPr>
          <w:p w14:paraId="0061F0E6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12,90135</w:t>
            </w:r>
          </w:p>
        </w:tc>
        <w:tc>
          <w:tcPr>
            <w:tcW w:w="1717" w:type="dxa"/>
            <w:shd w:val="clear" w:color="000000" w:fill="FCE4D6"/>
            <w:noWrap/>
            <w:vAlign w:val="bottom"/>
            <w:hideMark/>
          </w:tcPr>
          <w:p w14:paraId="48636778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9,84399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2885551C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9,8159</w:t>
            </w:r>
          </w:p>
        </w:tc>
      </w:tr>
      <w:tr w:rsidR="004021E0" w:rsidRPr="005F30ED" w14:paraId="390FF5B0" w14:textId="77777777" w:rsidTr="004021E0">
        <w:trPr>
          <w:trHeight w:val="182"/>
          <w:jc w:val="center"/>
        </w:trPr>
        <w:tc>
          <w:tcPr>
            <w:tcW w:w="1555" w:type="dxa"/>
            <w:shd w:val="clear" w:color="000000" w:fill="DDEBF7"/>
            <w:noWrap/>
            <w:vAlign w:val="bottom"/>
            <w:hideMark/>
          </w:tcPr>
          <w:p w14:paraId="2091BF21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8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125E2371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9,58189</w:t>
            </w:r>
          </w:p>
        </w:tc>
        <w:tc>
          <w:tcPr>
            <w:tcW w:w="1520" w:type="dxa"/>
            <w:shd w:val="clear" w:color="000000" w:fill="FCE4D6"/>
            <w:noWrap/>
            <w:vAlign w:val="bottom"/>
            <w:hideMark/>
          </w:tcPr>
          <w:p w14:paraId="40826058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6,82279</w:t>
            </w:r>
          </w:p>
        </w:tc>
        <w:tc>
          <w:tcPr>
            <w:tcW w:w="1717" w:type="dxa"/>
            <w:shd w:val="clear" w:color="000000" w:fill="FCE4D6"/>
            <w:noWrap/>
            <w:vAlign w:val="bottom"/>
            <w:hideMark/>
          </w:tcPr>
          <w:p w14:paraId="64B6F5F2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5,26922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5A0626EB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5,25899</w:t>
            </w:r>
          </w:p>
        </w:tc>
      </w:tr>
      <w:tr w:rsidR="004021E0" w:rsidRPr="005F30ED" w14:paraId="5F1AE301" w14:textId="77777777" w:rsidTr="004021E0">
        <w:trPr>
          <w:trHeight w:val="182"/>
          <w:jc w:val="center"/>
        </w:trPr>
        <w:tc>
          <w:tcPr>
            <w:tcW w:w="1555" w:type="dxa"/>
            <w:shd w:val="clear" w:color="000000" w:fill="DDEBF7"/>
            <w:noWrap/>
            <w:vAlign w:val="bottom"/>
            <w:hideMark/>
          </w:tcPr>
          <w:p w14:paraId="3451457E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16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2CE3C379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5,71771</w:t>
            </w:r>
          </w:p>
        </w:tc>
        <w:tc>
          <w:tcPr>
            <w:tcW w:w="1520" w:type="dxa"/>
            <w:shd w:val="clear" w:color="000000" w:fill="FCE4D6"/>
            <w:noWrap/>
            <w:vAlign w:val="bottom"/>
            <w:hideMark/>
          </w:tcPr>
          <w:p w14:paraId="38CEC47C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4,04512</w:t>
            </w:r>
          </w:p>
        </w:tc>
        <w:tc>
          <w:tcPr>
            <w:tcW w:w="1717" w:type="dxa"/>
            <w:shd w:val="clear" w:color="000000" w:fill="FCE4D6"/>
            <w:noWrap/>
            <w:vAlign w:val="bottom"/>
            <w:hideMark/>
          </w:tcPr>
          <w:p w14:paraId="6F54A67B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3,06395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1D83A9EE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3,12538</w:t>
            </w:r>
          </w:p>
        </w:tc>
      </w:tr>
      <w:tr w:rsidR="004021E0" w:rsidRPr="005F30ED" w14:paraId="013453F2" w14:textId="77777777" w:rsidTr="004021E0">
        <w:trPr>
          <w:trHeight w:val="182"/>
          <w:jc w:val="center"/>
        </w:trPr>
        <w:tc>
          <w:tcPr>
            <w:tcW w:w="1555" w:type="dxa"/>
            <w:shd w:val="clear" w:color="000000" w:fill="DDEBF7"/>
            <w:noWrap/>
            <w:vAlign w:val="bottom"/>
            <w:hideMark/>
          </w:tcPr>
          <w:p w14:paraId="25838B83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32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428BD484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3,60604</w:t>
            </w:r>
          </w:p>
        </w:tc>
        <w:tc>
          <w:tcPr>
            <w:tcW w:w="1520" w:type="dxa"/>
            <w:shd w:val="clear" w:color="000000" w:fill="FCE4D6"/>
            <w:noWrap/>
            <w:vAlign w:val="bottom"/>
            <w:hideMark/>
          </w:tcPr>
          <w:p w14:paraId="0964A113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2,55361</w:t>
            </w:r>
          </w:p>
        </w:tc>
        <w:tc>
          <w:tcPr>
            <w:tcW w:w="1717" w:type="dxa"/>
            <w:shd w:val="clear" w:color="000000" w:fill="FCE4D6"/>
            <w:noWrap/>
            <w:vAlign w:val="bottom"/>
            <w:hideMark/>
          </w:tcPr>
          <w:p w14:paraId="74841690" w14:textId="77777777" w:rsidR="004021E0" w:rsidRPr="005F30ED" w:rsidRDefault="004021E0" w:rsidP="004021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1,91707</w:t>
            </w:r>
          </w:p>
        </w:tc>
        <w:tc>
          <w:tcPr>
            <w:tcW w:w="1588" w:type="dxa"/>
            <w:shd w:val="clear" w:color="000000" w:fill="FCE4D6"/>
            <w:noWrap/>
            <w:vAlign w:val="bottom"/>
            <w:hideMark/>
          </w:tcPr>
          <w:p w14:paraId="0A628927" w14:textId="77777777" w:rsidR="004021E0" w:rsidRPr="005F30ED" w:rsidRDefault="004021E0" w:rsidP="004021E0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5F30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1,91553</w:t>
            </w:r>
          </w:p>
        </w:tc>
      </w:tr>
    </w:tbl>
    <w:p w14:paraId="1A500CEA" w14:textId="54B0FE63" w:rsidR="004021E0" w:rsidRDefault="004021E0" w:rsidP="004021E0">
      <w:pPr>
        <w:pStyle w:val="Descripcin"/>
        <w:jc w:val="center"/>
        <w:rPr>
          <w:noProof/>
          <w:lang w:val="es-ES_tradnl" w:eastAsia="es-ES_tradnl"/>
        </w:rPr>
      </w:pPr>
      <w:r>
        <w:t>Figura 4: Tiempos de ejecución.</w:t>
      </w:r>
    </w:p>
    <w:p w14:paraId="251BFC2D" w14:textId="77777777" w:rsidR="004021E0" w:rsidRDefault="004021E0" w:rsidP="004021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05033" w14:textId="7A1BDF3C" w:rsidR="00E75787" w:rsidRPr="004021E0" w:rsidRDefault="00E75787" w:rsidP="004021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08EBBDE8" wp14:editId="57CA33DA">
            <wp:extent cx="5484495" cy="3449125"/>
            <wp:effectExtent l="0" t="0" r="1905" b="571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282F553-2B55-4617-BDB7-4229FFDE9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E299DC" w14:textId="574A53C4" w:rsidR="004021E0" w:rsidRPr="004021E0" w:rsidRDefault="004021E0" w:rsidP="004021E0">
      <w:pPr>
        <w:pStyle w:val="Descripcin"/>
        <w:jc w:val="center"/>
        <w:rPr>
          <w:noProof/>
          <w:lang w:val="es-ES_tradnl" w:eastAsia="es-ES_tradnl"/>
        </w:rPr>
      </w:pPr>
      <w:r>
        <w:t>Figura 5</w:t>
      </w:r>
      <w:r w:rsidR="00E75787">
        <w:t>: Representación de los tiempos de ejecución del bucle 1.</w:t>
      </w:r>
    </w:p>
    <w:p w14:paraId="739E1DA6" w14:textId="77777777" w:rsidR="00B23D09" w:rsidRDefault="00B23D09" w:rsidP="00714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CA880" w14:textId="5274A782" w:rsidR="00CB22A3" w:rsidRDefault="00E35270" w:rsidP="00714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podemos observar claramente</w:t>
      </w:r>
      <w:r w:rsidR="00CB22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la mejor planificación es la dinámica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guided</w:t>
      </w:r>
      <w:proofErr w:type="spellEnd"/>
      <w:r>
        <w:rPr>
          <w:rFonts w:ascii="Times New Roman" w:hAnsi="Times New Roman" w:cs="Times New Roman"/>
          <w:sz w:val="24"/>
          <w:szCs w:val="24"/>
        </w:rPr>
        <w:t>), esto se debe</w:t>
      </w:r>
      <w:r w:rsidR="00CB22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que la carga de trabajo</w:t>
      </w:r>
      <w:r w:rsidR="00C03C09">
        <w:rPr>
          <w:rFonts w:ascii="Times New Roman" w:hAnsi="Times New Roman" w:cs="Times New Roman"/>
          <w:sz w:val="24"/>
          <w:szCs w:val="24"/>
        </w:rPr>
        <w:t xml:space="preserve"> es diferente en cada uno de los hilos</w:t>
      </w:r>
      <w:r w:rsidR="00CB22A3">
        <w:rPr>
          <w:rFonts w:ascii="Times New Roman" w:hAnsi="Times New Roman" w:cs="Times New Roman"/>
          <w:sz w:val="24"/>
          <w:szCs w:val="24"/>
        </w:rPr>
        <w:t>,</w:t>
      </w:r>
      <w:r w:rsidR="00C03C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3C09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C03C09">
        <w:rPr>
          <w:rFonts w:ascii="Times New Roman" w:hAnsi="Times New Roman" w:cs="Times New Roman"/>
          <w:sz w:val="24"/>
          <w:szCs w:val="24"/>
        </w:rPr>
        <w:t xml:space="preserve"> por tanto, el reparto de trabajo en tiempo de ejecución resulta más eficiente.</w:t>
      </w:r>
    </w:p>
    <w:p w14:paraId="4B0398BC" w14:textId="625AAE85" w:rsidR="007A0344" w:rsidRDefault="00D95B79" w:rsidP="00714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sí que se aprecia una diferencia significativa en el aumento de hilos, entre 2 y 8 </w:t>
      </w:r>
      <w:r w:rsidR="004021E0">
        <w:rPr>
          <w:rFonts w:ascii="Times New Roman" w:hAnsi="Times New Roman" w:cs="Times New Roman"/>
          <w:sz w:val="24"/>
          <w:szCs w:val="24"/>
        </w:rPr>
        <w:t>hilos</w:t>
      </w:r>
      <w:r>
        <w:rPr>
          <w:rFonts w:ascii="Times New Roman" w:hAnsi="Times New Roman" w:cs="Times New Roman"/>
          <w:sz w:val="24"/>
          <w:szCs w:val="24"/>
        </w:rPr>
        <w:t xml:space="preserve">, con relación al tiempo de ejecución, llegados a este punto, la diferencia entre 8 y 32 </w:t>
      </w:r>
      <w:r w:rsidR="004021E0">
        <w:rPr>
          <w:rFonts w:ascii="Times New Roman" w:hAnsi="Times New Roman" w:cs="Times New Roman"/>
          <w:sz w:val="24"/>
          <w:szCs w:val="24"/>
        </w:rPr>
        <w:t>hilos</w:t>
      </w:r>
      <w:r>
        <w:rPr>
          <w:rFonts w:ascii="Times New Roman" w:hAnsi="Times New Roman" w:cs="Times New Roman"/>
          <w:sz w:val="24"/>
          <w:szCs w:val="24"/>
        </w:rPr>
        <w:t xml:space="preserve"> ya no sería tan significativa.</w:t>
      </w:r>
    </w:p>
    <w:p w14:paraId="7D8DD4A5" w14:textId="77777777" w:rsidR="004021E0" w:rsidRPr="007A0344" w:rsidRDefault="004021E0" w:rsidP="00714B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DAD34" w14:textId="714A55BB" w:rsidR="00C4102F" w:rsidRPr="004021E0" w:rsidRDefault="004021E0" w:rsidP="004021E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C4102F" w:rsidRPr="004021E0">
        <w:rPr>
          <w:rFonts w:ascii="Times New Roman" w:hAnsi="Times New Roman" w:cs="Times New Roman"/>
          <w:b/>
          <w:sz w:val="24"/>
          <w:szCs w:val="24"/>
        </w:rPr>
        <w:t>ucle 2</w:t>
      </w:r>
      <w:r w:rsidR="00C4102F" w:rsidRPr="004021E0">
        <w:rPr>
          <w:rFonts w:ascii="Times New Roman" w:hAnsi="Times New Roman" w:cs="Times New Roman"/>
          <w:sz w:val="24"/>
          <w:szCs w:val="24"/>
        </w:rPr>
        <w:t xml:space="preserve"> (divi-e2-p2)</w:t>
      </w:r>
    </w:p>
    <w:p w14:paraId="5A2745F9" w14:textId="77777777" w:rsidR="000F71B6" w:rsidRDefault="00C4102F" w:rsidP="004021E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que respecta a este bucle,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paralelización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mucho más sencilla, debido a que </w:t>
      </w:r>
      <w:r w:rsidR="006627C7">
        <w:rPr>
          <w:rFonts w:ascii="Times New Roman" w:hAnsi="Times New Roman" w:cs="Times New Roman"/>
          <w:sz w:val="24"/>
          <w:szCs w:val="24"/>
        </w:rPr>
        <w:t>solo tenemos dos variables compartida</w:t>
      </w:r>
      <w:r w:rsidR="00E7357B">
        <w:rPr>
          <w:rFonts w:ascii="Times New Roman" w:hAnsi="Times New Roman" w:cs="Times New Roman"/>
          <w:sz w:val="24"/>
          <w:szCs w:val="24"/>
        </w:rPr>
        <w:t>s</w:t>
      </w:r>
      <w:r w:rsidR="006627C7">
        <w:rPr>
          <w:rFonts w:ascii="Times New Roman" w:hAnsi="Times New Roman" w:cs="Times New Roman"/>
          <w:sz w:val="24"/>
          <w:szCs w:val="24"/>
        </w:rPr>
        <w:t xml:space="preserve"> </w:t>
      </w:r>
      <w:r w:rsidR="004021E0">
        <w:rPr>
          <w:rFonts w:ascii="Times New Roman" w:hAnsi="Times New Roman" w:cs="Times New Roman"/>
          <w:sz w:val="24"/>
          <w:szCs w:val="24"/>
        </w:rPr>
        <w:t>que crean conflictos de datos. P</w:t>
      </w:r>
      <w:r w:rsidR="006627C7">
        <w:rPr>
          <w:rFonts w:ascii="Times New Roman" w:hAnsi="Times New Roman" w:cs="Times New Roman"/>
          <w:sz w:val="24"/>
          <w:szCs w:val="24"/>
        </w:rPr>
        <w:t xml:space="preserve">or una </w:t>
      </w:r>
      <w:r w:rsidR="001E7B8D">
        <w:rPr>
          <w:rFonts w:ascii="Times New Roman" w:hAnsi="Times New Roman" w:cs="Times New Roman"/>
          <w:sz w:val="24"/>
          <w:szCs w:val="24"/>
        </w:rPr>
        <w:t>parte,</w:t>
      </w:r>
      <w:r w:rsidR="006627C7">
        <w:rPr>
          <w:rFonts w:ascii="Times New Roman" w:hAnsi="Times New Roman" w:cs="Times New Roman"/>
          <w:sz w:val="24"/>
          <w:szCs w:val="24"/>
        </w:rPr>
        <w:t xml:space="preserve"> está la variable “i”, la cual, al ser el índice del bucle, la directiva “</w:t>
      </w:r>
      <w:proofErr w:type="spellStart"/>
      <w:r w:rsidR="006627C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27C7">
        <w:rPr>
          <w:rFonts w:ascii="Times New Roman" w:hAnsi="Times New Roman" w:cs="Times New Roman"/>
          <w:sz w:val="24"/>
          <w:szCs w:val="24"/>
        </w:rPr>
        <w:t>”</w:t>
      </w:r>
      <w:r w:rsidR="001E7B8D">
        <w:rPr>
          <w:rFonts w:ascii="Times New Roman" w:hAnsi="Times New Roman" w:cs="Times New Roman"/>
          <w:sz w:val="24"/>
          <w:szCs w:val="24"/>
        </w:rPr>
        <w:t xml:space="preserve"> la interpreta como privada </w:t>
      </w:r>
      <w:r w:rsidR="006627C7">
        <w:rPr>
          <w:rFonts w:ascii="Times New Roman" w:hAnsi="Times New Roman" w:cs="Times New Roman"/>
          <w:sz w:val="24"/>
          <w:szCs w:val="24"/>
        </w:rPr>
        <w:t>implícita</w:t>
      </w:r>
      <w:r w:rsidR="001E7B8D">
        <w:rPr>
          <w:rFonts w:ascii="Times New Roman" w:hAnsi="Times New Roman" w:cs="Times New Roman"/>
          <w:sz w:val="24"/>
          <w:szCs w:val="24"/>
        </w:rPr>
        <w:t>mente</w:t>
      </w:r>
      <w:r w:rsidR="008774D2">
        <w:rPr>
          <w:rFonts w:ascii="Times New Roman" w:hAnsi="Times New Roman" w:cs="Times New Roman"/>
          <w:sz w:val="24"/>
          <w:szCs w:val="24"/>
        </w:rPr>
        <w:t>.</w:t>
      </w:r>
      <w:r w:rsidR="004021E0">
        <w:rPr>
          <w:rFonts w:ascii="Times New Roman" w:hAnsi="Times New Roman" w:cs="Times New Roman"/>
          <w:sz w:val="24"/>
          <w:szCs w:val="24"/>
        </w:rPr>
        <w:t xml:space="preserve"> </w:t>
      </w:r>
      <w:r w:rsidR="006627C7">
        <w:rPr>
          <w:rFonts w:ascii="Times New Roman" w:hAnsi="Times New Roman" w:cs="Times New Roman"/>
          <w:sz w:val="24"/>
          <w:szCs w:val="24"/>
        </w:rPr>
        <w:t xml:space="preserve">Por otro </w:t>
      </w:r>
      <w:r w:rsidR="00D44EB3">
        <w:rPr>
          <w:rFonts w:ascii="Times New Roman" w:hAnsi="Times New Roman" w:cs="Times New Roman"/>
          <w:sz w:val="24"/>
          <w:szCs w:val="24"/>
        </w:rPr>
        <w:t>lado,</w:t>
      </w:r>
      <w:r w:rsidR="006627C7">
        <w:rPr>
          <w:rFonts w:ascii="Times New Roman" w:hAnsi="Times New Roman" w:cs="Times New Roman"/>
          <w:sz w:val="24"/>
          <w:szCs w:val="24"/>
        </w:rPr>
        <w:t xml:space="preserve"> tenemos la variable “c”</w:t>
      </w:r>
      <w:r w:rsidR="00D44EB3">
        <w:rPr>
          <w:rFonts w:ascii="Times New Roman" w:hAnsi="Times New Roman" w:cs="Times New Roman"/>
          <w:sz w:val="24"/>
          <w:szCs w:val="24"/>
        </w:rPr>
        <w:t xml:space="preserve"> cuya finalidad es </w:t>
      </w:r>
      <w:r w:rsidR="005655B9">
        <w:rPr>
          <w:rFonts w:ascii="Times New Roman" w:hAnsi="Times New Roman" w:cs="Times New Roman"/>
          <w:sz w:val="24"/>
          <w:szCs w:val="24"/>
        </w:rPr>
        <w:t>almacenar</w:t>
      </w:r>
      <w:r w:rsidR="00D44EB3">
        <w:rPr>
          <w:rFonts w:ascii="Times New Roman" w:hAnsi="Times New Roman" w:cs="Times New Roman"/>
          <w:sz w:val="24"/>
          <w:szCs w:val="24"/>
        </w:rPr>
        <w:t xml:space="preserve"> la cantidad de divisores de cada </w:t>
      </w:r>
      <w:r w:rsidR="001E7B8D">
        <w:rPr>
          <w:rFonts w:ascii="Times New Roman" w:hAnsi="Times New Roman" w:cs="Times New Roman"/>
          <w:sz w:val="24"/>
          <w:szCs w:val="24"/>
        </w:rPr>
        <w:t>número</w:t>
      </w:r>
      <w:r w:rsidR="000F71B6">
        <w:rPr>
          <w:rFonts w:ascii="Times New Roman" w:hAnsi="Times New Roman" w:cs="Times New Roman"/>
          <w:sz w:val="24"/>
          <w:szCs w:val="24"/>
        </w:rPr>
        <w:t>.</w:t>
      </w:r>
    </w:p>
    <w:p w14:paraId="111C2003" w14:textId="6C845FAA" w:rsidR="00D058AE" w:rsidRDefault="000F71B6" w:rsidP="000F71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44EB3">
        <w:rPr>
          <w:rFonts w:ascii="Times New Roman" w:hAnsi="Times New Roman" w:cs="Times New Roman"/>
          <w:sz w:val="24"/>
          <w:szCs w:val="24"/>
        </w:rPr>
        <w:t>ara esta tarea se ha utilizado la directiva “</w:t>
      </w:r>
      <w:proofErr w:type="spellStart"/>
      <w:r w:rsidR="00D44EB3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D44EB3">
        <w:rPr>
          <w:rFonts w:ascii="Times New Roman" w:hAnsi="Times New Roman" w:cs="Times New Roman"/>
          <w:sz w:val="24"/>
          <w:szCs w:val="24"/>
        </w:rPr>
        <w:t xml:space="preserve">” que nos proporciona </w:t>
      </w:r>
      <w:proofErr w:type="spellStart"/>
      <w:r w:rsidR="00D44EB3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9D5501">
        <w:rPr>
          <w:rFonts w:ascii="Times New Roman" w:hAnsi="Times New Roman" w:cs="Times New Roman"/>
          <w:sz w:val="24"/>
          <w:szCs w:val="24"/>
        </w:rPr>
        <w:t>. La directiva “</w:t>
      </w:r>
      <w:proofErr w:type="spellStart"/>
      <w:r w:rsidR="009D5501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9D55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D5501">
        <w:rPr>
          <w:rFonts w:ascii="Times New Roman" w:hAnsi="Times New Roman" w:cs="Times New Roman"/>
          <w:sz w:val="24"/>
          <w:szCs w:val="24"/>
        </w:rPr>
        <w:t>op</w:t>
      </w:r>
      <w:r w:rsidR="005B01BA">
        <w:rPr>
          <w:rFonts w:ascii="Times New Roman" w:hAnsi="Times New Roman" w:cs="Times New Roman"/>
          <w:sz w:val="24"/>
          <w:szCs w:val="24"/>
        </w:rPr>
        <w:t>eración:variable</w:t>
      </w:r>
      <w:proofErr w:type="spellEnd"/>
      <w:proofErr w:type="gramEnd"/>
      <w:r w:rsidR="005B01BA">
        <w:rPr>
          <w:rFonts w:ascii="Times New Roman" w:hAnsi="Times New Roman" w:cs="Times New Roman"/>
          <w:sz w:val="24"/>
          <w:szCs w:val="24"/>
        </w:rPr>
        <w:t xml:space="preserve">)” especifica </w:t>
      </w:r>
      <w:r w:rsidR="00FC49D5">
        <w:rPr>
          <w:rFonts w:ascii="Times New Roman" w:hAnsi="Times New Roman" w:cs="Times New Roman"/>
          <w:sz w:val="24"/>
          <w:szCs w:val="24"/>
        </w:rPr>
        <w:t>que la</w:t>
      </w:r>
      <w:r w:rsidR="009D5501">
        <w:rPr>
          <w:rFonts w:ascii="Times New Roman" w:hAnsi="Times New Roman" w:cs="Times New Roman"/>
          <w:sz w:val="24"/>
          <w:szCs w:val="24"/>
        </w:rPr>
        <w:t xml:space="preserve"> </w:t>
      </w:r>
      <w:r w:rsidR="00FC49D5">
        <w:rPr>
          <w:rFonts w:ascii="Times New Roman" w:hAnsi="Times New Roman" w:cs="Times New Roman"/>
          <w:sz w:val="24"/>
          <w:szCs w:val="24"/>
        </w:rPr>
        <w:t>“</w:t>
      </w:r>
      <w:r w:rsidR="009D5501">
        <w:rPr>
          <w:rFonts w:ascii="Times New Roman" w:hAnsi="Times New Roman" w:cs="Times New Roman"/>
          <w:sz w:val="24"/>
          <w:szCs w:val="24"/>
        </w:rPr>
        <w:t>variable</w:t>
      </w:r>
      <w:r w:rsidR="00FC49D5">
        <w:rPr>
          <w:rFonts w:ascii="Times New Roman" w:hAnsi="Times New Roman" w:cs="Times New Roman"/>
          <w:sz w:val="24"/>
          <w:szCs w:val="24"/>
        </w:rPr>
        <w:t>” es</w:t>
      </w:r>
      <w:r w:rsidR="009D5501">
        <w:rPr>
          <w:rFonts w:ascii="Times New Roman" w:hAnsi="Times New Roman" w:cs="Times New Roman"/>
          <w:sz w:val="24"/>
          <w:szCs w:val="24"/>
        </w:rPr>
        <w:t xml:space="preserve"> privada, realizando una co</w:t>
      </w:r>
      <w:r w:rsidR="00FC49D5">
        <w:rPr>
          <w:rFonts w:ascii="Times New Roman" w:hAnsi="Times New Roman" w:cs="Times New Roman"/>
          <w:sz w:val="24"/>
          <w:szCs w:val="24"/>
        </w:rPr>
        <w:t>pia de la misma en cada hilo, y t</w:t>
      </w:r>
      <w:r w:rsidR="009D5501">
        <w:rPr>
          <w:rFonts w:ascii="Times New Roman" w:hAnsi="Times New Roman" w:cs="Times New Roman"/>
          <w:sz w:val="24"/>
          <w:szCs w:val="24"/>
        </w:rPr>
        <w:t>ras finalizar la ejecución de la región paralela</w:t>
      </w:r>
      <w:r w:rsidR="005B01BA">
        <w:rPr>
          <w:rFonts w:ascii="Times New Roman" w:hAnsi="Times New Roman" w:cs="Times New Roman"/>
          <w:sz w:val="24"/>
          <w:szCs w:val="24"/>
        </w:rPr>
        <w:t>,</w:t>
      </w:r>
      <w:r w:rsidR="009D5501">
        <w:rPr>
          <w:rFonts w:ascii="Times New Roman" w:hAnsi="Times New Roman" w:cs="Times New Roman"/>
          <w:sz w:val="24"/>
          <w:szCs w:val="24"/>
        </w:rPr>
        <w:t xml:space="preserve"> realiza la </w:t>
      </w:r>
      <w:r w:rsidR="003C35A4">
        <w:rPr>
          <w:rFonts w:ascii="Times New Roman" w:hAnsi="Times New Roman" w:cs="Times New Roman"/>
          <w:sz w:val="24"/>
          <w:szCs w:val="24"/>
        </w:rPr>
        <w:t>“</w:t>
      </w:r>
      <w:r w:rsidR="009D5501">
        <w:rPr>
          <w:rFonts w:ascii="Times New Roman" w:hAnsi="Times New Roman" w:cs="Times New Roman"/>
          <w:sz w:val="24"/>
          <w:szCs w:val="24"/>
        </w:rPr>
        <w:t>ope</w:t>
      </w:r>
      <w:r w:rsidR="003C35A4">
        <w:rPr>
          <w:rFonts w:ascii="Times New Roman" w:hAnsi="Times New Roman" w:cs="Times New Roman"/>
          <w:sz w:val="24"/>
          <w:szCs w:val="24"/>
        </w:rPr>
        <w:t>ración”</w:t>
      </w:r>
      <w:r w:rsidR="004021E0">
        <w:rPr>
          <w:rFonts w:ascii="Times New Roman" w:hAnsi="Times New Roman" w:cs="Times New Roman"/>
          <w:sz w:val="24"/>
          <w:szCs w:val="24"/>
        </w:rPr>
        <w:t xml:space="preserve"> sobr</w:t>
      </w:r>
      <w:r w:rsidR="009D5501">
        <w:rPr>
          <w:rFonts w:ascii="Times New Roman" w:hAnsi="Times New Roman" w:cs="Times New Roman"/>
          <w:sz w:val="24"/>
          <w:szCs w:val="24"/>
        </w:rPr>
        <w:t xml:space="preserve">e la </w:t>
      </w:r>
      <w:r w:rsidR="003C35A4">
        <w:rPr>
          <w:rFonts w:ascii="Times New Roman" w:hAnsi="Times New Roman" w:cs="Times New Roman"/>
          <w:sz w:val="24"/>
          <w:szCs w:val="24"/>
        </w:rPr>
        <w:t>“</w:t>
      </w:r>
      <w:r w:rsidR="009D5501">
        <w:rPr>
          <w:rFonts w:ascii="Times New Roman" w:hAnsi="Times New Roman" w:cs="Times New Roman"/>
          <w:sz w:val="24"/>
          <w:szCs w:val="24"/>
        </w:rPr>
        <w:t>variable</w:t>
      </w:r>
      <w:r w:rsidR="003C35A4">
        <w:rPr>
          <w:rFonts w:ascii="Times New Roman" w:hAnsi="Times New Roman" w:cs="Times New Roman"/>
          <w:sz w:val="24"/>
          <w:szCs w:val="24"/>
        </w:rPr>
        <w:t>”</w:t>
      </w:r>
      <w:r w:rsidR="009D5501">
        <w:rPr>
          <w:rFonts w:ascii="Times New Roman" w:hAnsi="Times New Roman" w:cs="Times New Roman"/>
          <w:sz w:val="24"/>
          <w:szCs w:val="24"/>
        </w:rPr>
        <w:t>, quedándose con el resultado en el hilo principal del programa.</w:t>
      </w:r>
    </w:p>
    <w:p w14:paraId="788B1971" w14:textId="684C50C5" w:rsidR="00060239" w:rsidRDefault="009E4B6B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ser más concreto, en este caso la operación a realizar es una suma, por tanto, la directiva “</w:t>
      </w:r>
      <w:proofErr w:type="spellStart"/>
      <w:r w:rsidR="00E7578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creará una variable c en cada hilo y al finalizar la ejecución del bucle cada hilo </w:t>
      </w:r>
      <w:r w:rsidR="00BA1F09">
        <w:rPr>
          <w:rFonts w:ascii="Times New Roman" w:hAnsi="Times New Roman" w:cs="Times New Roman"/>
          <w:sz w:val="24"/>
          <w:szCs w:val="24"/>
        </w:rPr>
        <w:t>sumará</w:t>
      </w:r>
      <w:r>
        <w:rPr>
          <w:rFonts w:ascii="Times New Roman" w:hAnsi="Times New Roman" w:cs="Times New Roman"/>
          <w:sz w:val="24"/>
          <w:szCs w:val="24"/>
        </w:rPr>
        <w:t xml:space="preserve"> el resultado obtenido con el del hilo principal, quedándoos este último con el resultado.</w:t>
      </w:r>
    </w:p>
    <w:p w14:paraId="1676BE9A" w14:textId="613944AC" w:rsidR="009E4B6B" w:rsidRDefault="00060239" w:rsidP="000602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lastRenderedPageBreak/>
        <mc:AlternateContent>
          <mc:Choice Requires="wps">
            <w:drawing>
              <wp:inline distT="0" distB="0" distL="0" distR="0" wp14:anchorId="65AD28F2" wp14:editId="3F08ABE6">
                <wp:extent cx="4688205" cy="1031240"/>
                <wp:effectExtent l="0" t="0" r="36195" b="3556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1031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82152" w14:textId="77777777" w:rsidR="00CA09A0" w:rsidRPr="00D30EC2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</w:t>
                            </w: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...</w:t>
                            </w:r>
                          </w:p>
                          <w:p w14:paraId="25E300C9" w14:textId="77777777" w:rsidR="00CA09A0" w:rsidRPr="00D30EC2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   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parallel for reduction(+:c) schedule(runtime)</w:t>
                            </w:r>
                          </w:p>
                          <w:p w14:paraId="10A1E920" w14:textId="77777777" w:rsidR="00CA09A0" w:rsidRPr="00D30EC2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(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ini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&lt;= n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+=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inc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) {</w:t>
                            </w:r>
                          </w:p>
                          <w:p w14:paraId="2E793CC1" w14:textId="77777777" w:rsidR="00CA09A0" w:rsidRPr="006627C7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  </w:t>
                            </w:r>
                            <w:proofErr w:type="spellStart"/>
                            <w:r w:rsidRPr="006627C7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s-ES_tradnl" w:eastAsia="es-ES_tradnl"/>
                              </w:rPr>
                              <w:t>if</w:t>
                            </w:r>
                            <w:proofErr w:type="spellEnd"/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</w:t>
                            </w:r>
                            <w:proofErr w:type="gramStart"/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( n</w:t>
                            </w:r>
                            <w:proofErr w:type="gramEnd"/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% i == </w:t>
                            </w:r>
                            <w:r w:rsidRPr="006627C7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s-ES_tradnl" w:eastAsia="es-ES_tradnl"/>
                              </w:rPr>
                              <w:t>0</w:t>
                            </w:r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) </w:t>
                            </w:r>
                            <w:proofErr w:type="spellStart"/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c++</w:t>
                            </w:r>
                            <w:proofErr w:type="spellEnd"/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;</w:t>
                            </w:r>
                          </w:p>
                          <w:p w14:paraId="7C1C8091" w14:textId="77777777" w:rsidR="00CA09A0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6627C7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  }</w:t>
                            </w:r>
                          </w:p>
                          <w:p w14:paraId="6C7D2D50" w14:textId="77777777" w:rsidR="00CA09A0" w:rsidRPr="006627C7" w:rsidRDefault="00CA09A0" w:rsidP="00060239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...</w:t>
                            </w:r>
                          </w:p>
                          <w:p w14:paraId="194052F8" w14:textId="77777777" w:rsidR="00CA09A0" w:rsidRDefault="00CA09A0" w:rsidP="00060239">
                            <w:pPr>
                              <w:shd w:val="clear" w:color="auto" w:fill="E7E6E6" w:themeFill="background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AD28F2" id="Cuadro de texto 4" o:spid="_x0000_s1032" type="#_x0000_t202" style="width:369.15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" filled="f" strokeweight=".5pt">
                <v:textbox>
                  <w:txbxContent>
                    <w:p w14:paraId="0FB82152" w14:textId="77777777" w:rsidR="00CA09A0" w:rsidRPr="00D30EC2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     </w:t>
                      </w: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...</w:t>
                      </w:r>
                    </w:p>
                    <w:p w14:paraId="25E300C9" w14:textId="77777777" w:rsidR="00CA09A0" w:rsidRPr="00D30EC2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    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parallel for reduction(+:c) schedule(runtime)</w:t>
                      </w:r>
                    </w:p>
                    <w:p w14:paraId="10A1E920" w14:textId="77777777" w:rsidR="00CA09A0" w:rsidRPr="00D30EC2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(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ini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&lt;= n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+=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inc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) {</w:t>
                      </w:r>
                    </w:p>
                    <w:p w14:paraId="2E793CC1" w14:textId="77777777" w:rsidR="00CA09A0" w:rsidRPr="006627C7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  </w:t>
                      </w:r>
                      <w:proofErr w:type="spellStart"/>
                      <w:r w:rsidRPr="006627C7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s-ES_tradnl" w:eastAsia="es-ES_tradnl"/>
                        </w:rPr>
                        <w:t>if</w:t>
                      </w:r>
                      <w:proofErr w:type="spellEnd"/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</w:t>
                      </w:r>
                      <w:proofErr w:type="gramStart"/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( n</w:t>
                      </w:r>
                      <w:proofErr w:type="gramEnd"/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% i == </w:t>
                      </w:r>
                      <w:r w:rsidRPr="006627C7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s-ES_tradnl" w:eastAsia="es-ES_tradnl"/>
                        </w:rPr>
                        <w:t>0</w:t>
                      </w:r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) </w:t>
                      </w:r>
                      <w:proofErr w:type="spellStart"/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c++</w:t>
                      </w:r>
                      <w:proofErr w:type="spellEnd"/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;</w:t>
                      </w:r>
                    </w:p>
                    <w:p w14:paraId="7C1C8091" w14:textId="77777777" w:rsidR="00CA09A0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6627C7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  }</w:t>
                      </w:r>
                    </w:p>
                    <w:p w14:paraId="6C7D2D50" w14:textId="77777777" w:rsidR="00CA09A0" w:rsidRPr="006627C7" w:rsidRDefault="00CA09A0" w:rsidP="00060239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    ...</w:t>
                      </w:r>
                    </w:p>
                    <w:p w14:paraId="194052F8" w14:textId="77777777" w:rsidR="00CA09A0" w:rsidRDefault="00CA09A0" w:rsidP="00060239">
                      <w:pPr>
                        <w:shd w:val="clear" w:color="auto" w:fill="E7E6E6" w:themeFill="background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A2F492" w14:textId="3F1564D6" w:rsidR="009D5501" w:rsidRDefault="009916E1" w:rsidP="000602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7E6C4BB6" wp14:editId="592FD443">
                <wp:extent cx="4688205" cy="165735"/>
                <wp:effectExtent l="0" t="0" r="10795" b="12065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416F2" w14:textId="7A45DECD" w:rsidR="00CA09A0" w:rsidRPr="005246C4" w:rsidRDefault="00CA09A0" w:rsidP="009D5501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6: </w:t>
                            </w:r>
                            <w:proofErr w:type="spellStart"/>
                            <w:r>
                              <w:t>Paralelización</w:t>
                            </w:r>
                            <w:proofErr w:type="spellEnd"/>
                            <w:r>
                              <w:t xml:space="preserve"> del bucle 2 (divi-e2-p2.c)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7E6C4BB6" id="Cuadro de texto 13" o:spid="_x0000_s1033" type="#_x0000_t202" style="width:369.1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" stroked="f">
                <v:textbox inset="0,0,0,0">
                  <w:txbxContent>
                    <w:p w14:paraId="64D416F2" w14:textId="7A45DECD" w:rsidR="00CA09A0" w:rsidRPr="005246C4" w:rsidRDefault="00CA09A0" w:rsidP="009D5501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6: Paralelización del bucle 2 (divi-e2-p2.c)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4E537" w14:textId="186E6BC9" w:rsidR="00B36407" w:rsidRDefault="00F40C0A" w:rsidP="000602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Pasamos ahora a la presentación de los resultados obtenidos en la ejecución de este código</w:t>
      </w:r>
      <w:r w:rsidR="00926884">
        <w:rPr>
          <w:rFonts w:ascii="Times New Roman" w:hAnsi="Times New Roman" w:cs="Times New Roman"/>
          <w:sz w:val="24"/>
          <w:szCs w:val="24"/>
        </w:rPr>
        <w:t>.</w:t>
      </w:r>
      <w:r w:rsidR="0089040D">
        <w:rPr>
          <w:rFonts w:ascii="Times New Roman" w:hAnsi="Times New Roman" w:cs="Times New Roman"/>
          <w:sz w:val="24"/>
          <w:szCs w:val="24"/>
        </w:rPr>
        <w:t xml:space="preserve"> </w:t>
      </w:r>
      <w:r w:rsidR="00926884">
        <w:rPr>
          <w:rFonts w:ascii="Times New Roman" w:hAnsi="Times New Roman" w:cs="Times New Roman"/>
          <w:sz w:val="24"/>
          <w:szCs w:val="24"/>
        </w:rPr>
        <w:t>En la figura 7, que veremos a continuación, hemos decidido no representar el tiempo de la planificación “</w:t>
      </w:r>
      <w:proofErr w:type="spellStart"/>
      <w:r w:rsidR="00926884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926884">
        <w:rPr>
          <w:rFonts w:ascii="Times New Roman" w:hAnsi="Times New Roman" w:cs="Times New Roman"/>
          <w:sz w:val="24"/>
          <w:szCs w:val="24"/>
        </w:rPr>
        <w:t xml:space="preserve">” debido a que </w:t>
      </w:r>
      <w:r w:rsidR="00B36407">
        <w:rPr>
          <w:rFonts w:ascii="Times New Roman" w:hAnsi="Times New Roman" w:cs="Times New Roman"/>
          <w:sz w:val="24"/>
          <w:szCs w:val="24"/>
        </w:rPr>
        <w:t>los tiempos son muy elevados con relación a las otras planificaciones y descuadraba el grafico.</w:t>
      </w:r>
    </w:p>
    <w:p w14:paraId="5EDB28E6" w14:textId="77777777" w:rsidR="00301AD6" w:rsidRDefault="00301AD6" w:rsidP="0006023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9ECCB" w14:textId="77777777" w:rsidR="00B23D09" w:rsidRDefault="00B23D09" w:rsidP="00B23D09">
      <w:pPr>
        <w:keepNext/>
        <w:spacing w:line="240" w:lineRule="auto"/>
        <w:jc w:val="both"/>
      </w:pPr>
      <w:r>
        <w:rPr>
          <w:noProof/>
          <w:lang w:val="es-ES_tradnl" w:eastAsia="es-ES_tradnl"/>
        </w:rPr>
        <w:drawing>
          <wp:inline distT="0" distB="0" distL="0" distR="0" wp14:anchorId="13C6467D" wp14:editId="4645343A">
            <wp:extent cx="5371580" cy="2984731"/>
            <wp:effectExtent l="0" t="0" r="13335" b="1270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899CD405-BFD9-4C4A-90E9-900D736D8A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6D210A" w14:textId="449943AA" w:rsidR="00301AD6" w:rsidRDefault="00B23D09" w:rsidP="00301AD6">
      <w:pPr>
        <w:pStyle w:val="Descripcin"/>
        <w:jc w:val="center"/>
      </w:pPr>
      <w:r>
        <w:t>Figura 7: Representación de los tiempos de ejecución del bucle 2.</w:t>
      </w:r>
    </w:p>
    <w:p w14:paraId="46C5B217" w14:textId="77777777" w:rsidR="00301AD6" w:rsidRPr="00301AD6" w:rsidRDefault="00301AD6" w:rsidP="00301AD6"/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721"/>
        <w:gridCol w:w="1650"/>
        <w:gridCol w:w="1860"/>
        <w:gridCol w:w="1721"/>
      </w:tblGrid>
      <w:tr w:rsidR="00301AD6" w:rsidRPr="008A4C15" w14:paraId="7B227055" w14:textId="77777777" w:rsidTr="00301AD6">
        <w:trPr>
          <w:trHeight w:val="264"/>
          <w:jc w:val="center"/>
        </w:trPr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C3E7A75" w14:textId="77777777" w:rsidR="00301AD6" w:rsidRPr="008A4C15" w:rsidRDefault="00301AD6" w:rsidP="00301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Hilos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ECA7C1" w14:textId="77777777" w:rsidR="00301AD6" w:rsidRPr="008A4C15" w:rsidRDefault="00301AD6" w:rsidP="00301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Static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8EC7B5E" w14:textId="77777777" w:rsidR="00301AD6" w:rsidRPr="008A4C15" w:rsidRDefault="00301AD6" w:rsidP="00301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Static</w:t>
            </w:r>
            <w:proofErr w:type="spellEnd"/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 xml:space="preserve"> 1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45A07D" w14:textId="77777777" w:rsidR="00301AD6" w:rsidRPr="008A4C15" w:rsidRDefault="00301AD6" w:rsidP="00301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proofErr w:type="spellStart"/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Guided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12A9EFF" w14:textId="77777777" w:rsidR="00301AD6" w:rsidRPr="008A4C15" w:rsidRDefault="00301AD6" w:rsidP="00301A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Dynamic</w:t>
            </w:r>
          </w:p>
        </w:tc>
      </w:tr>
      <w:tr w:rsidR="00301AD6" w:rsidRPr="008A4C15" w14:paraId="5605FB3C" w14:textId="77777777" w:rsidTr="00301AD6">
        <w:trPr>
          <w:trHeight w:val="264"/>
          <w:jc w:val="center"/>
        </w:trPr>
        <w:tc>
          <w:tcPr>
            <w:tcW w:w="1684" w:type="dxa"/>
            <w:tcBorders>
              <w:top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3C5999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4631FF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20,84654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F907BC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26,06225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4AA9A21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21,37712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E7ADD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322,4874</w:t>
            </w:r>
          </w:p>
        </w:tc>
      </w:tr>
      <w:tr w:rsidR="00301AD6" w:rsidRPr="008A4C15" w14:paraId="257C4B2D" w14:textId="77777777" w:rsidTr="00301AD6">
        <w:trPr>
          <w:trHeight w:val="264"/>
          <w:jc w:val="center"/>
        </w:trPr>
        <w:tc>
          <w:tcPr>
            <w:tcW w:w="1684" w:type="dxa"/>
            <w:shd w:val="clear" w:color="000000" w:fill="DDEBF7"/>
            <w:noWrap/>
            <w:vAlign w:val="bottom"/>
            <w:hideMark/>
          </w:tcPr>
          <w:p w14:paraId="3E84019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693ED58D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10,75871</w:t>
            </w:r>
          </w:p>
        </w:tc>
        <w:tc>
          <w:tcPr>
            <w:tcW w:w="1650" w:type="dxa"/>
            <w:shd w:val="clear" w:color="000000" w:fill="FCE4D6"/>
            <w:noWrap/>
            <w:vAlign w:val="bottom"/>
            <w:hideMark/>
          </w:tcPr>
          <w:p w14:paraId="2A93632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13,34366</w:t>
            </w:r>
          </w:p>
        </w:tc>
        <w:tc>
          <w:tcPr>
            <w:tcW w:w="1860" w:type="dxa"/>
            <w:shd w:val="clear" w:color="000000" w:fill="FCE4D6"/>
            <w:noWrap/>
            <w:vAlign w:val="bottom"/>
            <w:hideMark/>
          </w:tcPr>
          <w:p w14:paraId="7350B732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11,36034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7A90F10C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370,90972</w:t>
            </w:r>
          </w:p>
        </w:tc>
      </w:tr>
      <w:tr w:rsidR="00301AD6" w:rsidRPr="008A4C15" w14:paraId="208AD3BB" w14:textId="77777777" w:rsidTr="00301AD6">
        <w:trPr>
          <w:trHeight w:val="264"/>
          <w:jc w:val="center"/>
        </w:trPr>
        <w:tc>
          <w:tcPr>
            <w:tcW w:w="1684" w:type="dxa"/>
            <w:shd w:val="clear" w:color="000000" w:fill="DDEBF7"/>
            <w:noWrap/>
            <w:vAlign w:val="bottom"/>
            <w:hideMark/>
          </w:tcPr>
          <w:p w14:paraId="2C5CD3E4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8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0039A3C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6,06485</w:t>
            </w:r>
          </w:p>
        </w:tc>
        <w:tc>
          <w:tcPr>
            <w:tcW w:w="1650" w:type="dxa"/>
            <w:shd w:val="clear" w:color="000000" w:fill="FCE4D6"/>
            <w:noWrap/>
            <w:vAlign w:val="bottom"/>
            <w:hideMark/>
          </w:tcPr>
          <w:p w14:paraId="3E4DBE5F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8,28698</w:t>
            </w:r>
          </w:p>
        </w:tc>
        <w:tc>
          <w:tcPr>
            <w:tcW w:w="1860" w:type="dxa"/>
            <w:shd w:val="clear" w:color="000000" w:fill="FCE4D6"/>
            <w:noWrap/>
            <w:vAlign w:val="bottom"/>
            <w:hideMark/>
          </w:tcPr>
          <w:p w14:paraId="478D269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7,48703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0D0F570A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364,2118</w:t>
            </w:r>
          </w:p>
        </w:tc>
      </w:tr>
      <w:tr w:rsidR="00301AD6" w:rsidRPr="008A4C15" w14:paraId="02BE9E9C" w14:textId="77777777" w:rsidTr="00301AD6">
        <w:trPr>
          <w:trHeight w:val="264"/>
          <w:jc w:val="center"/>
        </w:trPr>
        <w:tc>
          <w:tcPr>
            <w:tcW w:w="1684" w:type="dxa"/>
            <w:shd w:val="clear" w:color="000000" w:fill="DDEBF7"/>
            <w:noWrap/>
            <w:vAlign w:val="bottom"/>
            <w:hideMark/>
          </w:tcPr>
          <w:p w14:paraId="08E97026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16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7E8012A8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4,75958</w:t>
            </w:r>
          </w:p>
        </w:tc>
        <w:tc>
          <w:tcPr>
            <w:tcW w:w="1650" w:type="dxa"/>
            <w:shd w:val="clear" w:color="000000" w:fill="FCE4D6"/>
            <w:noWrap/>
            <w:vAlign w:val="bottom"/>
            <w:hideMark/>
          </w:tcPr>
          <w:p w14:paraId="1258A15C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5,49992</w:t>
            </w:r>
          </w:p>
        </w:tc>
        <w:tc>
          <w:tcPr>
            <w:tcW w:w="1860" w:type="dxa"/>
            <w:shd w:val="clear" w:color="000000" w:fill="FCE4D6"/>
            <w:noWrap/>
            <w:vAlign w:val="bottom"/>
            <w:hideMark/>
          </w:tcPr>
          <w:p w14:paraId="6D32F04E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8,34926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5639CEC7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477,76997</w:t>
            </w:r>
          </w:p>
        </w:tc>
      </w:tr>
      <w:tr w:rsidR="00301AD6" w:rsidRPr="008A4C15" w14:paraId="152A8641" w14:textId="77777777" w:rsidTr="00301AD6">
        <w:trPr>
          <w:trHeight w:val="264"/>
          <w:jc w:val="center"/>
        </w:trPr>
        <w:tc>
          <w:tcPr>
            <w:tcW w:w="1684" w:type="dxa"/>
            <w:shd w:val="clear" w:color="000000" w:fill="DDEBF7"/>
            <w:noWrap/>
            <w:vAlign w:val="bottom"/>
            <w:hideMark/>
          </w:tcPr>
          <w:p w14:paraId="65D772E1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32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155F0207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4,36401</w:t>
            </w:r>
          </w:p>
        </w:tc>
        <w:tc>
          <w:tcPr>
            <w:tcW w:w="1650" w:type="dxa"/>
            <w:shd w:val="clear" w:color="000000" w:fill="FCE4D6"/>
            <w:noWrap/>
            <w:vAlign w:val="bottom"/>
            <w:hideMark/>
          </w:tcPr>
          <w:p w14:paraId="78DD7A51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4,69187</w:t>
            </w:r>
          </w:p>
        </w:tc>
        <w:tc>
          <w:tcPr>
            <w:tcW w:w="1860" w:type="dxa"/>
            <w:shd w:val="clear" w:color="000000" w:fill="FCE4D6"/>
            <w:noWrap/>
            <w:vAlign w:val="bottom"/>
            <w:hideMark/>
          </w:tcPr>
          <w:p w14:paraId="63AA62F8" w14:textId="77777777" w:rsidR="00301AD6" w:rsidRPr="008A4C15" w:rsidRDefault="00301AD6" w:rsidP="00301A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25,44611</w:t>
            </w:r>
          </w:p>
        </w:tc>
        <w:tc>
          <w:tcPr>
            <w:tcW w:w="1721" w:type="dxa"/>
            <w:shd w:val="clear" w:color="000000" w:fill="FCE4D6"/>
            <w:noWrap/>
            <w:vAlign w:val="bottom"/>
            <w:hideMark/>
          </w:tcPr>
          <w:p w14:paraId="1AA3B384" w14:textId="77777777" w:rsidR="00301AD6" w:rsidRPr="008A4C15" w:rsidRDefault="00301AD6" w:rsidP="00301AD6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8A4C1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603,31789</w:t>
            </w:r>
          </w:p>
        </w:tc>
      </w:tr>
    </w:tbl>
    <w:p w14:paraId="7CD4DE95" w14:textId="60C70190" w:rsidR="00301AD6" w:rsidRDefault="0089040D" w:rsidP="005C5D34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>Figura 8</w:t>
      </w:r>
      <w:r w:rsidR="00301AD6">
        <w:t>: Tiempos de ejecución del bucle 2.</w:t>
      </w:r>
    </w:p>
    <w:p w14:paraId="09983532" w14:textId="77777777" w:rsidR="005C5D34" w:rsidRDefault="005C5D34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FB017" w14:textId="608F85F4" w:rsidR="008A4C15" w:rsidRDefault="00B36407" w:rsidP="006D0D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se observa que la planific</w:t>
      </w:r>
      <w:r w:rsidR="0089040D">
        <w:rPr>
          <w:rFonts w:ascii="Times New Roman" w:hAnsi="Times New Roman" w:cs="Times New Roman"/>
          <w:sz w:val="24"/>
          <w:szCs w:val="24"/>
        </w:rPr>
        <w:t>ación estática es mucho mejor. E</w:t>
      </w:r>
      <w:r>
        <w:rPr>
          <w:rFonts w:ascii="Times New Roman" w:hAnsi="Times New Roman" w:cs="Times New Roman"/>
          <w:sz w:val="24"/>
          <w:szCs w:val="24"/>
        </w:rPr>
        <w:t>sto se debe a que el coste de procesar una iteración de este bucle es mínimo</w:t>
      </w:r>
      <w:r w:rsidR="002B6378">
        <w:rPr>
          <w:rFonts w:ascii="Times New Roman" w:hAnsi="Times New Roman" w:cs="Times New Roman"/>
          <w:sz w:val="24"/>
          <w:szCs w:val="24"/>
        </w:rPr>
        <w:t xml:space="preserve"> y siempre el mismo, por </w:t>
      </w:r>
      <w:r w:rsidR="00497F84">
        <w:rPr>
          <w:rFonts w:ascii="Times New Roman" w:hAnsi="Times New Roman" w:cs="Times New Roman"/>
          <w:sz w:val="24"/>
          <w:szCs w:val="24"/>
        </w:rPr>
        <w:t>tanto,</w:t>
      </w:r>
      <w:r w:rsidR="002B6378">
        <w:rPr>
          <w:rFonts w:ascii="Times New Roman" w:hAnsi="Times New Roman" w:cs="Times New Roman"/>
          <w:sz w:val="24"/>
          <w:szCs w:val="24"/>
        </w:rPr>
        <w:t xml:space="preserve"> hacer uso de planificaciones dinámicas requiere un consumo innecesario de recurso</w:t>
      </w:r>
      <w:r w:rsidR="007F1856">
        <w:rPr>
          <w:rFonts w:ascii="Times New Roman" w:hAnsi="Times New Roman" w:cs="Times New Roman"/>
          <w:sz w:val="24"/>
          <w:szCs w:val="24"/>
        </w:rPr>
        <w:t>s</w:t>
      </w:r>
      <w:r w:rsidR="002B6378">
        <w:rPr>
          <w:rFonts w:ascii="Times New Roman" w:hAnsi="Times New Roman" w:cs="Times New Roman"/>
          <w:sz w:val="24"/>
          <w:szCs w:val="24"/>
        </w:rPr>
        <w:t xml:space="preserve"> para la asignación de las itera</w:t>
      </w:r>
      <w:r w:rsidR="004E0E94">
        <w:rPr>
          <w:rFonts w:ascii="Times New Roman" w:hAnsi="Times New Roman" w:cs="Times New Roman"/>
          <w:sz w:val="24"/>
          <w:szCs w:val="24"/>
        </w:rPr>
        <w:t>ciones en tiempo de ejecución, por e</w:t>
      </w:r>
      <w:r w:rsidR="002B6378">
        <w:rPr>
          <w:rFonts w:ascii="Times New Roman" w:hAnsi="Times New Roman" w:cs="Times New Roman"/>
          <w:sz w:val="24"/>
          <w:szCs w:val="24"/>
        </w:rPr>
        <w:t xml:space="preserve">sto </w:t>
      </w:r>
      <w:r w:rsidR="004E0E94">
        <w:rPr>
          <w:rFonts w:ascii="Times New Roman" w:hAnsi="Times New Roman" w:cs="Times New Roman"/>
          <w:sz w:val="24"/>
          <w:szCs w:val="24"/>
        </w:rPr>
        <w:t>en la planificación</w:t>
      </w:r>
      <w:r w:rsidR="006D0D1C">
        <w:rPr>
          <w:rFonts w:ascii="Times New Roman" w:hAnsi="Times New Roman" w:cs="Times New Roman"/>
          <w:sz w:val="24"/>
          <w:szCs w:val="24"/>
        </w:rPr>
        <w:t xml:space="preserve"> </w:t>
      </w:r>
      <w:r w:rsidR="00CC1824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CC1824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CC1824">
        <w:rPr>
          <w:rFonts w:ascii="Times New Roman" w:hAnsi="Times New Roman" w:cs="Times New Roman"/>
          <w:sz w:val="24"/>
          <w:szCs w:val="24"/>
        </w:rPr>
        <w:t>” y</w:t>
      </w:r>
      <w:r w:rsidR="009A2129">
        <w:rPr>
          <w:rFonts w:ascii="Times New Roman" w:hAnsi="Times New Roman" w:cs="Times New Roman"/>
          <w:sz w:val="24"/>
          <w:szCs w:val="24"/>
        </w:rPr>
        <w:t xml:space="preserve"> en</w:t>
      </w:r>
      <w:r w:rsidR="00CC18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C1824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="00CC1824">
        <w:rPr>
          <w:rFonts w:ascii="Times New Roman" w:hAnsi="Times New Roman" w:cs="Times New Roman"/>
          <w:sz w:val="24"/>
          <w:szCs w:val="24"/>
        </w:rPr>
        <w:t>” con</w:t>
      </w:r>
      <w:r w:rsidR="006D0D1C">
        <w:rPr>
          <w:rFonts w:ascii="Times New Roman" w:hAnsi="Times New Roman" w:cs="Times New Roman"/>
          <w:sz w:val="24"/>
          <w:szCs w:val="24"/>
        </w:rPr>
        <w:t xml:space="preserve"> 32 hilos</w:t>
      </w:r>
      <w:r w:rsidR="002B6378">
        <w:rPr>
          <w:rFonts w:ascii="Times New Roman" w:hAnsi="Times New Roman" w:cs="Times New Roman"/>
          <w:sz w:val="24"/>
          <w:szCs w:val="24"/>
        </w:rPr>
        <w:t xml:space="preserve"> se dedica más tiempo a la asignación de las iteraciones a los hilos que al propio problema.</w:t>
      </w:r>
    </w:p>
    <w:p w14:paraId="6D0C52BF" w14:textId="77777777" w:rsidR="00060239" w:rsidRDefault="00060239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C1B7B" w14:textId="04A6717B" w:rsidR="00FC4C58" w:rsidRPr="006D0D1C" w:rsidRDefault="006D0D1C" w:rsidP="006D0D1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E6619C" w:rsidRPr="006D0D1C">
        <w:rPr>
          <w:rFonts w:ascii="Times New Roman" w:hAnsi="Times New Roman" w:cs="Times New Roman"/>
          <w:b/>
          <w:sz w:val="24"/>
          <w:szCs w:val="24"/>
        </w:rPr>
        <w:t>ucle 3</w:t>
      </w:r>
      <w:r w:rsidR="00E6619C" w:rsidRPr="006D0D1C">
        <w:rPr>
          <w:rFonts w:ascii="Times New Roman" w:hAnsi="Times New Roman" w:cs="Times New Roman"/>
          <w:sz w:val="24"/>
          <w:szCs w:val="24"/>
        </w:rPr>
        <w:t xml:space="preserve"> (divi-e2-p3)</w:t>
      </w:r>
    </w:p>
    <w:p w14:paraId="09FC8022" w14:textId="325399F0" w:rsidR="00FC4C58" w:rsidRDefault="006C6C79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que respecta a este ejer</w:t>
      </w:r>
      <w:r w:rsidR="006D0D1C">
        <w:rPr>
          <w:rFonts w:ascii="Times New Roman" w:hAnsi="Times New Roman" w:cs="Times New Roman"/>
          <w:sz w:val="24"/>
          <w:szCs w:val="24"/>
        </w:rPr>
        <w:t>cicio, no se puede paralelizar. C</w:t>
      </w:r>
      <w:r>
        <w:rPr>
          <w:rFonts w:ascii="Times New Roman" w:hAnsi="Times New Roman" w:cs="Times New Roman"/>
          <w:sz w:val="24"/>
          <w:szCs w:val="24"/>
        </w:rPr>
        <w:t>omo</w:t>
      </w:r>
      <w:r w:rsidR="00C4347F">
        <w:rPr>
          <w:rFonts w:ascii="Times New Roman" w:hAnsi="Times New Roman" w:cs="Times New Roman"/>
          <w:sz w:val="24"/>
          <w:szCs w:val="24"/>
        </w:rPr>
        <w:t xml:space="preserve"> podemos observar en la F</w:t>
      </w:r>
      <w:r w:rsidR="006D0D1C">
        <w:rPr>
          <w:rFonts w:ascii="Times New Roman" w:hAnsi="Times New Roman" w:cs="Times New Roman"/>
          <w:sz w:val="24"/>
          <w:szCs w:val="24"/>
        </w:rPr>
        <w:t>igura 9</w:t>
      </w:r>
      <w:r>
        <w:rPr>
          <w:rFonts w:ascii="Times New Roman" w:hAnsi="Times New Roman" w:cs="Times New Roman"/>
          <w:sz w:val="24"/>
          <w:szCs w:val="24"/>
        </w:rPr>
        <w:t xml:space="preserve">, la delimitación del bucle incluye una condición obtenida de la invocación </w:t>
      </w:r>
      <w:r w:rsidR="00470DAF">
        <w:rPr>
          <w:rFonts w:ascii="Times New Roman" w:hAnsi="Times New Roman" w:cs="Times New Roman"/>
          <w:sz w:val="24"/>
          <w:szCs w:val="24"/>
        </w:rPr>
        <w:t>a la función “MEJOR”</w:t>
      </w:r>
      <w:r w:rsidR="00FD4143">
        <w:rPr>
          <w:rFonts w:ascii="Times New Roman" w:hAnsi="Times New Roman" w:cs="Times New Roman"/>
          <w:sz w:val="24"/>
          <w:szCs w:val="24"/>
        </w:rPr>
        <w:t xml:space="preserve">, esto hace que la talla del problema tenga instancias significativas </w:t>
      </w:r>
      <w:proofErr w:type="gramStart"/>
      <w:r w:rsidR="00FD4143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FD4143">
        <w:rPr>
          <w:rFonts w:ascii="Times New Roman" w:hAnsi="Times New Roman" w:cs="Times New Roman"/>
          <w:sz w:val="24"/>
          <w:szCs w:val="24"/>
        </w:rPr>
        <w:t xml:space="preserve"> por tanto, que no se pueda hacer un reparto de la carga de trabajo en diferentes hilo, ya que si una iteración anterior </w:t>
      </w:r>
      <w:r w:rsidR="00501049">
        <w:rPr>
          <w:rFonts w:ascii="Times New Roman" w:hAnsi="Times New Roman" w:cs="Times New Roman"/>
          <w:sz w:val="24"/>
          <w:szCs w:val="24"/>
        </w:rPr>
        <w:t>no cumpliera la condición del bucle, este hilo detendría su ejecución pero el resto no, y daría un resultado erróneo.</w:t>
      </w:r>
    </w:p>
    <w:p w14:paraId="1DF1418B" w14:textId="280FA073" w:rsidR="009916E1" w:rsidRDefault="00FC4C58" w:rsidP="00FC4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inline distT="0" distB="0" distL="0" distR="0" wp14:anchorId="0155A5AE" wp14:editId="3AB2E91E">
                <wp:extent cx="4688205" cy="1145540"/>
                <wp:effectExtent l="0" t="0" r="36195" b="22860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1145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DB964" w14:textId="1675F703" w:rsidR="00CA09A0" w:rsidRPr="00D30EC2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...</w:t>
                            </w:r>
                          </w:p>
                          <w:p w14:paraId="239DFE82" w14:textId="77777777" w:rsidR="00CA09A0" w:rsidRPr="00D30EC2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(n,c,N-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7F397825" w14:textId="77777777" w:rsidR="00CA09A0" w:rsidRPr="00D30EC2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(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N -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&gt;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0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&amp;&amp; MEJOR(n,c,i-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)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-- ) {</w:t>
                            </w:r>
                          </w:p>
                          <w:p w14:paraId="5AC3291D" w14:textId="77777777" w:rsidR="00CA09A0" w:rsidRPr="00D30EC2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 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vn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]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vn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[i-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];</w:t>
                            </w:r>
                          </w:p>
                          <w:p w14:paraId="0C0D192D" w14:textId="77777777" w:rsidR="00CA09A0" w:rsidRPr="00470DAF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}</w:t>
                            </w:r>
                          </w:p>
                          <w:p w14:paraId="6D8B8C71" w14:textId="77777777" w:rsidR="00CA09A0" w:rsidRPr="00470DAF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        </w:t>
                            </w:r>
                            <w:proofErr w:type="spellStart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vc</w:t>
                            </w:r>
                            <w:proofErr w:type="spellEnd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[i] = c; </w:t>
                            </w:r>
                            <w:proofErr w:type="spellStart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vn</w:t>
                            </w:r>
                            <w:proofErr w:type="spellEnd"/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[i] = n;</w:t>
                            </w:r>
                          </w:p>
                          <w:p w14:paraId="1D97B4A1" w14:textId="77777777" w:rsidR="00CA09A0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470DA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  }</w:t>
                            </w:r>
                          </w:p>
                          <w:p w14:paraId="5FF9356A" w14:textId="77777777" w:rsidR="00CA09A0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...</w:t>
                            </w:r>
                          </w:p>
                          <w:p w14:paraId="768314CC" w14:textId="77777777" w:rsidR="00CA09A0" w:rsidRPr="00470DAF" w:rsidRDefault="00CA09A0" w:rsidP="00FC4C58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</w:p>
                          <w:p w14:paraId="1DC1C887" w14:textId="77777777" w:rsidR="00CA09A0" w:rsidRDefault="00CA09A0" w:rsidP="00FC4C58">
                            <w:pPr>
                              <w:shd w:val="clear" w:color="auto" w:fill="E7E6E6" w:themeFill="background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55A5AE" id="Cuadro de texto 16" o:spid="_x0000_s1034" type="#_x0000_t202" style="width:369.15pt;height: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" filled="f" strokeweight=".5pt">
                <v:textbox>
                  <w:txbxContent>
                    <w:p w14:paraId="215DB964" w14:textId="1675F703" w:rsidR="00CA09A0" w:rsidRPr="00D30EC2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s-ES_tradnl" w:eastAsia="es-ES_tradnl"/>
                        </w:rPr>
                        <w:t xml:space="preserve">      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...</w:t>
                      </w:r>
                    </w:p>
                    <w:p w14:paraId="239DFE82" w14:textId="77777777" w:rsidR="00CA09A0" w:rsidRPr="00D30EC2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(n,c,N-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7F397825" w14:textId="77777777" w:rsidR="00CA09A0" w:rsidRPr="00D30EC2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(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N -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&gt;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0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&amp;&amp; MEJOR(n,c,i-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)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-- ) {</w:t>
                      </w:r>
                    </w:p>
                    <w:p w14:paraId="5AC3291D" w14:textId="77777777" w:rsidR="00CA09A0" w:rsidRPr="00D30EC2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 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vn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]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vn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[i-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];</w:t>
                      </w:r>
                    </w:p>
                    <w:p w14:paraId="0C0D192D" w14:textId="77777777" w:rsidR="00CA09A0" w:rsidRPr="00470DAF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}</w:t>
                      </w:r>
                    </w:p>
                    <w:p w14:paraId="6D8B8C71" w14:textId="77777777" w:rsidR="00CA09A0" w:rsidRPr="00470DAF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        </w:t>
                      </w:r>
                      <w:proofErr w:type="spellStart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vc</w:t>
                      </w:r>
                      <w:proofErr w:type="spellEnd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[i] = c; </w:t>
                      </w:r>
                      <w:proofErr w:type="spellStart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vn</w:t>
                      </w:r>
                      <w:proofErr w:type="spellEnd"/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[i] = n;</w:t>
                      </w:r>
                    </w:p>
                    <w:p w14:paraId="1D97B4A1" w14:textId="77777777" w:rsidR="00CA09A0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470DA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  }</w:t>
                      </w:r>
                    </w:p>
                    <w:p w14:paraId="5FF9356A" w14:textId="77777777" w:rsidR="00CA09A0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    ...</w:t>
                      </w:r>
                    </w:p>
                    <w:p w14:paraId="768314CC" w14:textId="77777777" w:rsidR="00CA09A0" w:rsidRPr="00470DAF" w:rsidRDefault="00CA09A0" w:rsidP="00FC4C58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</w:p>
                    <w:p w14:paraId="1DC1C887" w14:textId="77777777" w:rsidR="00CA09A0" w:rsidRDefault="00CA09A0" w:rsidP="00FC4C58">
                      <w:pPr>
                        <w:shd w:val="clear" w:color="auto" w:fill="E7E6E6" w:themeFill="background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6C3B3A" w14:textId="7761E4BA" w:rsidR="009916E1" w:rsidRDefault="00FC4C58" w:rsidP="00FC4C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190991A" wp14:editId="234E32B8">
                <wp:extent cx="4688205" cy="168275"/>
                <wp:effectExtent l="0" t="0" r="10795" b="952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205" cy="168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B6C9A0" w14:textId="787C3D50" w:rsidR="00CA09A0" w:rsidRPr="008E22EE" w:rsidRDefault="00CA09A0" w:rsidP="00FC4C58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9: </w:t>
                            </w:r>
                            <w:proofErr w:type="spellStart"/>
                            <w:r>
                              <w:t>Paralelización</w:t>
                            </w:r>
                            <w:proofErr w:type="spellEnd"/>
                            <w:r>
                              <w:t xml:space="preserve"> del bucle 3 (divi-e2-p3.c)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0190991A" id="Cuadro de texto 1" o:spid="_x0000_s1035" type="#_x0000_t202" style="width:369.15pt;height: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" stroked="f">
                <v:textbox inset="0,0,0,0">
                  <w:txbxContent>
                    <w:p w14:paraId="58B6C9A0" w14:textId="787C3D50" w:rsidR="00CA09A0" w:rsidRPr="008E22EE" w:rsidRDefault="00CA09A0" w:rsidP="00FC4C58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9: Paralelización del bucle 3 (divi-e2-p3.c)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F261F" w14:textId="46D1719F" w:rsidR="0077252C" w:rsidRPr="006D0D1C" w:rsidRDefault="006D0D1C" w:rsidP="006D0D1C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77252C" w:rsidRPr="006D0D1C">
        <w:rPr>
          <w:rFonts w:ascii="Times New Roman" w:hAnsi="Times New Roman" w:cs="Times New Roman"/>
          <w:b/>
          <w:sz w:val="24"/>
          <w:szCs w:val="24"/>
        </w:rPr>
        <w:t>onclusiones</w:t>
      </w:r>
    </w:p>
    <w:p w14:paraId="352CA1DF" w14:textId="3EFDDA3E" w:rsidR="00F63746" w:rsidRDefault="000263F9" w:rsidP="00F6374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concluir con este ejercicio, se pr</w:t>
      </w:r>
      <w:r w:rsidR="00242E86">
        <w:rPr>
          <w:rFonts w:ascii="Times New Roman" w:hAnsi="Times New Roman" w:cs="Times New Roman"/>
          <w:sz w:val="24"/>
          <w:szCs w:val="24"/>
        </w:rPr>
        <w:t xml:space="preserve">esentan a continuación varios gráficos </w:t>
      </w:r>
      <w:r>
        <w:rPr>
          <w:rFonts w:ascii="Times New Roman" w:hAnsi="Times New Roman" w:cs="Times New Roman"/>
          <w:sz w:val="24"/>
          <w:szCs w:val="24"/>
        </w:rPr>
        <w:t xml:space="preserve">que representan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42E86">
        <w:rPr>
          <w:rFonts w:ascii="Times New Roman" w:hAnsi="Times New Roman" w:cs="Times New Roman"/>
          <w:sz w:val="24"/>
          <w:szCs w:val="24"/>
        </w:rPr>
        <w:t xml:space="preserve"> la eficiencia de cada uno de los apartados del ejercicio</w:t>
      </w:r>
      <w:r>
        <w:rPr>
          <w:rFonts w:ascii="Times New Roman" w:hAnsi="Times New Roman" w:cs="Times New Roman"/>
          <w:sz w:val="24"/>
          <w:szCs w:val="24"/>
        </w:rPr>
        <w:t>. Todos estos datos s</w:t>
      </w:r>
      <w:r w:rsidR="00C04473">
        <w:rPr>
          <w:rFonts w:ascii="Times New Roman" w:hAnsi="Times New Roman" w:cs="Times New Roman"/>
          <w:sz w:val="24"/>
          <w:szCs w:val="24"/>
        </w:rPr>
        <w:t>e han obtenido comparando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402">
        <w:rPr>
          <w:rFonts w:ascii="Times New Roman" w:hAnsi="Times New Roman" w:cs="Times New Roman"/>
          <w:sz w:val="24"/>
          <w:szCs w:val="24"/>
        </w:rPr>
        <w:t xml:space="preserve">el tiempo de la planificación más eficiente de cada apartado </w:t>
      </w:r>
      <w:r>
        <w:rPr>
          <w:rFonts w:ascii="Times New Roman" w:hAnsi="Times New Roman" w:cs="Times New Roman"/>
          <w:sz w:val="24"/>
          <w:szCs w:val="24"/>
        </w:rPr>
        <w:t xml:space="preserve">con el tiempo del algoritmo en </w:t>
      </w:r>
      <w:r w:rsidR="00C0582A">
        <w:rPr>
          <w:rFonts w:ascii="Times New Roman" w:hAnsi="Times New Roman" w:cs="Times New Roman"/>
          <w:sz w:val="24"/>
          <w:szCs w:val="24"/>
        </w:rPr>
        <w:t>secuencial.</w:t>
      </w:r>
      <w:r w:rsidR="00F63746">
        <w:rPr>
          <w:rFonts w:ascii="Times New Roman" w:hAnsi="Times New Roman" w:cs="Times New Roman"/>
          <w:sz w:val="24"/>
          <w:szCs w:val="24"/>
        </w:rPr>
        <w:t xml:space="preserve"> Para el primer apartado se ha escogido la planificación “</w:t>
      </w:r>
      <w:proofErr w:type="spellStart"/>
      <w:r w:rsidR="00F63746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F63746">
        <w:rPr>
          <w:rFonts w:ascii="Times New Roman" w:hAnsi="Times New Roman" w:cs="Times New Roman"/>
          <w:sz w:val="24"/>
          <w:szCs w:val="24"/>
        </w:rPr>
        <w:t>” y en el segundo “</w:t>
      </w:r>
      <w:proofErr w:type="spellStart"/>
      <w:r w:rsidR="00F6374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F63746">
        <w:rPr>
          <w:rFonts w:ascii="Times New Roman" w:hAnsi="Times New Roman" w:cs="Times New Roman"/>
          <w:sz w:val="24"/>
          <w:szCs w:val="24"/>
        </w:rPr>
        <w:t>”.</w:t>
      </w:r>
    </w:p>
    <w:p w14:paraId="0C4AB651" w14:textId="77777777" w:rsidR="00F63746" w:rsidRDefault="00F63746" w:rsidP="00242E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C8772" w14:textId="77777777" w:rsidR="00242E86" w:rsidRDefault="000D7A9C" w:rsidP="00242E86">
      <w:pPr>
        <w:keepNext/>
        <w:spacing w:line="240" w:lineRule="auto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967C5F6" wp14:editId="28C1FDA6">
            <wp:extent cx="5370781" cy="2965548"/>
            <wp:effectExtent l="0" t="0" r="14605" b="635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7D52D882-8CFC-4E4B-A578-7A50E828D0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7FB503" w14:textId="253221EE" w:rsidR="00713409" w:rsidRDefault="00242E86" w:rsidP="00F63746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10: Representación del </w:t>
      </w:r>
      <w:proofErr w:type="spellStart"/>
      <w:r>
        <w:t>speedup</w:t>
      </w:r>
      <w:proofErr w:type="spellEnd"/>
      <w:r>
        <w:t xml:space="preserve"> de los bucles 1 y 2.</w:t>
      </w:r>
    </w:p>
    <w:p w14:paraId="0DD61742" w14:textId="77777777" w:rsidR="00242E86" w:rsidRDefault="00242E86" w:rsidP="00FC4C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32FBA" w14:textId="77777777" w:rsidR="00713409" w:rsidRDefault="00713409" w:rsidP="00713409">
      <w:pPr>
        <w:keepNext/>
        <w:spacing w:line="240" w:lineRule="auto"/>
        <w:jc w:val="both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B963878" wp14:editId="7AAF80DE">
            <wp:extent cx="5370195" cy="3053471"/>
            <wp:effectExtent l="0" t="0" r="14605" b="2032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38207DF3-D41A-44FB-A476-F93470B14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FFE027" w14:textId="654855D9" w:rsidR="00713409" w:rsidRDefault="00242E86" w:rsidP="00713409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>Figura 11</w:t>
      </w:r>
      <w:r w:rsidR="00713409">
        <w:t>: Representación de la eficiencia de los bucles 1 y 2.</w:t>
      </w:r>
    </w:p>
    <w:p w14:paraId="3850877F" w14:textId="7637AE5C" w:rsidR="00334CF9" w:rsidRDefault="00334CF9" w:rsidP="00246D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que respecta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observa que en los dos bucles tenemos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máximo, para 2 y 4 hilos, sin embargo, a medida que se aumenta el número de hilos, la eficiencia disminuye debido a que no se están aprovechando al máximo cada uno de los hilos</w:t>
      </w:r>
      <w:r w:rsidR="00246D16">
        <w:rPr>
          <w:rFonts w:ascii="Times New Roman" w:hAnsi="Times New Roman" w:cs="Times New Roman"/>
          <w:sz w:val="24"/>
          <w:szCs w:val="24"/>
        </w:rPr>
        <w:t xml:space="preserve">, esto se debe a que la </w:t>
      </w:r>
      <w:proofErr w:type="spellStart"/>
      <w:r w:rsidR="00246D16">
        <w:rPr>
          <w:rFonts w:ascii="Times New Roman" w:hAnsi="Times New Roman" w:cs="Times New Roman"/>
          <w:sz w:val="24"/>
          <w:szCs w:val="24"/>
        </w:rPr>
        <w:t>paralelización</w:t>
      </w:r>
      <w:proofErr w:type="spellEnd"/>
      <w:r w:rsidR="00246D16">
        <w:rPr>
          <w:rFonts w:ascii="Times New Roman" w:hAnsi="Times New Roman" w:cs="Times New Roman"/>
          <w:sz w:val="24"/>
          <w:szCs w:val="24"/>
        </w:rPr>
        <w:t xml:space="preserve"> del bucle está llegando a su límite.</w:t>
      </w:r>
    </w:p>
    <w:p w14:paraId="669B7CFA" w14:textId="77777777" w:rsidR="009424A1" w:rsidRDefault="009424A1" w:rsidP="00FC4C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AFB87" w14:textId="7E8CBD49" w:rsidR="00876D8A" w:rsidRPr="000D7A9C" w:rsidRDefault="000D7A9C" w:rsidP="000D7A9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876D8A" w:rsidRPr="000D7A9C">
        <w:rPr>
          <w:rFonts w:ascii="Times New Roman" w:hAnsi="Times New Roman" w:cs="Times New Roman"/>
          <w:b/>
          <w:sz w:val="28"/>
          <w:szCs w:val="28"/>
        </w:rPr>
        <w:t>jercicio 3</w:t>
      </w:r>
    </w:p>
    <w:p w14:paraId="1228EFB9" w14:textId="54C24094" w:rsidR="009916E1" w:rsidRDefault="008A5C63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y como se ha dicho e</w:t>
      </w:r>
      <w:r w:rsidR="00323265">
        <w:rPr>
          <w:rFonts w:ascii="Times New Roman" w:hAnsi="Times New Roman" w:cs="Times New Roman"/>
          <w:sz w:val="24"/>
          <w:szCs w:val="24"/>
        </w:rPr>
        <w:t xml:space="preserve">n el ejercicio anterior, el mejor resultado lo hemos obtenido con la </w:t>
      </w:r>
      <w:proofErr w:type="spellStart"/>
      <w:r w:rsidR="00323265">
        <w:rPr>
          <w:rFonts w:ascii="Times New Roman" w:hAnsi="Times New Roman" w:cs="Times New Roman"/>
          <w:sz w:val="24"/>
          <w:szCs w:val="24"/>
        </w:rPr>
        <w:t>paralelización</w:t>
      </w:r>
      <w:proofErr w:type="spellEnd"/>
      <w:r w:rsidR="00323265">
        <w:rPr>
          <w:rFonts w:ascii="Times New Roman" w:hAnsi="Times New Roman" w:cs="Times New Roman"/>
          <w:sz w:val="24"/>
          <w:szCs w:val="24"/>
        </w:rPr>
        <w:t xml:space="preserve"> del primer bucle</w:t>
      </w:r>
      <w:r w:rsidR="0024667A">
        <w:rPr>
          <w:rFonts w:ascii="Times New Roman" w:hAnsi="Times New Roman" w:cs="Times New Roman"/>
          <w:sz w:val="24"/>
          <w:szCs w:val="24"/>
        </w:rPr>
        <w:t>,</w:t>
      </w:r>
      <w:r w:rsidR="00323265">
        <w:rPr>
          <w:rFonts w:ascii="Times New Roman" w:hAnsi="Times New Roman" w:cs="Times New Roman"/>
          <w:sz w:val="24"/>
          <w:szCs w:val="24"/>
        </w:rPr>
        <w:t xml:space="preserve"> usando una planificación dinámica, por </w:t>
      </w:r>
      <w:r w:rsidR="001652A2">
        <w:rPr>
          <w:rFonts w:ascii="Times New Roman" w:hAnsi="Times New Roman" w:cs="Times New Roman"/>
          <w:sz w:val="24"/>
          <w:szCs w:val="24"/>
        </w:rPr>
        <w:t>consiguiente,</w:t>
      </w:r>
      <w:r w:rsidR="00323265">
        <w:rPr>
          <w:rFonts w:ascii="Times New Roman" w:hAnsi="Times New Roman" w:cs="Times New Roman"/>
          <w:sz w:val="24"/>
          <w:szCs w:val="24"/>
        </w:rPr>
        <w:t xml:space="preserve"> </w:t>
      </w:r>
      <w:r w:rsidR="001652A2">
        <w:rPr>
          <w:rFonts w:ascii="Times New Roman" w:hAnsi="Times New Roman" w:cs="Times New Roman"/>
          <w:sz w:val="24"/>
          <w:szCs w:val="24"/>
        </w:rPr>
        <w:t>hemos usado este bucle para la realizació</w:t>
      </w:r>
      <w:r w:rsidR="00706644">
        <w:rPr>
          <w:rFonts w:ascii="Times New Roman" w:hAnsi="Times New Roman" w:cs="Times New Roman"/>
          <w:sz w:val="24"/>
          <w:szCs w:val="24"/>
        </w:rPr>
        <w:t>n del ejercicio 3.</w:t>
      </w:r>
    </w:p>
    <w:p w14:paraId="1CF2B8E9" w14:textId="7B97F092" w:rsidR="00706644" w:rsidRDefault="00706644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ejercicio se pide </w:t>
      </w:r>
      <w:r w:rsidR="000D7A9C">
        <w:rPr>
          <w:rFonts w:ascii="Times New Roman" w:hAnsi="Times New Roman" w:cs="Times New Roman"/>
          <w:sz w:val="24"/>
          <w:szCs w:val="24"/>
        </w:rPr>
        <w:t>modificar</w:t>
      </w:r>
      <w:r>
        <w:rPr>
          <w:rFonts w:ascii="Times New Roman" w:hAnsi="Times New Roman" w:cs="Times New Roman"/>
          <w:sz w:val="24"/>
          <w:szCs w:val="24"/>
        </w:rPr>
        <w:t xml:space="preserve"> el programa descrito anteriormente para mostrar por pantalla la cantidad de divisores que h</w:t>
      </w:r>
      <w:r w:rsidR="007210B3">
        <w:rPr>
          <w:rFonts w:ascii="Times New Roman" w:hAnsi="Times New Roman" w:cs="Times New Roman"/>
          <w:sz w:val="24"/>
          <w:szCs w:val="24"/>
        </w:rPr>
        <w:t>a encontrado cada hilo.</w:t>
      </w:r>
    </w:p>
    <w:p w14:paraId="478142E8" w14:textId="1E6C6A45" w:rsidR="009916E1" w:rsidRDefault="00FD337F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esta tarea, hemos decidido crear una región paralela que abarque</w:t>
      </w:r>
      <w:r w:rsidR="00FD155B">
        <w:rPr>
          <w:rFonts w:ascii="Times New Roman" w:hAnsi="Times New Roman" w:cs="Times New Roman"/>
          <w:sz w:val="24"/>
          <w:szCs w:val="24"/>
        </w:rPr>
        <w:t xml:space="preserve"> todo el bucle, inicializando dos variables en su interior, ambas indicadas como privadas para que cada h</w:t>
      </w:r>
      <w:r w:rsidR="00380D23">
        <w:rPr>
          <w:rFonts w:ascii="Times New Roman" w:hAnsi="Times New Roman" w:cs="Times New Roman"/>
          <w:sz w:val="24"/>
          <w:szCs w:val="24"/>
        </w:rPr>
        <w:t xml:space="preserve">ilo tenga una copia diferente. </w:t>
      </w:r>
      <w:r w:rsidR="009C2CBB">
        <w:rPr>
          <w:rFonts w:ascii="Times New Roman" w:hAnsi="Times New Roman" w:cs="Times New Roman"/>
          <w:sz w:val="24"/>
          <w:szCs w:val="24"/>
        </w:rPr>
        <w:t>Una primera variable</w:t>
      </w:r>
      <w:r w:rsidR="00FD15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D155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FD155B">
        <w:rPr>
          <w:rFonts w:ascii="Times New Roman" w:hAnsi="Times New Roman" w:cs="Times New Roman"/>
          <w:sz w:val="24"/>
          <w:szCs w:val="24"/>
        </w:rPr>
        <w:t>”</w:t>
      </w:r>
      <w:r w:rsidR="009C2CBB">
        <w:rPr>
          <w:rFonts w:ascii="Times New Roman" w:hAnsi="Times New Roman" w:cs="Times New Roman"/>
          <w:sz w:val="24"/>
          <w:szCs w:val="24"/>
        </w:rPr>
        <w:t>,</w:t>
      </w:r>
      <w:r w:rsidR="00FD155B">
        <w:rPr>
          <w:rFonts w:ascii="Times New Roman" w:hAnsi="Times New Roman" w:cs="Times New Roman"/>
          <w:sz w:val="24"/>
          <w:szCs w:val="24"/>
        </w:rPr>
        <w:t xml:space="preserve"> en la cual cada hilo ira sumando </w:t>
      </w:r>
      <w:r w:rsidR="009C2CBB">
        <w:rPr>
          <w:rFonts w:ascii="Times New Roman" w:hAnsi="Times New Roman" w:cs="Times New Roman"/>
          <w:sz w:val="24"/>
          <w:szCs w:val="24"/>
        </w:rPr>
        <w:t>los divisores que encuentra, y</w:t>
      </w:r>
      <w:r w:rsidR="00FD155B">
        <w:rPr>
          <w:rFonts w:ascii="Times New Roman" w:hAnsi="Times New Roman" w:cs="Times New Roman"/>
          <w:sz w:val="24"/>
          <w:szCs w:val="24"/>
        </w:rPr>
        <w:t xml:space="preserve"> otra “</w:t>
      </w:r>
      <w:proofErr w:type="spellStart"/>
      <w:r w:rsidR="00FD155B">
        <w:rPr>
          <w:rFonts w:ascii="Times New Roman" w:hAnsi="Times New Roman" w:cs="Times New Roman"/>
          <w:sz w:val="24"/>
          <w:szCs w:val="24"/>
        </w:rPr>
        <w:t>numfil</w:t>
      </w:r>
      <w:proofErr w:type="spellEnd"/>
      <w:r w:rsidR="00FD155B">
        <w:rPr>
          <w:rFonts w:ascii="Times New Roman" w:hAnsi="Times New Roman" w:cs="Times New Roman"/>
          <w:sz w:val="24"/>
          <w:szCs w:val="24"/>
        </w:rPr>
        <w:t>” donde se almacen</w:t>
      </w:r>
      <w:r w:rsidR="00BF51AB">
        <w:rPr>
          <w:rFonts w:ascii="Times New Roman" w:hAnsi="Times New Roman" w:cs="Times New Roman"/>
          <w:sz w:val="24"/>
          <w:szCs w:val="24"/>
        </w:rPr>
        <w:t>a el identificador del hilo. P</w:t>
      </w:r>
      <w:r w:rsidR="009C2CBB">
        <w:rPr>
          <w:rFonts w:ascii="Times New Roman" w:hAnsi="Times New Roman" w:cs="Times New Roman"/>
          <w:sz w:val="24"/>
          <w:szCs w:val="24"/>
        </w:rPr>
        <w:t>or último, usamos la función</w:t>
      </w:r>
      <w:r w:rsidR="00FD15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D155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D155B">
        <w:rPr>
          <w:rFonts w:ascii="Times New Roman" w:hAnsi="Times New Roman" w:cs="Times New Roman"/>
          <w:sz w:val="24"/>
          <w:szCs w:val="24"/>
        </w:rPr>
        <w:t>” dentro de la región paralela para que cada hilo muestre sus resultados.</w:t>
      </w:r>
    </w:p>
    <w:p w14:paraId="19091EF9" w14:textId="1D988CEC" w:rsidR="00BF51AB" w:rsidRDefault="00FD155B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otra parte, tal y como ya se </w:t>
      </w:r>
      <w:r w:rsidR="00BD756D">
        <w:rPr>
          <w:rFonts w:ascii="Times New Roman" w:hAnsi="Times New Roman" w:cs="Times New Roman"/>
          <w:sz w:val="24"/>
          <w:szCs w:val="24"/>
        </w:rPr>
        <w:t>observó</w:t>
      </w:r>
      <w:r>
        <w:rPr>
          <w:rFonts w:ascii="Times New Roman" w:hAnsi="Times New Roman" w:cs="Times New Roman"/>
          <w:sz w:val="24"/>
          <w:szCs w:val="24"/>
        </w:rPr>
        <w:t xml:space="preserve"> en el ejercicio anterior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paralelizacion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ha realizado con la directiva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>” y además se ha usado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el control del acceso concurrente a los </w:t>
      </w:r>
      <w:r w:rsidR="00246D16">
        <w:rPr>
          <w:rFonts w:ascii="Times New Roman" w:hAnsi="Times New Roman" w:cs="Times New Roman"/>
          <w:sz w:val="24"/>
          <w:szCs w:val="24"/>
        </w:rPr>
        <w:t>vector</w:t>
      </w:r>
      <w:r w:rsidR="00D30EC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públicos.</w:t>
      </w:r>
    </w:p>
    <w:p w14:paraId="0DF5EECE" w14:textId="060E093C" w:rsidR="00BF51AB" w:rsidRDefault="00BF51AB" w:rsidP="00BD75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w:lastRenderedPageBreak/>
        <mc:AlternateContent>
          <mc:Choice Requires="wps">
            <w:drawing>
              <wp:inline distT="0" distB="0" distL="0" distR="0" wp14:anchorId="0290162B" wp14:editId="0E1073E8">
                <wp:extent cx="5259070" cy="2860040"/>
                <wp:effectExtent l="0" t="0" r="24130" b="35560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286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251D2" w14:textId="620DFBC2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...</w:t>
                            </w:r>
                          </w:p>
                          <w:p w14:paraId="35D2C673" w14:textId="1A430DCA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cont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numfil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;</w:t>
                            </w:r>
                          </w:p>
                          <w:p w14:paraId="7213F873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parallel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cont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numfil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)</w:t>
                            </w:r>
                          </w:p>
                          <w:p w14:paraId="032F4958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{</w:t>
                            </w:r>
                          </w:p>
                          <w:p w14:paraId="2B36EF59" w14:textId="70D2DCDD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cont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0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numfil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omp_get_thread_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num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);</w:t>
                            </w:r>
                          </w:p>
                          <w:p w14:paraId="7588FB9A" w14:textId="3BD355BE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</w:t>
                            </w:r>
                          </w:p>
                          <w:p w14:paraId="23292DB8" w14:textId="44C63E93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for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private(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c,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) schedule(runtime)</w:t>
                            </w:r>
                          </w:p>
                          <w:p w14:paraId="7DCBBF89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n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n &lt;= M ; n++ ) {</w:t>
                            </w:r>
                          </w:p>
                          <w:p w14:paraId="17132410" w14:textId="3F24B3DD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  ...</w:t>
                            </w:r>
                          </w:p>
                          <w:p w14:paraId="545B4424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for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(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ini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&lt;= n 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+=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inc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) {</w:t>
                            </w:r>
                          </w:p>
                          <w:p w14:paraId="4C51FA1C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n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%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==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0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) {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c++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;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cont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++;}</w:t>
                            </w:r>
                          </w:p>
                          <w:p w14:paraId="7FF4E6A0" w14:textId="201EE53B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  }</w:t>
                            </w:r>
                          </w:p>
                          <w:p w14:paraId="04508585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</w:p>
                          <w:p w14:paraId="3F2BD0EC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 c, 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0EFACD59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critical</w:t>
                            </w:r>
                          </w:p>
                          <w:p w14:paraId="46A47A1E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 c, 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3D14C17F" w14:textId="3CE1C1C4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     ...</w:t>
                            </w:r>
                          </w:p>
                          <w:p w14:paraId="604FEC8B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  }</w:t>
                            </w:r>
                          </w:p>
                          <w:p w14:paraId="2ABE9010" w14:textId="21193A5C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}</w:t>
                            </w:r>
                          </w:p>
                          <w:p w14:paraId="6BA974AD" w14:textId="77777777" w:rsidR="00CA09A0" w:rsidRPr="00D30EC2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printf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"Fil: %d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>amb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divisors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>trobats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D12F1B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%d \n"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numfil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cont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);</w:t>
                            </w:r>
                          </w:p>
                          <w:p w14:paraId="5EEDF9E5" w14:textId="77777777" w:rsidR="00CA09A0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</w:t>
                            </w:r>
                            <w:r w:rsidRPr="00FD337F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}</w:t>
                            </w:r>
                          </w:p>
                          <w:p w14:paraId="4D801AA4" w14:textId="598A1374" w:rsidR="00CA09A0" w:rsidRPr="00FD337F" w:rsidRDefault="00CA09A0" w:rsidP="00FD337F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...</w:t>
                            </w:r>
                          </w:p>
                          <w:p w14:paraId="5B44F430" w14:textId="77777777" w:rsidR="00CA09A0" w:rsidRDefault="00CA09A0" w:rsidP="00FD337F">
                            <w:pPr>
                              <w:shd w:val="clear" w:color="auto" w:fill="E7E6E6" w:themeFill="background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0162B" id="Cuadro de texto 17" o:spid="_x0000_s1036" type="#_x0000_t202" style="width:414.1pt;height:2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" filled="f" strokeweight=".5pt">
                <v:textbox>
                  <w:txbxContent>
                    <w:p w14:paraId="399251D2" w14:textId="620DFBC2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</w:pPr>
                      <w:r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s-ES_tradnl" w:eastAsia="es-ES_tradnl"/>
                        </w:rPr>
                        <w:t xml:space="preserve">  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...</w:t>
                      </w:r>
                    </w:p>
                    <w:p w14:paraId="35D2C673" w14:textId="1A430DCA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 xml:space="preserve"> 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cont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numfil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;</w:t>
                      </w:r>
                    </w:p>
                    <w:p w14:paraId="7213F873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 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parallel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private(</w:t>
                      </w:r>
                      <w:proofErr w:type="spellStart"/>
                      <w:proofErr w:type="gram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cont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numfil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)</w:t>
                      </w:r>
                    </w:p>
                    <w:p w14:paraId="032F4958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{</w:t>
                      </w:r>
                    </w:p>
                    <w:p w14:paraId="2B36EF59" w14:textId="70D2DCDD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cont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0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numfil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omp_get_thread_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num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);</w:t>
                      </w:r>
                    </w:p>
                    <w:p w14:paraId="7588FB9A" w14:textId="3BD355BE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</w:t>
                      </w:r>
                    </w:p>
                    <w:p w14:paraId="23292DB8" w14:textId="44C63E93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   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for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private(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c,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) schedule(runtime)</w:t>
                      </w:r>
                    </w:p>
                    <w:p w14:paraId="7DCBBF89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n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n &lt;= M ; n++ ) {</w:t>
                      </w:r>
                    </w:p>
                    <w:p w14:paraId="17132410" w14:textId="3F24B3DD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  ...</w:t>
                      </w:r>
                    </w:p>
                    <w:p w14:paraId="545B4424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for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(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ini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&lt;= n 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+=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inc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) {</w:t>
                      </w:r>
                    </w:p>
                    <w:p w14:paraId="4C51FA1C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n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%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==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0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) {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c++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;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cont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++;}</w:t>
                      </w:r>
                    </w:p>
                    <w:p w14:paraId="7FF4E6A0" w14:textId="201EE53B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  }</w:t>
                      </w:r>
                    </w:p>
                    <w:p w14:paraId="04508585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</w:p>
                    <w:p w14:paraId="3F2BD0EC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 c, 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0EFACD59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       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critical</w:t>
                      </w:r>
                    </w:p>
                    <w:p w14:paraId="46A47A1E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 c, 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3D14C17F" w14:textId="3CE1C1C4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     ...</w:t>
                      </w:r>
                    </w:p>
                    <w:p w14:paraId="604FEC8B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  }</w:t>
                      </w:r>
                    </w:p>
                    <w:p w14:paraId="2ABE9010" w14:textId="21193A5C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}</w:t>
                      </w:r>
                    </w:p>
                    <w:p w14:paraId="6BA974AD" w14:textId="77777777" w:rsidR="00CA09A0" w:rsidRPr="00D30EC2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printf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 xml:space="preserve">"Fil: %d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>amb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 xml:space="preserve"> divisors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>trobats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D12F1B"/>
                          <w:sz w:val="17"/>
                          <w:szCs w:val="17"/>
                          <w:lang w:val="en-GB" w:eastAsia="es-ES_tradnl"/>
                        </w:rPr>
                        <w:t xml:space="preserve"> %d \n"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numfil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cont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);</w:t>
                      </w:r>
                    </w:p>
                    <w:p w14:paraId="5EEDF9E5" w14:textId="77777777" w:rsidR="00CA09A0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</w:t>
                      </w:r>
                      <w:r w:rsidRPr="00FD337F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}</w:t>
                      </w:r>
                    </w:p>
                    <w:p w14:paraId="4D801AA4" w14:textId="598A1374" w:rsidR="00CA09A0" w:rsidRPr="00FD337F" w:rsidRDefault="00CA09A0" w:rsidP="00FD337F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...</w:t>
                      </w:r>
                    </w:p>
                    <w:p w14:paraId="5B44F430" w14:textId="77777777" w:rsidR="00CA09A0" w:rsidRDefault="00CA09A0" w:rsidP="00FD337F">
                      <w:pPr>
                        <w:shd w:val="clear" w:color="auto" w:fill="E7E6E6" w:themeFill="background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E34D92" w14:textId="7D15C02D" w:rsidR="00BD756D" w:rsidRDefault="00BD756D" w:rsidP="00BD75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467A673F" wp14:editId="60D7C11D">
                <wp:extent cx="5259070" cy="167005"/>
                <wp:effectExtent l="0" t="0" r="0" b="1079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167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BC6FB1" w14:textId="12B36686" w:rsidR="00CA09A0" w:rsidRPr="009560D0" w:rsidRDefault="00CA09A0" w:rsidP="00BD756D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="00242E86">
                              <w:t>2</w:t>
                            </w:r>
                            <w:r>
                              <w:t>: Contar divisores que encuentra cada hilo (fichero divi-e3.c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467A673F" id="Cuadro de texto 18" o:spid="_x0000_s1037" type="#_x0000_t202" style="width:414.1pt;height: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" stroked="f">
                <v:textbox inset="0,0,0,0">
                  <w:txbxContent>
                    <w:p w14:paraId="69BC6FB1" w14:textId="12B36686" w:rsidR="00CA09A0" w:rsidRPr="009560D0" w:rsidRDefault="00CA09A0" w:rsidP="00BD756D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1</w:t>
                      </w:r>
                      <w:r w:rsidR="00242E86">
                        <w:t>2</w:t>
                      </w:r>
                      <w:r>
                        <w:t>: Contar divisores que encuentra cada hilo (fichero divi-e3.c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85E95" w14:textId="77777777" w:rsidR="00BD756D" w:rsidRDefault="00BD756D" w:rsidP="00BD75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FD666" w14:textId="05D873C1" w:rsidR="00BF51AB" w:rsidRPr="009C2CBB" w:rsidRDefault="009C2CBB" w:rsidP="009C2CB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BF51AB" w:rsidRPr="009C2CBB">
        <w:rPr>
          <w:rFonts w:ascii="Times New Roman" w:hAnsi="Times New Roman" w:cs="Times New Roman"/>
          <w:b/>
          <w:sz w:val="28"/>
          <w:szCs w:val="28"/>
        </w:rPr>
        <w:t>jercicio 4</w:t>
      </w:r>
    </w:p>
    <w:p w14:paraId="2ED71F17" w14:textId="105E5C7D" w:rsidR="00BF51AB" w:rsidRDefault="00210528" w:rsidP="005655B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ejercicio consiste en paralelizar con un</w:t>
      </w:r>
      <w:r w:rsidR="00242E86">
        <w:rPr>
          <w:rFonts w:ascii="Times New Roman" w:hAnsi="Times New Roman" w:cs="Times New Roman"/>
          <w:sz w:val="24"/>
          <w:szCs w:val="24"/>
        </w:rPr>
        <w:t>a región paralela el bucle del E</w:t>
      </w:r>
      <w:r>
        <w:rPr>
          <w:rFonts w:ascii="Times New Roman" w:hAnsi="Times New Roman" w:cs="Times New Roman"/>
          <w:sz w:val="24"/>
          <w:szCs w:val="24"/>
        </w:rPr>
        <w:t>jercicio 2 que mejores resultados nos haya dado, repartiendo nosot</w:t>
      </w:r>
      <w:r w:rsidR="009C2CBB">
        <w:rPr>
          <w:rFonts w:ascii="Times New Roman" w:hAnsi="Times New Roman" w:cs="Times New Roman"/>
          <w:sz w:val="24"/>
          <w:szCs w:val="24"/>
        </w:rPr>
        <w:t>ros las iteraciones del mismo. P</w:t>
      </w:r>
      <w:r>
        <w:rPr>
          <w:rFonts w:ascii="Times New Roman" w:hAnsi="Times New Roman" w:cs="Times New Roman"/>
          <w:sz w:val="24"/>
          <w:szCs w:val="24"/>
        </w:rPr>
        <w:t>ara esto, como ya se ha explicado anteriormente hemos elegido el bucle 1 con una planificación dinámica.</w:t>
      </w:r>
    </w:p>
    <w:p w14:paraId="5AB3CE00" w14:textId="497F9629" w:rsidR="005A76C8" w:rsidRDefault="005A76C8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 en la Figura </w:t>
      </w:r>
      <w:r w:rsidR="00CC1824">
        <w:rPr>
          <w:rFonts w:ascii="Times New Roman" w:hAnsi="Times New Roman" w:cs="Times New Roman"/>
          <w:sz w:val="24"/>
          <w:szCs w:val="24"/>
        </w:rPr>
        <w:t>1</w:t>
      </w:r>
      <w:r w:rsidR="00242E8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="009C2CBB">
        <w:rPr>
          <w:rFonts w:ascii="Times New Roman" w:hAnsi="Times New Roman" w:cs="Times New Roman"/>
          <w:sz w:val="24"/>
          <w:szCs w:val="24"/>
        </w:rPr>
        <w:t>realizar</w:t>
      </w:r>
      <w:r>
        <w:rPr>
          <w:rFonts w:ascii="Times New Roman" w:hAnsi="Times New Roman" w:cs="Times New Roman"/>
          <w:sz w:val="24"/>
          <w:szCs w:val="24"/>
        </w:rPr>
        <w:t xml:space="preserve"> este ejercicio hemos utilizado tres directivas. La primera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C2C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la cual indicamos la región de código paralela, por supuesto usando la directiva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especificar que variables serán privadas dentro de esta región.</w:t>
      </w:r>
    </w:p>
    <w:p w14:paraId="04441218" w14:textId="640A4D51" w:rsidR="00F82F0E" w:rsidRDefault="005A76C8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parte, también se ha utilizado la directiva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esta se ha usado dos veces, por </w:t>
      </w:r>
      <w:r w:rsidR="00D478D6">
        <w:rPr>
          <w:rFonts w:ascii="Times New Roman" w:hAnsi="Times New Roman" w:cs="Times New Roman"/>
          <w:sz w:val="24"/>
          <w:szCs w:val="24"/>
        </w:rPr>
        <w:t>tanto,</w:t>
      </w:r>
      <w:r>
        <w:rPr>
          <w:rFonts w:ascii="Times New Roman" w:hAnsi="Times New Roman" w:cs="Times New Roman"/>
          <w:sz w:val="24"/>
          <w:szCs w:val="24"/>
        </w:rPr>
        <w:t xml:space="preserve"> debemos indicar </w:t>
      </w:r>
      <w:r w:rsidR="00CA09A0">
        <w:rPr>
          <w:rFonts w:ascii="Times New Roman" w:hAnsi="Times New Roman" w:cs="Times New Roman"/>
          <w:sz w:val="24"/>
          <w:szCs w:val="24"/>
        </w:rPr>
        <w:t>el nombre a cada una de ellas. L</w:t>
      </w:r>
      <w:r>
        <w:rPr>
          <w:rFonts w:ascii="Times New Roman" w:hAnsi="Times New Roman" w:cs="Times New Roman"/>
          <w:sz w:val="24"/>
          <w:szCs w:val="24"/>
        </w:rPr>
        <w:t>a primera “mas”</w:t>
      </w:r>
      <w:r w:rsidR="00EE2DDE">
        <w:rPr>
          <w:rFonts w:ascii="Times New Roman" w:hAnsi="Times New Roman" w:cs="Times New Roman"/>
          <w:sz w:val="24"/>
          <w:szCs w:val="24"/>
        </w:rPr>
        <w:t xml:space="preserve">, </w:t>
      </w:r>
      <w:r w:rsidR="00F82F0E">
        <w:rPr>
          <w:rFonts w:ascii="Times New Roman" w:hAnsi="Times New Roman" w:cs="Times New Roman"/>
          <w:sz w:val="24"/>
          <w:szCs w:val="24"/>
        </w:rPr>
        <w:t xml:space="preserve">evita </w:t>
      </w:r>
      <w:r w:rsidR="00EE2DDE">
        <w:rPr>
          <w:rFonts w:ascii="Times New Roman" w:hAnsi="Times New Roman" w:cs="Times New Roman"/>
          <w:sz w:val="24"/>
          <w:szCs w:val="24"/>
        </w:rPr>
        <w:t xml:space="preserve">las condiciones de carrera que podrían ocurrir al </w:t>
      </w:r>
      <w:r w:rsidR="00246D16">
        <w:rPr>
          <w:rFonts w:ascii="Times New Roman" w:hAnsi="Times New Roman" w:cs="Times New Roman"/>
          <w:sz w:val="24"/>
          <w:szCs w:val="24"/>
        </w:rPr>
        <w:t xml:space="preserve">modificar concurrentemente </w:t>
      </w:r>
      <w:proofErr w:type="gramStart"/>
      <w:r w:rsidR="00246D16">
        <w:rPr>
          <w:rFonts w:ascii="Times New Roman" w:hAnsi="Times New Roman" w:cs="Times New Roman"/>
          <w:sz w:val="24"/>
          <w:szCs w:val="24"/>
        </w:rPr>
        <w:t>los vector</w:t>
      </w:r>
      <w:proofErr w:type="gramEnd"/>
      <w:r w:rsidR="00EE2DD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E2DDE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EE2DDE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EE2DDE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="00EE2DDE">
        <w:rPr>
          <w:rFonts w:ascii="Times New Roman" w:hAnsi="Times New Roman" w:cs="Times New Roman"/>
          <w:sz w:val="24"/>
          <w:szCs w:val="24"/>
        </w:rPr>
        <w:t>”</w:t>
      </w:r>
      <w:r w:rsidR="00F82F0E">
        <w:rPr>
          <w:rFonts w:ascii="Times New Roman" w:hAnsi="Times New Roman" w:cs="Times New Roman"/>
          <w:sz w:val="24"/>
          <w:szCs w:val="24"/>
        </w:rPr>
        <w:t>, no vamos a entrar en más detal</w:t>
      </w:r>
      <w:r w:rsidR="00CA09A0">
        <w:rPr>
          <w:rFonts w:ascii="Times New Roman" w:hAnsi="Times New Roman" w:cs="Times New Roman"/>
          <w:sz w:val="24"/>
          <w:szCs w:val="24"/>
        </w:rPr>
        <w:t>l</w:t>
      </w:r>
      <w:r w:rsidR="00F82F0E">
        <w:rPr>
          <w:rFonts w:ascii="Times New Roman" w:hAnsi="Times New Roman" w:cs="Times New Roman"/>
          <w:sz w:val="24"/>
          <w:szCs w:val="24"/>
        </w:rPr>
        <w:t xml:space="preserve">es ya que </w:t>
      </w:r>
      <w:r w:rsidR="00CA09A0">
        <w:rPr>
          <w:rFonts w:ascii="Times New Roman" w:hAnsi="Times New Roman" w:cs="Times New Roman"/>
          <w:sz w:val="24"/>
          <w:szCs w:val="24"/>
        </w:rPr>
        <w:t>se explicó en su momento en el Ejercicio 2</w:t>
      </w:r>
      <w:r w:rsidR="00F82F0E">
        <w:rPr>
          <w:rFonts w:ascii="Times New Roman" w:hAnsi="Times New Roman" w:cs="Times New Roman"/>
          <w:sz w:val="24"/>
          <w:szCs w:val="24"/>
        </w:rPr>
        <w:t>.</w:t>
      </w:r>
      <w:r w:rsidR="00CA09A0">
        <w:rPr>
          <w:rFonts w:ascii="Times New Roman" w:hAnsi="Times New Roman" w:cs="Times New Roman"/>
          <w:sz w:val="24"/>
          <w:szCs w:val="24"/>
        </w:rPr>
        <w:t xml:space="preserve"> </w:t>
      </w:r>
      <w:r w:rsidR="00F82F0E">
        <w:rPr>
          <w:rFonts w:ascii="Times New Roman" w:hAnsi="Times New Roman" w:cs="Times New Roman"/>
          <w:sz w:val="24"/>
          <w:szCs w:val="24"/>
        </w:rPr>
        <w:t>Por lo que respecta al segundo uso de la directiva “</w:t>
      </w:r>
      <w:proofErr w:type="spellStart"/>
      <w:r w:rsidR="00F82F0E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2A5D02">
        <w:rPr>
          <w:rFonts w:ascii="Times New Roman" w:hAnsi="Times New Roman" w:cs="Times New Roman"/>
          <w:sz w:val="24"/>
          <w:szCs w:val="24"/>
        </w:rPr>
        <w:t>”, evita</w:t>
      </w:r>
      <w:r w:rsidR="0042161C">
        <w:rPr>
          <w:rFonts w:ascii="Times New Roman" w:hAnsi="Times New Roman" w:cs="Times New Roman"/>
          <w:sz w:val="24"/>
          <w:szCs w:val="24"/>
        </w:rPr>
        <w:t xml:space="preserve"> que dos hilos obtengan una misma iteración del bucle.</w:t>
      </w:r>
    </w:p>
    <w:p w14:paraId="47E148EC" w14:textId="6CE84C41" w:rsidR="00CF4768" w:rsidRDefault="00CA09A0" w:rsidP="008E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</w:t>
      </w:r>
      <w:r w:rsidR="003E55AB">
        <w:rPr>
          <w:rFonts w:ascii="Times New Roman" w:hAnsi="Times New Roman" w:cs="Times New Roman"/>
          <w:sz w:val="24"/>
          <w:szCs w:val="24"/>
        </w:rPr>
        <w:t>,</w:t>
      </w:r>
      <w:r w:rsidR="00F23DFD">
        <w:rPr>
          <w:rFonts w:ascii="Times New Roman" w:hAnsi="Times New Roman" w:cs="Times New Roman"/>
          <w:sz w:val="24"/>
          <w:szCs w:val="24"/>
        </w:rPr>
        <w:t xml:space="preserve"> hemos </w:t>
      </w:r>
      <w:r>
        <w:rPr>
          <w:rFonts w:ascii="Times New Roman" w:hAnsi="Times New Roman" w:cs="Times New Roman"/>
          <w:sz w:val="24"/>
          <w:szCs w:val="24"/>
        </w:rPr>
        <w:t>utilizado</w:t>
      </w:r>
      <w:r w:rsidR="00242E86">
        <w:rPr>
          <w:rFonts w:ascii="Times New Roman" w:hAnsi="Times New Roman" w:cs="Times New Roman"/>
          <w:sz w:val="24"/>
          <w:szCs w:val="24"/>
        </w:rPr>
        <w:t xml:space="preserve"> dos variables nuevas. L</w:t>
      </w:r>
      <w:r w:rsidR="00F23DFD">
        <w:rPr>
          <w:rFonts w:ascii="Times New Roman" w:hAnsi="Times New Roman" w:cs="Times New Roman"/>
          <w:sz w:val="24"/>
          <w:szCs w:val="24"/>
        </w:rPr>
        <w:t>a primera</w:t>
      </w:r>
      <w:r w:rsidR="00242E86">
        <w:rPr>
          <w:rFonts w:ascii="Times New Roman" w:hAnsi="Times New Roman" w:cs="Times New Roman"/>
          <w:sz w:val="24"/>
          <w:szCs w:val="24"/>
        </w:rPr>
        <w:t>,</w:t>
      </w:r>
      <w:r w:rsidR="00F23DFD">
        <w:rPr>
          <w:rFonts w:ascii="Times New Roman" w:hAnsi="Times New Roman" w:cs="Times New Roman"/>
          <w:sz w:val="24"/>
          <w:szCs w:val="24"/>
        </w:rPr>
        <w:t xml:space="preserve"> “fil”</w:t>
      </w:r>
      <w:r w:rsidR="0024172D">
        <w:rPr>
          <w:rFonts w:ascii="Times New Roman" w:hAnsi="Times New Roman" w:cs="Times New Roman"/>
          <w:sz w:val="24"/>
          <w:szCs w:val="24"/>
        </w:rPr>
        <w:t>, privada e inicializada con</w:t>
      </w:r>
      <w:r w:rsidR="00177711">
        <w:rPr>
          <w:rFonts w:ascii="Times New Roman" w:hAnsi="Times New Roman" w:cs="Times New Roman"/>
          <w:sz w:val="24"/>
          <w:szCs w:val="24"/>
        </w:rPr>
        <w:t xml:space="preserve"> </w:t>
      </w:r>
      <w:r w:rsidR="00E72E91">
        <w:rPr>
          <w:rFonts w:ascii="Times New Roman" w:hAnsi="Times New Roman" w:cs="Times New Roman"/>
          <w:sz w:val="24"/>
          <w:szCs w:val="24"/>
        </w:rPr>
        <w:t>el identificador de cada hilo</w:t>
      </w:r>
      <w:r>
        <w:rPr>
          <w:rFonts w:ascii="Times New Roman" w:hAnsi="Times New Roman" w:cs="Times New Roman"/>
          <w:sz w:val="24"/>
          <w:szCs w:val="24"/>
        </w:rPr>
        <w:t xml:space="preserve"> obtenido </w:t>
      </w:r>
      <w:r w:rsidR="006C0F6D">
        <w:rPr>
          <w:rFonts w:ascii="Times New Roman" w:hAnsi="Times New Roman" w:cs="Times New Roman"/>
          <w:sz w:val="24"/>
          <w:szCs w:val="24"/>
        </w:rPr>
        <w:t>invocado a la función “</w:t>
      </w:r>
      <w:proofErr w:type="spellStart"/>
      <w:r w:rsidR="006C0F6D">
        <w:rPr>
          <w:rFonts w:ascii="Times New Roman" w:hAnsi="Times New Roman" w:cs="Times New Roman"/>
          <w:sz w:val="24"/>
          <w:szCs w:val="24"/>
        </w:rPr>
        <w:t>omp_get_</w:t>
      </w:r>
      <w:r w:rsidR="00644CB1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="00644CB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644C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4CB1">
        <w:rPr>
          <w:rFonts w:ascii="Times New Roman" w:hAnsi="Times New Roman" w:cs="Times New Roman"/>
          <w:sz w:val="24"/>
          <w:szCs w:val="24"/>
        </w:rPr>
        <w:t>)”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081">
        <w:rPr>
          <w:rFonts w:ascii="Times New Roman" w:hAnsi="Times New Roman" w:cs="Times New Roman"/>
          <w:sz w:val="24"/>
          <w:szCs w:val="24"/>
        </w:rPr>
        <w:t>dentro de la</w:t>
      </w:r>
      <w:r w:rsidR="0008791F">
        <w:rPr>
          <w:rFonts w:ascii="Times New Roman" w:hAnsi="Times New Roman" w:cs="Times New Roman"/>
          <w:sz w:val="24"/>
          <w:szCs w:val="24"/>
        </w:rPr>
        <w:t xml:space="preserve"> región paralela y antes de entrar en el bucle</w:t>
      </w:r>
      <w:r w:rsidR="009B6408">
        <w:rPr>
          <w:rFonts w:ascii="Times New Roman" w:hAnsi="Times New Roman" w:cs="Times New Roman"/>
          <w:sz w:val="24"/>
          <w:szCs w:val="24"/>
        </w:rPr>
        <w:t>.</w:t>
      </w:r>
      <w:r w:rsidR="00242E86">
        <w:rPr>
          <w:rFonts w:ascii="Times New Roman" w:hAnsi="Times New Roman" w:cs="Times New Roman"/>
          <w:sz w:val="24"/>
          <w:szCs w:val="24"/>
        </w:rPr>
        <w:t xml:space="preserve"> Esta función forma parte de la API de </w:t>
      </w:r>
      <w:proofErr w:type="spellStart"/>
      <w:r w:rsidR="00242E86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242E86">
        <w:rPr>
          <w:rFonts w:ascii="Times New Roman" w:hAnsi="Times New Roman" w:cs="Times New Roman"/>
          <w:sz w:val="24"/>
          <w:szCs w:val="24"/>
        </w:rPr>
        <w:t xml:space="preserve"> y nos devuelve el identificador del hilo que la invoca. </w:t>
      </w:r>
      <w:r w:rsidR="0008791F">
        <w:rPr>
          <w:rFonts w:ascii="Times New Roman" w:hAnsi="Times New Roman" w:cs="Times New Roman"/>
          <w:sz w:val="24"/>
          <w:szCs w:val="24"/>
        </w:rPr>
        <w:t>L</w:t>
      </w:r>
      <w:r w:rsidR="00953000">
        <w:rPr>
          <w:rFonts w:ascii="Times New Roman" w:hAnsi="Times New Roman" w:cs="Times New Roman"/>
          <w:sz w:val="24"/>
          <w:szCs w:val="24"/>
        </w:rPr>
        <w:t>a segunda</w:t>
      </w:r>
      <w:r w:rsidR="00242E86">
        <w:rPr>
          <w:rFonts w:ascii="Times New Roman" w:hAnsi="Times New Roman" w:cs="Times New Roman"/>
          <w:sz w:val="24"/>
          <w:szCs w:val="24"/>
        </w:rPr>
        <w:t xml:space="preserve"> variable,</w:t>
      </w:r>
      <w:r w:rsidR="0095300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5300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953000">
        <w:rPr>
          <w:rFonts w:ascii="Times New Roman" w:hAnsi="Times New Roman" w:cs="Times New Roman"/>
          <w:sz w:val="24"/>
          <w:szCs w:val="24"/>
        </w:rPr>
        <w:t xml:space="preserve">”, será la encargada de llevar la cuenta de las iteraciones que se han realizado hasta el momento </w:t>
      </w:r>
      <w:r w:rsidR="003A00B8">
        <w:rPr>
          <w:rFonts w:ascii="Times New Roman" w:hAnsi="Times New Roman" w:cs="Times New Roman"/>
          <w:sz w:val="24"/>
          <w:szCs w:val="24"/>
        </w:rPr>
        <w:t xml:space="preserve">y la </w:t>
      </w:r>
      <w:r w:rsidR="00953000">
        <w:rPr>
          <w:rFonts w:ascii="Times New Roman" w:hAnsi="Times New Roman" w:cs="Times New Roman"/>
          <w:sz w:val="24"/>
          <w:szCs w:val="24"/>
        </w:rPr>
        <w:t xml:space="preserve">utilizaremos para indicar la siguiente iteración que tendrá </w:t>
      </w:r>
      <w:r w:rsidR="000359DB">
        <w:rPr>
          <w:rFonts w:ascii="Times New Roman" w:hAnsi="Times New Roman" w:cs="Times New Roman"/>
          <w:sz w:val="24"/>
          <w:szCs w:val="24"/>
        </w:rPr>
        <w:t>que hacer cada hilo, esta variable la inicializamos invocando a la función “</w:t>
      </w:r>
      <w:proofErr w:type="spellStart"/>
      <w:r w:rsidR="000359DB">
        <w:rPr>
          <w:rFonts w:ascii="Times New Roman" w:hAnsi="Times New Roman" w:cs="Times New Roman"/>
          <w:sz w:val="24"/>
          <w:szCs w:val="24"/>
        </w:rPr>
        <w:t>omp_get_num_</w:t>
      </w:r>
      <w:proofErr w:type="gramStart"/>
      <w:r w:rsidR="000359DB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0359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59DB">
        <w:rPr>
          <w:rFonts w:ascii="Times New Roman" w:hAnsi="Times New Roman" w:cs="Times New Roman"/>
          <w:sz w:val="24"/>
          <w:szCs w:val="24"/>
        </w:rPr>
        <w:t xml:space="preserve">)” </w:t>
      </w:r>
      <w:r w:rsidR="00B54253">
        <w:rPr>
          <w:rFonts w:ascii="Times New Roman" w:hAnsi="Times New Roman" w:cs="Times New Roman"/>
          <w:sz w:val="24"/>
          <w:szCs w:val="24"/>
        </w:rPr>
        <w:t>que nos devuelve el número de hilos utilizados.</w:t>
      </w:r>
    </w:p>
    <w:p w14:paraId="2D49974C" w14:textId="3DBF98FA" w:rsidR="00210528" w:rsidRDefault="00ED33AB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694AE9" wp14:editId="592ED0E4">
                <wp:simplePos x="0" y="0"/>
                <wp:positionH relativeFrom="column">
                  <wp:posOffset>226060</wp:posOffset>
                </wp:positionH>
                <wp:positionV relativeFrom="paragraph">
                  <wp:posOffset>2566670</wp:posOffset>
                </wp:positionV>
                <wp:extent cx="5029200" cy="216535"/>
                <wp:effectExtent l="0" t="0" r="0" b="12065"/>
                <wp:wrapThrough wrapText="bothSides">
                  <wp:wrapPolygon edited="0">
                    <wp:start x="0" y="0"/>
                    <wp:lineTo x="0" y="20270"/>
                    <wp:lineTo x="21491" y="20270"/>
                    <wp:lineTo x="21491" y="0"/>
                    <wp:lineTo x="0" y="0"/>
                  </wp:wrapPolygon>
                </wp:wrapThrough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8386DB" w14:textId="14016639" w:rsidR="00CA09A0" w:rsidRPr="00B75619" w:rsidRDefault="00CA09A0" w:rsidP="00ED33AB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="00242E86"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Paralelización</w:t>
                            </w:r>
                            <w:proofErr w:type="spellEnd"/>
                            <w:r>
                              <w:t xml:space="preserve"> del bucle 1 con una región paralela y una planificación dinámica (fichero divi-e4.c)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694AE9" id="_x0000_s1038" type="#_x0000_t202" style="position:absolute;left:0;text-align:left;margin-left:17.8pt;margin-top:202.1pt;width:396pt;height:17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" stroked="f">
                <v:textbox inset="0,0,0,0">
                  <w:txbxContent>
                    <w:p w14:paraId="198386DB" w14:textId="14016639" w:rsidR="00CA09A0" w:rsidRPr="00B75619" w:rsidRDefault="00CA09A0" w:rsidP="00ED33AB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Figura 1</w:t>
                      </w:r>
                      <w:r w:rsidR="00242E86">
                        <w:t>3</w:t>
                      </w:r>
                      <w:r>
                        <w:t>: Paralelización del bucle 1 con una región paralela y una planificación dinámica (fichero divi-e4.c)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F27AF" wp14:editId="5EA4B58A">
                <wp:simplePos x="0" y="0"/>
                <wp:positionH relativeFrom="column">
                  <wp:posOffset>227965</wp:posOffset>
                </wp:positionH>
                <wp:positionV relativeFrom="paragraph">
                  <wp:posOffset>154305</wp:posOffset>
                </wp:positionV>
                <wp:extent cx="5029200" cy="2353310"/>
                <wp:effectExtent l="0" t="0" r="25400" b="3429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353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C3FC" w14:textId="669B5A4E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...</w:t>
                            </w:r>
                          </w:p>
                          <w:p w14:paraId="70693902" w14:textId="443C79C8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   #pragma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omp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parallel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private(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n, c,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inc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,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i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>, fil)</w:t>
                            </w:r>
                          </w:p>
                          <w:p w14:paraId="0FBCF0C6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{</w:t>
                            </w:r>
                          </w:p>
                          <w:p w14:paraId="5E6D96E6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fil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omp_get_thread_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num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);</w:t>
                            </w:r>
                          </w:p>
                          <w:p w14:paraId="2D42CD86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pos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= </w:t>
                            </w:r>
                            <w:proofErr w:type="spell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omp_get_num_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threads</w:t>
                            </w:r>
                            <w:proofErr w:type="spell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) +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;</w:t>
                            </w:r>
                          </w:p>
                          <w:p w14:paraId="76D34A98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n = fil + 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;</w:t>
                            </w:r>
                          </w:p>
                          <w:p w14:paraId="5F18C253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</w:p>
                          <w:p w14:paraId="5E2D98D9" w14:textId="50FBFAD0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while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(n &lt;= M) {</w:t>
                            </w:r>
                          </w:p>
                          <w:p w14:paraId="29CBC045" w14:textId="0EBBAD82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84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            ...</w:t>
                            </w:r>
                          </w:p>
                          <w:p w14:paraId="089BD530" w14:textId="77777777" w:rsidR="00CA09A0" w:rsidRPr="00D30EC2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    </w:t>
                            </w:r>
                            <w:r w:rsidRPr="00D30EC2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n-GB" w:eastAsia="es-ES_tradnl"/>
                              </w:rPr>
                              <w:t>if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 </w:t>
                            </w:r>
                            <w:proofErr w:type="gramStart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 MEJOR</w:t>
                            </w:r>
                            <w:proofErr w:type="gramEnd"/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(n,c,N-</w:t>
                            </w:r>
                            <w:r w:rsidRPr="00D30EC2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n-GB" w:eastAsia="es-ES_tradnl"/>
                              </w:rPr>
                              <w:t>1</w:t>
                            </w:r>
                            <w:r w:rsidRPr="00D30EC2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GB" w:eastAsia="es-ES_tradnl"/>
                              </w:rPr>
                              <w:t>) ) {</w:t>
                            </w:r>
                          </w:p>
                          <w:p w14:paraId="5D4E35CD" w14:textId="77777777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D30EC2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n-GB" w:eastAsia="es-ES_tradnl"/>
                              </w:rPr>
                              <w:t xml:space="preserve">                </w:t>
                            </w:r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#pragma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omp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critical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(mas)</w:t>
                            </w:r>
                          </w:p>
                          <w:p w14:paraId="702D887B" w14:textId="77777777" w:rsidR="00CA09A0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               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BA2DA2"/>
                                <w:sz w:val="17"/>
                                <w:szCs w:val="17"/>
                                <w:lang w:val="es-ES_tradnl" w:eastAsia="es-ES_tradnl"/>
                              </w:rPr>
                              <w:t>if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</w:t>
                            </w:r>
                            <w:proofErr w:type="gramStart"/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( MEJOR</w:t>
                            </w:r>
                            <w:proofErr w:type="gramEnd"/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(n,c,N-</w:t>
                            </w:r>
                            <w:r w:rsidRPr="00ED33AB">
                              <w:rPr>
                                <w:rFonts w:ascii="Menlo" w:hAnsi="Menlo" w:cs="Menlo"/>
                                <w:color w:val="272AD8"/>
                                <w:sz w:val="17"/>
                                <w:szCs w:val="17"/>
                                <w:lang w:val="es-ES_tradnl" w:eastAsia="es-ES_tradnl"/>
                              </w:rPr>
                              <w:t>1</w:t>
                            </w: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) )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... </w:t>
                            </w: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}</w:t>
                            </w:r>
                          </w:p>
                          <w:p w14:paraId="4ED354FC" w14:textId="705E01E5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           </w:t>
                            </w: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}</w:t>
                            </w:r>
                          </w:p>
                          <w:p w14:paraId="1C703492" w14:textId="77777777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            #pragma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omp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critical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 (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nextit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78492A"/>
                                <w:sz w:val="17"/>
                                <w:szCs w:val="17"/>
                                <w:lang w:val="es-ES_tradnl" w:eastAsia="es-ES_tradnl"/>
                              </w:rPr>
                              <w:t>)</w:t>
                            </w:r>
                          </w:p>
                          <w:p w14:paraId="179D8388" w14:textId="77777777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 xml:space="preserve">            n = </w:t>
                            </w:r>
                            <w:proofErr w:type="spellStart"/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pos</w:t>
                            </w:r>
                            <w:proofErr w:type="spellEnd"/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++;</w:t>
                            </w:r>
                          </w:p>
                          <w:p w14:paraId="10CBBE9E" w14:textId="77777777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    }</w:t>
                            </w:r>
                          </w:p>
                          <w:p w14:paraId="735C6E70" w14:textId="77777777" w:rsidR="00CA09A0" w:rsidRPr="00ED33AB" w:rsidRDefault="00CA09A0" w:rsidP="00ED33AB">
                            <w:pPr>
                              <w:shd w:val="clear" w:color="auto" w:fill="E7E6E6" w:themeFill="background2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</w:pPr>
                            <w:r w:rsidRPr="00ED33AB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    }</w:t>
                            </w:r>
                          </w:p>
                          <w:p w14:paraId="728F173E" w14:textId="5DED0C52" w:rsidR="00CA09A0" w:rsidRDefault="00CA09A0" w:rsidP="00ED33AB">
                            <w:pPr>
                              <w:shd w:val="clear" w:color="auto" w:fill="E7E6E6" w:themeFill="background2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s-ES_tradnl" w:eastAsia="es-ES_tradnl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27AF" id="Cuadro de texto 2" o:spid="_x0000_s1039" type="#_x0000_t202" style="position:absolute;left:0;text-align:left;margin-left:17.95pt;margin-top:12.15pt;width:396pt;height:185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" filled="f" strokeweight=".5pt">
                <v:textbox>
                  <w:txbxContent>
                    <w:p w14:paraId="3C05C3FC" w14:textId="669B5A4E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   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...</w:t>
                      </w:r>
                    </w:p>
                    <w:p w14:paraId="70693902" w14:textId="443C79C8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   #pragma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omp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 parallel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private(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n, c,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inc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,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i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>, fil)</w:t>
                      </w:r>
                    </w:p>
                    <w:p w14:paraId="0FBCF0C6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{</w:t>
                      </w:r>
                    </w:p>
                    <w:p w14:paraId="5E6D96E6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fil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omp_get_thread_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num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);</w:t>
                      </w:r>
                    </w:p>
                    <w:p w14:paraId="2D42CD86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pos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= </w:t>
                      </w:r>
                      <w:proofErr w:type="spell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omp_get_num_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threads</w:t>
                      </w:r>
                      <w:proofErr w:type="spell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) +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;</w:t>
                      </w:r>
                    </w:p>
                    <w:p w14:paraId="76D34A98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n = fil + 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;</w:t>
                      </w:r>
                    </w:p>
                    <w:p w14:paraId="5F18C253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</w:p>
                    <w:p w14:paraId="5E2D98D9" w14:textId="50FBFAD0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while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(n &lt;= M) {</w:t>
                      </w:r>
                    </w:p>
                    <w:p w14:paraId="29CBC045" w14:textId="0EBBAD82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84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            ...</w:t>
                      </w:r>
                    </w:p>
                    <w:p w14:paraId="089BD530" w14:textId="77777777" w:rsidR="00CA09A0" w:rsidRPr="00D30EC2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            </w:t>
                      </w:r>
                      <w:r w:rsidRPr="00D30EC2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n-GB" w:eastAsia="es-ES_tradnl"/>
                        </w:rPr>
                        <w:t>if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 xml:space="preserve"> </w:t>
                      </w:r>
                      <w:proofErr w:type="gramStart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 MEJOR</w:t>
                      </w:r>
                      <w:proofErr w:type="gramEnd"/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(n,c,N-</w:t>
                      </w:r>
                      <w:r w:rsidRPr="00D30EC2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n-GB" w:eastAsia="es-ES_tradnl"/>
                        </w:rPr>
                        <w:t>1</w:t>
                      </w:r>
                      <w:r w:rsidRPr="00D30EC2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GB" w:eastAsia="es-ES_tradnl"/>
                        </w:rPr>
                        <w:t>) ) {</w:t>
                      </w:r>
                    </w:p>
                    <w:p w14:paraId="5D4E35CD" w14:textId="77777777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D30EC2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n-GB" w:eastAsia="es-ES_tradnl"/>
                        </w:rPr>
                        <w:t xml:space="preserve">                </w:t>
                      </w:r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#pragma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omp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critical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(mas)</w:t>
                      </w:r>
                    </w:p>
                    <w:p w14:paraId="702D887B" w14:textId="77777777" w:rsidR="00CA09A0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               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BA2DA2"/>
                          <w:sz w:val="17"/>
                          <w:szCs w:val="17"/>
                          <w:lang w:val="es-ES_tradnl" w:eastAsia="es-ES_tradnl"/>
                        </w:rPr>
                        <w:t>if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</w:t>
                      </w:r>
                      <w:proofErr w:type="gramStart"/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( MEJOR</w:t>
                      </w:r>
                      <w:proofErr w:type="gramEnd"/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(n,c,N-</w:t>
                      </w:r>
                      <w:r w:rsidRPr="00ED33AB">
                        <w:rPr>
                          <w:rFonts w:ascii="Menlo" w:hAnsi="Menlo" w:cs="Menlo"/>
                          <w:color w:val="272AD8"/>
                          <w:sz w:val="17"/>
                          <w:szCs w:val="17"/>
                          <w:lang w:val="es-ES_tradnl" w:eastAsia="es-ES_tradnl"/>
                        </w:rPr>
                        <w:t>1</w:t>
                      </w: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) ) {</w:t>
                      </w: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... </w:t>
                      </w: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}</w:t>
                      </w:r>
                    </w:p>
                    <w:p w14:paraId="4ED354FC" w14:textId="705E01E5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            </w:t>
                      </w: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}</w:t>
                      </w:r>
                    </w:p>
                    <w:p w14:paraId="1C703492" w14:textId="77777777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            #pragma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omp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critical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 xml:space="preserve"> (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nextit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78492A"/>
                          <w:sz w:val="17"/>
                          <w:szCs w:val="17"/>
                          <w:lang w:val="es-ES_tradnl" w:eastAsia="es-ES_tradnl"/>
                        </w:rPr>
                        <w:t>)</w:t>
                      </w:r>
                    </w:p>
                    <w:p w14:paraId="179D8388" w14:textId="77777777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 xml:space="preserve">            n = </w:t>
                      </w:r>
                      <w:proofErr w:type="spellStart"/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pos</w:t>
                      </w:r>
                      <w:proofErr w:type="spellEnd"/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++;</w:t>
                      </w:r>
                    </w:p>
                    <w:p w14:paraId="10CBBE9E" w14:textId="77777777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    }</w:t>
                      </w:r>
                    </w:p>
                    <w:p w14:paraId="735C6E70" w14:textId="77777777" w:rsidR="00CA09A0" w:rsidRPr="00ED33AB" w:rsidRDefault="00CA09A0" w:rsidP="00ED33AB">
                      <w:pPr>
                        <w:shd w:val="clear" w:color="auto" w:fill="E7E6E6" w:themeFill="background2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</w:pPr>
                      <w:r w:rsidRPr="00ED33AB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    }</w:t>
                      </w:r>
                    </w:p>
                    <w:p w14:paraId="728F173E" w14:textId="5DED0C52" w:rsidR="00CA09A0" w:rsidRDefault="00CA09A0" w:rsidP="00ED33AB">
                      <w:pPr>
                        <w:shd w:val="clear" w:color="auto" w:fill="E7E6E6" w:themeFill="background2"/>
                      </w:pPr>
                      <w: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s-ES_tradnl" w:eastAsia="es-ES_tradnl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3E1440" w14:textId="59917EF0" w:rsidR="00210528" w:rsidRDefault="00210528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BCCB2" w14:textId="0B2DAC02" w:rsidR="00210528" w:rsidRDefault="00210528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87C70" w14:textId="77777777" w:rsidR="00210528" w:rsidRDefault="00210528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AC23C" w14:textId="77777777" w:rsidR="00210528" w:rsidRDefault="00210528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A40B4" w14:textId="77777777" w:rsidR="00210528" w:rsidRDefault="00210528" w:rsidP="00E00915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02C0C" w14:textId="4A7B922F" w:rsidR="00210528" w:rsidRPr="00963F33" w:rsidRDefault="00210528" w:rsidP="00E00915">
      <w:pPr>
        <w:spacing w:line="180" w:lineRule="auto"/>
        <w:jc w:val="both"/>
      </w:pPr>
    </w:p>
    <w:sectPr w:rsidR="00210528" w:rsidRPr="00963F33" w:rsidSect="005655B9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2DDBC" w14:textId="77777777" w:rsidR="00434F3E" w:rsidRDefault="00434F3E" w:rsidP="005655B9">
      <w:pPr>
        <w:spacing w:after="0" w:line="240" w:lineRule="auto"/>
      </w:pPr>
      <w:r>
        <w:separator/>
      </w:r>
    </w:p>
  </w:endnote>
  <w:endnote w:type="continuationSeparator" w:id="0">
    <w:p w14:paraId="197F1FC5" w14:textId="77777777" w:rsidR="00434F3E" w:rsidRDefault="00434F3E" w:rsidP="0056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Menlo">
    <w:altName w:val="Leelawadee UI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0FA8" w14:textId="77777777" w:rsidR="00CA09A0" w:rsidRDefault="00CA09A0" w:rsidP="00CA09A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E08F31" w14:textId="77777777" w:rsidR="00CA09A0" w:rsidRDefault="00CA09A0" w:rsidP="005655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219C5" w14:textId="6DC64FCF" w:rsidR="00CA09A0" w:rsidRDefault="00CA09A0" w:rsidP="00CA09A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5052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6CC89467" w14:textId="77777777" w:rsidR="00CA09A0" w:rsidRDefault="00CA09A0" w:rsidP="005655B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FB653" w14:textId="77777777" w:rsidR="00434F3E" w:rsidRDefault="00434F3E" w:rsidP="005655B9">
      <w:pPr>
        <w:spacing w:after="0" w:line="240" w:lineRule="auto"/>
      </w:pPr>
      <w:r>
        <w:separator/>
      </w:r>
    </w:p>
  </w:footnote>
  <w:footnote w:type="continuationSeparator" w:id="0">
    <w:p w14:paraId="5682320B" w14:textId="77777777" w:rsidR="00434F3E" w:rsidRDefault="00434F3E" w:rsidP="00565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9268F"/>
    <w:multiLevelType w:val="hybridMultilevel"/>
    <w:tmpl w:val="D9AC27DE"/>
    <w:lvl w:ilvl="0" w:tplc="98043C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52B84"/>
    <w:multiLevelType w:val="hybridMultilevel"/>
    <w:tmpl w:val="F6C0C8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D1499"/>
    <w:multiLevelType w:val="hybridMultilevel"/>
    <w:tmpl w:val="B93A61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F"/>
    <w:rsid w:val="000205F6"/>
    <w:rsid w:val="000263F9"/>
    <w:rsid w:val="000359DB"/>
    <w:rsid w:val="000546F7"/>
    <w:rsid w:val="00060239"/>
    <w:rsid w:val="0008791F"/>
    <w:rsid w:val="000A774A"/>
    <w:rsid w:val="000C530A"/>
    <w:rsid w:val="000D14BA"/>
    <w:rsid w:val="000D7A9C"/>
    <w:rsid w:val="000E3EE5"/>
    <w:rsid w:val="000F71B6"/>
    <w:rsid w:val="001102CA"/>
    <w:rsid w:val="00122257"/>
    <w:rsid w:val="0014734D"/>
    <w:rsid w:val="001652A2"/>
    <w:rsid w:val="00177711"/>
    <w:rsid w:val="00177F86"/>
    <w:rsid w:val="00181400"/>
    <w:rsid w:val="00194449"/>
    <w:rsid w:val="001C3AE5"/>
    <w:rsid w:val="001E7B8D"/>
    <w:rsid w:val="00210528"/>
    <w:rsid w:val="00231A89"/>
    <w:rsid w:val="002353DA"/>
    <w:rsid w:val="0024172D"/>
    <w:rsid w:val="00242E86"/>
    <w:rsid w:val="0024667A"/>
    <w:rsid w:val="00246D16"/>
    <w:rsid w:val="0025323E"/>
    <w:rsid w:val="00264745"/>
    <w:rsid w:val="002A5D02"/>
    <w:rsid w:val="002B6378"/>
    <w:rsid w:val="002E03E0"/>
    <w:rsid w:val="002E663D"/>
    <w:rsid w:val="002F07F8"/>
    <w:rsid w:val="00301AD6"/>
    <w:rsid w:val="00323265"/>
    <w:rsid w:val="00334CF9"/>
    <w:rsid w:val="00380D23"/>
    <w:rsid w:val="003A00B8"/>
    <w:rsid w:val="003C35A4"/>
    <w:rsid w:val="003D74AA"/>
    <w:rsid w:val="003E55AB"/>
    <w:rsid w:val="004021E0"/>
    <w:rsid w:val="00404970"/>
    <w:rsid w:val="0041092C"/>
    <w:rsid w:val="00411AC1"/>
    <w:rsid w:val="0042161C"/>
    <w:rsid w:val="00430875"/>
    <w:rsid w:val="00434F3E"/>
    <w:rsid w:val="004372A5"/>
    <w:rsid w:val="0045377B"/>
    <w:rsid w:val="00470DAF"/>
    <w:rsid w:val="004741BC"/>
    <w:rsid w:val="00497F84"/>
    <w:rsid w:val="004E0E94"/>
    <w:rsid w:val="00501049"/>
    <w:rsid w:val="0050690B"/>
    <w:rsid w:val="005072A2"/>
    <w:rsid w:val="005253FC"/>
    <w:rsid w:val="00530E97"/>
    <w:rsid w:val="0056315F"/>
    <w:rsid w:val="005655B9"/>
    <w:rsid w:val="005A76C8"/>
    <w:rsid w:val="005B01BA"/>
    <w:rsid w:val="005B7496"/>
    <w:rsid w:val="005C2F50"/>
    <w:rsid w:val="005C5D34"/>
    <w:rsid w:val="005F30ED"/>
    <w:rsid w:val="00614FF3"/>
    <w:rsid w:val="0062034D"/>
    <w:rsid w:val="00644CB1"/>
    <w:rsid w:val="006627C7"/>
    <w:rsid w:val="006C0C0E"/>
    <w:rsid w:val="006C0F6D"/>
    <w:rsid w:val="006C6C79"/>
    <w:rsid w:val="006D0D1C"/>
    <w:rsid w:val="00706644"/>
    <w:rsid w:val="00712925"/>
    <w:rsid w:val="00713409"/>
    <w:rsid w:val="00714B63"/>
    <w:rsid w:val="007210B3"/>
    <w:rsid w:val="007210E5"/>
    <w:rsid w:val="00755855"/>
    <w:rsid w:val="007564DC"/>
    <w:rsid w:val="00763B4C"/>
    <w:rsid w:val="0077252C"/>
    <w:rsid w:val="00790DEE"/>
    <w:rsid w:val="007A0344"/>
    <w:rsid w:val="007C6507"/>
    <w:rsid w:val="007F1856"/>
    <w:rsid w:val="007F5A67"/>
    <w:rsid w:val="00801CB2"/>
    <w:rsid w:val="00822D50"/>
    <w:rsid w:val="00847BFB"/>
    <w:rsid w:val="00876D8A"/>
    <w:rsid w:val="008772C9"/>
    <w:rsid w:val="008774D2"/>
    <w:rsid w:val="00887EDA"/>
    <w:rsid w:val="0089040D"/>
    <w:rsid w:val="008A48CA"/>
    <w:rsid w:val="008A4C15"/>
    <w:rsid w:val="008A5C63"/>
    <w:rsid w:val="008E6288"/>
    <w:rsid w:val="00914552"/>
    <w:rsid w:val="00926884"/>
    <w:rsid w:val="009424A1"/>
    <w:rsid w:val="009466C3"/>
    <w:rsid w:val="00953000"/>
    <w:rsid w:val="00963F33"/>
    <w:rsid w:val="00980093"/>
    <w:rsid w:val="009916E1"/>
    <w:rsid w:val="009A0CFC"/>
    <w:rsid w:val="009A2129"/>
    <w:rsid w:val="009B6408"/>
    <w:rsid w:val="009C2460"/>
    <w:rsid w:val="009C2CBB"/>
    <w:rsid w:val="009C7BB2"/>
    <w:rsid w:val="009D5501"/>
    <w:rsid w:val="009E4B6B"/>
    <w:rsid w:val="00A12402"/>
    <w:rsid w:val="00A55347"/>
    <w:rsid w:val="00A5578C"/>
    <w:rsid w:val="00A55D19"/>
    <w:rsid w:val="00A759E4"/>
    <w:rsid w:val="00A77CFB"/>
    <w:rsid w:val="00A77DDA"/>
    <w:rsid w:val="00A808B7"/>
    <w:rsid w:val="00A8459E"/>
    <w:rsid w:val="00AC2129"/>
    <w:rsid w:val="00AD1D32"/>
    <w:rsid w:val="00AE2883"/>
    <w:rsid w:val="00B2397F"/>
    <w:rsid w:val="00B23D09"/>
    <w:rsid w:val="00B36407"/>
    <w:rsid w:val="00B54253"/>
    <w:rsid w:val="00B6030C"/>
    <w:rsid w:val="00B6518C"/>
    <w:rsid w:val="00B6748F"/>
    <w:rsid w:val="00B679F5"/>
    <w:rsid w:val="00BA1F09"/>
    <w:rsid w:val="00BB3C58"/>
    <w:rsid w:val="00BC5616"/>
    <w:rsid w:val="00BD756D"/>
    <w:rsid w:val="00BF51AB"/>
    <w:rsid w:val="00C03827"/>
    <w:rsid w:val="00C03C09"/>
    <w:rsid w:val="00C04473"/>
    <w:rsid w:val="00C0582A"/>
    <w:rsid w:val="00C0646D"/>
    <w:rsid w:val="00C119E3"/>
    <w:rsid w:val="00C15052"/>
    <w:rsid w:val="00C2416C"/>
    <w:rsid w:val="00C4102F"/>
    <w:rsid w:val="00C4347F"/>
    <w:rsid w:val="00C4465F"/>
    <w:rsid w:val="00C60585"/>
    <w:rsid w:val="00C75637"/>
    <w:rsid w:val="00CA09A0"/>
    <w:rsid w:val="00CA4A1F"/>
    <w:rsid w:val="00CB22A3"/>
    <w:rsid w:val="00CC1824"/>
    <w:rsid w:val="00CF4768"/>
    <w:rsid w:val="00D058AE"/>
    <w:rsid w:val="00D20263"/>
    <w:rsid w:val="00D30EC2"/>
    <w:rsid w:val="00D44EB3"/>
    <w:rsid w:val="00D478D6"/>
    <w:rsid w:val="00D77543"/>
    <w:rsid w:val="00D95B79"/>
    <w:rsid w:val="00DA73BE"/>
    <w:rsid w:val="00DB17AD"/>
    <w:rsid w:val="00DB31A6"/>
    <w:rsid w:val="00DD6081"/>
    <w:rsid w:val="00E00915"/>
    <w:rsid w:val="00E35270"/>
    <w:rsid w:val="00E507F3"/>
    <w:rsid w:val="00E6619C"/>
    <w:rsid w:val="00E66DD2"/>
    <w:rsid w:val="00E7168C"/>
    <w:rsid w:val="00E72E91"/>
    <w:rsid w:val="00E7357B"/>
    <w:rsid w:val="00E75787"/>
    <w:rsid w:val="00EA391E"/>
    <w:rsid w:val="00EB524B"/>
    <w:rsid w:val="00ED33AB"/>
    <w:rsid w:val="00EE2DDE"/>
    <w:rsid w:val="00EF31A4"/>
    <w:rsid w:val="00F13818"/>
    <w:rsid w:val="00F23DFD"/>
    <w:rsid w:val="00F40C0A"/>
    <w:rsid w:val="00F63746"/>
    <w:rsid w:val="00F82F0E"/>
    <w:rsid w:val="00FC49D5"/>
    <w:rsid w:val="00FC4C58"/>
    <w:rsid w:val="00FD155B"/>
    <w:rsid w:val="00FD17CD"/>
    <w:rsid w:val="00FD337F"/>
    <w:rsid w:val="00FD4143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0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FD17CD"/>
    <w:pPr>
      <w:spacing w:after="0" w:line="240" w:lineRule="auto"/>
    </w:pPr>
    <w:rPr>
      <w:rFonts w:ascii="Helvetica" w:hAnsi="Helvetica" w:cs="Times New Roman"/>
      <w:sz w:val="15"/>
      <w:szCs w:val="15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FD17CD"/>
  </w:style>
  <w:style w:type="character" w:customStyle="1" w:styleId="s1">
    <w:name w:val="s1"/>
    <w:basedOn w:val="Fuentedeprrafopredeter"/>
    <w:rsid w:val="008A48CA"/>
    <w:rPr>
      <w:color w:val="BA2DA2"/>
    </w:rPr>
  </w:style>
  <w:style w:type="character" w:customStyle="1" w:styleId="s2">
    <w:name w:val="s2"/>
    <w:basedOn w:val="Fuentedeprrafopredeter"/>
    <w:rsid w:val="008A48CA"/>
    <w:rPr>
      <w:color w:val="272AD8"/>
    </w:rPr>
  </w:style>
  <w:style w:type="paragraph" w:customStyle="1" w:styleId="p2">
    <w:name w:val="p2"/>
    <w:basedOn w:val="Normal"/>
    <w:rsid w:val="008A48CA"/>
    <w:pPr>
      <w:shd w:val="clear" w:color="auto" w:fill="FFFFFF"/>
      <w:spacing w:after="0" w:line="240" w:lineRule="auto"/>
    </w:pPr>
    <w:rPr>
      <w:rFonts w:ascii="Helvetica" w:hAnsi="Helvetica" w:cs="Times New Roman"/>
      <w:sz w:val="18"/>
      <w:szCs w:val="18"/>
      <w:lang w:val="es-ES_tradnl" w:eastAsia="es-ES_tradnl"/>
    </w:rPr>
  </w:style>
  <w:style w:type="paragraph" w:customStyle="1" w:styleId="p3">
    <w:name w:val="p3"/>
    <w:basedOn w:val="Normal"/>
    <w:rsid w:val="008A48CA"/>
    <w:pPr>
      <w:shd w:val="clear" w:color="auto" w:fill="FFFFFF"/>
      <w:spacing w:after="0" w:line="240" w:lineRule="auto"/>
    </w:pPr>
    <w:rPr>
      <w:rFonts w:ascii="Menlo" w:hAnsi="Menlo" w:cs="Menlo"/>
      <w:color w:val="D12F1B"/>
      <w:sz w:val="17"/>
      <w:szCs w:val="17"/>
      <w:lang w:val="es-ES_tradnl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D05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4">
    <w:name w:val="p4"/>
    <w:basedOn w:val="Normal"/>
    <w:rsid w:val="00714B63"/>
    <w:pPr>
      <w:shd w:val="clear" w:color="auto" w:fill="FFFFFF"/>
      <w:spacing w:after="0" w:line="240" w:lineRule="auto"/>
    </w:pPr>
    <w:rPr>
      <w:rFonts w:ascii="Helvetica" w:hAnsi="Helvetica" w:cs="Times New Roman"/>
      <w:sz w:val="18"/>
      <w:szCs w:val="18"/>
      <w:lang w:val="es-ES_tradnl" w:eastAsia="es-ES_tradnl"/>
    </w:rPr>
  </w:style>
  <w:style w:type="paragraph" w:customStyle="1" w:styleId="p5">
    <w:name w:val="p5"/>
    <w:basedOn w:val="Normal"/>
    <w:rsid w:val="00714B63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character" w:customStyle="1" w:styleId="s3">
    <w:name w:val="s3"/>
    <w:basedOn w:val="Fuentedeprrafopredeter"/>
    <w:rsid w:val="00714B63"/>
    <w:rPr>
      <w:color w:val="000000"/>
    </w:rPr>
  </w:style>
  <w:style w:type="paragraph" w:customStyle="1" w:styleId="p6">
    <w:name w:val="p6"/>
    <w:basedOn w:val="Normal"/>
    <w:rsid w:val="00C2416C"/>
    <w:pPr>
      <w:shd w:val="clear" w:color="auto" w:fill="FFFFFF"/>
      <w:spacing w:after="0" w:line="240" w:lineRule="auto"/>
    </w:pPr>
    <w:rPr>
      <w:rFonts w:ascii="Menlo" w:hAnsi="Menlo" w:cs="Menlo"/>
      <w:color w:val="D12F1B"/>
      <w:sz w:val="17"/>
      <w:szCs w:val="17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65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5B9"/>
  </w:style>
  <w:style w:type="paragraph" w:styleId="Piedepgina">
    <w:name w:val="footer"/>
    <w:basedOn w:val="Normal"/>
    <w:link w:val="PiedepginaCar"/>
    <w:uiPriority w:val="99"/>
    <w:unhideWhenUsed/>
    <w:rsid w:val="00565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5B9"/>
  </w:style>
  <w:style w:type="character" w:styleId="Nmerodepgina">
    <w:name w:val="page number"/>
    <w:basedOn w:val="Fuentedeprrafopredeter"/>
    <w:uiPriority w:val="99"/>
    <w:semiHidden/>
    <w:unhideWhenUsed/>
    <w:rsid w:val="005655B9"/>
  </w:style>
  <w:style w:type="paragraph" w:styleId="Sinespaciado">
    <w:name w:val="No Spacing"/>
    <w:link w:val="SinespaciadoCar"/>
    <w:uiPriority w:val="1"/>
    <w:qFormat/>
    <w:rsid w:val="0077252C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252C"/>
    <w:rPr>
      <w:rFonts w:eastAsiaTheme="minorEastAsia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77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252C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7252C"/>
    <w:pPr>
      <w:spacing w:before="120" w:after="0"/>
    </w:pPr>
    <w:rPr>
      <w:b/>
      <w:b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7252C"/>
    <w:pPr>
      <w:spacing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7252C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77252C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7252C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7252C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7252C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7252C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7252C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84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arlos\Dropbox\Informatica\3&#186;%20informatica\1er%20Quatrimestre\CPA\Practiques\Pract2\Grafiques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arlos\Dropbox\Informatica\3&#186;%20informatica\1er%20Quatrimestre\CPA\Practiques\Pract2\Grafiques%20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arlos\Dropbox\Informatica\3&#186;%20informatica\1er%20Quatrimestre\CPA\Practiques\Pract2\Grafiques%20V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carlos\Dropbox\Informatica\3&#186;%20informatica\1er%20Quatrimestre\CPA\Practiques\Pract2\Grafiques%20V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divi-e2-P1</a:t>
            </a:r>
          </a:p>
        </c:rich>
      </c:tx>
      <c:layout>
        <c:manualLayout>
          <c:xMode val="edge"/>
          <c:yMode val="edge"/>
          <c:x val="0.44200232562275299"/>
          <c:y val="1.59370375578797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STATIC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30.482250000000001</c:v>
                </c:pt>
                <c:pt idx="1">
                  <c:v>17.881329999999998</c:v>
                </c:pt>
                <c:pt idx="2">
                  <c:v>9.5818899999999996</c:v>
                </c:pt>
                <c:pt idx="3">
                  <c:v>5.7177099999999994</c:v>
                </c:pt>
                <c:pt idx="4">
                  <c:v>3.6060400000000001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5D-4272-B742-8B5FB3906779}"/>
            </c:ext>
          </c:extLst>
        </c:ser>
        <c:ser>
          <c:idx val="1"/>
          <c:order val="1"/>
          <c:tx>
            <c:v>STATIC 1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25.772539999999999</c:v>
                </c:pt>
                <c:pt idx="1">
                  <c:v>12.901350000000001</c:v>
                </c:pt>
                <c:pt idx="2">
                  <c:v>6.8227899999999986</c:v>
                </c:pt>
                <c:pt idx="3">
                  <c:v>4.0451199999999998</c:v>
                </c:pt>
                <c:pt idx="4">
                  <c:v>2.5536099999999999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5D-4272-B742-8B5FB3906779}"/>
            </c:ext>
          </c:extLst>
        </c:ser>
        <c:ser>
          <c:idx val="2"/>
          <c:order val="2"/>
          <c:tx>
            <c:v>DYNAMIC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Hoja1!$D$2:$D$6</c:f>
              <c:numCache>
                <c:formatCode>General</c:formatCode>
                <c:ptCount val="5"/>
                <c:pt idx="0">
                  <c:v>19.589929999999999</c:v>
                </c:pt>
                <c:pt idx="1">
                  <c:v>9.8439899999999998</c:v>
                </c:pt>
                <c:pt idx="2">
                  <c:v>5.2692199999999998</c:v>
                </c:pt>
                <c:pt idx="3">
                  <c:v>3.0639500000000002</c:v>
                </c:pt>
                <c:pt idx="4">
                  <c:v>1.9170700000000001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5D-4272-B742-8B5FB3906779}"/>
            </c:ext>
          </c:extLst>
        </c:ser>
        <c:ser>
          <c:idx val="3"/>
          <c:order val="3"/>
          <c:tx>
            <c:v>GUIDED</c:v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dLbls>
            <c:delete val="1"/>
          </c:dLbls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Hoja1!$E$2:$E$6</c:f>
              <c:numCache>
                <c:formatCode>General</c:formatCode>
                <c:ptCount val="5"/>
                <c:pt idx="0">
                  <c:v>19.574439999999999</c:v>
                </c:pt>
                <c:pt idx="1">
                  <c:v>9.8158999999999992</c:v>
                </c:pt>
                <c:pt idx="2">
                  <c:v>5.2589899999999998</c:v>
                </c:pt>
                <c:pt idx="3">
                  <c:v>3.1253799999999998</c:v>
                </c:pt>
                <c:pt idx="4">
                  <c:v>1.91553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F5D-4272-B742-8B5FB3906779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-866771472"/>
        <c:axId val="-866767840"/>
      </c:scatterChart>
      <c:valAx>
        <c:axId val="-866771472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</a:t>
                </a:r>
                <a:r>
                  <a:rPr lang="es-ES" baseline="0"/>
                  <a:t> de hilos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6767840"/>
        <c:crosses val="autoZero"/>
        <c:crossBetween val="midCat"/>
        <c:majorUnit val="2"/>
      </c:valAx>
      <c:valAx>
        <c:axId val="-86676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6771472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DIVI-E2-P2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STATIC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Hoja1!$A$8:$A$12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Hoja1!$B$8:$B$12</c:f>
              <c:numCache>
                <c:formatCode>General</c:formatCode>
                <c:ptCount val="5"/>
                <c:pt idx="0">
                  <c:v>20.846540000000001</c:v>
                </c:pt>
                <c:pt idx="1">
                  <c:v>10.758710000000001</c:v>
                </c:pt>
                <c:pt idx="2">
                  <c:v>6.064849999999999</c:v>
                </c:pt>
                <c:pt idx="3">
                  <c:v>4.7595799999999997</c:v>
                </c:pt>
                <c:pt idx="4">
                  <c:v>4.3640099999999986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00-4B8F-B8FB-5E9446D30AF4}"/>
            </c:ext>
          </c:extLst>
        </c:ser>
        <c:ser>
          <c:idx val="1"/>
          <c:order val="1"/>
          <c:tx>
            <c:v>STATIC 1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Hoja1!$A$8:$A$12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Hoja1!$C$8:$C$12</c:f>
              <c:numCache>
                <c:formatCode>General</c:formatCode>
                <c:ptCount val="5"/>
                <c:pt idx="0">
                  <c:v>26.062249999999999</c:v>
                </c:pt>
                <c:pt idx="1">
                  <c:v>13.34366</c:v>
                </c:pt>
                <c:pt idx="2">
                  <c:v>8.2869799999999998</c:v>
                </c:pt>
                <c:pt idx="3">
                  <c:v>5.4999200000000004</c:v>
                </c:pt>
                <c:pt idx="4">
                  <c:v>4.6918699999999998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B00-4B8F-B8FB-5E9446D30AF4}"/>
            </c:ext>
          </c:extLst>
        </c:ser>
        <c:ser>
          <c:idx val="2"/>
          <c:order val="2"/>
          <c:tx>
            <c:v>GUIDED</c:v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Hoja1!$A$8:$A$12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Hoja1!$D$8:$D$12</c:f>
              <c:numCache>
                <c:formatCode>General</c:formatCode>
                <c:ptCount val="5"/>
                <c:pt idx="0">
                  <c:v>21.377120000000001</c:v>
                </c:pt>
                <c:pt idx="1">
                  <c:v>11.360340000000001</c:v>
                </c:pt>
                <c:pt idx="2">
                  <c:v>7.4870299999999999</c:v>
                </c:pt>
                <c:pt idx="3">
                  <c:v>8.3492599999999992</c:v>
                </c:pt>
                <c:pt idx="4">
                  <c:v>25.446110000000001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B00-4B8F-B8FB-5E9446D30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8642176"/>
        <c:axId val="-868639232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DYNAMIC</c:v>
                </c:tx>
                <c:spPr>
                  <a:ln w="222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6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4</c:v>
                      </c:pt>
                      <c:pt idx="2">
                        <c:v>8</c:v>
                      </c:pt>
                      <c:pt idx="3">
                        <c:v>16</c:v>
                      </c:pt>
                      <c:pt idx="4">
                        <c:v>32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Hoja1!$E$8:$E$12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322.48739999999998</c:v>
                      </c:pt>
                      <c:pt idx="1">
                        <c:v>370.90971999999999</c:v>
                      </c:pt>
                      <c:pt idx="2">
                        <c:v>364.21179999999998</c:v>
                      </c:pt>
                      <c:pt idx="3">
                        <c:v>477.76997</c:v>
                      </c:pt>
                      <c:pt idx="4">
                        <c:v>603.31788999999992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7-EB00-4B8F-B8FB-5E9446D30AF4}"/>
                  </c:ext>
                </c:extLst>
              </c15:ser>
            </c15:filteredScatterSeries>
          </c:ext>
        </c:extLst>
      </c:scatterChart>
      <c:valAx>
        <c:axId val="-868642176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</a:t>
                </a:r>
                <a:r>
                  <a:rPr lang="es-ES" baseline="0"/>
                  <a:t> DE HILOS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8639232"/>
        <c:crosses val="autoZero"/>
        <c:crossBetween val="midCat"/>
        <c:majorUnit val="2"/>
      </c:valAx>
      <c:valAx>
        <c:axId val="-86863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8642176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SpeeduP general</a:t>
            </a:r>
          </a:p>
        </c:rich>
      </c:tx>
      <c:layout>
        <c:manualLayout>
          <c:xMode val="edge"/>
          <c:yMode val="edge"/>
          <c:x val="0.38113281591538001"/>
          <c:y val="1.82023540962120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divi-e2-p1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Hoja1!$I$2:$I$6</c:f>
              <c:numCache>
                <c:formatCode>General</c:formatCode>
                <c:ptCount val="5"/>
                <c:pt idx="0">
                  <c:v>2.1215037521828819</c:v>
                </c:pt>
                <c:pt idx="1">
                  <c:v>4.2218764952016397</c:v>
                </c:pt>
                <c:pt idx="2">
                  <c:v>7.8873362660887167</c:v>
                </c:pt>
                <c:pt idx="3">
                  <c:v>13.564225917524761</c:v>
                </c:pt>
                <c:pt idx="4">
                  <c:v>21.67897364206836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75B-4011-B99E-6A1E7EEA5A54}"/>
            </c:ext>
          </c:extLst>
        </c:ser>
        <c:ser>
          <c:idx val="1"/>
          <c:order val="1"/>
          <c:tx>
            <c:v>divi-e2-p2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Hoja1!$A$8:$A$12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Hoja1!$G$8:$G$12</c:f>
              <c:numCache>
                <c:formatCode>0.00%</c:formatCode>
                <c:ptCount val="5"/>
                <c:pt idx="0">
                  <c:v>1.9936214834691981</c:v>
                </c:pt>
                <c:pt idx="1">
                  <c:v>3.862926875062159</c:v>
                </c:pt>
                <c:pt idx="2">
                  <c:v>6.8526196031229123</c:v>
                </c:pt>
                <c:pt idx="3">
                  <c:v>8.7318860067484962</c:v>
                </c:pt>
                <c:pt idx="4">
                  <c:v>9.5233764358926738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75B-4011-B99E-6A1E7EEA5A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66735072"/>
        <c:axId val="-866731680"/>
      </c:scatterChart>
      <c:valAx>
        <c:axId val="-866735072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hilos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6731680"/>
        <c:crossesAt val="0"/>
        <c:crossBetween val="midCat"/>
        <c:majorUnit val="2"/>
      </c:valAx>
      <c:valAx>
        <c:axId val="-8667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66735072"/>
        <c:crosses val="autoZero"/>
        <c:crossBetween val="midCat"/>
        <c:majorUnit val="2"/>
        <c:minorUnit val="0.4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eficiencia general</a:t>
            </a:r>
          </a:p>
        </c:rich>
      </c:tx>
      <c:layout>
        <c:manualLayout>
          <c:xMode val="edge"/>
          <c:yMode val="edge"/>
          <c:x val="0.38113281591538001"/>
          <c:y val="1.82023540962120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divi-e2-p1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Hoja1!$N$2:$N$6</c:f>
              <c:numCache>
                <c:formatCode>0.00%</c:formatCode>
                <c:ptCount val="5"/>
                <c:pt idx="0">
                  <c:v>1.0607518760914409</c:v>
                </c:pt>
                <c:pt idx="1">
                  <c:v>1.0554691238004099</c:v>
                </c:pt>
                <c:pt idx="2">
                  <c:v>0.98591703326109004</c:v>
                </c:pt>
                <c:pt idx="3">
                  <c:v>0.84776411984529798</c:v>
                </c:pt>
                <c:pt idx="4">
                  <c:v>0.67746792631463604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D46-4243-8117-9B981C002AC7}"/>
            </c:ext>
          </c:extLst>
        </c:ser>
        <c:ser>
          <c:idx val="1"/>
          <c:order val="1"/>
          <c:tx>
            <c:v>divi-e2-p2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Hoja1!$A$8:$A$12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Hoja1!$L$8:$L$12</c:f>
              <c:numCache>
                <c:formatCode>0.00%</c:formatCode>
                <c:ptCount val="5"/>
                <c:pt idx="0">
                  <c:v>0.99681074173460005</c:v>
                </c:pt>
                <c:pt idx="1">
                  <c:v>0.96573171876553998</c:v>
                </c:pt>
                <c:pt idx="2">
                  <c:v>0.85657745039036404</c:v>
                </c:pt>
                <c:pt idx="3">
                  <c:v>0.54574287542178102</c:v>
                </c:pt>
                <c:pt idx="4">
                  <c:v>0.297605513621646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D46-4243-8117-9B981C002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93625248"/>
        <c:axId val="-964123200"/>
      </c:scatterChart>
      <c:valAx>
        <c:axId val="-893625248"/>
        <c:scaling>
          <c:orientation val="minMax"/>
          <c:max val="3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hilos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964123200"/>
        <c:crossesAt val="0"/>
        <c:crossBetween val="midCat"/>
        <c:majorUnit val="2"/>
      </c:valAx>
      <c:valAx>
        <c:axId val="-96412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eficiencia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-893625248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 cap="sq"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  <a:scene3d>
      <a:camera prst="orthographicFront"/>
      <a:lightRig rig="threePt" dir="t"/>
    </a:scene3d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MANEL LURBE SEMPERE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3B299C-E4B5-4C46-9FF3-70CD43CB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1536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2</vt:lpstr>
    </vt:vector>
  </TitlesOfParts>
  <Company>CARLOS HERRERO BARBERA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2</dc:title>
  <dc:subject/>
  <dc:creator>MANEL LURBE SEMPERE</dc:creator>
  <cp:keywords/>
  <dc:description/>
  <cp:lastModifiedBy>MANEL LURBE SEMPERE</cp:lastModifiedBy>
  <cp:revision>11</cp:revision>
  <cp:lastPrinted>2017-11-24T17:34:00Z</cp:lastPrinted>
  <dcterms:created xsi:type="dcterms:W3CDTF">2017-11-24T17:34:00Z</dcterms:created>
  <dcterms:modified xsi:type="dcterms:W3CDTF">2017-11-29T18:50:00Z</dcterms:modified>
</cp:coreProperties>
</file>