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F6F" w:rsidRDefault="00FE0E27">
      <w:pPr>
        <w:pStyle w:val="Ttulo2"/>
      </w:pPr>
      <w:bookmarkStart w:id="0" w:name="_l1aoehm8xbgd" w:colFirst="0" w:colLast="0"/>
      <w:bookmarkEnd w:id="0"/>
      <w:r>
        <w:t xml:space="preserve">Configuración del puente WDS </w:t>
      </w:r>
    </w:p>
    <w:p w:rsidR="001A4F6F" w:rsidRDefault="001A4F6F"/>
    <w:p w:rsidR="001A4F6F" w:rsidRDefault="00FE0E27">
      <w:r>
        <w:rPr>
          <w:b/>
        </w:rPr>
        <w:t>MAC WIFI1:</w:t>
      </w:r>
      <w:r>
        <w:t xml:space="preserve"> 00:1F:C6:82:22:40</w:t>
      </w:r>
    </w:p>
    <w:p w:rsidR="001A4F6F" w:rsidRDefault="00FE0E27">
      <w:r>
        <w:rPr>
          <w:b/>
        </w:rPr>
        <w:t>IP WIFI1:</w:t>
      </w:r>
      <w:r>
        <w:t xml:space="preserve"> 192.168.1.1</w:t>
      </w:r>
    </w:p>
    <w:p w:rsidR="001A4F6F" w:rsidRDefault="00FE0E27">
      <w:r>
        <w:rPr>
          <w:b/>
        </w:rPr>
        <w:t>Wireless:</w:t>
      </w:r>
      <w:r>
        <w:t xml:space="preserve"> SSID halo canal 10</w:t>
      </w:r>
    </w:p>
    <w:p w:rsidR="001A4F6F" w:rsidRDefault="00FE0E27">
      <w:r>
        <w:rPr>
          <w:b/>
        </w:rPr>
        <w:t>MAC PC1:</w:t>
      </w:r>
      <w:r>
        <w:t xml:space="preserve"> 00:1</w:t>
      </w:r>
      <w:proofErr w:type="gramStart"/>
      <w:r>
        <w:t>b:21:82:71</w:t>
      </w:r>
      <w:proofErr w:type="gramEnd"/>
      <w:r>
        <w:t>:1e</w:t>
      </w:r>
    </w:p>
    <w:p w:rsidR="001A4F6F" w:rsidRDefault="00FE0E27">
      <w:r>
        <w:rPr>
          <w:b/>
        </w:rPr>
        <w:t>IP PC1(eth1)</w:t>
      </w:r>
      <w:r>
        <w:t>: 192.168.1.119</w:t>
      </w:r>
    </w:p>
    <w:p w:rsidR="001A4F6F" w:rsidRDefault="001A4F6F"/>
    <w:p w:rsidR="001A4F6F" w:rsidRDefault="001A4F6F"/>
    <w:p w:rsidR="001A4F6F" w:rsidRDefault="00FE0E27">
      <w:r>
        <w:rPr>
          <w:b/>
        </w:rPr>
        <w:t>MAC WIFI2:</w:t>
      </w:r>
      <w:r>
        <w:t xml:space="preserve"> 00:1F:C</w:t>
      </w:r>
      <w:proofErr w:type="gramStart"/>
      <w:r>
        <w:t>6:51:33:F</w:t>
      </w:r>
      <w:proofErr w:type="gramEnd"/>
      <w:r>
        <w:t xml:space="preserve">4  </w:t>
      </w:r>
    </w:p>
    <w:p w:rsidR="001A4F6F" w:rsidRDefault="00FE0E27">
      <w:r>
        <w:rPr>
          <w:b/>
        </w:rPr>
        <w:t>IP WIFI1:</w:t>
      </w:r>
      <w:r>
        <w:t xml:space="preserve">  192.168.1.2</w:t>
      </w:r>
    </w:p>
    <w:p w:rsidR="001A4F6F" w:rsidRDefault="00FE0E27">
      <w:r>
        <w:rPr>
          <w:b/>
        </w:rPr>
        <w:t>Wireless:</w:t>
      </w:r>
      <w:r>
        <w:t xml:space="preserve"> SSID halo canal 10</w:t>
      </w:r>
    </w:p>
    <w:p w:rsidR="001A4F6F" w:rsidRDefault="00FE0E27">
      <w:r>
        <w:rPr>
          <w:b/>
        </w:rPr>
        <w:t>MAC PC2:</w:t>
      </w:r>
      <w:r>
        <w:t xml:space="preserve"> 00:1</w:t>
      </w:r>
      <w:proofErr w:type="gramStart"/>
      <w:r>
        <w:t>b:21:82:71</w:t>
      </w:r>
      <w:proofErr w:type="gramEnd"/>
      <w:r>
        <w:t>:36</w:t>
      </w:r>
    </w:p>
    <w:p w:rsidR="001A4F6F" w:rsidRDefault="00FE0E27">
      <w:r>
        <w:rPr>
          <w:b/>
        </w:rPr>
        <w:t>IP PC2(eth1)</w:t>
      </w:r>
      <w:r>
        <w:t>: 192.168.1.101</w:t>
      </w:r>
    </w:p>
    <w:p w:rsidR="001A4F6F" w:rsidRDefault="001A4F6F"/>
    <w:p w:rsidR="001A4F6F" w:rsidRDefault="001A4F6F"/>
    <w:p w:rsidR="001A4F6F" w:rsidRDefault="001A4F6F"/>
    <w:p w:rsidR="001A4F6F" w:rsidRDefault="00FE0E27">
      <w:r>
        <w:t>Ejercicio 1</w:t>
      </w:r>
    </w:p>
    <w:p w:rsidR="001A4F6F" w:rsidRDefault="00FE0E27">
      <w:r>
        <w:t>¿Por qué crees que ha sido necesario configurar las direcciones MAC entre ambos puntos de acceso?</w:t>
      </w:r>
    </w:p>
    <w:p w:rsidR="001A4F6F" w:rsidRDefault="001A4F6F">
      <w:pPr>
        <w:rPr>
          <w:sz w:val="26"/>
          <w:szCs w:val="26"/>
        </w:rPr>
      </w:pPr>
    </w:p>
    <w:p w:rsidR="001A4F6F" w:rsidRDefault="00FE0E27">
      <w:r>
        <w:t>Ha sido necesario, para que ambos se conozcan mutuamente, para poder funcionar en modo puente. Sino tuviéramos que configurar en ambos la MAC, cualquiera podría dar uso de nuestra red inalámbrica, solo conociendo la MA</w:t>
      </w:r>
      <w:r w:rsidR="00B269EA">
        <w:t>C</w:t>
      </w:r>
      <w:r>
        <w:t xml:space="preserve"> del dispositivo</w:t>
      </w:r>
    </w:p>
    <w:p w:rsidR="001A4F6F" w:rsidRDefault="001A4F6F">
      <w:pPr>
        <w:rPr>
          <w:sz w:val="26"/>
          <w:szCs w:val="26"/>
        </w:rPr>
      </w:pPr>
    </w:p>
    <w:p w:rsidR="001A4F6F" w:rsidRDefault="001A4F6F">
      <w:pPr>
        <w:rPr>
          <w:sz w:val="26"/>
          <w:szCs w:val="26"/>
        </w:rPr>
      </w:pPr>
    </w:p>
    <w:p w:rsidR="001A4F6F" w:rsidRDefault="00FE0E27">
      <w:pPr>
        <w:rPr>
          <w:sz w:val="26"/>
          <w:szCs w:val="26"/>
        </w:rPr>
      </w:pPr>
      <w:r>
        <w:br w:type="page"/>
      </w:r>
    </w:p>
    <w:p w:rsidR="001A4F6F" w:rsidRDefault="00FE0E27">
      <w:r>
        <w:lastRenderedPageBreak/>
        <w:t>Ejercicio 2</w:t>
      </w:r>
    </w:p>
    <w:p w:rsidR="001A4F6F" w:rsidRDefault="00FE0E27">
      <w:pPr>
        <w:numPr>
          <w:ilvl w:val="0"/>
          <w:numId w:val="1"/>
        </w:numPr>
        <w:contextualSpacing/>
      </w:pPr>
      <w:r>
        <w:t>Observad la lista de tramas capturadas. Comprobad que la mayoría de ellas pertenecen a la red de nuestro SSID.</w:t>
      </w:r>
    </w:p>
    <w:p w:rsidR="001A4F6F" w:rsidRDefault="00FE0E27">
      <w:pPr>
        <w:numPr>
          <w:ilvl w:val="0"/>
          <w:numId w:val="1"/>
        </w:numPr>
        <w:contextualSpacing/>
      </w:pPr>
      <w:r>
        <w:t>Seleccionad una trama cualquiera de tipo “Beacon” y examinad el apartado “802.11</w:t>
      </w:r>
    </w:p>
    <w:p w:rsidR="001A4F6F" w:rsidRDefault="00FE0E27">
      <w:r>
        <w:t xml:space="preserve">            Beacon </w:t>
      </w:r>
      <w:proofErr w:type="spellStart"/>
      <w:r>
        <w:t>Frame</w:t>
      </w:r>
      <w:proofErr w:type="spellEnd"/>
      <w:r>
        <w:t>” de la trama ¿Podemos saber el origen de la trama?</w:t>
      </w:r>
    </w:p>
    <w:p w:rsidR="001A4F6F" w:rsidRDefault="001A4F6F"/>
    <w:p w:rsidR="001A4F6F" w:rsidRDefault="00FE0E27">
      <w:r>
        <w:rPr>
          <w:noProof/>
        </w:rPr>
        <w:drawing>
          <wp:inline distT="114300" distB="114300" distL="114300" distR="114300">
            <wp:extent cx="4970885" cy="3443288"/>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4970885" cy="3443288"/>
                    </a:xfrm>
                    <a:prstGeom prst="rect">
                      <a:avLst/>
                    </a:prstGeom>
                    <a:ln/>
                  </pic:spPr>
                </pic:pic>
              </a:graphicData>
            </a:graphic>
          </wp:inline>
        </w:drawing>
      </w:r>
    </w:p>
    <w:p w:rsidR="001A4F6F" w:rsidRDefault="001A4F6F"/>
    <w:p w:rsidR="001A4F6F" w:rsidRDefault="00FE0E27">
      <w:pPr>
        <w:numPr>
          <w:ilvl w:val="0"/>
          <w:numId w:val="1"/>
        </w:numPr>
        <w:contextualSpacing/>
      </w:pPr>
      <w:r>
        <w:t xml:space="preserve">Filtrad aquellas cuyo origen o destino sea uno de nuestros </w:t>
      </w:r>
      <w:proofErr w:type="spellStart"/>
      <w:r>
        <w:t>PCs</w:t>
      </w:r>
      <w:proofErr w:type="spellEnd"/>
      <w:r>
        <w:t xml:space="preserve"> (filtro IEEE 802.11,</w:t>
      </w:r>
    </w:p>
    <w:p w:rsidR="001A4F6F" w:rsidRDefault="00FE0E27">
      <w:pPr>
        <w:ind w:left="720"/>
      </w:pPr>
      <w:r>
        <w:t>campo “</w:t>
      </w:r>
      <w:proofErr w:type="spellStart"/>
      <w:proofErr w:type="gramStart"/>
      <w:r>
        <w:t>wlan.addr</w:t>
      </w:r>
      <w:proofErr w:type="spellEnd"/>
      <w:proofErr w:type="gramEnd"/>
      <w:r>
        <w:t>==MAC_PC_ETH”) y examinad alguna de ellas. ¿Están cifrados</w:t>
      </w:r>
    </w:p>
    <w:p w:rsidR="001A4F6F" w:rsidRDefault="00FE0E27">
      <w:pPr>
        <w:ind w:left="720"/>
      </w:pPr>
      <w:r>
        <w:t>los datos que transportan?</w:t>
      </w:r>
    </w:p>
    <w:p w:rsidR="001A4F6F" w:rsidRDefault="007C3DF7">
      <w:pPr>
        <w:ind w:left="720"/>
      </w:pPr>
      <w:r>
        <w:t>No, se puede leer claramente los datos del mensaje.</w:t>
      </w:r>
    </w:p>
    <w:p w:rsidR="001A4F6F" w:rsidRDefault="00FE0E27">
      <w:pPr>
        <w:ind w:left="720"/>
      </w:pPr>
      <w:r>
        <w:rPr>
          <w:noProof/>
        </w:rPr>
        <w:lastRenderedPageBreak/>
        <w:drawing>
          <wp:inline distT="114300" distB="114300" distL="114300" distR="114300">
            <wp:extent cx="5734050" cy="61087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734050" cy="6108700"/>
                    </a:xfrm>
                    <a:prstGeom prst="rect">
                      <a:avLst/>
                    </a:prstGeom>
                    <a:ln/>
                  </pic:spPr>
                </pic:pic>
              </a:graphicData>
            </a:graphic>
          </wp:inline>
        </w:drawing>
      </w:r>
    </w:p>
    <w:p w:rsidR="001A4F6F" w:rsidRDefault="001A4F6F">
      <w:pPr>
        <w:ind w:left="720"/>
      </w:pPr>
    </w:p>
    <w:p w:rsidR="001A4F6F" w:rsidRDefault="00FE0E27">
      <w:pPr>
        <w:numPr>
          <w:ilvl w:val="0"/>
          <w:numId w:val="1"/>
        </w:numPr>
        <w:contextualSpacing/>
      </w:pPr>
      <w:r>
        <w:t>Filtrad por ICMP (escribiendo “ICMP” directamente en la caja de texto del filtro).</w:t>
      </w:r>
    </w:p>
    <w:p w:rsidR="001A4F6F" w:rsidRDefault="00FE0E27">
      <w:pPr>
        <w:ind w:left="720"/>
      </w:pPr>
      <w:r>
        <w:t>¿Cuál es la dirección MAC del origen de la trama? ¿Cuál es la dirección MAC del</w:t>
      </w:r>
    </w:p>
    <w:p w:rsidR="001A4F6F" w:rsidRDefault="00FE0E27">
      <w:pPr>
        <w:ind w:left="720"/>
      </w:pPr>
      <w:r>
        <w:t>transmisor de la trama?</w:t>
      </w:r>
    </w:p>
    <w:p w:rsidR="001A4F6F" w:rsidRDefault="001A4F6F">
      <w:pPr>
        <w:ind w:left="720"/>
      </w:pPr>
    </w:p>
    <w:p w:rsidR="001A4F6F" w:rsidRDefault="00FE0E27">
      <w:pPr>
        <w:ind w:left="720"/>
      </w:pPr>
      <w:r>
        <w:t xml:space="preserve">Como no está cifrado, nos aparece claramente el protocolo ICMP, que es utilizado para comunicarse entre PC, pero si estamos cifrado no aparece dicho campo. </w:t>
      </w:r>
    </w:p>
    <w:p w:rsidR="001A4F6F" w:rsidRDefault="001A4F6F"/>
    <w:p w:rsidR="001A4F6F" w:rsidRDefault="00FE0E27">
      <w:pPr>
        <w:ind w:left="720"/>
      </w:pPr>
      <w:r>
        <w:t xml:space="preserve">La manera de saber que MAC es, y </w:t>
      </w:r>
      <w:r w:rsidR="00022EB3">
        <w:t>s</w:t>
      </w:r>
      <w:bookmarkStart w:id="1" w:name="_GoBack"/>
      <w:bookmarkEnd w:id="1"/>
      <w:r>
        <w:t xml:space="preserve">i está cifrado, hacemos uso de “ </w:t>
      </w:r>
      <w:proofErr w:type="spellStart"/>
      <w:r>
        <w:t>wlan.addr</w:t>
      </w:r>
      <w:proofErr w:type="spellEnd"/>
      <w:r>
        <w:t>==</w:t>
      </w:r>
      <w:proofErr w:type="spellStart"/>
      <w:r>
        <w:t>MAC_PC_ETH”,nos</w:t>
      </w:r>
      <w:proofErr w:type="spellEnd"/>
      <w:r>
        <w:t xml:space="preserve"> </w:t>
      </w:r>
      <w:proofErr w:type="spellStart"/>
      <w:r>
        <w:t>devolvera</w:t>
      </w:r>
      <w:proofErr w:type="spellEnd"/>
      <w:r>
        <w:t xml:space="preserve"> tramas del tipo ICMP</w:t>
      </w:r>
    </w:p>
    <w:p w:rsidR="001A4F6F" w:rsidRDefault="001A4F6F">
      <w:pPr>
        <w:ind w:left="720"/>
      </w:pPr>
    </w:p>
    <w:p w:rsidR="001A4F6F" w:rsidRDefault="001A4F6F">
      <w:pPr>
        <w:ind w:firstLine="720"/>
      </w:pPr>
    </w:p>
    <w:p w:rsidR="001A4F6F" w:rsidRDefault="001A4F6F"/>
    <w:p w:rsidR="001A4F6F" w:rsidRDefault="001A4F6F"/>
    <w:p w:rsidR="001A4F6F" w:rsidRDefault="00FE0E27">
      <w:r>
        <w:rPr>
          <w:noProof/>
        </w:rPr>
        <w:lastRenderedPageBreak/>
        <w:drawing>
          <wp:inline distT="114300" distB="114300" distL="114300" distR="114300">
            <wp:extent cx="5734050" cy="58039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734050" cy="5803900"/>
                    </a:xfrm>
                    <a:prstGeom prst="rect">
                      <a:avLst/>
                    </a:prstGeom>
                    <a:ln/>
                  </pic:spPr>
                </pic:pic>
              </a:graphicData>
            </a:graphic>
          </wp:inline>
        </w:drawing>
      </w:r>
    </w:p>
    <w:p w:rsidR="001A4F6F" w:rsidRDefault="001A4F6F"/>
    <w:p w:rsidR="001A4F6F" w:rsidRDefault="001A4F6F"/>
    <w:p w:rsidR="001A4F6F" w:rsidRDefault="00FE0E27">
      <w:r>
        <w:rPr>
          <w:sz w:val="26"/>
          <w:szCs w:val="26"/>
        </w:rPr>
        <w:t>Ejercicio 3</w:t>
      </w:r>
    </w:p>
    <w:p w:rsidR="001A4F6F" w:rsidRDefault="00FE0E27">
      <w:pPr>
        <w:numPr>
          <w:ilvl w:val="0"/>
          <w:numId w:val="2"/>
        </w:numPr>
        <w:contextualSpacing/>
      </w:pPr>
      <w:r>
        <w:t>Seleccionad una cualquiera de las de tipo “Beacon” y examinad el apartado “802.11</w:t>
      </w:r>
    </w:p>
    <w:p w:rsidR="001A4F6F" w:rsidRDefault="00FE0E27">
      <w:pPr>
        <w:ind w:firstLine="720"/>
      </w:pPr>
      <w:r>
        <w:t xml:space="preserve">Beacon </w:t>
      </w:r>
      <w:proofErr w:type="spellStart"/>
      <w:r>
        <w:t>Frame</w:t>
      </w:r>
      <w:proofErr w:type="spellEnd"/>
      <w:r>
        <w:t>” de la trama ¿Podemos saber quién la envía? ¿Están cifradas este</w:t>
      </w:r>
    </w:p>
    <w:p w:rsidR="001A4F6F" w:rsidRDefault="00FE0E27">
      <w:pPr>
        <w:ind w:firstLine="720"/>
      </w:pPr>
      <w:r>
        <w:t>tipo de tramas?</w:t>
      </w:r>
    </w:p>
    <w:p w:rsidR="001A4F6F" w:rsidRDefault="001A4F6F">
      <w:pPr>
        <w:ind w:firstLine="720"/>
      </w:pPr>
    </w:p>
    <w:p w:rsidR="001A4F6F" w:rsidRDefault="00FE0E27">
      <w:pPr>
        <w:ind w:firstLine="720"/>
      </w:pPr>
      <w:r>
        <w:rPr>
          <w:noProof/>
        </w:rPr>
        <w:lastRenderedPageBreak/>
        <w:drawing>
          <wp:inline distT="114300" distB="114300" distL="114300" distR="114300">
            <wp:extent cx="5734050" cy="55880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5734050" cy="5588000"/>
                    </a:xfrm>
                    <a:prstGeom prst="rect">
                      <a:avLst/>
                    </a:prstGeom>
                    <a:ln/>
                  </pic:spPr>
                </pic:pic>
              </a:graphicData>
            </a:graphic>
          </wp:inline>
        </w:drawing>
      </w:r>
    </w:p>
    <w:p w:rsidR="001A4F6F" w:rsidRDefault="001A4F6F">
      <w:pPr>
        <w:ind w:firstLine="720"/>
      </w:pPr>
    </w:p>
    <w:p w:rsidR="001A4F6F" w:rsidRDefault="00FE0E27">
      <w:pPr>
        <w:ind w:firstLine="720"/>
      </w:pPr>
      <w:r>
        <w:t>No están cifradas se puede leer perfectamente el nombre del SSID halo, porque no lleva datos críticos al ser un datagrama de baliza.</w:t>
      </w:r>
    </w:p>
    <w:p w:rsidR="001A4F6F" w:rsidRDefault="001A4F6F">
      <w:pPr>
        <w:ind w:firstLine="720"/>
      </w:pPr>
    </w:p>
    <w:p w:rsidR="001A4F6F" w:rsidRDefault="00FE0E27">
      <w:pPr>
        <w:numPr>
          <w:ilvl w:val="0"/>
          <w:numId w:val="2"/>
        </w:numPr>
        <w:contextualSpacing/>
      </w:pPr>
      <w:r>
        <w:t xml:space="preserve">Filtrad aquellas cuyo origen o destino sea uno de nuestros </w:t>
      </w:r>
      <w:proofErr w:type="spellStart"/>
      <w:r>
        <w:t>PCs</w:t>
      </w:r>
      <w:proofErr w:type="spellEnd"/>
      <w:r>
        <w:t xml:space="preserve"> (filtro IEEE 802.11,</w:t>
      </w:r>
    </w:p>
    <w:p w:rsidR="001A4F6F" w:rsidRDefault="00FE0E27">
      <w:pPr>
        <w:ind w:firstLine="720"/>
      </w:pPr>
      <w:r>
        <w:t>campo “</w:t>
      </w:r>
      <w:proofErr w:type="spellStart"/>
      <w:proofErr w:type="gramStart"/>
      <w:r>
        <w:t>wlan.addr</w:t>
      </w:r>
      <w:proofErr w:type="spellEnd"/>
      <w:proofErr w:type="gramEnd"/>
      <w:r>
        <w:t xml:space="preserve">==MAC_PC_ETH”) y examinad alguna de ellas. ¿Cuántas </w:t>
      </w:r>
      <w:proofErr w:type="spellStart"/>
      <w:r>
        <w:t>tra</w:t>
      </w:r>
      <w:proofErr w:type="spellEnd"/>
      <w:r>
        <w:t>-</w:t>
      </w:r>
    </w:p>
    <w:p w:rsidR="001A4F6F" w:rsidRDefault="00FE0E27">
      <w:pPr>
        <w:ind w:firstLine="720"/>
      </w:pPr>
      <w:r>
        <w:t>más habéis encontrado? ¿Qué datos contienen dichas tramas?</w:t>
      </w:r>
    </w:p>
    <w:p w:rsidR="001A4F6F" w:rsidRDefault="001A4F6F">
      <w:pPr>
        <w:ind w:firstLine="720"/>
      </w:pPr>
    </w:p>
    <w:p w:rsidR="001A4F6F" w:rsidRDefault="00FE0E27">
      <w:pPr>
        <w:ind w:firstLine="720"/>
      </w:pPr>
      <w:r>
        <w:rPr>
          <w:noProof/>
        </w:rPr>
        <w:lastRenderedPageBreak/>
        <w:drawing>
          <wp:inline distT="114300" distB="114300" distL="114300" distR="114300">
            <wp:extent cx="5734050" cy="60579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734050" cy="6057900"/>
                    </a:xfrm>
                    <a:prstGeom prst="rect">
                      <a:avLst/>
                    </a:prstGeom>
                    <a:ln/>
                  </pic:spPr>
                </pic:pic>
              </a:graphicData>
            </a:graphic>
          </wp:inline>
        </w:drawing>
      </w:r>
    </w:p>
    <w:p w:rsidR="001A4F6F" w:rsidRDefault="00FE0E27">
      <w:pPr>
        <w:numPr>
          <w:ilvl w:val="0"/>
          <w:numId w:val="2"/>
        </w:numPr>
        <w:contextualSpacing/>
      </w:pPr>
      <w:r>
        <w:t xml:space="preserve">¿Qué tramas </w:t>
      </w:r>
      <w:proofErr w:type="spellStart"/>
      <w:r>
        <w:t>estan</w:t>
      </w:r>
      <w:proofErr w:type="spellEnd"/>
      <w:r>
        <w:t xml:space="preserve"> cifradas? ¿Qué tramas no lo están? ¿Qué partes de la trama</w:t>
      </w:r>
    </w:p>
    <w:p w:rsidR="001A4F6F" w:rsidRDefault="00FE0E27">
      <w:pPr>
        <w:ind w:firstLine="720"/>
      </w:pPr>
      <w:r>
        <w:t>están cifradas? ¿Se filtra toda la trama?</w:t>
      </w:r>
    </w:p>
    <w:p w:rsidR="001A4F6F" w:rsidRDefault="001A4F6F">
      <w:pPr>
        <w:ind w:firstLine="720"/>
      </w:pPr>
    </w:p>
    <w:p w:rsidR="001A4F6F" w:rsidRDefault="00FE0E27">
      <w:r>
        <w:tab/>
        <w:t xml:space="preserve">Tramas cifradas, son las de ICMP, en cambio as de Baliza no (Beacon </w:t>
      </w:r>
      <w:proofErr w:type="spellStart"/>
      <w:r>
        <w:t>frame</w:t>
      </w:r>
      <w:proofErr w:type="spellEnd"/>
      <w:r>
        <w:t>).</w:t>
      </w:r>
    </w:p>
    <w:p w:rsidR="001A4F6F" w:rsidRDefault="00FE0E27">
      <w:pPr>
        <w:ind w:left="720"/>
      </w:pPr>
      <w:r>
        <w:t>Las partes cifradas son el protocolo, ya que en vez de ICMP como antes aparece solo 802.11 y el campo de datos, porque ya no aparecen al final números, sino caracteres extraños.</w:t>
      </w:r>
    </w:p>
    <w:p w:rsidR="001A4F6F" w:rsidRDefault="00FE0E27">
      <w:pPr>
        <w:ind w:left="720"/>
      </w:pPr>
      <w:r>
        <w:t xml:space="preserve">Pero no se filtra todas las tramas, las </w:t>
      </w:r>
      <w:proofErr w:type="spellStart"/>
      <w:r>
        <w:t>macs</w:t>
      </w:r>
      <w:proofErr w:type="spellEnd"/>
      <w:r>
        <w:t xml:space="preserve"> de origen o de destino como vemos no está cifrado.</w:t>
      </w:r>
    </w:p>
    <w:p w:rsidR="001A4F6F" w:rsidRDefault="001A4F6F"/>
    <w:p w:rsidR="001A4F6F" w:rsidRDefault="001A4F6F"/>
    <w:p w:rsidR="001A4F6F" w:rsidRDefault="001A4F6F"/>
    <w:p w:rsidR="001A4F6F" w:rsidRDefault="001A4F6F"/>
    <w:p w:rsidR="001A4F6F" w:rsidRDefault="001A4F6F"/>
    <w:p w:rsidR="001A4F6F" w:rsidRDefault="00FE0E27">
      <w:pPr>
        <w:rPr>
          <w:b/>
          <w:sz w:val="24"/>
          <w:szCs w:val="24"/>
        </w:rPr>
      </w:pPr>
      <w:r>
        <w:rPr>
          <w:b/>
          <w:sz w:val="24"/>
          <w:szCs w:val="24"/>
        </w:rPr>
        <w:t>Ejercicio 4</w:t>
      </w:r>
    </w:p>
    <w:p w:rsidR="001A4F6F" w:rsidRDefault="00FE0E27">
      <w:pPr>
        <w:rPr>
          <w:sz w:val="24"/>
          <w:szCs w:val="24"/>
        </w:rPr>
      </w:pPr>
      <w:r>
        <w:rPr>
          <w:sz w:val="24"/>
          <w:szCs w:val="24"/>
        </w:rPr>
        <w:lastRenderedPageBreak/>
        <w:t>Observad de nuevo la lista de tramas capturadas. Volved a filtrar por ICMP. ¿Podéis</w:t>
      </w:r>
    </w:p>
    <w:p w:rsidR="001A4F6F" w:rsidRDefault="00FE0E27">
      <w:pPr>
        <w:rPr>
          <w:sz w:val="24"/>
          <w:szCs w:val="24"/>
        </w:rPr>
      </w:pPr>
      <w:r>
        <w:rPr>
          <w:sz w:val="24"/>
          <w:szCs w:val="24"/>
        </w:rPr>
        <w:t xml:space="preserve">ver el contenido ahora? </w:t>
      </w:r>
    </w:p>
    <w:p w:rsidR="001A4F6F" w:rsidRDefault="001A4F6F">
      <w:pPr>
        <w:rPr>
          <w:sz w:val="24"/>
          <w:szCs w:val="24"/>
        </w:rPr>
      </w:pPr>
    </w:p>
    <w:p w:rsidR="001A4F6F" w:rsidRDefault="00FE0E27">
      <w:pPr>
        <w:rPr>
          <w:sz w:val="24"/>
          <w:szCs w:val="24"/>
        </w:rPr>
      </w:pPr>
      <w:r>
        <w:rPr>
          <w:sz w:val="24"/>
          <w:szCs w:val="24"/>
        </w:rPr>
        <w:t xml:space="preserve">NO, están cifrados los datos y </w:t>
      </w:r>
      <w:proofErr w:type="spellStart"/>
      <w:r>
        <w:rPr>
          <w:sz w:val="24"/>
          <w:szCs w:val="24"/>
        </w:rPr>
        <w:t>wireshark</w:t>
      </w:r>
      <w:proofErr w:type="spellEnd"/>
      <w:r>
        <w:rPr>
          <w:sz w:val="24"/>
          <w:szCs w:val="24"/>
        </w:rPr>
        <w:t xml:space="preserve"> no lo puede mostrar. SI ponemos el descifrado con la </w:t>
      </w:r>
      <w:proofErr w:type="spellStart"/>
      <w:r>
        <w:rPr>
          <w:sz w:val="24"/>
          <w:szCs w:val="24"/>
        </w:rPr>
        <w:t>key</w:t>
      </w:r>
      <w:proofErr w:type="spellEnd"/>
      <w:r>
        <w:rPr>
          <w:sz w:val="24"/>
          <w:szCs w:val="24"/>
        </w:rPr>
        <w:t xml:space="preserve"> si se puede ver todo, i se puede ver los ICMP</w:t>
      </w:r>
    </w:p>
    <w:p w:rsidR="001A4F6F" w:rsidRDefault="001A4F6F">
      <w:pPr>
        <w:rPr>
          <w:sz w:val="24"/>
          <w:szCs w:val="24"/>
        </w:rPr>
      </w:pPr>
    </w:p>
    <w:p w:rsidR="001A4F6F" w:rsidRDefault="00FE0E27">
      <w:pPr>
        <w:rPr>
          <w:sz w:val="24"/>
          <w:szCs w:val="24"/>
        </w:rPr>
      </w:pPr>
      <w:r>
        <w:rPr>
          <w:sz w:val="24"/>
          <w:szCs w:val="24"/>
        </w:rPr>
        <w:t xml:space="preserve">Examinad las cabeceras IP e ICMP de las tramas que contienen los pings. Comprueba que las direcciones IP que figuran son las esperadas ¿Cuál es el tiempo de vida (TTL) de estos paquetes? </w:t>
      </w:r>
    </w:p>
    <w:p w:rsidR="001A4F6F" w:rsidRDefault="001A4F6F">
      <w:pPr>
        <w:rPr>
          <w:sz w:val="24"/>
          <w:szCs w:val="24"/>
        </w:rPr>
      </w:pPr>
    </w:p>
    <w:p w:rsidR="001A4F6F" w:rsidRDefault="00FE0E27">
      <w:pPr>
        <w:rPr>
          <w:sz w:val="24"/>
          <w:szCs w:val="24"/>
        </w:rPr>
      </w:pPr>
      <w:r>
        <w:rPr>
          <w:sz w:val="24"/>
          <w:szCs w:val="24"/>
        </w:rPr>
        <w:t>TTL = 64</w:t>
      </w:r>
    </w:p>
    <w:p w:rsidR="001A4F6F" w:rsidRDefault="00FE0E27">
      <w:pPr>
        <w:rPr>
          <w:sz w:val="24"/>
          <w:szCs w:val="24"/>
        </w:rPr>
      </w:pPr>
      <w:r>
        <w:rPr>
          <w:noProof/>
          <w:sz w:val="24"/>
          <w:szCs w:val="24"/>
        </w:rPr>
        <w:drawing>
          <wp:inline distT="114300" distB="114300" distL="114300" distR="114300">
            <wp:extent cx="3143250" cy="86677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143250" cy="866775"/>
                    </a:xfrm>
                    <a:prstGeom prst="rect">
                      <a:avLst/>
                    </a:prstGeom>
                    <a:ln/>
                  </pic:spPr>
                </pic:pic>
              </a:graphicData>
            </a:graphic>
          </wp:inline>
        </w:drawing>
      </w:r>
    </w:p>
    <w:p w:rsidR="001A4F6F" w:rsidRDefault="00FE0E27">
      <w:pPr>
        <w:rPr>
          <w:sz w:val="24"/>
          <w:szCs w:val="24"/>
        </w:rPr>
      </w:pPr>
      <w:r>
        <w:rPr>
          <w:noProof/>
          <w:sz w:val="24"/>
          <w:szCs w:val="24"/>
        </w:rPr>
        <w:lastRenderedPageBreak/>
        <w:drawing>
          <wp:inline distT="114300" distB="114300" distL="114300" distR="114300">
            <wp:extent cx="5734050" cy="67183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734050" cy="6718300"/>
                    </a:xfrm>
                    <a:prstGeom prst="rect">
                      <a:avLst/>
                    </a:prstGeom>
                    <a:ln/>
                  </pic:spPr>
                </pic:pic>
              </a:graphicData>
            </a:graphic>
          </wp:inline>
        </w:drawing>
      </w:r>
    </w:p>
    <w:p w:rsidR="001A4F6F" w:rsidRDefault="001A4F6F">
      <w:pPr>
        <w:rPr>
          <w:sz w:val="24"/>
          <w:szCs w:val="24"/>
        </w:rPr>
      </w:pPr>
    </w:p>
    <w:p w:rsidR="001A4F6F" w:rsidRDefault="001A4F6F">
      <w:pPr>
        <w:rPr>
          <w:sz w:val="24"/>
          <w:szCs w:val="24"/>
        </w:rPr>
      </w:pPr>
    </w:p>
    <w:p w:rsidR="001A4F6F" w:rsidRDefault="00FE0E27">
      <w:pPr>
        <w:rPr>
          <w:sz w:val="24"/>
          <w:szCs w:val="24"/>
        </w:rPr>
      </w:pPr>
      <w:r>
        <w:rPr>
          <w:sz w:val="24"/>
          <w:szCs w:val="24"/>
        </w:rPr>
        <w:t xml:space="preserve">Examinad las cabeceras MAC de las tramas que contienen </w:t>
      </w:r>
      <w:proofErr w:type="gramStart"/>
      <w:r>
        <w:rPr>
          <w:sz w:val="24"/>
          <w:szCs w:val="24"/>
        </w:rPr>
        <w:t>los ping</w:t>
      </w:r>
      <w:proofErr w:type="gramEnd"/>
      <w:r>
        <w:rPr>
          <w:sz w:val="24"/>
          <w:szCs w:val="24"/>
        </w:rPr>
        <w:t xml:space="preserve"> ¿Cuántas </w:t>
      </w:r>
      <w:proofErr w:type="spellStart"/>
      <w:r>
        <w:rPr>
          <w:sz w:val="24"/>
          <w:szCs w:val="24"/>
        </w:rPr>
        <w:t>direc</w:t>
      </w:r>
      <w:proofErr w:type="spellEnd"/>
      <w:r>
        <w:rPr>
          <w:sz w:val="24"/>
          <w:szCs w:val="24"/>
        </w:rPr>
        <w:t>-</w:t>
      </w:r>
    </w:p>
    <w:p w:rsidR="001A4F6F" w:rsidRDefault="00FE0E27">
      <w:pPr>
        <w:rPr>
          <w:sz w:val="24"/>
          <w:szCs w:val="24"/>
        </w:rPr>
      </w:pPr>
      <w:proofErr w:type="spellStart"/>
      <w:r>
        <w:rPr>
          <w:sz w:val="24"/>
          <w:szCs w:val="24"/>
        </w:rPr>
        <w:t>ciones</w:t>
      </w:r>
      <w:proofErr w:type="spellEnd"/>
      <w:r>
        <w:rPr>
          <w:sz w:val="24"/>
          <w:szCs w:val="24"/>
        </w:rPr>
        <w:t xml:space="preserve"> MAC se emplean en las comunicaciones a través del puente WDS? ¿Para </w:t>
      </w:r>
      <w:proofErr w:type="spellStart"/>
      <w:r>
        <w:rPr>
          <w:sz w:val="24"/>
          <w:szCs w:val="24"/>
        </w:rPr>
        <w:t>que</w:t>
      </w:r>
      <w:proofErr w:type="spellEnd"/>
      <w:r>
        <w:rPr>
          <w:sz w:val="24"/>
          <w:szCs w:val="24"/>
        </w:rPr>
        <w:t xml:space="preserve"> se usa cada una de ellas?</w:t>
      </w:r>
    </w:p>
    <w:p w:rsidR="001A4F6F" w:rsidRDefault="00FE0E27">
      <w:r>
        <w:t>Son 4</w:t>
      </w:r>
    </w:p>
    <w:p w:rsidR="001A4F6F" w:rsidRDefault="00FE0E27">
      <w:r>
        <w:rPr>
          <w:noProof/>
        </w:rPr>
        <w:drawing>
          <wp:inline distT="114300" distB="114300" distL="114300" distR="114300">
            <wp:extent cx="4200525" cy="67627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4200525" cy="676275"/>
                    </a:xfrm>
                    <a:prstGeom prst="rect">
                      <a:avLst/>
                    </a:prstGeom>
                    <a:ln/>
                  </pic:spPr>
                </pic:pic>
              </a:graphicData>
            </a:graphic>
          </wp:inline>
        </w:drawing>
      </w:r>
    </w:p>
    <w:sectPr w:rsidR="001A4F6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E416D"/>
    <w:multiLevelType w:val="multilevel"/>
    <w:tmpl w:val="62109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B0078E0"/>
    <w:multiLevelType w:val="multilevel"/>
    <w:tmpl w:val="11A41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1A4F6F"/>
    <w:rsid w:val="00022EB3"/>
    <w:rsid w:val="001A4F6F"/>
    <w:rsid w:val="007C3DF7"/>
    <w:rsid w:val="00B269EA"/>
    <w:rsid w:val="00FE0E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644C"/>
  <w15:docId w15:val="{C8C0B8FE-824C-47A5-B388-F5A5BB82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515</Words>
  <Characters>2834</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Manel Lurbe Sempere</cp:lastModifiedBy>
  <cp:revision>5</cp:revision>
  <dcterms:created xsi:type="dcterms:W3CDTF">2018-05-20T18:14:00Z</dcterms:created>
  <dcterms:modified xsi:type="dcterms:W3CDTF">2018-05-21T14:24:00Z</dcterms:modified>
</cp:coreProperties>
</file>