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E9E3FA4" w14:textId="77777777" w:rsidR="007C745F" w:rsidRDefault="007C745F" w:rsidP="007C745F"/>
    <w:p w14:paraId="07FC4E2C" w14:textId="77777777" w:rsidR="007C745F" w:rsidRDefault="007C745F" w:rsidP="007C745F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Geekbrains</w:t>
      </w:r>
    </w:p>
    <w:p w14:paraId="754FAE6B" w14:textId="77777777" w:rsidR="007C745F" w:rsidRDefault="007C745F" w:rsidP="007C745F">
      <w:pPr>
        <w:jc w:val="center"/>
      </w:pPr>
      <w:r>
        <w:t xml:space="preserve"> </w:t>
      </w:r>
    </w:p>
    <w:p w14:paraId="0CE3472B" w14:textId="77777777" w:rsidR="007C745F" w:rsidRDefault="007C745F" w:rsidP="007C745F">
      <w:pPr>
        <w:jc w:val="center"/>
      </w:pPr>
      <w:r>
        <w:t xml:space="preserve"> </w:t>
      </w:r>
    </w:p>
    <w:p w14:paraId="062DFFB0" w14:textId="77777777" w:rsidR="007C745F" w:rsidRDefault="007C745F" w:rsidP="007C745F">
      <w:pPr>
        <w:jc w:val="center"/>
      </w:pPr>
      <w:r>
        <w:t xml:space="preserve"> </w:t>
      </w:r>
    </w:p>
    <w:p w14:paraId="2DB6A5DB" w14:textId="77777777" w:rsidR="007C745F" w:rsidRDefault="007C745F" w:rsidP="007C745F">
      <w:pPr>
        <w:jc w:val="center"/>
      </w:pPr>
      <w:r>
        <w:t xml:space="preserve"> </w:t>
      </w:r>
    </w:p>
    <w:p w14:paraId="17429E44" w14:textId="3EF5749D" w:rsidR="007C745F" w:rsidRDefault="007C745F" w:rsidP="007C745F">
      <w:pPr>
        <w:jc w:val="center"/>
      </w:pPr>
      <w:r>
        <w:t xml:space="preserve"> </w:t>
      </w:r>
    </w:p>
    <w:p w14:paraId="71BE5EDB" w14:textId="77777777" w:rsidR="007C745F" w:rsidRDefault="007C745F" w:rsidP="007C745F">
      <w:pPr>
        <w:jc w:val="center"/>
      </w:pPr>
      <w:r>
        <w:t xml:space="preserve"> </w:t>
      </w:r>
    </w:p>
    <w:p w14:paraId="2F49F4B1" w14:textId="77777777" w:rsidR="007C745F" w:rsidRPr="00AA2446" w:rsidRDefault="007C745F" w:rsidP="007C745F">
      <w:pPr>
        <w:jc w:val="center"/>
      </w:pPr>
      <w:r>
        <w:t xml:space="preserve"> </w:t>
      </w:r>
    </w:p>
    <w:p w14:paraId="433CEAF7" w14:textId="77777777" w:rsidR="007C745F" w:rsidRDefault="007C745F" w:rsidP="007C745F">
      <w:pPr>
        <w:jc w:val="center"/>
      </w:pPr>
      <w:r>
        <w:t xml:space="preserve"> </w:t>
      </w:r>
    </w:p>
    <w:p w14:paraId="130ED635" w14:textId="0C2612B9" w:rsidR="007C745F" w:rsidRPr="00EA33C3" w:rsidRDefault="00EA33C3" w:rsidP="007C745F">
      <w:pPr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sz w:val="32"/>
          <w:szCs w:val="32"/>
          <w:lang w:val="ru-RU"/>
        </w:rPr>
        <w:t xml:space="preserve">Разведочный анализ с помощью </w:t>
      </w:r>
      <w:r>
        <w:rPr>
          <w:rFonts w:ascii="Times New Roman" w:eastAsia="Times New Roman" w:hAnsi="Times New Roman"/>
          <w:b/>
          <w:sz w:val="32"/>
          <w:szCs w:val="32"/>
          <w:lang w:val="en-US"/>
        </w:rPr>
        <w:t>PySpark</w:t>
      </w:r>
      <w:r>
        <w:rPr>
          <w:rFonts w:ascii="Times New Roman" w:eastAsia="Times New Roman" w:hAnsi="Times New Roman"/>
          <w:b/>
          <w:sz w:val="32"/>
          <w:szCs w:val="32"/>
          <w:lang w:val="ru-RU"/>
        </w:rPr>
        <w:t xml:space="preserve"> на примере датасета </w:t>
      </w:r>
      <w:r w:rsidRPr="00EA33C3">
        <w:rPr>
          <w:rFonts w:ascii="Times New Roman" w:eastAsia="Times New Roman" w:hAnsi="Times New Roman"/>
          <w:b/>
          <w:sz w:val="32"/>
          <w:szCs w:val="32"/>
          <w:lang w:val="ru-RU"/>
        </w:rPr>
        <w:t>Expedia</w:t>
      </w:r>
    </w:p>
    <w:p w14:paraId="3B3C65E1" w14:textId="77777777" w:rsidR="007C745F" w:rsidRDefault="007C745F" w:rsidP="007C745F">
      <w:pPr>
        <w:jc w:val="center"/>
      </w:pPr>
      <w:r>
        <w:t xml:space="preserve"> </w:t>
      </w:r>
    </w:p>
    <w:p w14:paraId="171D2C2D" w14:textId="77777777" w:rsidR="007C745F" w:rsidRDefault="007C745F" w:rsidP="007C745F">
      <w:pPr>
        <w:jc w:val="center"/>
      </w:pPr>
      <w:r>
        <w:t xml:space="preserve"> </w:t>
      </w:r>
    </w:p>
    <w:p w14:paraId="5534801B" w14:textId="77777777" w:rsidR="007C745F" w:rsidRDefault="007C745F" w:rsidP="007C745F">
      <w:pPr>
        <w:jc w:val="center"/>
      </w:pPr>
      <w:r>
        <w:t xml:space="preserve"> </w:t>
      </w:r>
    </w:p>
    <w:p w14:paraId="5A2369C4" w14:textId="77777777" w:rsidR="007C745F" w:rsidRDefault="007C745F" w:rsidP="007C745F">
      <w:pPr>
        <w:jc w:val="center"/>
      </w:pPr>
      <w:r>
        <w:t xml:space="preserve"> </w:t>
      </w:r>
    </w:p>
    <w:p w14:paraId="1B9D7BDE" w14:textId="77777777" w:rsidR="007C745F" w:rsidRDefault="007C745F" w:rsidP="007C745F">
      <w:pPr>
        <w:jc w:val="center"/>
      </w:pPr>
      <w:r>
        <w:t xml:space="preserve"> </w:t>
      </w:r>
    </w:p>
    <w:p w14:paraId="03A5AA33" w14:textId="77777777" w:rsidR="007C745F" w:rsidRDefault="007C745F" w:rsidP="007C745F">
      <w:pPr>
        <w:jc w:val="center"/>
      </w:pPr>
      <w:r>
        <w:t xml:space="preserve"> </w:t>
      </w:r>
    </w:p>
    <w:p w14:paraId="057F2300" w14:textId="77777777" w:rsidR="007C745F" w:rsidRDefault="007C745F" w:rsidP="007C745F">
      <w:pPr>
        <w:jc w:val="center"/>
      </w:pPr>
      <w:r>
        <w:t xml:space="preserve"> </w:t>
      </w:r>
    </w:p>
    <w:p w14:paraId="796E5A83" w14:textId="77777777" w:rsidR="007C745F" w:rsidRDefault="007C745F" w:rsidP="007C745F">
      <w:pPr>
        <w:jc w:val="right"/>
      </w:pPr>
      <w:r>
        <w:t xml:space="preserve"> </w:t>
      </w:r>
    </w:p>
    <w:p w14:paraId="1993578B" w14:textId="77777777" w:rsidR="007C745F" w:rsidRDefault="007C745F" w:rsidP="007C745F">
      <w:pPr>
        <w:jc w:val="center"/>
      </w:pPr>
      <w:r>
        <w:t xml:space="preserve"> </w:t>
      </w:r>
    </w:p>
    <w:p w14:paraId="44921E07" w14:textId="77777777" w:rsidR="007C745F" w:rsidRDefault="007C745F" w:rsidP="007C745F">
      <w:pPr>
        <w:jc w:val="center"/>
      </w:pPr>
      <w:r>
        <w:t xml:space="preserve"> </w:t>
      </w:r>
    </w:p>
    <w:p w14:paraId="3496C4AA" w14:textId="77777777" w:rsidR="007C745F" w:rsidRDefault="007C745F" w:rsidP="007C745F">
      <w:pPr>
        <w:jc w:val="center"/>
      </w:pPr>
      <w:r>
        <w:t xml:space="preserve"> </w:t>
      </w:r>
    </w:p>
    <w:p w14:paraId="17038A99" w14:textId="77777777" w:rsidR="007C745F" w:rsidRDefault="007C745F" w:rsidP="007C745F">
      <w:pPr>
        <w:jc w:val="right"/>
        <w:rPr>
          <w:rFonts w:ascii="Times New Roman" w:eastAsia="Times New Roman" w:hAnsi="Times New Roman"/>
          <w:sz w:val="28"/>
          <w:szCs w:val="28"/>
        </w:rPr>
      </w:pPr>
    </w:p>
    <w:p w14:paraId="7DE8C514" w14:textId="77777777" w:rsidR="007C745F" w:rsidRDefault="007C745F" w:rsidP="007C745F">
      <w:pPr>
        <w:jc w:val="right"/>
        <w:rPr>
          <w:rFonts w:ascii="Times New Roman" w:eastAsia="Times New Roman" w:hAnsi="Times New Roman"/>
          <w:sz w:val="28"/>
          <w:szCs w:val="28"/>
        </w:rPr>
      </w:pPr>
    </w:p>
    <w:p w14:paraId="65DD84A1" w14:textId="77777777" w:rsidR="007C745F" w:rsidRPr="00AA2446" w:rsidRDefault="007C745F" w:rsidP="007C745F">
      <w:pPr>
        <w:jc w:val="right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</w:rPr>
        <w:t>Программа: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Разработчик-аналитик</w:t>
      </w:r>
    </w:p>
    <w:p w14:paraId="7E35F1C5" w14:textId="77777777" w:rsidR="007C745F" w:rsidRPr="00AA2446" w:rsidRDefault="007C745F" w:rsidP="007C745F">
      <w:pPr>
        <w:jc w:val="right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</w:rPr>
        <w:t>Специализация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Data</w:t>
      </w:r>
      <w:r w:rsidRPr="00AA2446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Engineer</w:t>
      </w:r>
    </w:p>
    <w:p w14:paraId="7689183C" w14:textId="4F2FE0EF" w:rsidR="007C745F" w:rsidRPr="00AA2446" w:rsidRDefault="007C745F" w:rsidP="007C745F">
      <w:pPr>
        <w:jc w:val="right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 xml:space="preserve">Мерберг Вероника Александровна </w:t>
      </w:r>
    </w:p>
    <w:p w14:paraId="0473B7CD" w14:textId="77777777" w:rsidR="007C745F" w:rsidRDefault="007C745F" w:rsidP="007C745F">
      <w:pPr>
        <w:jc w:val="right"/>
      </w:pPr>
      <w:r>
        <w:t xml:space="preserve"> </w:t>
      </w:r>
    </w:p>
    <w:p w14:paraId="665EECA4" w14:textId="77777777" w:rsidR="007C745F" w:rsidRDefault="007C745F" w:rsidP="007C745F">
      <w:pPr>
        <w:jc w:val="right"/>
      </w:pPr>
      <w:r>
        <w:t xml:space="preserve"> </w:t>
      </w:r>
    </w:p>
    <w:p w14:paraId="62A9401E" w14:textId="77777777" w:rsidR="007C745F" w:rsidRDefault="007C745F" w:rsidP="007C745F">
      <w:pPr>
        <w:jc w:val="right"/>
      </w:pPr>
      <w:r>
        <w:t xml:space="preserve"> </w:t>
      </w:r>
    </w:p>
    <w:p w14:paraId="120DB85C" w14:textId="77777777" w:rsidR="007C745F" w:rsidRDefault="007C745F" w:rsidP="007C745F">
      <w:pPr>
        <w:jc w:val="right"/>
      </w:pPr>
      <w:r>
        <w:t xml:space="preserve"> </w:t>
      </w:r>
    </w:p>
    <w:p w14:paraId="336665C2" w14:textId="77777777" w:rsidR="007C745F" w:rsidRDefault="007C745F" w:rsidP="007C745F">
      <w:pPr>
        <w:jc w:val="right"/>
      </w:pPr>
      <w:r>
        <w:t xml:space="preserve"> </w:t>
      </w:r>
    </w:p>
    <w:p w14:paraId="7A5A9020" w14:textId="77777777" w:rsidR="007C745F" w:rsidRDefault="007C745F" w:rsidP="007C745F">
      <w:pPr>
        <w:jc w:val="right"/>
      </w:pPr>
      <w:r>
        <w:t xml:space="preserve"> </w:t>
      </w:r>
    </w:p>
    <w:p w14:paraId="7F5814DB" w14:textId="77777777" w:rsidR="007C745F" w:rsidRDefault="007C745F" w:rsidP="007C745F">
      <w:pPr>
        <w:jc w:val="right"/>
      </w:pPr>
      <w:r>
        <w:t xml:space="preserve"> </w:t>
      </w:r>
    </w:p>
    <w:p w14:paraId="712511DD" w14:textId="77777777" w:rsidR="007C745F" w:rsidRDefault="007C745F" w:rsidP="007C745F">
      <w:pPr>
        <w:jc w:val="right"/>
      </w:pPr>
      <w:r>
        <w:t xml:space="preserve"> </w:t>
      </w:r>
    </w:p>
    <w:p w14:paraId="362B3250" w14:textId="77777777" w:rsidR="007C745F" w:rsidRDefault="007C745F" w:rsidP="007C745F">
      <w:pPr>
        <w:jc w:val="right"/>
      </w:pPr>
      <w:r>
        <w:t xml:space="preserve"> </w:t>
      </w:r>
    </w:p>
    <w:p w14:paraId="5B68FFA0" w14:textId="10A2244C" w:rsidR="007C745F" w:rsidRPr="007C745F" w:rsidRDefault="007C745F" w:rsidP="007C745F">
      <w:pPr>
        <w:jc w:val="right"/>
        <w:rPr>
          <w:lang w:val="ru-RU"/>
        </w:rPr>
      </w:pPr>
      <w:r>
        <w:t xml:space="preserve"> </w:t>
      </w:r>
      <w:bookmarkStart w:id="0" w:name="_heading=h.fxdok1pgueei" w:colFirst="0" w:colLast="0"/>
      <w:bookmarkEnd w:id="0"/>
    </w:p>
    <w:p w14:paraId="662382CD" w14:textId="77777777" w:rsidR="007C745F" w:rsidRDefault="007C745F" w:rsidP="007C745F">
      <w:pPr>
        <w:jc w:val="right"/>
      </w:pPr>
      <w:bookmarkStart w:id="1" w:name="_heading=h.e4r7qu1d0vxy" w:colFirst="0" w:colLast="0"/>
      <w:bookmarkEnd w:id="1"/>
    </w:p>
    <w:p w14:paraId="7B5DDEF7" w14:textId="77777777" w:rsidR="007C745F" w:rsidRDefault="007C745F" w:rsidP="007C745F">
      <w:pPr>
        <w:jc w:val="right"/>
      </w:pPr>
      <w:bookmarkStart w:id="2" w:name="_heading=h.i6uqnz3a5ync" w:colFirst="0" w:colLast="0"/>
      <w:bookmarkEnd w:id="2"/>
    </w:p>
    <w:p w14:paraId="5B3FAA88" w14:textId="77777777" w:rsidR="007C745F" w:rsidRDefault="007C745F" w:rsidP="007C745F">
      <w:pPr>
        <w:jc w:val="right"/>
      </w:pPr>
      <w:bookmarkStart w:id="3" w:name="_heading=h.ib30qubdw6vb" w:colFirst="0" w:colLast="0"/>
      <w:bookmarkEnd w:id="3"/>
    </w:p>
    <w:p w14:paraId="347E068A" w14:textId="77777777" w:rsidR="007C745F" w:rsidRDefault="007C745F" w:rsidP="007C745F">
      <w:r>
        <w:t xml:space="preserve"> </w:t>
      </w:r>
    </w:p>
    <w:p w14:paraId="27D430C8" w14:textId="69878FBD" w:rsidR="007C745F" w:rsidRPr="00680A96" w:rsidRDefault="007C745F" w:rsidP="007C745F">
      <w:pPr>
        <w:jc w:val="right"/>
      </w:pPr>
      <w:r>
        <w:t xml:space="preserve">  </w:t>
      </w:r>
    </w:p>
    <w:p w14:paraId="115CB9E4" w14:textId="42E07DFC" w:rsidR="007C745F" w:rsidRPr="002B6F8E" w:rsidRDefault="007C745F" w:rsidP="007C745F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  <w:sectPr w:rsidR="007C745F" w:rsidRPr="002B6F8E" w:rsidSect="007C745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326"/>
        </w:sectPr>
      </w:pPr>
      <w:r w:rsidRPr="00485772">
        <w:rPr>
          <w:rFonts w:ascii="Times New Roman" w:eastAsia="Times New Roman" w:hAnsi="Times New Roman"/>
          <w:sz w:val="28"/>
          <w:szCs w:val="28"/>
          <w:lang w:val="ru-RU"/>
        </w:rPr>
        <w:t>Москва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>202</w:t>
      </w:r>
      <w:r>
        <w:rPr>
          <w:rFonts w:ascii="Times New Roman" w:eastAsia="Times New Roman" w:hAnsi="Times New Roman"/>
          <w:sz w:val="28"/>
          <w:szCs w:val="28"/>
          <w:lang w:val="ru-RU"/>
        </w:rPr>
        <w:t>4</w:t>
      </w:r>
    </w:p>
    <w:p w14:paraId="7AEAC071" w14:textId="77777777" w:rsidR="005F6C9B" w:rsidRPr="007C745F" w:rsidRDefault="005F6C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C9CE73" w14:textId="77777777" w:rsidR="007C745F" w:rsidRDefault="007C745F" w:rsidP="007C745F">
      <w:pPr>
        <w:rPr>
          <w:sz w:val="20"/>
          <w:szCs w:val="20"/>
        </w:rPr>
        <w:sectPr w:rsidR="007C745F" w:rsidSect="007C745F">
          <w:footerReference w:type="default" r:id="rId14"/>
          <w:type w:val="continuous"/>
          <w:pgSz w:w="11906" w:h="16838"/>
          <w:pgMar w:top="709" w:right="851" w:bottom="851" w:left="1418" w:header="720" w:footer="720" w:gutter="0"/>
          <w:pgNumType w:start="1"/>
          <w:cols w:space="720"/>
        </w:sectPr>
      </w:pPr>
    </w:p>
    <w:p w14:paraId="5601C3D4" w14:textId="77777777" w:rsidR="007C745F" w:rsidRPr="002B4B9D" w:rsidRDefault="007C745F" w:rsidP="007C745F">
      <w:pPr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СОДЕРЖАНИЕ</w:t>
      </w:r>
      <w:bookmarkStart w:id="4" w:name="_heading=h.budspmvbwrsv" w:colFirst="0" w:colLast="0"/>
      <w:bookmarkStart w:id="5" w:name="_heading=h.qokh2obhdzs5" w:colFirst="0" w:colLast="0"/>
      <w:bookmarkStart w:id="6" w:name="_heading=h.66izlessz87l" w:colFirst="0" w:colLast="0"/>
      <w:bookmarkEnd w:id="4"/>
      <w:bookmarkEnd w:id="5"/>
      <w:bookmarkEnd w:id="6"/>
    </w:p>
    <w:bookmarkStart w:id="7" w:name="_Hlk156145104" w:displacedByCustomXml="next"/>
    <w:sdt>
      <w:sdtPr>
        <w:rPr>
          <w:rFonts w:ascii="Times New Roman" w:hAnsi="Times New Roman" w:cs="Times New Roman"/>
          <w:sz w:val="28"/>
          <w:szCs w:val="28"/>
        </w:rPr>
        <w:id w:val="-1282415386"/>
        <w:docPartObj>
          <w:docPartGallery w:val="Table of Contents"/>
          <w:docPartUnique/>
        </w:docPartObj>
      </w:sdtPr>
      <w:sdtContent>
        <w:p w14:paraId="1CC282BF" w14:textId="77777777" w:rsidR="007C745F" w:rsidRPr="002B4B9D" w:rsidRDefault="007C745F" w:rsidP="007C745F">
          <w:pPr>
            <w:pStyle w:val="LO-normal"/>
            <w:tabs>
              <w:tab w:val="right" w:pos="9346"/>
            </w:tabs>
            <w:spacing w:after="10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B4B9D">
            <w:rPr>
              <w:rStyle w:val="affa"/>
              <w:rFonts w:ascii="Times New Roman" w:eastAsia="Times New Roman" w:hAnsi="Times New Roman" w:cs="Times New Roman"/>
              <w:webHidden/>
              <w:sz w:val="28"/>
              <w:szCs w:val="28"/>
            </w:rPr>
            <w:instrText>TOC \z \o "1-9" \u \t "Заголовок 1,1,Заголовок 2,2,Заголовок 3,3" \h</w:instrText>
          </w:r>
          <w:r w:rsidRPr="002B4B9D">
            <w:rPr>
              <w:rStyle w:val="affa"/>
            </w:rPr>
            <w:fldChar w:fldCharType="separate"/>
          </w:r>
          <w:hyperlink w:anchor="_heading=h.30j0zll">
            <w:r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Введение</w:t>
            </w:r>
            <w:r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4</w:t>
            </w:r>
          </w:hyperlink>
        </w:p>
        <w:p w14:paraId="6D1E8DFC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heading=h.1fob9te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1. Разведочный анализ данных с помощью PySpark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5</w:t>
            </w:r>
          </w:hyperlink>
        </w:p>
        <w:p w14:paraId="4839EA04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3znysh7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1.1 Постановка задачи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5</w:t>
            </w:r>
          </w:hyperlink>
        </w:p>
        <w:p w14:paraId="70D383D3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2et92p0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1.2 Определение типов признаков в датасете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5</w:t>
            </w:r>
          </w:hyperlink>
        </w:p>
        <w:p w14:paraId="7D7536D3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tyjcwt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1.3 Определение пропущенных значений и их устранение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9</w:t>
            </w:r>
          </w:hyperlink>
        </w:p>
        <w:p w14:paraId="14C5428D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3dy6vkm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1.4 Определение и удаление выбросов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11</w:t>
            </w:r>
          </w:hyperlink>
        </w:p>
        <w:p w14:paraId="6E96E579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1t3h5sf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1.5 Расчет статистических показателей признаков и их визуализация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12</w:t>
            </w:r>
          </w:hyperlink>
        </w:p>
        <w:p w14:paraId="2DEE5363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4d34og8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1.6 Корреляций между признаками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15</w:t>
            </w:r>
          </w:hyperlink>
        </w:p>
        <w:p w14:paraId="2B01BD54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2s8eyo1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Чтобы выявить связи между признаками, можно построить матрицу корреляций. Матрица корреляций показана на рисунке 8.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15</w:t>
            </w:r>
          </w:hyperlink>
        </w:p>
        <w:p w14:paraId="7CC91A7A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17dp8vu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1.7 Выводе о работе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16</w:t>
            </w:r>
          </w:hyperlink>
        </w:p>
        <w:p w14:paraId="4A09A7CA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3rdcrjn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2 МАШИННОЕ ОБУЧЕНИЕ НА БОЛЬШИХ ДАННЫХ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16</w:t>
            </w:r>
          </w:hyperlink>
        </w:p>
        <w:p w14:paraId="6F76D8C1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26in1rg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2.1 Постановка задачи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16</w:t>
            </w:r>
          </w:hyperlink>
        </w:p>
        <w:p w14:paraId="3D66654A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lnxbz9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2.2 Подготовка данных для модели регресии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16</w:t>
            </w:r>
          </w:hyperlink>
        </w:p>
        <w:p w14:paraId="1C48A76B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35nkun2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2.3 Обучение модели линейной регрессии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17</w:t>
            </w:r>
          </w:hyperlink>
        </w:p>
        <w:p w14:paraId="2A4B7E0D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1ksv4uv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2.4 Оценка модели регрессии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18</w:t>
            </w:r>
          </w:hyperlink>
        </w:p>
        <w:p w14:paraId="2D2F8BD2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44sinio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2.5 Настройка параметров регресии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20</w:t>
            </w:r>
          </w:hyperlink>
        </w:p>
        <w:p w14:paraId="1413BBA0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2jxsxqh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2.6 Проверка сбалансированности распределения классов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21</w:t>
            </w:r>
          </w:hyperlink>
        </w:p>
        <w:p w14:paraId="5411B5C7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z337ya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2.7 Генерация предсказаний модели бинарной классификации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21</w:t>
            </w:r>
          </w:hyperlink>
        </w:p>
        <w:p w14:paraId="4677662A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3j2qqm3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2.8 Оценка модели бинарной классификации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22</w:t>
            </w:r>
          </w:hyperlink>
        </w:p>
        <w:p w14:paraId="6D972F0C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1y810tw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2.9 Настройка параметров бинарной классификации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23</w:t>
            </w:r>
          </w:hyperlink>
        </w:p>
        <w:p w14:paraId="5BF4DEBC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4i7ojhp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2.10 Выводы</w:t>
            </w:r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26</w:t>
            </w:r>
          </w:hyperlink>
        </w:p>
        <w:p w14:paraId="5C11CA68" w14:textId="77777777" w:rsidR="007C745F" w:rsidRPr="002B4B9D" w:rsidRDefault="00000000" w:rsidP="007C745F">
          <w:pPr>
            <w:pStyle w:val="LO-normal"/>
            <w:tabs>
              <w:tab w:val="right" w:pos="9346"/>
            </w:tabs>
            <w:spacing w:after="100" w:line="360" w:lineRule="auto"/>
            <w:ind w:left="220"/>
            <w:rPr>
              <w:rFonts w:ascii="Times New Roman" w:hAnsi="Times New Roman" w:cs="Times New Roman"/>
              <w:sz w:val="28"/>
              <w:szCs w:val="28"/>
            </w:rPr>
          </w:pPr>
          <w:hyperlink w:anchor="_heading=h.2xcytpi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>ЗАКЛЮЧЕНИЕ</w:t>
            </w:r>
          </w:hyperlink>
          <w:hyperlink w:anchor="_heading=h.2xcytpi">
            <w:r w:rsidR="007C745F" w:rsidRPr="002B4B9D">
              <w:rPr>
                <w:rStyle w:val="affa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</w:rPr>
              <w:tab/>
              <w:t>27</w:t>
            </w:r>
          </w:hyperlink>
          <w:r w:rsidR="007C745F"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br/>
          </w:r>
          <w:r w:rsidR="007C745F"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СПИСОК ИСПОЛЬЗОВАННЫХ ИСТОЧНИКОВ                                         28        </w:t>
          </w:r>
          <w:r w:rsidR="007C745F"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lastRenderedPageBreak/>
            <w:t>ПРИЛОЖЕНИЕ А – Программный код разведочного анализа                     31</w:t>
          </w:r>
          <w:r w:rsidR="007C745F"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br/>
            <w:t>ПРИЛОЖЕНИЕ Б  – Программный код задачи регрессии                            38</w:t>
          </w:r>
          <w:r w:rsidR="007C745F"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br/>
            <w:t>ПРИЛОЖЕНИЕ В  – Программный код задачи регрессии                            41</w:t>
          </w:r>
          <w:r w:rsidR="007C745F" w:rsidRPr="002B4B9D">
            <w:rPr>
              <w:rFonts w:ascii="Times New Roman" w:eastAsia="Times New Roman" w:hAnsi="Times New Roman" w:cs="Times New Roman"/>
              <w:sz w:val="28"/>
              <w:szCs w:val="28"/>
            </w:rPr>
            <w:fldChar w:fldCharType="end"/>
          </w:r>
        </w:p>
        <w:p w14:paraId="318ED824" w14:textId="77777777" w:rsidR="007C745F" w:rsidRPr="002B4B9D" w:rsidRDefault="007C745F" w:rsidP="007C745F">
          <w:pPr>
            <w:pStyle w:val="1"/>
          </w:pPr>
        </w:p>
        <w:bookmarkEnd w:id="7"/>
        <w:p w14:paraId="0AEC89D8" w14:textId="77777777" w:rsidR="007C745F" w:rsidRPr="002B4B9D" w:rsidRDefault="007C745F" w:rsidP="007C745F">
          <w:pPr>
            <w:pStyle w:val="1"/>
            <w:ind w:firstLine="720"/>
          </w:pPr>
          <w:r w:rsidRPr="002B4B9D">
            <w:t>ВВЕДЕНИЕ</w:t>
          </w:r>
          <w:r w:rsidRPr="002B4B9D">
            <w:br/>
          </w:r>
        </w:p>
        <w:p w14:paraId="2F70E1E3" w14:textId="77777777" w:rsidR="007C745F" w:rsidRPr="002B4B9D" w:rsidRDefault="007C745F" w:rsidP="007C745F">
          <w:pPr>
            <w:pStyle w:val="LO-normal"/>
            <w:spacing w:line="360" w:lineRule="auto"/>
            <w:ind w:firstLine="720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В современном мире, где объемы данных растут с небывалой скоростью, специалисты во всех отраслях сталкиваются с необходимостью их анализа и обработки. Эти данные, известные как "большие данные" (Big Data), характеризуются своим объемом, скоростью поступления и разнообразием, что ставит перед исследователями и инженерами новые задачи и требует особого подхода к их обработке.</w:t>
          </w:r>
        </w:p>
        <w:p w14:paraId="189680B5" w14:textId="77777777" w:rsidR="007C745F" w:rsidRPr="002B4B9D" w:rsidRDefault="007C745F" w:rsidP="007C745F">
          <w:pPr>
            <w:pStyle w:val="LO-normal"/>
            <w:spacing w:line="360" w:lineRule="auto"/>
            <w:ind w:firstLine="720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Ключевым инструментом был выбран PySpark - интерфейс Apache Spark для языка программирования Python. Используя PySpark, на практике были освоины основы работы с RDD (Resilient Distributed Datasets) и DataFrame API, которые являются ключевыми абстракциями в Apache Spark, позволяя обрабатывать данные эффективно и интуитивно понятно.</w:t>
          </w:r>
        </w:p>
        <w:p w14:paraId="60D45EE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4E4A3BEE" w14:textId="77777777" w:rsidR="007C745F" w:rsidRDefault="007C745F" w:rsidP="007C745F">
          <w:pPr>
            <w:pStyle w:val="1"/>
            <w:ind w:left="720"/>
          </w:pPr>
          <w:r w:rsidRPr="002B4B9D">
            <w:lastRenderedPageBreak/>
            <w:t>1 РАЗВЕДОЧНЫЙ АНАЛИЗ В PYSPARK</w:t>
          </w:r>
        </w:p>
        <w:p w14:paraId="10E9FC25" w14:textId="77777777" w:rsidR="007C745F" w:rsidRPr="002B4B9D" w:rsidRDefault="007C745F" w:rsidP="007C745F">
          <w:pPr>
            <w:pStyle w:val="1"/>
            <w:ind w:left="720"/>
          </w:pPr>
          <w:r w:rsidRPr="002B4B9D">
            <w:t>1.1 Постановка задачи</w:t>
          </w:r>
        </w:p>
        <w:p w14:paraId="7B7AD361" w14:textId="2CA9B33E" w:rsidR="007C745F" w:rsidRPr="002B4B9D" w:rsidRDefault="007C745F" w:rsidP="007C745F">
          <w:pPr>
            <w:pStyle w:val="LO-normal"/>
            <w:spacing w:before="24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Выполнить разведочный анализ датасета авиабилетов из Expedia с определением: </w:t>
          </w: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типов признаков в датасете;  пропущенных значений и их устранением;  выбросов и их устранением;  расчетом статистических показателей признаков (средних, квартилей и т.д.); визуализацией распределения наиболее важных признаков; корреляций между признаками.</w:t>
          </w:r>
        </w:p>
        <w:p w14:paraId="320C3C6E" w14:textId="77777777" w:rsidR="007C745F" w:rsidRPr="002B4B9D" w:rsidRDefault="007C745F" w:rsidP="007C745F">
          <w:pPr>
            <w:pStyle w:val="LO-normal"/>
            <w:spacing w:after="160" w:line="360" w:lineRule="auto"/>
            <w:ind w:left="2498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</w:p>
        <w:p w14:paraId="1A771C1C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>1.2 Определение типов признаков в датасете</w:t>
          </w:r>
        </w:p>
        <w:p w14:paraId="667E10F9" w14:textId="77777777" w:rsidR="007C745F" w:rsidRPr="002B4B9D" w:rsidRDefault="007C745F" w:rsidP="007C745F">
          <w:pPr>
            <w:pStyle w:val="LO-normal"/>
            <w:spacing w:line="360" w:lineRule="auto"/>
            <w:ind w:firstLine="720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0D5E0025" w14:textId="77777777" w:rsidR="007C745F" w:rsidRPr="002B4B9D" w:rsidRDefault="007C745F" w:rsidP="007C745F">
          <w:pPr>
            <w:pStyle w:val="LO-normal"/>
            <w:spacing w:line="36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Датасет содержит информацию о ценах на полеты в одну сторону самолетами согласно Expedia на период с 16.04.2022 до 05.10.2022.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br/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>Датасет представляет собой CSV-файл, где каждая строка - купленный билет в/из следующих аэропортов: ATL, DFW, DEN, ORD, LAX, CLT, MIA, JFK, EWR, SFO, DTW, BOS, PHL, LGA, IAD, OAK.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br/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>Данные представляют собой значения следующих типов данных: integer, double, string, date, boolean. Типы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данных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представлены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на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рисунке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1.</w:t>
          </w:r>
        </w:p>
        <w:p w14:paraId="6A383D31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ab/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Числовые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признаки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 legId, travelDuration, elapsedDays, baseFare, totalFare, seatsRemaining, totalTravelDistance, segmentsDurationInSeconds</w:t>
          </w:r>
        </w:p>
        <w:p w14:paraId="0A907205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ab/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Категориальные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признаки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 startingAirport, destinationAirport, fareBasisCode, segmentsArrivalAirportCode,segmentsDepartureAirportCode,segmentsAirlineName, segmentsAirlineCode, segmentsEquipmentDescription, segmentsDistance, segmentsCabinCode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br/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ab/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Булевые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признаки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:isBasicEconomy, isRefundable, isNonStop</w:t>
          </w:r>
        </w:p>
        <w:p w14:paraId="6272EEE6" w14:textId="77777777" w:rsidR="007C745F" w:rsidRPr="002B4B9D" w:rsidRDefault="007C745F" w:rsidP="007C745F">
          <w:pPr>
            <w:pStyle w:val="LO-normal"/>
            <w:spacing w:before="24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6E43D986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lastRenderedPageBreak/>
            <w:drawing>
              <wp:inline distT="0" distB="0" distL="0" distR="0" wp14:anchorId="528C787E" wp14:editId="71F74C31">
                <wp:extent cx="2886075" cy="5715000"/>
                <wp:effectExtent l="0" t="0" r="0" b="0"/>
                <wp:docPr id="416313469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6075" cy="571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FCE011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Рисунок 1 – Типы данных в датасете</w:t>
          </w:r>
        </w:p>
        <w:p w14:paraId="6F2CC5B6" w14:textId="77777777" w:rsidR="007C745F" w:rsidRPr="002B4B9D" w:rsidRDefault="007C745F" w:rsidP="007C745F">
          <w:pPr>
            <w:pStyle w:val="LO-normal"/>
            <w:spacing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3A9D9A5" w14:textId="77777777" w:rsidR="007C745F" w:rsidRPr="002B4B9D" w:rsidRDefault="007C745F" w:rsidP="007C745F">
          <w:pPr>
            <w:pStyle w:val="2"/>
            <w:spacing w:before="0" w:after="0" w:line="360" w:lineRule="auto"/>
            <w:rPr>
              <w:rFonts w:cs="Times New Roman"/>
              <w:szCs w:val="28"/>
            </w:rPr>
          </w:pPr>
          <w:bookmarkStart w:id="8" w:name="_heading=h.tyjcwt"/>
          <w:bookmarkEnd w:id="8"/>
          <w:r w:rsidRPr="002B4B9D">
            <w:rPr>
              <w:rFonts w:cs="Times New Roman"/>
              <w:szCs w:val="28"/>
            </w:rPr>
            <w:t xml:space="preserve"> </w:t>
          </w:r>
          <w:r w:rsidRPr="002B4B9D">
            <w:rPr>
              <w:rFonts w:cs="Times New Roman"/>
              <w:szCs w:val="28"/>
            </w:rPr>
            <w:tab/>
            <w:t>1.3 Определение пропущенных значений и их устранение</w:t>
          </w:r>
        </w:p>
        <w:p w14:paraId="460F529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4E0B89C" w14:textId="77777777" w:rsidR="007C745F" w:rsidRPr="002B4B9D" w:rsidRDefault="007C745F" w:rsidP="007C745F">
          <w:pPr>
            <w:pStyle w:val="LO-normal"/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Для корректного анализа данных необходимо убедиться, что датасет не имеет какие-либо пропущенные и аномальные нулевые значения.</w:t>
          </w:r>
        </w:p>
        <w:p w14:paraId="4C170A45" w14:textId="77777777" w:rsidR="007C745F" w:rsidRPr="002B4B9D" w:rsidRDefault="007C745F" w:rsidP="007C745F">
          <w:pPr>
            <w:pStyle w:val="LO-normal"/>
            <w:numPr>
              <w:ilvl w:val="0"/>
              <w:numId w:val="33"/>
            </w:numPr>
            <w:spacing w:line="360" w:lineRule="auto"/>
            <w:ind w:left="1134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Для числовых колонок, допускающих значения ноль, проверим на None и NaN;</w:t>
          </w:r>
        </w:p>
        <w:p w14:paraId="2AF1CB7D" w14:textId="77777777" w:rsidR="007C745F" w:rsidRPr="002B4B9D" w:rsidRDefault="007C745F" w:rsidP="007C745F">
          <w:pPr>
            <w:pStyle w:val="LO-normal"/>
            <w:numPr>
              <w:ilvl w:val="0"/>
              <w:numId w:val="33"/>
            </w:numPr>
            <w:spacing w:line="360" w:lineRule="auto"/>
            <w:ind w:left="1134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Для числовых колонок, недопускающих значения ноль, проверим на нули, None и NaN;</w:t>
          </w:r>
        </w:p>
        <w:p w14:paraId="19184CC2" w14:textId="77777777" w:rsidR="007C745F" w:rsidRPr="002B4B9D" w:rsidRDefault="007C745F" w:rsidP="007C745F">
          <w:pPr>
            <w:pStyle w:val="LO-normal"/>
            <w:numPr>
              <w:ilvl w:val="0"/>
              <w:numId w:val="33"/>
            </w:numPr>
            <w:spacing w:line="360" w:lineRule="auto"/>
            <w:ind w:left="1134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Для булевых колонок проверим на None и null;</w:t>
          </w:r>
        </w:p>
        <w:p w14:paraId="544579DA" w14:textId="77777777" w:rsidR="007C745F" w:rsidRDefault="007C745F" w:rsidP="007C745F">
          <w:pPr>
            <w:pStyle w:val="LO-normal"/>
            <w:numPr>
              <w:ilvl w:val="0"/>
              <w:numId w:val="33"/>
            </w:numPr>
            <w:spacing w:after="160" w:line="360" w:lineRule="auto"/>
            <w:ind w:left="113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lastRenderedPageBreak/>
            <w:t>Для колонок с датами проверим на None и null.</w:t>
          </w:r>
        </w:p>
        <w:p w14:paraId="08609610" w14:textId="77777777" w:rsidR="007C745F" w:rsidRPr="002B4B9D" w:rsidRDefault="007C745F" w:rsidP="007C745F">
          <w:pPr>
            <w:pStyle w:val="LO-normal"/>
            <w:spacing w:after="16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Было найдено количество пустых и нулевых значений, а также в каких колонках были найдены эти значения. Программный код для удаления пустых  и нулевых значений представлен ниже:</w:t>
          </w:r>
        </w:p>
        <w:p w14:paraId="7C698C92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for index, column in enumerate(df.columns):</w:t>
          </w:r>
        </w:p>
        <w:p w14:paraId="7842B60C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if column in string_columns: </w:t>
          </w:r>
        </w:p>
        <w:p w14:paraId="324ED1B0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missing_count = df.filter(col(column).eqNullSafe(None) | col(column).isNull()).count()</w:t>
          </w:r>
        </w:p>
        <w:p w14:paraId="14CF1300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missing_values.update({column:missing_count})</w:t>
          </w:r>
        </w:p>
        <w:p w14:paraId="6718941B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if column in numeric_with_zeroes_columns: </w:t>
          </w:r>
        </w:p>
        <w:p w14:paraId="34F6B6FC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missing_count = df.filter(col(column) == None | isnan(col(column)) | col(column).isNull()).count()</w:t>
          </w:r>
        </w:p>
        <w:p w14:paraId="77D6BFF4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missing_values.update({column:missing_count})</w:t>
          </w:r>
        </w:p>
        <w:p w14:paraId="048EEEC0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if column in numeric_without_zeroes_columns: </w:t>
          </w:r>
        </w:p>
        <w:p w14:paraId="7A6A0002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missing_count = df.filter(col(column).isin([0,None]) | isnan(col(column)) | col(column).isNull()).count()</w:t>
          </w:r>
        </w:p>
        <w:p w14:paraId="4F8F38C6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missing_values.update({column:missing_count})</w:t>
          </w:r>
        </w:p>
        <w:p w14:paraId="4481DB12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if column in boolean_columns:  # check None and Null</w:t>
          </w:r>
        </w:p>
        <w:p w14:paraId="44BE24E5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missing_count = df.filter(col(column).eqNullSafe(None) | col(column).isNull()).count()</w:t>
          </w:r>
        </w:p>
        <w:p w14:paraId="4D9A397C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missing_values.update({column:missing_count})</w:t>
          </w:r>
        </w:p>
        <w:p w14:paraId="309C3126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if column in date_columns:  # check None and Null</w:t>
          </w:r>
        </w:p>
        <w:p w14:paraId="7316563E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missing_count = df.filter(col(column).eqNullSafe(None) | col(column).isNull()).count()</w:t>
          </w:r>
        </w:p>
        <w:p w14:paraId="3AF787C1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missing_values.update({column:missing_count})</w:t>
          </w:r>
        </w:p>
        <w:p w14:paraId="451FBB13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6D589813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7ACEF860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711B753B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456D4A1A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0CC0900E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>1.4 Определение и удаление выбросов</w:t>
          </w:r>
        </w:p>
        <w:p w14:paraId="52631CE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3F59F15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Для удаления выбросов их необходимо определить. Для определения выбросов через квартили можно воспользоваться методом межквартильного размаха (IQR). Для этого нужно выполнить следующие шаги:</w:t>
          </w:r>
        </w:p>
        <w:p w14:paraId="788C5B6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1.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Найти первый (Q1) и третий (Q3) квартили данных. Для этого применяется функция approxQuantile в Apache Spark (конкретного процентного значения) в наборе данных. </w:t>
          </w:r>
        </w:p>
        <w:p w14:paraId="3B9ADB6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2.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>Вычислить межквартильный размах (IQR) как разницу между Q3 и Q1: IQR = Q3 - Q1.</w:t>
          </w:r>
        </w:p>
        <w:p w14:paraId="3EE0C52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3.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>Определить нижнюю границу выбросов как Q1 - 1.5 * IQR.</w:t>
          </w:r>
        </w:p>
        <w:p w14:paraId="4FF954B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4.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>Определить верхнюю границу выбросов как Q3 + 1.5 * IQR.</w:t>
          </w:r>
        </w:p>
        <w:p w14:paraId="2B33FCF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5.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>Любое значение, которое меньше нижней границы или больше верхней границы, считается выбросом.</w:t>
          </w:r>
        </w:p>
        <w:p w14:paraId="047CA60A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Квартили — это значения, которые делят упорядоченный набор данных на три  равные части. Они показывают распределение данных и включают в себя:</w:t>
          </w:r>
        </w:p>
        <w:p w14:paraId="3CFA8F58" w14:textId="77777777" w:rsidR="007C745F" w:rsidRPr="002B4B9D" w:rsidRDefault="007C745F" w:rsidP="007C745F">
          <w:pPr>
            <w:pStyle w:val="LO-normal"/>
            <w:spacing w:line="360" w:lineRule="auto"/>
            <w:ind w:left="502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1. Первый квартиль (Q1), который отделяет первые 25% данных;</w:t>
          </w:r>
        </w:p>
        <w:p w14:paraId="735A0845" w14:textId="77777777" w:rsidR="007C745F" w:rsidRPr="002B4B9D" w:rsidRDefault="007C745F" w:rsidP="007C745F">
          <w:pPr>
            <w:pStyle w:val="LO-normal"/>
            <w:spacing w:line="360" w:lineRule="auto"/>
            <w:ind w:left="502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2. Второй квартиль (Q2), который также известен как медиана, отделяет первые 50% данных;</w:t>
          </w:r>
        </w:p>
        <w:p w14:paraId="5FFC2F15" w14:textId="77777777" w:rsidR="007C745F" w:rsidRPr="002B4B9D" w:rsidRDefault="007C745F" w:rsidP="007C745F">
          <w:pPr>
            <w:pStyle w:val="LO-normal"/>
            <w:spacing w:line="360" w:lineRule="auto"/>
            <w:ind w:left="502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3. Третий квартиль (Q3), который отделяет первые 75% данных;</w:t>
          </w:r>
        </w:p>
        <w:p w14:paraId="68A727B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Программный код для поиска квартилей представлен ниже:</w:t>
          </w:r>
        </w:p>
        <w:p w14:paraId="6FACB289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pyspark.sql.functions import lit, desc, col, size, array_contains, isnan, udf, hour, array_min, array_max, countDistinct, expr</w:t>
          </w:r>
        </w:p>
        <w:p w14:paraId="4F4A1E0A" w14:textId="77777777" w:rsidR="007C745F" w:rsidRPr="002B4B9D" w:rsidRDefault="007C745F" w:rsidP="007C745F">
          <w:pPr>
            <w:pStyle w:val="LO-normal"/>
            <w:spacing w:line="360" w:lineRule="auto"/>
            <w:ind w:left="720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pyspark.sql import functions as F</w:t>
          </w:r>
        </w:p>
        <w:p w14:paraId="696F519A" w14:textId="77777777" w:rsidR="007C745F" w:rsidRPr="002B4B9D" w:rsidRDefault="007C745F" w:rsidP="007C745F">
          <w:pPr>
            <w:pStyle w:val="LO-normal"/>
            <w:spacing w:line="360" w:lineRule="auto"/>
            <w:ind w:left="720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selected_columns = ['baseFare', 'totalFare', 'totalTravelDistance']</w:t>
          </w:r>
        </w:p>
        <w:p w14:paraId="6E9A7754" w14:textId="77777777" w:rsidR="007C745F" w:rsidRPr="002B4B9D" w:rsidRDefault="007C745F" w:rsidP="007C745F">
          <w:pPr>
            <w:pStyle w:val="LO-normal"/>
            <w:spacing w:line="360" w:lineRule="auto"/>
            <w:ind w:left="720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for column in selected_columns:</w:t>
          </w:r>
        </w:p>
        <w:p w14:paraId="36E0D16B" w14:textId="77777777" w:rsidR="007C745F" w:rsidRPr="002B4B9D" w:rsidRDefault="007C745F" w:rsidP="007C745F">
          <w:pPr>
            <w:pStyle w:val="LO-normal"/>
            <w:spacing w:line="360" w:lineRule="auto"/>
            <w:ind w:left="720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quartiles = cleaned_dataframe.stat.approxQuantile(column, [0.25, 0.75], 0.0)</w:t>
          </w:r>
        </w:p>
        <w:p w14:paraId="69CED21B" w14:textId="77777777" w:rsidR="007C745F" w:rsidRPr="002B4B9D" w:rsidRDefault="007C745F" w:rsidP="007C745F">
          <w:pPr>
            <w:pStyle w:val="LO-normal"/>
            <w:spacing w:line="360" w:lineRule="auto"/>
            <w:ind w:left="720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IQR = quartiles[1] - quartiles[0]</w:t>
          </w:r>
        </w:p>
        <w:p w14:paraId="3E5F46A7" w14:textId="77777777" w:rsidR="007C745F" w:rsidRPr="002B4B9D" w:rsidRDefault="007C745F" w:rsidP="007C745F">
          <w:pPr>
            <w:pStyle w:val="LO-normal"/>
            <w:spacing w:line="360" w:lineRule="auto"/>
            <w:ind w:left="720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lastRenderedPageBreak/>
            <w:t>lower_bound = quartiles[0] - 1.5 * IQR</w:t>
          </w:r>
        </w:p>
        <w:p w14:paraId="68263D45" w14:textId="77777777" w:rsidR="007C745F" w:rsidRPr="002B4B9D" w:rsidRDefault="007C745F" w:rsidP="007C745F">
          <w:pPr>
            <w:pStyle w:val="LO-normal"/>
            <w:spacing w:line="360" w:lineRule="auto"/>
            <w:ind w:left="720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upper_bound = quartiles[1] + 1.5 * IQR</w:t>
          </w:r>
        </w:p>
        <w:p w14:paraId="1E0980A5" w14:textId="77777777" w:rsidR="007C745F" w:rsidRPr="002B4B9D" w:rsidRDefault="007C745F" w:rsidP="007C745F">
          <w:pPr>
            <w:pStyle w:val="LO-normal"/>
            <w:spacing w:line="360" w:lineRule="auto"/>
            <w:ind w:left="720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below_quartile_count_before = cleaned_dataframe.filter(col(column) &lt; lower_bound).count()</w:t>
          </w:r>
        </w:p>
        <w:p w14:paraId="6D990817" w14:textId="77777777" w:rsidR="007C745F" w:rsidRPr="002B4B9D" w:rsidRDefault="007C745F" w:rsidP="007C745F">
          <w:pPr>
            <w:pStyle w:val="LO-normal"/>
            <w:spacing w:line="360" w:lineRule="auto"/>
            <w:ind w:left="720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above_quartile_count_before = cleaned_dataframe.filter(col(column) &gt; upper_bound).count()</w:t>
          </w:r>
        </w:p>
        <w:p w14:paraId="22D84581" w14:textId="77777777" w:rsidR="007C745F" w:rsidRPr="002B4B9D" w:rsidRDefault="007C745F" w:rsidP="007C745F">
          <w:pPr>
            <w:pStyle w:val="LO-normal"/>
            <w:spacing w:line="360" w:lineRule="auto"/>
            <w:ind w:left="720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print(f"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Столбец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(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до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)'{column}':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Снизу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выбросов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- {below_quartile_count_before},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Сверху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выбросов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- {above_quartile_count_before}")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br/>
            <w:t>max_value_before = cleaned_dataframe.agg(F.max(col(column))).collect()[0][0]</w:t>
          </w:r>
        </w:p>
        <w:p w14:paraId="5DEF361C" w14:textId="77777777" w:rsidR="007C745F" w:rsidRPr="002B4B9D" w:rsidRDefault="007C745F" w:rsidP="007C745F">
          <w:pPr>
            <w:pStyle w:val="LO-normal"/>
            <w:spacing w:line="360" w:lineRule="auto"/>
            <w:ind w:left="720" w:firstLine="720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min_value_before = cleaned_dataframe.agg(F.min(col(column))).collect()[0][0] </w:t>
          </w:r>
        </w:p>
        <w:p w14:paraId="3CFBBE9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Результат поиска выбросов приведен на рисунке 2. Как видно из рисунка, выбросы имеется в колонках “totalFare”, “baseFare”.</w:t>
          </w:r>
        </w:p>
        <w:p w14:paraId="20CC833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3732EC83" wp14:editId="37A8290B">
                <wp:extent cx="5941060" cy="1391285"/>
                <wp:effectExtent l="0" t="0" r="0" b="0"/>
                <wp:docPr id="684716302" name="image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1060" cy="1391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</w:p>
        <w:p w14:paraId="60D20029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Рисунок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– Результаты поиска вы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бросов</w:t>
          </w:r>
        </w:p>
        <w:p w14:paraId="735D0D6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3D8AA9F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bookmarkStart w:id="9" w:name="_heading=h.1t3h5sf"/>
          <w:bookmarkEnd w:id="9"/>
          <w:r w:rsidRPr="002B4B9D">
            <w:rPr>
              <w:rFonts w:cs="Times New Roman"/>
              <w:szCs w:val="28"/>
            </w:rPr>
            <w:t>1.5 Расчет статистических показателей признаков и их визуализация</w:t>
          </w:r>
        </w:p>
        <w:p w14:paraId="3A166D3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09683CC2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Рассчитаем такие показатели, как:</w:t>
          </w:r>
        </w:p>
        <w:p w14:paraId="7EEFA24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Минимальное, среднее и максимальное значения;</w:t>
          </w:r>
        </w:p>
        <w:p w14:paraId="4A31B31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Среднеквадратичное отклонение;</w:t>
          </w:r>
        </w:p>
        <w:p w14:paraId="6FB1759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Квартили;</w:t>
          </w:r>
        </w:p>
        <w:p w14:paraId="05FA0193" w14:textId="77777777" w:rsidR="007C745F" w:rsidRPr="002B4B9D" w:rsidRDefault="007C745F" w:rsidP="007C745F">
          <w:pPr>
            <w:pStyle w:val="LO-normal"/>
            <w:numPr>
              <w:ilvl w:val="0"/>
              <w:numId w:val="39"/>
            </w:numPr>
            <w:spacing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Минимальное, среднее и максимальное значения:</w:t>
          </w:r>
        </w:p>
        <w:p w14:paraId="631B097D" w14:textId="77777777" w:rsidR="007C745F" w:rsidRPr="002B4B9D" w:rsidRDefault="007C745F" w:rsidP="007C745F">
          <w:pPr>
            <w:pStyle w:val="LO-normal"/>
            <w:numPr>
              <w:ilvl w:val="1"/>
              <w:numId w:val="39"/>
            </w:numPr>
            <w:spacing w:line="360" w:lineRule="auto"/>
            <w:ind w:left="851" w:hanging="425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Минимальное значение — это наименьшее число в наборе данных.</w:t>
          </w:r>
        </w:p>
        <w:p w14:paraId="1F47FD3E" w14:textId="77777777" w:rsidR="007C745F" w:rsidRPr="002B4B9D" w:rsidRDefault="007C745F" w:rsidP="007C745F">
          <w:pPr>
            <w:pStyle w:val="LO-normal"/>
            <w:numPr>
              <w:ilvl w:val="1"/>
              <w:numId w:val="39"/>
            </w:numPr>
            <w:spacing w:line="360" w:lineRule="auto"/>
            <w:ind w:left="851" w:hanging="425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lastRenderedPageBreak/>
            <w:t xml:space="preserve"> Среднее значение (или среднее арифметическое) — это сумма всех чисел в наборе, деленная на их количество.</w:t>
          </w:r>
        </w:p>
        <w:p w14:paraId="27CAFE87" w14:textId="77777777" w:rsidR="007C745F" w:rsidRPr="002B4B9D" w:rsidRDefault="007C745F" w:rsidP="007C745F">
          <w:pPr>
            <w:pStyle w:val="LO-normal"/>
            <w:spacing w:line="360" w:lineRule="auto"/>
            <w:ind w:left="426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1.3 </w:t>
          </w: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Максимальное значение — это наибольшее число в наборе данных.</w:t>
          </w:r>
        </w:p>
        <w:p w14:paraId="31935411" w14:textId="77777777" w:rsidR="007C745F" w:rsidRPr="002B4B9D" w:rsidRDefault="007C745F" w:rsidP="007C745F">
          <w:pPr>
            <w:pStyle w:val="LO-normal"/>
            <w:numPr>
              <w:ilvl w:val="0"/>
              <w:numId w:val="39"/>
            </w:num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Среднеквадратичное отклонение (или стандартное отклонение). Стандартное отклонение показывает, насколько в среднем значения в наборе отличаются от среднего значения. Программный код представлен ниже:</w:t>
          </w:r>
        </w:p>
        <w:p w14:paraId="7C0CCD8A" w14:textId="77777777" w:rsidR="007C745F" w:rsidRPr="002B4B9D" w:rsidRDefault="007C745F" w:rsidP="007C745F">
          <w:pPr>
            <w:pStyle w:val="LO-normal"/>
            <w:spacing w:line="360" w:lineRule="auto"/>
            <w:ind w:left="1287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print('Data frame describe (string and numeric columns only):')</w:t>
          </w:r>
        </w:p>
        <w:p w14:paraId="12361E46" w14:textId="77777777" w:rsidR="007C745F" w:rsidRPr="002B4B9D" w:rsidRDefault="007C745F" w:rsidP="007C745F">
          <w:pPr>
            <w:pStyle w:val="LO-normal"/>
            <w:spacing w:line="360" w:lineRule="auto"/>
            <w:ind w:left="1287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print(f'Total rows: {df.count()}')</w:t>
          </w:r>
        </w:p>
        <w:p w14:paraId="41340FB6" w14:textId="77777777" w:rsidR="007C745F" w:rsidRPr="002B4B9D" w:rsidRDefault="007C745F" w:rsidP="007C745F">
          <w:pPr>
            <w:pStyle w:val="LO-normal"/>
            <w:spacing w:line="360" w:lineRule="auto"/>
            <w:ind w:left="1287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df.describe().toPandas()</w:t>
          </w:r>
        </w:p>
        <w:p w14:paraId="054BA05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Расчет статических показателей произведен на рисунке 3.</w:t>
          </w:r>
        </w:p>
        <w:p w14:paraId="41541B87" w14:textId="77777777" w:rsidR="007C745F" w:rsidRPr="002B4B9D" w:rsidRDefault="007C745F" w:rsidP="007C745F">
          <w:pPr>
            <w:pStyle w:val="LO-normal"/>
            <w:spacing w:line="36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493B6177" wp14:editId="0616DD3D">
                <wp:extent cx="5521325" cy="1189355"/>
                <wp:effectExtent l="0" t="0" r="0" b="0"/>
                <wp:docPr id="431961280" name="image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/>
                        <a:srcRect r="7104" b="2341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1325" cy="1189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B0DAAA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Рисунок 3 – Расчет статических показателей</w:t>
          </w:r>
        </w:p>
        <w:p w14:paraId="65C196A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EBE72C4" w14:textId="77777777" w:rsidR="007C745F" w:rsidRPr="002B4B9D" w:rsidRDefault="007C745F" w:rsidP="007C745F">
          <w:pPr>
            <w:pStyle w:val="LO-normal"/>
            <w:spacing w:line="360" w:lineRule="auto"/>
            <w:ind w:firstLine="720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Из приведенного анализа можно сделать вывод о количестве элементов, мин. и макс. значении, среднее и среднеквадратичное отклонение.</w:t>
          </w:r>
        </w:p>
        <w:p w14:paraId="7B45B612" w14:textId="77777777" w:rsidR="007C745F" w:rsidRPr="002B4B9D" w:rsidRDefault="007C745F" w:rsidP="007C745F">
          <w:pPr>
            <w:pStyle w:val="LO-normal"/>
            <w:spacing w:line="360" w:lineRule="auto"/>
            <w:ind w:firstLine="720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Для визуализации распределения наиболее важных признаков были использованы следующие графики:</w:t>
          </w:r>
        </w:p>
        <w:p w14:paraId="3C66CDD2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1. Гистограммы, пример которых иллюстрирует рисунок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4</w:t>
          </w: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;</w:t>
          </w:r>
        </w:p>
        <w:p w14:paraId="4EF2BFBD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2. Box plot, пример изображён на рисунке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5</w:t>
          </w: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;</w:t>
          </w:r>
        </w:p>
        <w:p w14:paraId="51B29651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3. Круговая диаграмма пример изображён на рисунке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6</w:t>
          </w:r>
          <w:r w:rsidRPr="002B4B9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.</w:t>
          </w:r>
        </w:p>
        <w:p w14:paraId="4B3D8767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Для построения графиков используется следующий алгоритм:</w:t>
          </w:r>
        </w:p>
        <w:p w14:paraId="12805C6D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1. Импортируем необходимые классы Bucketizer и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VectorAssembler</w:t>
          </w:r>
        </w:p>
        <w:p w14:paraId="61668B8D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>2. Далее — определяем количество корзин и шаг для разделения значений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br/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>3. Выбираем столбцы, которые необходимы для построения графика</w:t>
          </w:r>
        </w:p>
        <w:p w14:paraId="360484C7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lastRenderedPageBreak/>
            <w:tab/>
            <w:t>4. Для каждого столбца создается экземлляр Bucketizer, который разбивает значения столбца на корзины (20)</w:t>
          </w:r>
        </w:p>
        <w:p w14:paraId="666696FD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>5. Применяем Bucketizer к очищенному набору данных и подсчитывает количество значений в каждой корзине</w:t>
          </w:r>
        </w:p>
        <w:p w14:paraId="08BB59C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Bucketizer — трансформатор в библиотеке для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Apache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Spark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, который используется для разделения числовых значений на «корзины».</w:t>
          </w:r>
        </w:p>
        <w:p w14:paraId="1670EAE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Код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для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построения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гистограммы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</w:t>
          </w:r>
        </w:p>
        <w:p w14:paraId="04F0B388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for selected_column in selected_columns:</w:t>
          </w:r>
        </w:p>
        <w:p w14:paraId="21241571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bucketizer = Bucketizer(splits=splits, inputCol=selected_column, outputCol="bucketFeature")</w:t>
          </w:r>
        </w:p>
        <w:p w14:paraId="005749E6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df_bucket = bucketizer.transform(cleaned_dataframe)</w:t>
          </w:r>
        </w:p>
        <w:p w14:paraId="2FBAB8B9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bucket_counts= df_bucket.groupBy("bucketFeature").count().orderBy("bucketFeature")</w:t>
          </w:r>
        </w:p>
        <w:p w14:paraId="294D6594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bucket_counts.show()</w:t>
          </w:r>
        </w:p>
        <w:p w14:paraId="193EB4DC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bucket_counts_pd = bucket_counts.toPandas()</w:t>
          </w:r>
        </w:p>
        <w:p w14:paraId="15AD2A73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363219D1" wp14:editId="3B154AA8">
                <wp:extent cx="5940425" cy="2057400"/>
                <wp:effectExtent l="0" t="0" r="0" b="0"/>
                <wp:docPr id="270377872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425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F423F0B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Рисунок 4 – Визуализация гистограммы распределения занятых мест</w:t>
          </w:r>
        </w:p>
        <w:p w14:paraId="1B79447E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lastRenderedPageBreak/>
            <w:drawing>
              <wp:inline distT="0" distB="0" distL="0" distR="0" wp14:anchorId="3ADDDFCE" wp14:editId="6CDFB454">
                <wp:extent cx="4393565" cy="2981325"/>
                <wp:effectExtent l="0" t="0" r="0" b="0"/>
                <wp:docPr id="694211830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93565" cy="2981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4551CB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Рисунок 5 – Визуализация Box plot распределения количества оставшихся мест.</w:t>
          </w:r>
        </w:p>
        <w:p w14:paraId="7C5F9F2D" w14:textId="77777777" w:rsidR="007C745F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B6A77A8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3E7D610A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Код для построения круговой диаграммы, отрисованной на рисунке 5:</w:t>
          </w:r>
        </w:p>
        <w:p w14:paraId="6B00A3F5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def pie_chart(df, column):</w:t>
          </w:r>
        </w:p>
        <w:p w14:paraId="129EDA5A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pandas_df = df.groupby(column).count().toPandas()</w:t>
          </w:r>
        </w:p>
        <w:p w14:paraId="732B7B58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pandas_df = pandas_df.set_index(pandas_df.columns[0])</w:t>
          </w:r>
        </w:p>
        <w:p w14:paraId="6627D833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fig, ax = plt.subplots(figsize=(12, 7), subplot_kw=dict(aspect='equal'), dpi=120)</w:t>
          </w:r>
        </w:p>
        <w:p w14:paraId="219E18D6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data = pandas_df['count']</w:t>
          </w:r>
        </w:p>
        <w:p w14:paraId="492B8A55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categories = pandas_df.index</w:t>
          </w:r>
        </w:p>
        <w:p w14:paraId="2666A863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plt.pie(data, labels = categories, autopct="%1.1f%%")</w:t>
          </w:r>
        </w:p>
        <w:p w14:paraId="4B5698B5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542D412D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lastRenderedPageBreak/>
            <w:drawing>
              <wp:inline distT="0" distB="0" distL="0" distR="0" wp14:anchorId="5D15FA31" wp14:editId="2F2C176C">
                <wp:extent cx="3878580" cy="3589020"/>
                <wp:effectExtent l="0" t="0" r="0" b="0"/>
                <wp:docPr id="1073257856" name="image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78580" cy="3589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2A4AFD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Рисунок 6– Визуализация круговой диаграммы распределения индексов начальных аэропортов.</w:t>
          </w:r>
        </w:p>
        <w:p w14:paraId="5C8BBE79" w14:textId="77777777" w:rsidR="007C745F" w:rsidRPr="002B4B9D" w:rsidRDefault="007C745F" w:rsidP="007C745F">
          <w:pPr>
            <w:pStyle w:val="2"/>
            <w:spacing w:line="360" w:lineRule="auto"/>
            <w:ind w:firstLine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lastRenderedPageBreak/>
            <w:t>1.6 Корреляции между признаками</w:t>
          </w:r>
        </w:p>
        <w:p w14:paraId="78171DBE" w14:textId="77777777" w:rsidR="007C745F" w:rsidRPr="002B4B9D" w:rsidRDefault="007C745F" w:rsidP="007C745F">
          <w:pPr>
            <w:pStyle w:val="2"/>
            <w:spacing w:line="360" w:lineRule="auto"/>
            <w:ind w:firstLine="720"/>
            <w:jc w:val="both"/>
            <w:rPr>
              <w:rFonts w:cs="Times New Roman"/>
              <w:szCs w:val="28"/>
            </w:rPr>
          </w:pPr>
          <w:bookmarkStart w:id="10" w:name="_heading=h.2s8eyo1"/>
          <w:bookmarkEnd w:id="10"/>
          <w:r w:rsidRPr="002B4B9D">
            <w:rPr>
              <w:rFonts w:cs="Times New Roman"/>
              <w:szCs w:val="28"/>
            </w:rPr>
            <w:t xml:space="preserve">Чтобы выявить связи между признаками, можно построить матрицу корреляций. Создается переменная vector_col, которая представляет собой имя столбца, в который будут сохраняться векторы признаков. Создается список numeric_columns, который содержит все числовые столбцы из двух предоставленных списков. Используется VectorAssembler из библиотеки PySpark для создания векторов признаков из числовых столбцов. inputCols указывает на входные столбцы, а outputCol указывает на столбец, в который будут сохранены векторы .Происходит применение VectorAssembler к DataFrame cleaned_df, и из результата выбирается только столбец с векторами признаков. Используется метод corr из объекта Correlation для вычисления матрицы корреляции между векторами признаков. Преобразование полученной матрицы корреляции в список списков (матрицу) с помощью методов toArray и tolist. Создание DataFrame на основе полученной матрицы корреляции с использованием библиотеки Pandas. Столбцы и индексы DataFrame соответствуют числовым признакам. Создание объекта фигуры для графика с заданным размером. Использование библиотеки Seaborn для создания тепловой карты (heatmap) на основе матрицы корреляции. Оси X и Y меток обозначают числовые признаки, а цветовая шкала показывает уровень корреляции между признаками. Параметр annot=True включает отображение числовых значений в ячейках тепловой карты. Матрица корреляций показана на рисунке 7. </w:t>
          </w:r>
          <w:r w:rsidRPr="002B4B9D">
            <w:rPr>
              <w:rFonts w:eastAsia="Times New Roman" w:cs="Times New Roman"/>
              <w:szCs w:val="28"/>
              <w:highlight w:val="white"/>
            </w:rPr>
            <w:t>Из корреляционной матрицы видно, что baseFare и totalFare демонстрируют тесную положительную взаимосвязь, поскольку цена билета всегда включает одну и ту же сумму налогов. Цена билета и расстояние в километрах имеют умеренную положительную связь,  поскольку цена билета зависит от расстояния.</w:t>
          </w:r>
        </w:p>
        <w:p w14:paraId="29DCF08B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lastRenderedPageBreak/>
            <w:drawing>
              <wp:inline distT="0" distB="0" distL="0" distR="0" wp14:anchorId="498B5A1C" wp14:editId="020CAFC7">
                <wp:extent cx="5941060" cy="2141855"/>
                <wp:effectExtent l="0" t="0" r="0" b="0"/>
                <wp:docPr id="961715340" name="image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1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1060" cy="2141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Рисунок 7 – Матрица корреляций</w:t>
          </w:r>
        </w:p>
        <w:p w14:paraId="1C04DB57" w14:textId="77777777" w:rsidR="007C745F" w:rsidRPr="002B4B9D" w:rsidRDefault="007C745F" w:rsidP="007C745F">
          <w:pPr>
            <w:pStyle w:val="LO-normal"/>
            <w:spacing w:line="360" w:lineRule="auto"/>
            <w:ind w:firstLine="720"/>
            <w:jc w:val="both"/>
            <w:rPr>
              <w:rFonts w:ascii="Times New Roman" w:eastAsia="Times New Roman" w:hAnsi="Times New Roman" w:cs="Times New Roman"/>
              <w:sz w:val="28"/>
              <w:szCs w:val="28"/>
              <w:highlight w:val="white"/>
            </w:rPr>
          </w:pPr>
        </w:p>
        <w:p w14:paraId="015F6017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>1.7 Выводе о работе</w:t>
          </w:r>
        </w:p>
        <w:p w14:paraId="42F610C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4EE3B2B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В ходе выполнения работы был выполнен разведочный анализ данных с помощью инструментов Apache Spark, которые он предоставляет для обработки больших данных. Проведенная работа заключается в определении типов признаков датасета, устранении пропущенных значений и выбросов, расчете статистических показателей и визуализации распределения признаков и их корреляции. Полный код проделанной работы представлен в Приложении А.</w:t>
          </w:r>
        </w:p>
        <w:p w14:paraId="7260D19C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07564A95" w14:textId="77777777" w:rsidR="007C745F" w:rsidRPr="002B4B9D" w:rsidRDefault="007C745F" w:rsidP="007C745F">
          <w:pPr>
            <w:pStyle w:val="2"/>
            <w:spacing w:before="0" w:after="0" w:line="360" w:lineRule="auto"/>
            <w:rPr>
              <w:rFonts w:cs="Times New Roman"/>
              <w:szCs w:val="28"/>
            </w:rPr>
          </w:pPr>
          <w:bookmarkStart w:id="11" w:name="_heading=h.gxsh6nwiglfj"/>
          <w:bookmarkEnd w:id="11"/>
        </w:p>
        <w:p w14:paraId="1477E1D1" w14:textId="77777777" w:rsidR="007C745F" w:rsidRPr="002B4B9D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561EBE6E" w14:textId="77777777" w:rsidR="007C745F" w:rsidRPr="002B4B9D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747C61F1" w14:textId="77777777" w:rsidR="007C745F" w:rsidRPr="002B4B9D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62C64E8A" w14:textId="77777777" w:rsidR="007C745F" w:rsidRPr="002B4B9D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6CBFE4DD" w14:textId="77777777" w:rsidR="007C745F" w:rsidRPr="002B4B9D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18BBDF3C" w14:textId="77777777" w:rsidR="007C745F" w:rsidRPr="002B4B9D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7A6FB877" w14:textId="77777777" w:rsidR="007C745F" w:rsidRPr="002B4B9D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2B04ABDC" w14:textId="77777777" w:rsidR="007C745F" w:rsidRPr="002B4B9D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6D41EFDC" w14:textId="77777777" w:rsidR="007C745F" w:rsidRPr="002B4B9D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159BBC11" w14:textId="77777777" w:rsidR="007C745F" w:rsidRPr="002B4B9D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128A9672" w14:textId="77777777" w:rsidR="007C745F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69BA44B7" w14:textId="77777777" w:rsidR="007C745F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29EB0E41" w14:textId="77777777" w:rsidR="007C745F" w:rsidRPr="002B4B9D" w:rsidRDefault="007C745F" w:rsidP="007C745F">
          <w:pPr>
            <w:pStyle w:val="LO-normal"/>
            <w:rPr>
              <w:rFonts w:ascii="Times New Roman" w:hAnsi="Times New Roman" w:cs="Times New Roman"/>
              <w:sz w:val="28"/>
              <w:szCs w:val="28"/>
            </w:rPr>
          </w:pPr>
        </w:p>
        <w:p w14:paraId="398E8B10" w14:textId="77777777" w:rsidR="007C745F" w:rsidRPr="002B4B9D" w:rsidRDefault="007C745F" w:rsidP="007C745F">
          <w:pPr>
            <w:pStyle w:val="2"/>
            <w:spacing w:before="0" w:after="0" w:line="360" w:lineRule="auto"/>
            <w:ind w:left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>2 МАШИННОЕ ОБУЧЕНИЕ НА БОЛЬШИХ ДАННЫХ</w:t>
          </w:r>
        </w:p>
        <w:p w14:paraId="2C79A82D" w14:textId="77777777" w:rsidR="007C745F" w:rsidRPr="002B4B9D" w:rsidRDefault="007C745F" w:rsidP="007C745F">
          <w:pPr>
            <w:pStyle w:val="2"/>
            <w:spacing w:before="0" w:after="0" w:line="360" w:lineRule="auto"/>
            <w:ind w:left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>2.1 Постановка задачи</w:t>
          </w:r>
        </w:p>
        <w:p w14:paraId="5235852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A4171CB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Цель - предсказать значение 'totalTravelDistance' на основе входных признаков. Для этого используется набор данных, в котором выбраны следующие признаки:</w:t>
          </w:r>
        </w:p>
        <w:p w14:paraId="6BB77008" w14:textId="77777777" w:rsidR="007C745F" w:rsidRPr="002B4B9D" w:rsidRDefault="007C745F" w:rsidP="007C745F">
          <w:pPr>
            <w:pStyle w:val="LO-normal"/>
            <w:numPr>
              <w:ilvl w:val="0"/>
              <w:numId w:val="36"/>
            </w:numPr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'startingAirport'</w:t>
          </w:r>
        </w:p>
        <w:p w14:paraId="7751C356" w14:textId="77777777" w:rsidR="007C745F" w:rsidRPr="002B4B9D" w:rsidRDefault="007C745F" w:rsidP="007C745F">
          <w:pPr>
            <w:pStyle w:val="LO-normal"/>
            <w:numPr>
              <w:ilvl w:val="0"/>
              <w:numId w:val="36"/>
            </w:numPr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'destinationAirport'</w:t>
          </w:r>
        </w:p>
        <w:p w14:paraId="16BFB1C1" w14:textId="77777777" w:rsidR="007C745F" w:rsidRPr="002B4B9D" w:rsidRDefault="007C745F" w:rsidP="007C745F">
          <w:pPr>
            <w:pStyle w:val="LO-normal"/>
            <w:numPr>
              <w:ilvl w:val="0"/>
              <w:numId w:val="36"/>
            </w:numPr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'elapsedDays'</w:t>
          </w:r>
        </w:p>
        <w:p w14:paraId="53130829" w14:textId="77777777" w:rsidR="007C745F" w:rsidRPr="002B4B9D" w:rsidRDefault="007C745F" w:rsidP="007C745F">
          <w:pPr>
            <w:pStyle w:val="LO-normal"/>
            <w:numPr>
              <w:ilvl w:val="0"/>
              <w:numId w:val="36"/>
            </w:numPr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'isBasicEconomy' (приведен к типу Int)</w:t>
          </w:r>
        </w:p>
        <w:p w14:paraId="1C2CFEF0" w14:textId="77777777" w:rsidR="007C745F" w:rsidRPr="002B4B9D" w:rsidRDefault="007C745F" w:rsidP="007C745F">
          <w:pPr>
            <w:pStyle w:val="LO-normal"/>
            <w:numPr>
              <w:ilvl w:val="0"/>
              <w:numId w:val="36"/>
            </w:numPr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'isRefundable' (приведен к типу Int)</w:t>
          </w:r>
        </w:p>
        <w:p w14:paraId="053D0233" w14:textId="77777777" w:rsidR="007C745F" w:rsidRPr="002B4B9D" w:rsidRDefault="007C745F" w:rsidP="007C745F">
          <w:pPr>
            <w:pStyle w:val="LO-normal"/>
            <w:numPr>
              <w:ilvl w:val="0"/>
              <w:numId w:val="36"/>
            </w:numPr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'isNonStop' (приведен к типу Int)</w:t>
          </w:r>
        </w:p>
        <w:p w14:paraId="108A1D2C" w14:textId="77777777" w:rsidR="007C745F" w:rsidRPr="002B4B9D" w:rsidRDefault="007C745F" w:rsidP="007C745F">
          <w:pPr>
            <w:pStyle w:val="LO-normal"/>
            <w:numPr>
              <w:ilvl w:val="0"/>
              <w:numId w:val="36"/>
            </w:numPr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'baseFare'</w:t>
          </w:r>
        </w:p>
        <w:p w14:paraId="1D8DCEC5" w14:textId="77777777" w:rsidR="007C745F" w:rsidRPr="002B4B9D" w:rsidRDefault="007C745F" w:rsidP="007C745F">
          <w:pPr>
            <w:pStyle w:val="LO-normal"/>
            <w:numPr>
              <w:ilvl w:val="0"/>
              <w:numId w:val="36"/>
            </w:numPr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'totalFare'</w:t>
          </w:r>
        </w:p>
        <w:p w14:paraId="64420E5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Эти признаки будут использованы для построения модели линейной регрессии, которая позволит предсказать значение 'label' на основе входных данных.</w:t>
          </w:r>
        </w:p>
        <w:p w14:paraId="552E0BD5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Задача: выяснить, превышает ли путь самолета 1500 миль.</w:t>
          </w:r>
        </w:p>
        <w:p w14:paraId="6288C27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Целевая переменная (label) будет равна 1, если рейс пролетел более среднего расстояния 1500 миль, и 0, если рейс пролетел менее этого расстояния.</w:t>
          </w:r>
        </w:p>
        <w:p w14:paraId="339A4CF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Признаки (features) будут включать следующие столбцы: 'startingAirport', 'destinationAirport', 'elapsedDays', 'isBasicEconomy', 'isRefundable', 'isNonStop', 'baseFare', и 'totalFare'.</w:t>
          </w:r>
        </w:p>
        <w:p w14:paraId="4188715C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Критерии: используем метрику AUC-ROC для оценки качества модели</w:t>
          </w:r>
        </w:p>
        <w:p w14:paraId="2A719C08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37BAEEE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>2.2 Подготовка данных для модели регресии</w:t>
          </w:r>
        </w:p>
        <w:p w14:paraId="1AF2BA0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CD66E2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При выполнении разведочного анализа были определены признаки, </w:t>
          </w:r>
        </w:p>
        <w:p w14:paraId="794D04C4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имеющие наибольшую корреляцию, возьмем их для последующего анализа. </w:t>
          </w:r>
        </w:p>
        <w:p w14:paraId="1ABCC65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lastRenderedPageBreak/>
            <w:t xml:space="preserve">Для построения модели регресси выберем прогнозируемую переменную </w:t>
          </w:r>
        </w:p>
        <w:p w14:paraId="5712E508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'totalTravelDistance' с новым псевдонимом label из очищенного датафреймa cleanded_df:</w:t>
          </w:r>
        </w:p>
        <w:p w14:paraId="0AE9386E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 = cleaned_dataframe.select(</w:t>
          </w:r>
        </w:p>
        <w:p w14:paraId="3026833E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'startingAirport',</w:t>
          </w:r>
        </w:p>
        <w:p w14:paraId="5085AC9A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'destinationAirport',</w:t>
          </w:r>
        </w:p>
        <w:p w14:paraId="333B69EF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'elapsedDays',</w:t>
          </w:r>
        </w:p>
        <w:p w14:paraId="095BD570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col('isBasicEconomy').cast('Int').alias('isBasicEconomy'),</w:t>
          </w:r>
        </w:p>
        <w:p w14:paraId="2317D479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col('isRefundable').cast('Int').alias('isRefundable'),</w:t>
          </w:r>
        </w:p>
        <w:p w14:paraId="643EF4EE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col('isNonStop').cast('Int').alias('isNonStop'),</w:t>
          </w:r>
        </w:p>
        <w:p w14:paraId="5E473988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'baseFare',</w:t>
          </w:r>
        </w:p>
        <w:p w14:paraId="6D7705E6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'totalFare',</w:t>
          </w:r>
        </w:p>
        <w:p w14:paraId="0A2A2D30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col('totalTravelDistance').alias('label')</w:t>
          </w:r>
        </w:p>
        <w:p w14:paraId="0F143BD2" w14:textId="77777777" w:rsidR="007C745F" w:rsidRPr="00EA33C3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</w:t>
          </w:r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br/>
          </w:r>
        </w:p>
        <w:p w14:paraId="16478F4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Для дальнейшего обучения данные необходимо разделить на </w:t>
          </w:r>
        </w:p>
        <w:p w14:paraId="525156A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обучающий набор данных для нашей модели и тестовый. Было решено </w:t>
          </w:r>
        </w:p>
        <w:p w14:paraId="15767B7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разделить данные на 80% тренировочных и 20% тестовых. Данные были </w:t>
          </w:r>
        </w:p>
        <w:p w14:paraId="7D6C7267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распределены случайным образом с помощью метода randomSplit([0.8, 0.2])</w:t>
          </w:r>
        </w:p>
        <w:p w14:paraId="446DCD42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splits = data.randomSplit([0.8, 0.2])</w:t>
          </w:r>
        </w:p>
        <w:p w14:paraId="43682FEC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train = splits[0]</w:t>
          </w:r>
        </w:p>
        <w:p w14:paraId="0F034D80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test = splits[1].withColumnRenamed('label', 'trueLabel')</w:t>
          </w:r>
        </w:p>
        <w:p w14:paraId="0CC0D609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5CDFC307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 xml:space="preserve">2.3 Обучение модели линейной регрессии </w:t>
          </w:r>
        </w:p>
        <w:p w14:paraId="0F49C062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B66251A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Обычно алгоритмы машинного обучения показывают лучшие </w:t>
          </w:r>
        </w:p>
        <w:p w14:paraId="38AA2472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результаты и сходятся быстрее, когда различные признаки (переменные) </w:t>
          </w:r>
        </w:p>
        <w:p w14:paraId="7245069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имеют меньший масштаб. Поэтому перед обучением моделей машинного </w:t>
          </w:r>
        </w:p>
        <w:p w14:paraId="5D1C0077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обучения данные обычно нормализуются [1]. Для этого данные сначала </w:t>
          </w:r>
        </w:p>
        <w:p w14:paraId="164AB511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lastRenderedPageBreak/>
            <w:t xml:space="preserve">преобразуются в единый вектор при помощи: </w:t>
          </w:r>
        </w:p>
        <w:p w14:paraId="4B110CDD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numVect = VectorAssembler(inputCols = ['baseFare', 'totalFare', 'elapsedDays'], outputCol='numFeatures')</w:t>
          </w:r>
        </w:p>
        <w:p w14:paraId="68276342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minMax = MinMaxScaler(inputCol = numVect.getOutputCol(), outputCol='normFeatures')</w:t>
          </w:r>
        </w:p>
        <w:p w14:paraId="4A17C72C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featVect = VectorAssembler(inputCols=['catFeatures', 'normFeatures'], outputCol='features')</w:t>
          </w:r>
        </w:p>
        <w:p w14:paraId="0D40C7EB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Для задачи регрессии был применен алгоритм линейной регрессии, где в </w:t>
          </w:r>
        </w:p>
        <w:p w14:paraId="09422930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качестве предсказываемого признака был установлен 'totalTravelDistance', а в качестве признаков, на основе которых будет вычисляться предсказание-вектор, полученный ранее features:</w:t>
          </w:r>
        </w:p>
        <w:p w14:paraId="4A32CD5C" w14:textId="77777777" w:rsidR="007C745F" w:rsidRPr="002B4B9D" w:rsidRDefault="007C745F" w:rsidP="007C745F">
          <w:pPr>
            <w:pStyle w:val="LO-normal"/>
            <w:spacing w:line="360" w:lineRule="auto"/>
            <w:ind w:firstLine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lr = LinearRegression(labelCol='label', featuresCol='features') </w:t>
          </w:r>
        </w:p>
        <w:p w14:paraId="19FD21BC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Укажем порядок обработки объектов конвейеру:</w:t>
          </w:r>
        </w:p>
        <w:p w14:paraId="1F03DE93" w14:textId="77777777" w:rsidR="007C745F" w:rsidRPr="002B4B9D" w:rsidRDefault="007C745F" w:rsidP="007C745F">
          <w:pPr>
            <w:pStyle w:val="LO-normal"/>
            <w:spacing w:line="360" w:lineRule="auto"/>
            <w:ind w:firstLine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pipeline = Pipeline(stages=[strIdx, oneHotEnc, catVect, numVect, minMax, featVect, lr]) </w:t>
          </w:r>
        </w:p>
        <w:p w14:paraId="727E667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Полученные результаты предсказаний показаны на рисунке 8.</w:t>
          </w:r>
        </w:p>
        <w:p w14:paraId="762EFFB5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lastRenderedPageBreak/>
            <w:drawing>
              <wp:inline distT="0" distB="0" distL="0" distR="0" wp14:anchorId="3BC02356" wp14:editId="55185D01">
                <wp:extent cx="5941060" cy="4271645"/>
                <wp:effectExtent l="0" t="0" r="0" b="0"/>
                <wp:docPr id="1979444583" name="image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1060" cy="427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14C06A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Рисунок 8 – Результаты предсказаний линейной регрессии </w:t>
          </w:r>
        </w:p>
        <w:p w14:paraId="2B26472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6844FD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Для оценки точности модели, приведенной на рисунке 8,  вычисление метрик оценки качества модели, таких как точность, полнота, F1-мера и т.д.</w:t>
          </w:r>
        </w:p>
        <w:p w14:paraId="4CF7356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2C7C173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>2.4 Оценка модели регрессии</w:t>
          </w:r>
        </w:p>
        <w:p w14:paraId="0455323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37549B7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Оценить качество моделей было решено с помощью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Root Mean </w:t>
          </w:r>
        </w:p>
        <w:p w14:paraId="5599DF7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Squared Error (RMSE)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и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R2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для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задачи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регрессии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.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RMSE также называемая </w:t>
          </w:r>
        </w:p>
        <w:p w14:paraId="0B1F17AD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среднеквадратичная ошибка - показатель, указывающий нам среднее </w:t>
          </w:r>
        </w:p>
        <w:p w14:paraId="42DBFED8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расстояние между прогнозируемыми значениями из модели и фактическими </w:t>
          </w:r>
        </w:p>
        <w:p w14:paraId="0CCC8AC0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значениями в наборе данных. Значение RMSE = 0 указывает на идеальное </w:t>
          </w:r>
        </w:p>
        <w:p w14:paraId="1DF398E8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соответствие данным. Оценка R2 – коэффициент детерминации или </w:t>
          </w:r>
        </w:p>
        <w:p w14:paraId="253DB5C1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показатель, который используется для оценки производительности модели </w:t>
          </w:r>
        </w:p>
        <w:p w14:paraId="4B726CCD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машинного обучения на основе регрессии. Он показывает, насколько хорошо </w:t>
          </w:r>
        </w:p>
        <w:p w14:paraId="7FC4DD72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lastRenderedPageBreak/>
            <w:t xml:space="preserve">модель соответствует данным, где значение 1 означает идеальное </w:t>
          </w:r>
        </w:p>
        <w:p w14:paraId="3E704A9C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соответствие, а значение 0 означает отсутствие соответствия. Суть его </w:t>
          </w:r>
        </w:p>
        <w:p w14:paraId="74EB279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работы заключается в измерении количества отклонений в прогнозах, </w:t>
          </w:r>
        </w:p>
        <w:p w14:paraId="7C5B0C1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объясненных набором данных.  Результаты метрик приведены на рисунке 9. Программный код для оценки модели представлен ниже:</w:t>
          </w:r>
        </w:p>
        <w:p w14:paraId="4BECDEB2" w14:textId="77777777" w:rsidR="007C745F" w:rsidRPr="00EA33C3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evaluator</w:t>
          </w:r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_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mse</w:t>
          </w:r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=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RegressionEvaluator</w:t>
          </w:r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(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labelCol</w:t>
          </w:r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trueLabel</w:t>
          </w:r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',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predictionCol</w:t>
          </w:r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='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</w:t>
          </w:r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',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metricName</w:t>
          </w:r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="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mse</w:t>
          </w:r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")</w:t>
          </w:r>
        </w:p>
        <w:p w14:paraId="59283FFC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EA33C3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mse = evaluator_mse.evaluate(predictions)</w:t>
          </w:r>
        </w:p>
        <w:p w14:paraId="782B80E8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print(f'Metric "MSE" on test data: {mse:.3f}')</w:t>
          </w:r>
        </w:p>
        <w:p w14:paraId="37FD46BB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evaluator_mae = RegressionEvaluator(labelCol='trueLabel', predictionCol='prediction', metricName="mae")</w:t>
          </w:r>
        </w:p>
        <w:p w14:paraId="0A8F56EB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mae = evaluator_mae.evaluate(predictions)</w:t>
          </w:r>
        </w:p>
        <w:p w14:paraId="380626D3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print(f'Metric "mae" on test data: {mae:.3f}')</w:t>
          </w:r>
        </w:p>
        <w:p w14:paraId="5F0C41FE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evaluator_rmse = RegressionEvaluator(labelCol='trueLabel', predictionCol='prediction', metricName="rmse")</w:t>
          </w:r>
        </w:p>
        <w:p w14:paraId="744CA934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rmse = evaluator_rmse.evaluate(predictions)</w:t>
          </w:r>
        </w:p>
        <w:p w14:paraId="3C041A5D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print(f'Metric "rmse" on test data: {rmse:.3f}')</w:t>
          </w:r>
        </w:p>
        <w:p w14:paraId="04743FF9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evaluator_r2 = RegressionEvaluator(labelCol='trueLabel', predictionCol='prediction', metricName="r2")</w:t>
          </w:r>
        </w:p>
        <w:p w14:paraId="7AC6F34B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r2 = evaluator_r2.evaluate(predictions)</w:t>
          </w:r>
        </w:p>
        <w:p w14:paraId="3D707B28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print(f'Metric "R^2" on test data: {r2:.3f}') </w:t>
          </w:r>
        </w:p>
        <w:p w14:paraId="1F319190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22B4DA23" wp14:editId="0F214457">
                <wp:extent cx="2638425" cy="685800"/>
                <wp:effectExtent l="0" t="0" r="0" b="0"/>
                <wp:docPr id="102484940" name="image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3842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AA0798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Рисунок 9– Показатели метрик регрессии</w:t>
          </w:r>
        </w:p>
        <w:p w14:paraId="54F23A98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Исходя из результатов, приведенных на рисунке 8, можно сделать следующие выводы:</w:t>
          </w:r>
        </w:p>
        <w:p w14:paraId="6BBEB408" w14:textId="77777777" w:rsidR="007C745F" w:rsidRPr="002B4B9D" w:rsidRDefault="007C745F" w:rsidP="007C745F">
          <w:pPr>
            <w:pStyle w:val="LO-normal"/>
            <w:numPr>
              <w:ilvl w:val="0"/>
              <w:numId w:val="32"/>
            </w:numPr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Модель не всегда точно предсказывает целевую переменную, учитывая метрики RMSE, MSE. Чем ближе к 0, тем лучше.</w:t>
          </w:r>
        </w:p>
        <w:p w14:paraId="0E0D7671" w14:textId="77777777" w:rsidR="007C745F" w:rsidRPr="002B4B9D" w:rsidRDefault="007C745F" w:rsidP="007C745F">
          <w:pPr>
            <w:pStyle w:val="LO-normal"/>
            <w:numPr>
              <w:ilvl w:val="0"/>
              <w:numId w:val="32"/>
            </w:numPr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lastRenderedPageBreak/>
            <w:t>Значение R^2 от 0 до 1, и чем ближе к 1, тем лучше модель объясняет изменение в зависимой переменной. Значение 0.573 говорит о том, что модель объясняет примерно 57.3% дисперсии в данных, что может быть считаться умеренно хорошим результатом.</w:t>
          </w:r>
        </w:p>
        <w:p w14:paraId="3585974E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10A6566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>2.5 Настройка параметров регресии</w:t>
          </w:r>
        </w:p>
        <w:p w14:paraId="66E0E0A1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C1673E0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Полученные метрики указывают на неточные предсказания модели. </w:t>
          </w:r>
        </w:p>
        <w:p w14:paraId="64684E16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Попробуем их улучшить с помощью CrossValidator в Spark. Кросс-валидация </w:t>
          </w:r>
        </w:p>
        <w:p w14:paraId="1088898C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позволяет оценить производительность модели путем разделения данных на </w:t>
          </w:r>
        </w:p>
        <w:p w14:paraId="61117462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обучающие и тестовые наборы несколько раз и вычисления среднего </w:t>
          </w:r>
        </w:p>
        <w:p w14:paraId="75AABA1A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значения метрик производительности. При использовании кросс-валидации </w:t>
          </w:r>
        </w:p>
        <w:p w14:paraId="31B263D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мы определяем сетку параметров, которая содержит различные значения </w:t>
          </w:r>
        </w:p>
        <w:p w14:paraId="23AE0F32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гиперпараметров модели. Гиперпараметры - это настраиваемые параметры, </w:t>
          </w:r>
        </w:p>
        <w:p w14:paraId="6789B8F1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которые влияют на процесс обучения и определяют характеристики модели, </w:t>
          </w:r>
        </w:p>
        <w:p w14:paraId="2988F634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такие как сложность, регуляризация и т. д. Они отличаются от параметров </w:t>
          </w:r>
        </w:p>
        <w:p w14:paraId="0659FE03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модели, которые обучаются непосредственно из данных. Гиперпараметры </w:t>
          </w:r>
        </w:p>
        <w:p w14:paraId="457279C1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можно рассматривать как параметры "верхнего уровня", которые влияют на </w:t>
          </w:r>
        </w:p>
        <w:p w14:paraId="53B5B196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процесс обучения и влияют на конечные параметры модели [2]. Были </w:t>
          </w:r>
        </w:p>
        <w:p w14:paraId="7C6AA47A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установлены: maxDepth – гиперпараметр, который определяет максимальную </w:t>
          </w:r>
        </w:p>
        <w:p w14:paraId="2234C61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глубину каждого дерева решений в случайном лесу. Увеличение этого </w:t>
          </w:r>
        </w:p>
        <w:p w14:paraId="5DA15905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параметра может привести к более сложным моделям, которые могут лучше </w:t>
          </w:r>
        </w:p>
        <w:p w14:paraId="11E0F2C8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соответствовать обучающим данным, но могут также увеличить риск </w:t>
          </w:r>
        </w:p>
        <w:p w14:paraId="7DCE8D96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переобучения; numTrees – количество деревьев в случайном лесу. </w:t>
          </w:r>
        </w:p>
        <w:p w14:paraId="781AB6C3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Увеличение этого параметра может привести к более устойчивой модели, но </w:t>
          </w:r>
        </w:p>
        <w:p w14:paraId="33E2600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также может увеличить время обучения; maxBins – гиперпараметр, который </w:t>
          </w:r>
        </w:p>
        <w:p w14:paraId="0E8B033A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определяет максимальное количество корзин (bins), используемых при </w:t>
          </w:r>
        </w:p>
        <w:p w14:paraId="06078644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разбиении функций при построении деревьев решений в случайном лесу. </w:t>
          </w:r>
        </w:p>
        <w:p w14:paraId="69B6890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Увеличение этого параметра может повысить точность модели, особенно </w:t>
          </w:r>
        </w:p>
        <w:p w14:paraId="1AB4102A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lastRenderedPageBreak/>
            <w:t>если данные содержат много категориальных признаков.  Установим для нашей модели следующие гиперпараметры:</w:t>
          </w:r>
        </w:p>
        <w:p w14:paraId="08DCD255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paramGrid = ParamGridBuilder() \</w:t>
          </w:r>
        </w:p>
        <w:p w14:paraId="1A7DCDC4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.addGrid(lr.regParam, [0.0, 0.3, 0.5]) \</w:t>
          </w:r>
        </w:p>
        <w:p w14:paraId="674B853C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.addGrid(lr.maxIter, [50, 100, 150]).build() </w:t>
          </w:r>
        </w:p>
        <w:p w14:paraId="57432F01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crossval = CrossValidator(estimator=pipeline,</w:t>
          </w:r>
        </w:p>
        <w:p w14:paraId="476F1BE5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             estimatorParamMaps=paramGrid,</w:t>
          </w:r>
        </w:p>
        <w:p w14:paraId="0C8DF490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             evaluator=RegressionEvaluator(),</w:t>
          </w:r>
        </w:p>
        <w:p w14:paraId="3CEC0005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             numFolds=3)</w:t>
          </w:r>
        </w:p>
        <w:p w14:paraId="44C99323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model = crossval.fit(train) </w:t>
          </w:r>
        </w:p>
        <w:p w14:paraId="041E7EF5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0F93D4B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>2.6 Проверка сбалансированности распределения классов</w:t>
          </w:r>
        </w:p>
        <w:p w14:paraId="14B13A3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E1427C0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Проверим данные на сбалансированность распределения классов для </w:t>
          </w:r>
        </w:p>
        <w:p w14:paraId="1645D8A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обучающего набора с помощью кода: </w:t>
          </w:r>
        </w:p>
        <w:p w14:paraId="10963C4B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splits = data_class.randomSplit([0.8, 0.2])</w:t>
          </w:r>
        </w:p>
        <w:p w14:paraId="6E93BBBF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train = splits[0]</w:t>
          </w:r>
        </w:p>
        <w:p w14:paraId="34967890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test = splits[1].withColumnRenamed('label', 'trueLabel')</w:t>
          </w:r>
        </w:p>
        <w:p w14:paraId="0B9BEEA1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positive_count = train.filter(col("label") == 1).count()</w:t>
          </w:r>
        </w:p>
        <w:p w14:paraId="781E4072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negative_count = train.filter(col("label") == 0).count()</w:t>
          </w:r>
        </w:p>
        <w:p w14:paraId="3B9B4AD4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balance_ratio = positive_count / negative_count</w:t>
          </w:r>
        </w:p>
        <w:p w14:paraId="4F9272C4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print("Positive to Negative Class Ratio:", balance_ratio) </w:t>
          </w:r>
        </w:p>
        <w:p w14:paraId="4049BB8B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0A4765FF" wp14:editId="70209770">
                <wp:extent cx="3629025" cy="285750"/>
                <wp:effectExtent l="0" t="0" r="0" b="0"/>
                <wp:docPr id="1818237790" name="image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29025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ACA460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Рисунок 11 – Распределение классов до балансировки</w:t>
          </w:r>
        </w:p>
        <w:p w14:paraId="652AF1C1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Значение ближе к 1 указывает на относительно сбалансированные классы Значения, отличные от 1, указывают на дисбаланс классов.</w:t>
          </w:r>
        </w:p>
        <w:p w14:paraId="3B89751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35EF158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>2.7 Генерация предсказаний модели бинарной классификации</w:t>
          </w:r>
        </w:p>
        <w:p w14:paraId="0C5D709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7B556D3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lastRenderedPageBreak/>
            <w:t>Для задачи бинарной классификации был применен метод  прогнозирования «градиентный бустинг», порядок действий  такой же, как и для задачи регрессии, рассмотренной выше: gbt = GBTClassifier(labelCol='label', featuresCol='features', maxDepth=4, maxBins=16). Результаты предсказаний бинарной классификации представлены на рисунке 12. labelCol='label': указывает столбец в наборе данных, который содержит метки классов (целевую переменную), которую модель будет предсказывать. featuresCol='features': указывает столбец в наборе данных, который содержит вектор признаков, на основе которых модель будет делать предсказания. maxDepth=4: это гиперпараметр, определяющий максимальную глубину каждого дерева решений в ансамбле градиентного бустинга. maxBins=16: это гиперпараметр, определяющий максимальное количество корзин (bins) для разделения функций при построении деревьев.</w:t>
          </w:r>
        </w:p>
        <w:p w14:paraId="02D0D42B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0681E4F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2D5E9F8C" wp14:editId="221B7B14">
                <wp:extent cx="5941060" cy="3732530"/>
                <wp:effectExtent l="0" t="0" r="0" b="0"/>
                <wp:docPr id="434936880" name="image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1060" cy="3732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5F8861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Рисунок 12  – Результаты предсказаний бинарной классификации</w:t>
          </w:r>
        </w:p>
        <w:p w14:paraId="4CFFCD40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LogisticRegression</w:t>
          </w:r>
        </w:p>
        <w:p w14:paraId="0C71EC31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097EC269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lastRenderedPageBreak/>
            <w:t>2.8 Оценка модели бинарной классификации</w:t>
          </w:r>
        </w:p>
        <w:p w14:paraId="5EF4E8D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4968BB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Оценить качество моделей было решено с помощью метода Apache  Spark: BinaryClassificationEvaluator. Он принимает на вход предсказания  модели и вычисляет метрики качества, такие как confusion matrix(Матрица ошибок), Precision, Recall, F и AUR(areaUnderROC). Precision можно интерпретировать как долю объектов, названных  классификатором положительными и при этом действительно являющимися  положительными, а recall показывает, какую долю объектов положительного  класса из всех объектов положительного класса нашел алгоритм. F-мера -  среднее гармоническое precision и recall. F-мера достигает максимума при  полноте и точности, равными единице, и близка к нулю, если один из  аргументов близок к нулю. Метрики, рассчитанные для бинарной классификации, изображены на рисунке 13.</w:t>
          </w:r>
        </w:p>
        <w:p w14:paraId="4E7B3ACE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134D711B" wp14:editId="1CF8CD30">
                <wp:extent cx="4029075" cy="800100"/>
                <wp:effectExtent l="0" t="0" r="0" b="0"/>
                <wp:docPr id="760133543" name="image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1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29075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8BE1C0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Рисунок 13 – Рассчитанные метрики бинарной классификации</w:t>
          </w:r>
        </w:p>
        <w:p w14:paraId="596078B0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502CE07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В данном случае Area under ROC curve (AUC-ROC): значение 0.9617 говорит о высокой эффективности модели в разделении классов. AUC-ROC является показателем качества классификации, где значение ближе к 1 указывает на лучшую производительность модели. Accuracy (Точность): значение 0.8988 означает, что модель правильно классифицировала примерно 89.88% всех случаев. Precision (Точность): значение 0.9164 говорит о том, что из всех примеров, которые модель классифицировала как положительные, около 91.64% действительно принадлежат к положительному классу. Это измеряет точность положительных предсказаний. Recall (Полнота): значение 0.8634 указывает на то, что модель уловила около 86.34% всех положительных случаев из общего числа положительных случаев. Это измеряет способность модели обнаруживать все положительные примеры. F1 Score (F1-мера): значение 0.8891 является средним гармоническим между точностью и полнотой. Он предоставляет баланс между двумя метриками.</w:t>
          </w:r>
        </w:p>
        <w:p w14:paraId="37A6D76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6A37E97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>2.9 Настройка параметров бинарной классификации</w:t>
          </w:r>
        </w:p>
        <w:p w14:paraId="193C225A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32FE92B7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Чтобы найти наиболее эффективные параметры, мы можем </w:t>
          </w:r>
        </w:p>
        <w:p w14:paraId="6B4F3CE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использовать класс CrossValidator для оценки каждой комбинации </w:t>
          </w:r>
        </w:p>
        <w:p w14:paraId="59E0ACF4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параметров, определенных в ParameterGrid, </w:t>
          </w:r>
          <w:bookmarkStart w:id="12" w:name="__DdeLink__1137_3100744899"/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Установим следующие </w:t>
          </w:r>
        </w:p>
        <w:p w14:paraId="1B5805A7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параметры с помощью программного кода: </w:t>
          </w:r>
          <w:bookmarkEnd w:id="12"/>
        </w:p>
        <w:p w14:paraId="1ADD988F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paramGrid = (ParamGridBuilder() \</w:t>
          </w:r>
        </w:p>
        <w:p w14:paraId="423264F7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.addGrid(gbt.maxDepth, [2, 4, 6]) \</w:t>
          </w:r>
        </w:p>
        <w:p w14:paraId="2258285B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.addGrid(gbt.maxBins, [8, 16, 32]) \</w:t>
          </w:r>
        </w:p>
        <w:p w14:paraId="2B10EF9F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.build())</w:t>
          </w:r>
        </w:p>
        <w:p w14:paraId="43C561F5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064BBA84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crossval  = CrossValidator(</w:t>
          </w:r>
        </w:p>
        <w:p w14:paraId="223F0A82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estimator=pipeline,</w:t>
          </w:r>
        </w:p>
        <w:p w14:paraId="6782EBAD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evaluator=BinaryClassificationEvaluator(),</w:t>
          </w:r>
        </w:p>
        <w:p w14:paraId="24982C82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estimatorParamMaps=paramGrid,</w:t>
          </w:r>
        </w:p>
        <w:p w14:paraId="7CF036D6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numFolds=2</w:t>
          </w:r>
        </w:p>
        <w:p w14:paraId="2674B81D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</w:t>
          </w:r>
        </w:p>
        <w:p w14:paraId="66C7FA7D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model  = crossval.fit(train),</w:t>
          </w:r>
        </w:p>
        <w:p w14:paraId="20E171F7" w14:textId="77777777" w:rsidR="007C745F" w:rsidRPr="00EA7F21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где</w:t>
          </w:r>
          <w:r w:rsidRPr="00EA7F21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r w:rsidRPr="00DF6829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regParam</w:t>
          </w:r>
          <w:r w:rsidRPr="00EA7F21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параметр</w:t>
          </w:r>
          <w:r w:rsidRPr="00EA7F21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указывает</w:t>
          </w:r>
          <w:r w:rsidRPr="00EA7F21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на</w:t>
          </w:r>
          <w:r w:rsidRPr="00EA7F21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добавление</w:t>
          </w:r>
          <w:r w:rsidRPr="00EA7F21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в</w:t>
          </w:r>
          <w:r w:rsidRPr="00EA7F21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сетку</w:t>
          </w:r>
          <w:r w:rsidRPr="00EA7F21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</w:p>
        <w:p w14:paraId="03DDE16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гиперпараметров значения для коэффициента регуляризации (regParam) </w:t>
          </w:r>
        </w:p>
        <w:p w14:paraId="721E047C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модели логистической регрессии; maxIter: этот параметр указывает на </w:t>
          </w:r>
        </w:p>
        <w:p w14:paraId="049F0CDA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добавление в сетку гиперпараметров значения для максимального количества </w:t>
          </w:r>
        </w:p>
        <w:p w14:paraId="64BCA7CA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итераций (maxIter) модели логистической регрессии; elasticNetParam – этот </w:t>
          </w:r>
        </w:p>
        <w:p w14:paraId="347DCAB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параметр указывает на добавление в сетку гиперпараметров значения для </w:t>
          </w:r>
        </w:p>
        <w:p w14:paraId="58D7DD7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параметра эластичной сети (elasticNetParam) модели логистической </w:t>
          </w:r>
        </w:p>
        <w:p w14:paraId="6C584DDC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регрессии. </w:t>
          </w:r>
        </w:p>
        <w:p w14:paraId="12AFE823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Были подобраны лучшие результаты для модели градиентного бустинга. </w:t>
          </w:r>
        </w:p>
        <w:p w14:paraId="016939E5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best_model = model.bestModel</w:t>
          </w:r>
        </w:p>
        <w:p w14:paraId="3CDEBBFE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print("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Лучшие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параметры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модели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:")</w:t>
          </w:r>
        </w:p>
        <w:p w14:paraId="47DEC2C9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for param_name, param_value in best_model.stages[-1].extractParamMap().items():</w:t>
          </w:r>
        </w:p>
        <w:p w14:paraId="47E37136" w14:textId="77777777" w:rsidR="007C745F" w:rsidRPr="002B4B9D" w:rsidRDefault="007C745F" w:rsidP="007C745F">
          <w:pPr>
            <w:pStyle w:val="LO-normal"/>
            <w:spacing w:line="360" w:lineRule="auto"/>
            <w:ind w:left="72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print(f"{param_name.name}: {param_value}")</w:t>
          </w:r>
        </w:p>
        <w:p w14:paraId="7B7AF670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Результаты представлены на рисунке 14. cacheNodeIds: Булев параметр, указывающий, следует ли кэшировать идентификаторы узлов. Кэширование может улучшить производительность в случае многократного использования узлов. checkpointInterval: периодичность (в количество итераций), с которой следует выполнять контрольные точки. Контрольные точки используются для сохранения состояния модели и могут быть полезными при восстановлении после сбоев. featureSubsetStrategy: стратегия выбора подмножества признаков для обучения каждого дерева. Значение "all" означает использование всех признаков. featuresCol: Название столбца, содержащего признаки. В данном случае, "features". impurity: критерий для измерения качества разделения в деревьях. В данном случае, "variance" используется для регрессии. labelCol: название столбца, содержащего целевую переменную, "label". leafCol: название столбца, в который будет записан номер листа, к которому относится предсказание. lossType: тип функции потерь для градиентного бустинга. "logistic" означает логистическую функцию потерь, что подходит для бинарной классификации. maxBins: максимальное количество бинов, используемых при разделении категориальных признаков. maxDepth: максимальная глубина каждого дерева в композиции. maxIter: максимальное количество итераций (деревьев) для обучения. maxMemoryInMB: максимальный объем памяти в мегабайтах для кэширования узлов. minInfoGain: минимальный информационный выигрыш, необходимый для разделения узла. minInstancesPerNode: минимальное количество экземпляров, требуемых для образования узла. minWeightFractionPerNode: минимальная доля веса, необходимая для образования узла. predictionCol: название столбца, в который будет записан результат предсказания. probabilityCol: название столбца, в который будут записаны вероятности предсказания классов. rawPredictionCol: название столбца, в который будут записаны сырые предсказания перед применением функции потерь. seed: зерно для воспроизводимости результатов. stepSize: размер шага для обновления весов при градиентном спуске. subsamplingRate: доля данных, используемых для обучения каждого дерева. validationTol: параметр, определяющий, когда остановить обучение на основе изменения ошибки на валидационных данных.</w:t>
          </w:r>
        </w:p>
        <w:p w14:paraId="374D0E04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1F7583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0FE45CA5" wp14:editId="46C2CDE1">
                <wp:extent cx="2162175" cy="4181475"/>
                <wp:effectExtent l="0" t="0" r="0" b="0"/>
                <wp:docPr id="816762766" name="image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1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7"/>
                        <a:srcRect b="13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418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EBF610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Рисунок 14 – Результаты для лучшей модели</w:t>
          </w:r>
        </w:p>
        <w:p w14:paraId="164B84A1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A2BCC88" w14:textId="77777777" w:rsidR="007C745F" w:rsidRPr="002B4B9D" w:rsidRDefault="007C745F" w:rsidP="007C745F">
          <w:pPr>
            <w:pStyle w:val="2"/>
            <w:spacing w:before="0" w:after="0" w:line="360" w:lineRule="auto"/>
            <w:ind w:firstLine="720"/>
            <w:rPr>
              <w:rFonts w:cs="Times New Roman"/>
              <w:szCs w:val="28"/>
            </w:rPr>
          </w:pPr>
          <w:bookmarkStart w:id="13" w:name="_heading=h.4i7ojhp"/>
          <w:bookmarkEnd w:id="13"/>
          <w:r w:rsidRPr="002B4B9D">
            <w:rPr>
              <w:rFonts w:cs="Times New Roman"/>
              <w:szCs w:val="28"/>
            </w:rPr>
            <w:t>2.10 Выводы</w:t>
          </w:r>
        </w:p>
        <w:p w14:paraId="2D527884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  <w:p w14:paraId="4FE62423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В данном разделе были подготовлены данные для машинного </w:t>
          </w:r>
        </w:p>
        <w:p w14:paraId="4B0537CB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обучения, проведен процесс обучения моделей регрессии и бинарной </w:t>
          </w:r>
        </w:p>
        <w:p w14:paraId="223A41DC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классификации, а также проведена кросс-валидация для нахождения </w:t>
          </w:r>
        </w:p>
        <w:p w14:paraId="2FFD69F7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наилучших показателей у моделей для разных наборов гиперпараметров. В </w:t>
          </w:r>
        </w:p>
        <w:p w14:paraId="27D708CA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процессе работы познакомились с машинным обучением в Apache Spark, </w:t>
          </w:r>
        </w:p>
        <w:p w14:paraId="7F7901F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также были изучены методы регрессии по алгоритмам LinearRegression и </w:t>
          </w:r>
        </w:p>
        <w:p w14:paraId="604DB06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классификации при помощи GradientBoostingMachine. При проведении кросс-</w:t>
          </w:r>
        </w:p>
        <w:p w14:paraId="1F76594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валидации были выявлены лучшие параметры для моделей регрессии и </w:t>
          </w:r>
        </w:p>
        <w:p w14:paraId="1A4BF986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классификации, а также обучены на основе данных параметров.</w:t>
          </w:r>
        </w:p>
        <w:p w14:paraId="6FB03F67" w14:textId="77777777" w:rsidR="007C745F" w:rsidRPr="002B4B9D" w:rsidRDefault="007C745F" w:rsidP="007C745F">
          <w:pPr>
            <w:pStyle w:val="2"/>
            <w:spacing w:line="360" w:lineRule="auto"/>
            <w:jc w:val="center"/>
            <w:rPr>
              <w:rFonts w:cs="Times New Roman"/>
              <w:szCs w:val="28"/>
            </w:rPr>
          </w:pPr>
          <w:r w:rsidRPr="002B4B9D">
            <w:rPr>
              <w:rFonts w:cs="Times New Roman"/>
              <w:szCs w:val="28"/>
            </w:rPr>
            <w:t>ЗАКЛЮЧЕНИЕ</w:t>
          </w:r>
        </w:p>
        <w:p w14:paraId="577D3552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97381F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Таким образом в данной работе было проведено исследование данных. Исследование было проведено с использованием технологии больших данных. В данной работе был проведен разведочный анализ данных датасета с Kaggle по ссылке, указанной в пункте 1.2 с помощью системы PySpark. Разведочный анализ включал в себя определение типов признаков в датасете, определение пропущенных значений и их устранение, определение выбросов и их устранение, расчет статистических показателей признаков, вывод корреляции между признаками, визуализации распределения  признаков.  Было проведено машинное обучение обработанных данных датасета с помощью двух алгоритмов машинного обучения - задача регрессии, а именно LinearRegression, и задача бинарной классификации, а именно GradientBoostingMachine. Эффективность полученных моделей была рассмотрена с помощью расчета метрик классификации, а именно матрицы ошибок и площади под кривой ROC (AUR), и метрик регрессии, а именно </w:t>
          </w:r>
        </w:p>
        <w:p w14:paraId="5F4F1376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среднеквадратическая ошибка (RMSE) и коэффициент детерминации (R2).  </w:t>
          </w:r>
        </w:p>
        <w:p w14:paraId="77AA9192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Для улучшения эффективности моделей, был выполнен подбор  гиперпараметров модели по сетке. Улучшение модели из задачи бинарной  классификации, согласно матрице ошибок не было, это связано с малыми  ресурсами устройства, на котором проводилось обучение, однако согласно  остальным метрикам, модели улучшились. Улучшение эффективности было  доказано с помощью повторного расчета метрик, описанных выше, и  сравнение их с метриками, рассчитанными для изначальной модели.</w:t>
          </w:r>
        </w:p>
        <w:p w14:paraId="659F89F8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347CD9B8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СПИСОК ИСПОЛЬЗОВАННЫХ ИСТОЧНИКОВ</w:t>
          </w:r>
        </w:p>
        <w:p w14:paraId="34B92D87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3F146B0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1.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Официальный сайт Apache Spark [Электронный ресурс]. – [2023]. – </w:t>
          </w:r>
        </w:p>
        <w:p w14:paraId="0D5B0DB1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Режим доступа : https://spark.apache.org/ (дата обращения 09.01.2024).</w:t>
          </w:r>
        </w:p>
        <w:p w14:paraId="7928F57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2.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Старовойтов, В. В. Нормализация данных в машинном обучении / </w:t>
          </w:r>
        </w:p>
        <w:p w14:paraId="335E094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В. В. Старовойтов, Ю. И. Голуб // Информатика. – 2021. – Т. 18. – № 3. – С. </w:t>
          </w:r>
        </w:p>
        <w:p w14:paraId="3997FA56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83-96. – DOI 10.37661/1816-0301-2021-18-3-83-96. – EDN JKAHKM.</w:t>
          </w:r>
        </w:p>
        <w:p w14:paraId="166B7888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3.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ab/>
            <w:t>Advanced Pyspark for Exploratory Data Analysis [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Электронный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</w:p>
        <w:p w14:paraId="33FBB13B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ресурс]. – [2022]. – Режим доступа : </w:t>
          </w:r>
        </w:p>
        <w:p w14:paraId="59CAE445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https://www.kaggle.com/code/tientd95/advanced-pyspark-for-exploratory-data-</w:t>
          </w:r>
        </w:p>
        <w:p w14:paraId="57A421FA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analysis (дата обращения 09.01.2024).</w:t>
          </w:r>
        </w:p>
        <w:p w14:paraId="4EB857C6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4.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Учебник по машинному обучению [Электронный ресурс]. – [2023]. </w:t>
          </w:r>
        </w:p>
        <w:p w14:paraId="110C2C9C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– Режим доступа : https://academy.yandex.ru/handbook/ml (дата обращения </w:t>
          </w:r>
        </w:p>
        <w:p w14:paraId="1B1822CF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09.01.2024).</w:t>
          </w:r>
        </w:p>
        <w:p w14:paraId="07FC1347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5.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Исследовательский анализ данных с помощью pySpark </w:t>
          </w:r>
        </w:p>
        <w:p w14:paraId="6C7C477C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[Электронный ресурс].– [2020].– Режим </w:t>
          </w:r>
        </w:p>
        <w:p w14:paraId="76CF3ED4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доступа:https://github.com/roshankoirala/pySpark_tutorial/blob/master/Explorato</w:t>
          </w:r>
        </w:p>
        <w:p w14:paraId="07AA42A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ry_data_ana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лиз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_with_pySpark.ipynb(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дата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обращения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09.01.2024).</w:t>
          </w:r>
        </w:p>
        <w:p w14:paraId="29CCC3D6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6.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Advanced Pyspark для исследовательского анализа данных </w:t>
          </w:r>
        </w:p>
        <w:p w14:paraId="2F81AC2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[Электронный ресурс].– [2022].– Режим </w:t>
          </w:r>
        </w:p>
        <w:p w14:paraId="1CB72679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доступа:https://www.kaggle.com/code/tientd95/advanced-pyspark-for-</w:t>
          </w:r>
        </w:p>
        <w:p w14:paraId="394BA78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exploratory-data-analysis(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дата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обращения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09.01.2024).</w:t>
          </w:r>
        </w:p>
        <w:p w14:paraId="2667C3E3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7.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Исследование данных // Изучение Apache Spark с помощью </w:t>
          </w:r>
        </w:p>
        <w:p w14:paraId="75D29202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Python [Электронный ресурс] / У. Фэн.- [2021].- Режим </w:t>
          </w:r>
        </w:p>
        <w:p w14:paraId="2A385FEC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доступа:https://runawayhorse001.github.io/LearningApacheSpark/exploration.ht</w:t>
          </w:r>
        </w:p>
        <w:p w14:paraId="4FC4AAB0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ml(дата обращения 09.01.2024).</w:t>
          </w:r>
        </w:p>
        <w:p w14:paraId="46D5067E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8.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ab/>
            <w:t xml:space="preserve">Исследовательский анализ данных (EDA) с PySpark на Databricks </w:t>
          </w:r>
        </w:p>
        <w:p w14:paraId="7566E078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[Электронный ресурс]. – [2020]. – Режим доступа: </w:t>
          </w:r>
        </w:p>
        <w:p w14:paraId="06BE4D7D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https://towardsdatascience.com/exploratory-data-anaлиз-eda-with-pyspark-on-</w:t>
          </w:r>
        </w:p>
        <w:p w14:paraId="4DAF6B7B" w14:textId="77777777" w:rsidR="007C745F" w:rsidRPr="002B4B9D" w:rsidRDefault="007C745F" w:rsidP="007C745F">
          <w:pPr>
            <w:pStyle w:val="LO-normal"/>
            <w:spacing w:line="36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databricks-e8d6529626b1 (дата обращения 09.01.2024).</w:t>
          </w:r>
        </w:p>
        <w:p w14:paraId="5DBB3AED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ПРИЛОЖЕНИЕ А – Программный код разведочного анализа</w:t>
          </w:r>
        </w:p>
        <w:p w14:paraId="72D08FD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import os</w:t>
          </w:r>
        </w:p>
        <w:p w14:paraId="462BA4C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import sys</w:t>
          </w:r>
        </w:p>
        <w:p w14:paraId="135CD5B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import pandas as pd</w:t>
          </w:r>
        </w:p>
        <w:p w14:paraId="6B8061A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pandas import DataFrame</w:t>
          </w:r>
        </w:p>
        <w:p w14:paraId="372FA4D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import numpy as np</w:t>
          </w:r>
        </w:p>
        <w:p w14:paraId="39D32C6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import matplotlib.pyplot as plt</w:t>
          </w:r>
        </w:p>
        <w:p w14:paraId="755B985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import matplotlib.ticker as mtick</w:t>
          </w:r>
        </w:p>
        <w:p w14:paraId="55F0973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import matplotlib</w:t>
          </w:r>
        </w:p>
        <w:p w14:paraId="09E6608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mpl_toolkits.mplot3d import Axes3D</w:t>
          </w:r>
        </w:p>
        <w:p w14:paraId="661176A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import math</w:t>
          </w:r>
        </w:p>
        <w:p w14:paraId="4700CDB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IPython.core.interactiveshell import InteractiveShell</w:t>
          </w:r>
        </w:p>
        <w:p w14:paraId="04DFB28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datetime import *</w:t>
          </w:r>
        </w:p>
        <w:p w14:paraId="14D1AE5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import statistics as stats</w:t>
          </w:r>
        </w:p>
        <w:p w14:paraId="4B1A987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import pylab </w:t>
          </w:r>
        </w:p>
        <w:p w14:paraId="565740E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import seaborn as sns</w:t>
          </w:r>
        </w:p>
        <w:p w14:paraId="6C60CE0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import scipy.stats as scipy_stats</w:t>
          </w:r>
        </w:p>
        <w:p w14:paraId="58CDD28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scipy.stats import probplot</w:t>
          </w:r>
        </w:p>
        <w:p w14:paraId="6B11ED4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functools import reduce</w:t>
          </w:r>
        </w:p>
        <w:p w14:paraId="29C919D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MAX_MEMORY = '15G'</w:t>
          </w:r>
        </w:p>
        <w:p w14:paraId="22F0D43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conf = pyspark.SparkConf().setMaster("local[*]") \</w:t>
          </w:r>
        </w:p>
        <w:p w14:paraId="0C0A725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.set('spark.executor.heartbeatInterval', 10000) \</w:t>
          </w:r>
        </w:p>
        <w:p w14:paraId="07D2239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.set('spark.network.timeout', 10000) \</w:t>
          </w:r>
        </w:p>
        <w:p w14:paraId="23AC2E7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.set("spark.core.connection.ack.wait.timeout", "3600") \</w:t>
          </w:r>
        </w:p>
        <w:p w14:paraId="1F7FB0E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.set("spark.executor.memory", MAX_MEMORY) \</w:t>
          </w:r>
        </w:p>
        <w:p w14:paraId="00B2325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.set("spark.driver.memory", MAX_MEMORY)</w:t>
          </w:r>
        </w:p>
        <w:p w14:paraId="4F41CB5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def init_spark():</w:t>
          </w:r>
        </w:p>
        <w:p w14:paraId="2A23522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spark = SparkSession \</w:t>
          </w:r>
        </w:p>
        <w:p w14:paraId="28137D4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.builder \</w:t>
          </w:r>
        </w:p>
        <w:p w14:paraId="0EBA083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.appName("Tp_Lab1") \</w:t>
          </w:r>
        </w:p>
        <w:p w14:paraId="11D96C9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.config(conf=conf) \</w:t>
          </w:r>
        </w:p>
        <w:p w14:paraId="5D278B1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.getOrCreate()</w:t>
          </w:r>
        </w:p>
        <w:p w14:paraId="510FA79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return spark</w:t>
          </w:r>
        </w:p>
        <w:p w14:paraId="609DAC4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spark = init_spark()</w:t>
          </w:r>
        </w:p>
        <w:p w14:paraId="1BE6871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filename_data = 'itineraries.csv'</w:t>
          </w:r>
        </w:p>
        <w:p w14:paraId="75D8734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df = spark.read.options(inferSchema='True', header='True', </w:t>
          </w:r>
        </w:p>
        <w:p w14:paraId="0BCAB44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print('Data frame type: ' + str(type(df)))</w:t>
          </w:r>
        </w:p>
        <w:p w14:paraId="7A71A5B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df.printSchema()</w:t>
          </w:r>
        </w:p>
        <w:p w14:paraId="74EFF6C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df.limit(10).toPandas()</w:t>
          </w:r>
        </w:p>
        <w:p w14:paraId="34DA6C2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df.select("legId").show(10)</w:t>
          </w:r>
        </w:p>
        <w:p w14:paraId="3A751CB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print('Data overview')</w:t>
          </w:r>
        </w:p>
        <w:p w14:paraId="39DB89E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df.printSchema()</w:t>
          </w:r>
        </w:p>
        <w:p w14:paraId="3646FCB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print('Columns overview')</w:t>
          </w:r>
        </w:p>
        <w:p w14:paraId="5C5A24D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pd.DataFrame(df.dtypes, columns = ['Column Name','Data type'])</w:t>
          </w:r>
        </w:p>
        <w:p w14:paraId="0943371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print('Data frame describe (string and numeric columns only):')</w:t>
          </w:r>
        </w:p>
        <w:p w14:paraId="72A4A2E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print(f'Total rows: {df.count()}')</w:t>
          </w:r>
        </w:p>
        <w:p w14:paraId="3109567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df.describe().toPandas()</w:t>
          </w:r>
        </w:p>
        <w:p w14:paraId="4E4642F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string_columns = [</w:t>
          </w:r>
        </w:p>
        <w:p w14:paraId="788482C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'legId', 'startingAirport', 'destinationAirport', 'fareBasisCode', 'travelDuration', </w:t>
          </w:r>
        </w:p>
        <w:p w14:paraId="0E9A063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'segmentsDepartureTimeEpochSeconds', 'segmentsDepartureTimeRaw', 'segmentsArrivalTimeEpochSeconds', </w:t>
          </w:r>
        </w:p>
        <w:p w14:paraId="45ECC0B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'segmentsArrivalTimeRaw', 'segmentsArrivalAirportCode', 'segmentsDepartureAirportCode', </w:t>
          </w:r>
        </w:p>
        <w:p w14:paraId="26AB40A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'segmentsAirlineName', 'segmentsAirlineCode', 'segmentsEquipmentDescription', 'segmentsDurationInSeconds', </w:t>
          </w:r>
        </w:p>
        <w:p w14:paraId="12DBCAF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'segmentsDistance', 'segmentsCabinCode'</w:t>
          </w:r>
        </w:p>
        <w:p w14:paraId="1505409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]</w:t>
          </w:r>
        </w:p>
        <w:p w14:paraId="058BADD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numeric_with_zeroes_columns = ['elapsedDays', 'seatsRemaining']</w:t>
          </w:r>
        </w:p>
        <w:p w14:paraId="5A97A69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numeric_without_zeroes_columns = ['baseFare', 'totalFare', 'totalTravelDistance']</w:t>
          </w:r>
        </w:p>
        <w:p w14:paraId="06DE677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boolean_columns = ['isBasicEconomy', 'isRefundable', 'isNonStop']</w:t>
          </w:r>
        </w:p>
        <w:p w14:paraId="1D330E3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date_columns = ['searchDate', 'flightDate']</w:t>
          </w:r>
        </w:p>
        <w:p w14:paraId="4AB4A48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missing_values = {} </w:t>
          </w:r>
        </w:p>
        <w:p w14:paraId="0F198FE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for index, column in enumerate(df.columns):</w:t>
          </w:r>
        </w:p>
        <w:p w14:paraId="62B1C90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if column in string_columns: # check None and Null</w:t>
          </w:r>
        </w:p>
        <w:p w14:paraId="597B3D3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missing_count = df.filter(col(column).eqNullSafe(None) | col(column).isNull()).count()</w:t>
          </w:r>
        </w:p>
        <w:p w14:paraId="67E8F92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missing_values.update({column:missing_count})</w:t>
          </w:r>
        </w:p>
        <w:p w14:paraId="6FAACBD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if column in numeric_with_zeroes_columns: # check None, NaN and Null</w:t>
          </w:r>
        </w:p>
        <w:p w14:paraId="065A06C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missing_count = df.filter(col(column) == None | isnan(col(column)) | col(column).isNull()).count()</w:t>
          </w:r>
        </w:p>
        <w:p w14:paraId="46C3429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missing_values.update({column:missing_count})</w:t>
          </w:r>
        </w:p>
        <w:p w14:paraId="4BDE27B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if column in numeric_without_zeroes_columns:  # check zeroes, None, NaN and Null</w:t>
          </w:r>
        </w:p>
        <w:p w14:paraId="24A7872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missing_count = df.filter(col(column).isin([0,None]) | isnan(col(column)) | col(column).isNull()).count()</w:t>
          </w:r>
        </w:p>
        <w:p w14:paraId="49F8C8E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missing_values.update({column:missing_count})</w:t>
          </w:r>
        </w:p>
        <w:p w14:paraId="6840D2D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if column in boolean_columns:  # check None and Null</w:t>
          </w:r>
        </w:p>
        <w:p w14:paraId="19E5321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missing_count = df.filter(col(column).eqNullSafe(None) | col(column).isNull()).count()</w:t>
          </w:r>
        </w:p>
        <w:p w14:paraId="08BE4CE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missing_values.update({column:missing_count})</w:t>
          </w:r>
        </w:p>
        <w:p w14:paraId="07982F0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if column in date_columns:  # check None and Null</w:t>
          </w:r>
        </w:p>
        <w:p w14:paraId="744FF5F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missing_count = df.filter(col(column).eqNullSafe(None) | col(column).isNull()).count()</w:t>
          </w:r>
        </w:p>
        <w:p w14:paraId="3A9C760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missing_values.update({column:missing_count})</w:t>
          </w:r>
        </w:p>
        <w:p w14:paraId="1F67B35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missing_df = pd.DataFrame.from_dict([missing_values])</w:t>
          </w:r>
        </w:p>
        <w:p w14:paraId="68580C8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missing_df</w:t>
          </w:r>
        </w:p>
        <w:p w14:paraId="14E5CE3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columns_with_missing_values = []</w:t>
          </w:r>
        </w:p>
        <w:p w14:paraId="4F25FEA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for column in missing_df:</w:t>
          </w:r>
        </w:p>
        <w:p w14:paraId="7FA66C1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if missing_df[column].values[0] != 0:</w:t>
          </w:r>
        </w:p>
        <w:p w14:paraId="2E8D5CA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columns_with_missing_values.append(column)</w:t>
          </w:r>
        </w:p>
        <w:p w14:paraId="0028A32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missing_df[columns_with_missing_values]</w:t>
          </w:r>
        </w:p>
        <w:p w14:paraId="3206D36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print(missing_values)</w:t>
          </w:r>
        </w:p>
        <w:p w14:paraId="4AE8C28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mean_value = df.agg(mean(df['totalTravelDistance'])).collect()[0][0]</w:t>
          </w:r>
        </w:p>
        <w:p w14:paraId="5E7C82E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mean_value</w:t>
          </w:r>
        </w:p>
        <w:p w14:paraId="69B7808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df_fill = df.withColumn('totalTravelDistanceWasNull', when(df['totalTravelDistance'].isNull(), 1).otherwise(0))</w:t>
          </w:r>
        </w:p>
        <w:p w14:paraId="3FCBCC3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df_fill=df_fill.na.fill(value=mean_value,subset=["totalTravelDistance"])</w:t>
          </w:r>
        </w:p>
        <w:p w14:paraId="0865FA6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df_fill.select('totalTravelDistance','totalTravelDistanceWasNull').limit(100).toPandas()</w:t>
          </w:r>
        </w:p>
        <w:p w14:paraId="4B44F40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print(f'Number of rows before deleting na values: {df.count()}')</w:t>
          </w:r>
        </w:p>
        <w:p w14:paraId="2F526E8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 = df.na.drop(subset=columns_with_missing_values)</w:t>
          </w:r>
        </w:p>
        <w:p w14:paraId="0866536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print(f'Number of rows after deleting na values: {df.count()}')</w:t>
          </w:r>
        </w:p>
        <w:p w14:paraId="5899AE7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print(f'Number of rows before deleting na values: {df_fill.count()}')</w:t>
          </w:r>
        </w:p>
        <w:p w14:paraId="1AC7F41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df_fill = df_fill.na.drop(subset=columns_with_missing_values)</w:t>
          </w:r>
        </w:p>
        <w:p w14:paraId="03EBC17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print(f'Number of rows after deleting na values: {df_fill.count()}')</w:t>
          </w:r>
        </w:p>
        <w:p w14:paraId="0668D08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cleaned_dataframe = df.dropna()</w:t>
          </w:r>
        </w:p>
        <w:p w14:paraId="7E14F25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cleaned_dataframe.count()</w:t>
          </w:r>
        </w:p>
        <w:p w14:paraId="04A27E0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pyspark.sql import functions as F</w:t>
          </w:r>
        </w:p>
        <w:p w14:paraId="68CA8F4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selected_columns = ['baseFare', 'totalFare', 'totalTravelDistance']</w:t>
          </w:r>
        </w:p>
        <w:p w14:paraId="3DE6F5A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for column in selected_columns:</w:t>
          </w:r>
        </w:p>
        <w:p w14:paraId="606BBCB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quartiles = cleaned_dataframe.stat.approxQuantile(column, [0.25, 0.75], 0.0)</w:t>
          </w:r>
        </w:p>
        <w:p w14:paraId="2034CF7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IQR = quartiles[1] - quartiles[0]</w:t>
          </w:r>
        </w:p>
        <w:p w14:paraId="2508E20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lower_bound = quartiles[0] - 1.5 * IQR</w:t>
          </w:r>
        </w:p>
        <w:p w14:paraId="60D3E46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upper_bound = quartiles[1] + 1.5 * IQR</w:t>
          </w:r>
        </w:p>
        <w:p w14:paraId="3BEF518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below_quartile_count_before = cleaned_dataframe.filter(col(column) &lt; lower_bound).count()</w:t>
          </w:r>
        </w:p>
        <w:p w14:paraId="6716EA9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above_quartile_count_before = cleaned_dataframe.filter(col(column) &gt; upper_bound).count()</w:t>
          </w:r>
        </w:p>
        <w:p w14:paraId="7532F1E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print(f"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Столбец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(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до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)'{column}':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Снизу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выбросов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- {below_quartile_count_before},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Сверху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выбросов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- {above_quartile_count_before}")</w:t>
          </w:r>
        </w:p>
        <w:p w14:paraId="3E76401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max_value_before = cleaned_dataframe.agg(F.max(col(column))).collect()[0][0]</w:t>
          </w:r>
        </w:p>
        <w:p w14:paraId="5984CBC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min_value_before = cleaned_dataframe.agg(F.min(col(column))).collect()[0][0]</w:t>
          </w:r>
        </w:p>
        <w:p w14:paraId="568A77F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median_value_before = cleaned_dataframe.approxQuantile(column, [0.5], 0.0)[0]</w:t>
          </w:r>
        </w:p>
        <w:p w14:paraId="192852E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print(f"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Столбец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(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до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) '{column}':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Максимальное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значение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- {max_value_before},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Минимальное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значение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- {min_value_before},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Медиана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- {median_value_before}")</w:t>
          </w:r>
        </w:p>
        <w:p w14:paraId="3B017FE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cleaned_dataframe = cleaned_dataframe.filter((col(column) &gt;= lower_bound) &amp; (col(column) &lt;= upper_bound))</w:t>
          </w:r>
        </w:p>
        <w:p w14:paraId="439375F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below_quartile_count_after = cleaned_dataframe.filter(col(column) &lt; lower_bound).count()</w:t>
          </w:r>
        </w:p>
        <w:p w14:paraId="0B204F8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above_quartile_count_after = cleaned_dataframe.filter(col(column) &gt; upper_bound).count()</w:t>
          </w:r>
        </w:p>
        <w:p w14:paraId="7198CC7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print(f"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Столбец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(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после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)'{column}':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Снизу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выбросов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- {below_quartile_count_after},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Сверху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выбросов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- {above_quartile_count_after}")</w:t>
          </w:r>
        </w:p>
        <w:p w14:paraId="0DE978F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max_value_after = cleaned_dataframe.agg(F.max(col(column))).collect()[0][0]</w:t>
          </w:r>
        </w:p>
        <w:p w14:paraId="50D2F70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min_value_after = cleaned_dataframe.agg(F.min(col(column))).collect()[0][0]</w:t>
          </w:r>
        </w:p>
        <w:p w14:paraId="485C543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median_value_after = cleaned_dataframe.approxQuantile(column, [0.5], 0.0)[0]</w:t>
          </w:r>
        </w:p>
        <w:p w14:paraId="1918699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print(f"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Столбец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(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после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) '{column}':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Максимальное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значение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- {max_value_after},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Минимальное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значение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- {min_value_after},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Медиана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- {median_value_after}")</w:t>
          </w:r>
        </w:p>
        <w:p w14:paraId="5896F5D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pyspark.sql.functions import lit, desc, col, size, array_contains, isnan, udf, hour, array_min, array_max, countDistinct, expr</w:t>
          </w:r>
        </w:p>
        <w:p w14:paraId="3261C68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 = df.select('startingAirport', 'destinationAirport', 'isNonStop',</w:t>
          </w:r>
        </w:p>
        <w:p w14:paraId="6C09A37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       'isBasicEconomy', 'isRefundable', 'baseFare', 'totalFare', </w:t>
          </w:r>
        </w:p>
        <w:p w14:paraId="48D22E6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       'seatsRemaining', 'totalTravelDistance', 'travelDuration')</w:t>
          </w:r>
        </w:p>
        <w:p w14:paraId="424B1B9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 = dataframe.withColumn("hours", expr("CAST(SPLIT(SUBSTRING(travelDuration, 3), 'H')[0] AS INT)"))</w:t>
          </w:r>
        </w:p>
        <w:p w14:paraId="566DE7C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 = dataframe.withColumn("minutes", expr("CAST(SPLIT(SPLIT(SUBSTRING(travelDuration, 3), 'H')[1], 'M')[0] AS INT)"))</w:t>
          </w:r>
        </w:p>
        <w:p w14:paraId="51610C5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 = dataframe.withColumn("travelDuration", expr("hours * 60 + minutes"))</w:t>
          </w:r>
        </w:p>
        <w:p w14:paraId="1324348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 = dataframe.drop("hours", "minutes")</w:t>
          </w:r>
        </w:p>
        <w:p w14:paraId="6F00430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dataframe.limit(5).toPandas()</w:t>
          </w:r>
        </w:p>
        <w:p w14:paraId="781987B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def plot_histogram(df, column):</w:t>
          </w:r>
        </w:p>
        <w:p w14:paraId="0679501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data = df.select(collect_list(column)).first()[0]</w:t>
          </w:r>
        </w:p>
        <w:p w14:paraId="7701D0D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plt.figure(figsize=(10, 6))</w:t>
          </w:r>
        </w:p>
        <w:p w14:paraId="1BB52C6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plt.hist(data, bins='auto', color='blue')</w:t>
          </w:r>
        </w:p>
        <w:p w14:paraId="10747DA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plt.title(f'Histogram of {column}')</w:t>
          </w:r>
        </w:p>
        <w:p w14:paraId="60051F2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plt.xlabel(column)</w:t>
          </w:r>
        </w:p>
        <w:p w14:paraId="3F89BAF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plt.ylabel('Frequency')</w:t>
          </w:r>
        </w:p>
        <w:p w14:paraId="21D689B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plt.grid(axis='y', linestyle='--', alpha=0.7)</w:t>
          </w:r>
        </w:p>
        <w:p w14:paraId="3E6E389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plt.show()</w:t>
          </w:r>
        </w:p>
        <w:p w14:paraId="257D4C5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def plot_boxplot(df, column):</w:t>
          </w:r>
        </w:p>
        <w:p w14:paraId="52E6D03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data = df.select(collect_list(column)).first()[0]</w:t>
          </w:r>
        </w:p>
        <w:p w14:paraId="7BCEBEA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plt.figure(figsize=(10, 6))</w:t>
          </w:r>
        </w:p>
        <w:p w14:paraId="4575AD8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plt.boxplot(data, vert=False)  # vert=False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для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горизонтального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ящика</w:t>
          </w:r>
        </w:p>
        <w:p w14:paraId="4E8E837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plt.title(f"Box plot of '{column}'")</w:t>
          </w:r>
        </w:p>
        <w:p w14:paraId="4C57006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plt.xlabel(column)</w:t>
          </w:r>
        </w:p>
        <w:p w14:paraId="40B7D09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plt.show()</w:t>
          </w:r>
        </w:p>
        <w:p w14:paraId="66C9911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for column in numeric_with_zeroes_columns:</w:t>
          </w:r>
        </w:p>
        <w:p w14:paraId="5DCFD23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print(f'Column: {column}')</w:t>
          </w:r>
        </w:p>
        <w:p w14:paraId="08C1081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plot_histogram(cleaned_df, column)</w:t>
          </w:r>
        </w:p>
        <w:p w14:paraId="706007F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for column in numeric_without_zeroes_columns:</w:t>
          </w:r>
        </w:p>
        <w:p w14:paraId="2F1F402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print(f'Column: {column}')</w:t>
          </w:r>
        </w:p>
        <w:p w14:paraId="5CEC66A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plot_histogram(cleaned_df, column)</w:t>
          </w:r>
        </w:p>
        <w:p w14:paraId="742A78F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for column in numeric_with_zeroes_columns:</w:t>
          </w:r>
        </w:p>
        <w:p w14:paraId="1C6EADD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print(f'Column: {column}')</w:t>
          </w:r>
        </w:p>
        <w:p w14:paraId="5D0ECC9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plot_boxplot(cleaned_df, column)</w:t>
          </w:r>
        </w:p>
        <w:p w14:paraId="1BCAC5D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for column in numeric_without_zeroes_columns:</w:t>
          </w:r>
        </w:p>
        <w:p w14:paraId="4D15C4C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print(f'Column: {column}')</w:t>
          </w:r>
        </w:p>
        <w:p w14:paraId="572A7B5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plot_boxplot(cleaned_df, column)</w:t>
          </w:r>
        </w:p>
        <w:p w14:paraId="13CB17F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def pie_chart(df, column):</w:t>
          </w:r>
        </w:p>
        <w:p w14:paraId="71634AA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pandas_df = df.groupby(column).count().toPandas()</w:t>
          </w:r>
        </w:p>
        <w:p w14:paraId="0932CB8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pandas_df = pandas_df.set_index(pandas_df.columns[0])</w:t>
          </w:r>
        </w:p>
        <w:p w14:paraId="7CB7713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fig, ax = plt.subplots(figsize=(12, 7), subplot_kw=dict(aspect='equal'), dpi=120)</w:t>
          </w:r>
        </w:p>
        <w:p w14:paraId="247FC73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data = pandas_df['count']</w:t>
          </w:r>
        </w:p>
        <w:p w14:paraId="550965D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categories = pandas_df.index</w:t>
          </w:r>
        </w:p>
        <w:p w14:paraId="6495989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plt.pie(data, labels = categories, autopct="%1.1f%%")</w:t>
          </w:r>
        </w:p>
        <w:p w14:paraId="5A0ABEE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ax.set_title(f"Pie Chart '{column}'")</w:t>
          </w:r>
        </w:p>
        <w:p w14:paraId="69498D2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plt.show() </w:t>
          </w:r>
        </w:p>
        <w:p w14:paraId="45B94C6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pie_chart(cleaned_df, 'startingAirport')</w:t>
          </w:r>
        </w:p>
        <w:p w14:paraId="70B5554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pie_chart(cleaned_df, 'destinationAirport')</w:t>
          </w:r>
        </w:p>
        <w:p w14:paraId="7795454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pie_chart(cleaned_df, 'seatsRemaining')</w:t>
          </w:r>
        </w:p>
        <w:p w14:paraId="3490AA5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pyspark.ml.feature import VectorAssembler,Bucketizer</w:t>
          </w:r>
        </w:p>
        <w:p w14:paraId="2CE284F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num_buckets = 20</w:t>
          </w:r>
        </w:p>
        <w:p w14:paraId="091409F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step = 4000 / num_buckets</w:t>
          </w:r>
        </w:p>
        <w:p w14:paraId="60D01E5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splits = [float("-inf")] + [i * step for i in range(0, num_buckets)] + [float("inf")]</w:t>
          </w:r>
        </w:p>
        <w:p w14:paraId="2B285A2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selected_columns = ['baseFare', 'totalFare','totalTravelDistance']</w:t>
          </w:r>
        </w:p>
        <w:p w14:paraId="46184C2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for selected_column in selected_columns:</w:t>
          </w:r>
        </w:p>
        <w:p w14:paraId="2D2DA1C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bucketizer = Bucketizer(splits=splits, inputCol=selected_column, outputCol="bucketFeature")</w:t>
          </w:r>
        </w:p>
        <w:p w14:paraId="4AA2FDB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df_bucket = bucketizer.transform(cleaned_dataframe)</w:t>
          </w:r>
        </w:p>
        <w:p w14:paraId="69EC53C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bucket_counts = df_bucket.groupBy("bucketFeature").count().orderBy("bucketFeature")</w:t>
          </w:r>
        </w:p>
        <w:p w14:paraId="2A580F7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bucket_counts.show()</w:t>
          </w:r>
        </w:p>
        <w:p w14:paraId="0F56AF0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bucket_counts_pd = bucket_counts.toPandas()</w:t>
          </w:r>
        </w:p>
        <w:p w14:paraId="0B84CAF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plt.bar(bucket_counts_pd["bucketFeature"], bucket_counts_pd["count"], align="center", label=selected_column)</w:t>
          </w:r>
        </w:p>
        <w:p w14:paraId="006AA35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plt.title(f"Distribution of {selected_column}")</w:t>
          </w:r>
        </w:p>
        <w:p w14:paraId="1609435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plt.xlabel("Values")</w:t>
          </w:r>
        </w:p>
        <w:p w14:paraId="7C69D27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plt.ylabel("Frequency")</w:t>
          </w:r>
        </w:p>
        <w:p w14:paraId="02BC5E3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plt.show()</w:t>
          </w:r>
        </w:p>
        <w:p w14:paraId="0F761AC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selected_features = ['startingAirport', 'destinationAirport', 'isNonStop',</w:t>
          </w:r>
        </w:p>
        <w:p w14:paraId="40EEE94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       'isBasicEconomy', 'isRefundable', </w:t>
          </w:r>
        </w:p>
        <w:p w14:paraId="2877A86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       'seatsRemaining'] </w:t>
          </w:r>
        </w:p>
        <w:p w14:paraId="1185257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fig, axs = plt.subplots(len(selected_features), 1, figsize=(8, 3 * len(selected_features)))</w:t>
          </w:r>
        </w:p>
        <w:p w14:paraId="3BFAB46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for i, feature in enumerate(selected_features):</w:t>
          </w:r>
        </w:p>
        <w:p w14:paraId="1BE77E0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# Сгруппировать по признаку и подсчитать количество</w:t>
          </w:r>
        </w:p>
        <w:p w14:paraId="1ADBA02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data_grouped = cleaned_dataframe.groupBy(feature).count().collect()</w:t>
          </w:r>
        </w:p>
        <w:p w14:paraId="769AB89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#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Извлечение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данных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для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построения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графика</w:t>
          </w:r>
        </w:p>
        <w:p w14:paraId="28A7CE2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categories = [row[0] for row in data_grouped]</w:t>
          </w:r>
        </w:p>
        <w:p w14:paraId="489C4D4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counts = [row[1] for row in data_grouped]</w:t>
          </w:r>
        </w:p>
        <w:p w14:paraId="2F4CEBC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axs[i].bar(categories, counts, color='darkgreen', edgecolor='black')</w:t>
          </w:r>
        </w:p>
        <w:p w14:paraId="34FE862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axs[i].set_title(f'Distribution of {feature}')</w:t>
          </w:r>
        </w:p>
        <w:p w14:paraId="236DD4A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axs[i].set_xlabel(feature)</w:t>
          </w:r>
        </w:p>
        <w:p w14:paraId="4784950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axs[i].set_ylabel('Count')</w:t>
          </w:r>
        </w:p>
        <w:p w14:paraId="4456703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vector_col = 'corr_features'</w:t>
          </w:r>
        </w:p>
        <w:p w14:paraId="431B775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numeric_columns = numeric_with_zeroes_columns + numeric_without_zeroes_columns</w:t>
          </w:r>
        </w:p>
        <w:p w14:paraId="0FBE5FD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assembler = VectorAssembler(inputCols=numeric_columns, outputCol=vector_col)</w:t>
          </w:r>
        </w:p>
        <w:p w14:paraId="15703C3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df_vector = assembler.transform(cleaned_df).select(vector_col)</w:t>
          </w:r>
        </w:p>
        <w:p w14:paraId="0DC1B8E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matrix = Correlation.corr(df_vector, vector_col).collect()[0][0]</w:t>
          </w:r>
        </w:p>
        <w:p w14:paraId="5BE064D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corr_matrix = matrix.toArray().tolist() </w:t>
          </w:r>
        </w:p>
        <w:p w14:paraId="4A8978E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corr_matrix_df = pd.DataFrame(data=corr_matrix, columns=numeric_columns, index=numeric_columns) </w:t>
          </w:r>
        </w:p>
        <w:p w14:paraId="16F005D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plt.figure(figsize=(16,5))  </w:t>
          </w:r>
        </w:p>
        <w:p w14:paraId="111DE83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sns.heatmap(</w:t>
          </w:r>
        </w:p>
        <w:p w14:paraId="43628CA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corr_matrix_df, </w:t>
          </w:r>
        </w:p>
        <w:p w14:paraId="36B9BFA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xticklabels=corr_matrix_df.columns.values,</w:t>
          </w:r>
        </w:p>
        <w:p w14:paraId="0EF92D6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yticklabels=corr_matrix_df.columns.values,  </w:t>
          </w:r>
        </w:p>
        <w:p w14:paraId="084E83F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cmap= 'coolwarm', </w:t>
          </w:r>
        </w:p>
        <w:p w14:paraId="47291DC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annot=True</w:t>
          </w:r>
        </w:p>
        <w:p w14:paraId="0F692C7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)</w:t>
          </w:r>
        </w:p>
        <w:p w14:paraId="50DBE01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31C7A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6C50298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ПРИЛОЖЕНИЕ Б  – Программный код задачи регрессии</w:t>
          </w:r>
        </w:p>
        <w:p w14:paraId="7F01728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592D7A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 = cleaned_dataframe.select(</w:t>
          </w:r>
        </w:p>
        <w:p w14:paraId="1D67968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'startingAirport',</w:t>
          </w:r>
        </w:p>
        <w:p w14:paraId="2A05AA4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'destinationAirport',</w:t>
          </w:r>
        </w:p>
        <w:p w14:paraId="36634B3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'elapsedDays',</w:t>
          </w:r>
        </w:p>
        <w:p w14:paraId="1A48CDB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col('isBasicEconomy').cast('Int').alias('isBasicEconomy'),</w:t>
          </w:r>
        </w:p>
        <w:p w14:paraId="760834A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col('isRefundable').cast('Int').alias('isRefundable'),</w:t>
          </w:r>
        </w:p>
        <w:p w14:paraId="33D7CDD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col('isNonStop').cast('Int').alias('isNonStop'),</w:t>
          </w:r>
        </w:p>
        <w:p w14:paraId="7900AAB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'baseFare',</w:t>
          </w:r>
        </w:p>
        <w:p w14:paraId="29A200C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'totalFare',</w:t>
          </w:r>
        </w:p>
        <w:p w14:paraId="4703B0A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col('totalTravelDistance').alias('label')</w:t>
          </w:r>
        </w:p>
        <w:p w14:paraId="739D980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</w:t>
          </w:r>
        </w:p>
        <w:p w14:paraId="7FDEA48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data.show(10)</w:t>
          </w:r>
        </w:p>
        <w:p w14:paraId="1B59BFD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pyspark.sql import SparkSession</w:t>
          </w:r>
        </w:p>
        <w:p w14:paraId="5D220A0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pyspark.ml.feature import StringIndexer, OneHotEncoder, VectorAssembler, VectorIndexer, MinMaxScaler</w:t>
          </w:r>
        </w:p>
        <w:p w14:paraId="7DE8783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pyspark.ml.regression import RandomForestRegressor</w:t>
          </w:r>
        </w:p>
        <w:p w14:paraId="5A592B4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pyspark.ml import Pipeline</w:t>
          </w:r>
        </w:p>
        <w:p w14:paraId="29DF07E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pyspark.sql.functions import col</w:t>
          </w:r>
        </w:p>
        <w:p w14:paraId="6C3F2E7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pyspark.ml.regression import LinearRegression</w:t>
          </w:r>
        </w:p>
        <w:p w14:paraId="4EE572C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pyspark.sql import SparkSession</w:t>
          </w:r>
        </w:p>
        <w:p w14:paraId="5370178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pyspark.ml import Pipeline</w:t>
          </w:r>
        </w:p>
        <w:p w14:paraId="0E435F7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pyspark.ml.feature import StringIndexer, OneHotEncoder, VectorAssembler, MinMaxScaler</w:t>
          </w:r>
        </w:p>
        <w:p w14:paraId="49B27F1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pyspark.ml.regression import LinearRegression</w:t>
          </w:r>
        </w:p>
        <w:p w14:paraId="5FC2A94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pyspark.ml.tuning import CrossValidator, ParamGridBuilder</w:t>
          </w:r>
        </w:p>
        <w:p w14:paraId="49E45E9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from pyspark.ml.evaluation import RegressionEvaluator </w:t>
          </w:r>
        </w:p>
        <w:p w14:paraId="590E566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# применяется для преобразования категориальных переменных в числовой форма</w:t>
          </w:r>
        </w:p>
        <w:p w14:paraId="161544B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strIdx = StringIndexer(inputCols = ['startingAirport', 'destinationAirport'], outputCols = ['startingAirportIdx', 'destinationAirportIdx'])</w:t>
          </w:r>
        </w:p>
        <w:p w14:paraId="48FA337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oneHotEnc = OneHotEncoder(inputCols=['startingAirportIdx', 'destinationAirportIdx'], outputCols=['startingAirportEnc', 'destinationAirportEnc'])</w:t>
          </w:r>
        </w:p>
        <w:p w14:paraId="41962AC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catVect = VectorAssembler(inputCols = ['startingAirportEnc', 'destinationAirportEnc', 'isBasicEconomy', 'isRefundable', 'isNonStop'], outputCol='catFeatures')</w:t>
          </w:r>
        </w:p>
        <w:p w14:paraId="38F43BD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numVect = VectorAssembler(inputCols = ['baseFare', 'totalFare', 'elapsedDays'], outputCol='numFeatures')</w:t>
          </w:r>
        </w:p>
        <w:p w14:paraId="0CA839E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minMax = MinMaxScaler(inputCol = numVect.getOutputCol(), outputCol='normFeatures')</w:t>
          </w:r>
        </w:p>
        <w:p w14:paraId="2CC2903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featVect = VectorAssembler(inputCols=['catFeatures', 'normFeatures'], outputCol='features')</w:t>
          </w:r>
        </w:p>
        <w:p w14:paraId="3F22548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lr = LinearRegression(labelCol='label', featuresCol='features')</w:t>
          </w:r>
        </w:p>
        <w:p w14:paraId="2311D01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pipeline = Pipeline(stages=[strIdx, oneHotEnc, catVect, numVect, minMax, featVect, lr])</w:t>
          </w:r>
        </w:p>
        <w:p w14:paraId="7D69687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splits = data.randomSplit([0.8, 0.2])</w:t>
          </w:r>
        </w:p>
        <w:p w14:paraId="4FD949B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train = splits[0]</w:t>
          </w:r>
        </w:p>
        <w:p w14:paraId="5DEEAD9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test = splits[1].withColumnRenamed('label', 'trueLabel')</w:t>
          </w:r>
        </w:p>
        <w:p w14:paraId="2886D3E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paramGrid = ParamGridBuilder() \</w:t>
          </w:r>
        </w:p>
        <w:p w14:paraId="577BE80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.addGrid(lr.regParam, [0.0, 0.3, 0.5]) \</w:t>
          </w:r>
        </w:p>
        <w:p w14:paraId="4782688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.addGrid(lr.maxIter, [50, 100, 150]).build() </w:t>
          </w:r>
        </w:p>
        <w:p w14:paraId="70F1F90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crossval = CrossValidator(estimator=pipeline,</w:t>
          </w:r>
        </w:p>
        <w:p w14:paraId="0DEAB16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             estimatorParamMaps=paramGrid,</w:t>
          </w:r>
        </w:p>
        <w:p w14:paraId="7FA355D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             evaluator=RegressionEvaluator(),</w:t>
          </w:r>
        </w:p>
        <w:p w14:paraId="3821DCA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             numFolds=3)</w:t>
          </w:r>
        </w:p>
        <w:p w14:paraId="061A8C5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model = crossval.fit(train)</w:t>
          </w:r>
        </w:p>
        <w:p w14:paraId="4387D79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predictions = model.transform(test)</w:t>
          </w:r>
        </w:p>
        <w:p w14:paraId="4D67068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predictions = predictions.select('features', 'prediction', 'trueLabel')</w:t>
          </w:r>
        </w:p>
        <w:p w14:paraId="04729C9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predictions.show(100, truncate=False)</w:t>
          </w:r>
        </w:p>
        <w:p w14:paraId="3BED6EF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1EC7097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54C21CB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35D4DBE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evaluator_mse = RegressionEvaluator(labelCol='trueLabel', predictionCol='prediction', metricName="mse")</w:t>
          </w:r>
        </w:p>
        <w:p w14:paraId="4204AF3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mse = evaluator_mse.evaluate(predictions)</w:t>
          </w:r>
        </w:p>
        <w:p w14:paraId="48C3A93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print(f'Metric "MSE" on test data: {mse:.3f}')</w:t>
          </w:r>
        </w:p>
        <w:p w14:paraId="153EF4E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evaluator_mae = RegressionEvaluator(labelCol='trueLabel', predictionCol='prediction', metricName="mae")</w:t>
          </w:r>
        </w:p>
        <w:p w14:paraId="2B46008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mae = evaluator_mae.evaluate(predictions)</w:t>
          </w:r>
        </w:p>
        <w:p w14:paraId="3790421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print(f'Metric "mae" on test data: {mae:.3f}')</w:t>
          </w:r>
        </w:p>
        <w:p w14:paraId="34446BE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evaluator_rmse = RegressionEvaluator(labelCol='trueLabel', predictionCol='prediction', metricName="rmse")</w:t>
          </w:r>
        </w:p>
        <w:p w14:paraId="3FEB9CC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rmse = evaluator_rmse.evaluate(predictions)</w:t>
          </w:r>
        </w:p>
        <w:p w14:paraId="4CEAA32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print(f'Metric "rmse" on test data: {rmse:.3f}')</w:t>
          </w:r>
        </w:p>
        <w:p w14:paraId="6081409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evaluator_r2 = RegressionEvaluator(labelCol='trueLabel', predictionCol='prediction', metricName="r2")</w:t>
          </w:r>
        </w:p>
        <w:p w14:paraId="5996E61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r2 = evaluator_r2.evaluate(predictions)</w:t>
          </w:r>
        </w:p>
        <w:p w14:paraId="0D071F3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print(f'Metric "R^2" on test data: {r2:.3f}')</w:t>
          </w:r>
        </w:p>
        <w:p w14:paraId="654610D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#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Вывод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лучших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параметров</w:t>
          </w:r>
        </w:p>
        <w:p w14:paraId="4C0021D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best_model = model.bestModel</w:t>
          </w:r>
        </w:p>
        <w:p w14:paraId="3C1E9E2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best_parameters = best_model.stages[-1].extractParamMap()</w:t>
          </w:r>
        </w:p>
        <w:p w14:paraId="7DA70E3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print("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Лучшие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параметры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модели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LinearRegression:")</w:t>
          </w:r>
        </w:p>
        <w:p w14:paraId="0CD96D7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for param, value in best_parameters.items():</w:t>
          </w:r>
        </w:p>
        <w:p w14:paraId="0C48152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print(f"{param.name}: {value}")</w:t>
          </w:r>
        </w:p>
        <w:p w14:paraId="4460BDE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4E632CD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4DBC756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51F17BFC" w14:textId="77777777" w:rsidR="007C745F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382E64E3" w14:textId="77777777" w:rsidR="007C745F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66E13958" w14:textId="77777777" w:rsidR="007C745F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6961DFD9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6AD583D6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ПРИЛОЖЕНИЕ В  – Программный код задачи регрессии</w:t>
          </w:r>
        </w:p>
        <w:p w14:paraId="1C2F9A30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3AD73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pyspark.ml.classification import GBTClassifier</w:t>
          </w:r>
        </w:p>
        <w:p w14:paraId="115F202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pyspark.ml.evaluation import BinaryClassificationEvaluator</w:t>
          </w:r>
        </w:p>
        <w:p w14:paraId="0961B42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from pyspark.ml.tuning import ParamGridBuilder, CrossValidator</w:t>
          </w:r>
        </w:p>
        <w:p w14:paraId="04497EF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data_class = cleaned_df.select(</w:t>
          </w:r>
        </w:p>
        <w:p w14:paraId="1299473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'startingAirport',</w:t>
          </w:r>
        </w:p>
        <w:p w14:paraId="1D4DCF4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'destinationAirport',</w:t>
          </w:r>
        </w:p>
        <w:p w14:paraId="4D1525B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'elapsedDays',</w:t>
          </w:r>
        </w:p>
        <w:p w14:paraId="3F54B84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col('isBasicEconomy').cast('Int').alias('isBasicEconomy'),</w:t>
          </w:r>
        </w:p>
        <w:p w14:paraId="302EF4C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col('isRefundable').cast('Int').alias('isRefundable'),</w:t>
          </w:r>
        </w:p>
        <w:p w14:paraId="147166D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col('isNonStop').cast('Int').alias('isNonStop'),</w:t>
          </w:r>
        </w:p>
        <w:p w14:paraId="5D82F2D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'baseFare',</w:t>
          </w:r>
        </w:p>
        <w:p w14:paraId="03AAE67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'totalFare',</w:t>
          </w:r>
        </w:p>
        <w:p w14:paraId="4E5749B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(col('totalTravelDistance') &gt; 1500).cast('Int').alias('label')</w:t>
          </w:r>
        </w:p>
        <w:p w14:paraId="05B3514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</w:t>
          </w:r>
        </w:p>
        <w:p w14:paraId="4B414D2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data_class.show(10)</w:t>
          </w:r>
        </w:p>
        <w:p w14:paraId="2338EA5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strIdx = StringIndexer(inputCols = ['startingAirport', 'destinationAirport'], outputCols = ['startingAirportIdx', 'destinationAirportIdx'])</w:t>
          </w:r>
        </w:p>
        <w:p w14:paraId="5983E9E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oneHotEnc = OneHotEncoder(inputCols=['startingAirportIdx', 'destinationAirportIdx'], outputCols=['startingAirportEnc', 'destinationAirportEnc'])</w:t>
          </w:r>
        </w:p>
        <w:p w14:paraId="34B0D68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catVect = VectorAssembler(inputCols=['startingAirportEnc', 'destinationAirportEnc', 'isBasicEconomy', 'isRefundable', 'isNonStop'], outputCol='catFeatures')</w:t>
          </w:r>
        </w:p>
        <w:p w14:paraId="7F23A95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numVect = VectorAssembler(inputCols=['baseFare', 'totalFare', 'elapsedDays'], outputCol='numFeatures')</w:t>
          </w:r>
        </w:p>
        <w:p w14:paraId="1623C7A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minMax = MinMaxScaler(inputCol=numVect.getOutputCol(), outputCol='normFeatures')</w:t>
          </w:r>
        </w:p>
        <w:p w14:paraId="75AECD6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featVect = VectorAssembler(inputCols=['catFeatures', 'normFeatures'], outputCol='features')</w:t>
          </w:r>
        </w:p>
        <w:p w14:paraId="4E0A8E5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gbt = GBTClassifier(labelCol='label', featuresCol='features', maxDepth=4, maxBins=16)</w:t>
          </w:r>
        </w:p>
        <w:p w14:paraId="0603296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pipeline = Pipeline(stages=[strIdx, oneHotEnc, catVect, numVect, minMax, featVect, gbt])</w:t>
          </w:r>
        </w:p>
        <w:p w14:paraId="4258E63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splits = data_class.randomSplit([0.8, 0.2])</w:t>
          </w:r>
        </w:p>
        <w:p w14:paraId="67844E2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train = splits[0]</w:t>
          </w:r>
        </w:p>
        <w:p w14:paraId="59B7124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test = splits[1].withColumnRenamed('label', 'trueLabel')</w:t>
          </w:r>
        </w:p>
        <w:p w14:paraId="5F44D4A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positive_count = train.filter(col("label") == 1).count()</w:t>
          </w:r>
        </w:p>
        <w:p w14:paraId="6E9FFB7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negative_count = train.filter(col("label") == 0).count()</w:t>
          </w:r>
        </w:p>
        <w:p w14:paraId="0A7EDF6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balance_ratio = positive_count / negative_count</w:t>
          </w:r>
        </w:p>
        <w:p w14:paraId="404DE7F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print("Positive to Negative Class Ratio:", balance_ratio)</w:t>
          </w:r>
        </w:p>
        <w:p w14:paraId="07C884E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paramGrid = (ParamGridBuilder() \</w:t>
          </w:r>
        </w:p>
        <w:p w14:paraId="329FAF7E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.addGrid(gbt.maxDepth, [2, 4, 6]) \</w:t>
          </w:r>
        </w:p>
        <w:p w14:paraId="331C4E3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.addGrid(gbt.maxBins, [8, 16, 32]) \</w:t>
          </w:r>
        </w:p>
        <w:p w14:paraId="5FF24F5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         .build())</w:t>
          </w:r>
        </w:p>
        <w:p w14:paraId="6DDB1DB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crossval  = CrossValidator(</w:t>
          </w:r>
        </w:p>
        <w:p w14:paraId="0A0EDBA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estimator=pipeline,</w:t>
          </w:r>
        </w:p>
        <w:p w14:paraId="770D731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evaluator=BinaryClassificationEvaluator(),</w:t>
          </w:r>
        </w:p>
        <w:p w14:paraId="5A0599B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estimatorParamMaps=paramGrid,</w:t>
          </w:r>
        </w:p>
        <w:p w14:paraId="23E5EED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numFolds=2</w:t>
          </w:r>
        </w:p>
        <w:p w14:paraId="4708C29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)</w:t>
          </w:r>
        </w:p>
        <w:p w14:paraId="361EDB5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model  = crossval.fit(train)</w:t>
          </w:r>
        </w:p>
        <w:p w14:paraId="58D0D44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predictions = model.transform(test)</w:t>
          </w:r>
        </w:p>
        <w:p w14:paraId="5E6C421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predictions = predictions.select('features', 'prediction', 'trueLabel')</w:t>
          </w:r>
        </w:p>
        <w:p w14:paraId="7A306330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predictions.show(50, truncate=False)</w:t>
          </w:r>
        </w:p>
        <w:p w14:paraId="2D5A2BC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evaluator = BinaryClassificationEvaluator(labelCol='trueLabel', rawPredictionCol='rawPrediction', metricName="areaUnderROC")</w:t>
          </w:r>
        </w:p>
        <w:p w14:paraId="774EA7E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area_under_roc_cv = evaluator.evaluate(prediction)</w:t>
          </w:r>
        </w:p>
        <w:p w14:paraId="1F8BC8EC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print(f"Area under ROC curve (cross-validated): {area_under_roc_cv}")</w:t>
          </w:r>
        </w:p>
        <w:p w14:paraId="50A7B93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true_positives = predictions.filter("prediction = 1.0 AND label = 1").count()</w:t>
          </w:r>
        </w:p>
        <w:p w14:paraId="4D791E4A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true_negatives = predictions.filter("prediction = 0.0 AND label = 0").count()</w:t>
          </w:r>
        </w:p>
        <w:p w14:paraId="3A8BD64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false_positives = predictions.filter("prediction = 1.0 AND label = 0").count()</w:t>
          </w:r>
        </w:p>
        <w:p w14:paraId="21A809A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false_negatives = predictions.filter("prediction = 0.0 AND label = 1").count()</w:t>
          </w:r>
        </w:p>
        <w:p w14:paraId="46873DC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accuracy = (true_positives + true_negatives) / (true_positives + true_negatives + false_positives + false_negatives)</w:t>
          </w:r>
        </w:p>
        <w:p w14:paraId="4D5A13F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print(f"Accuracy: {accuracy}")</w:t>
          </w:r>
        </w:p>
        <w:p w14:paraId="13BDFE8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precision = true_positives / (true_positives + false_positives)</w:t>
          </w:r>
        </w:p>
        <w:p w14:paraId="7ADA08D5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print(f"Precision: {precision}")</w:t>
          </w:r>
        </w:p>
        <w:p w14:paraId="1991CF6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recall = true_positives / (true_positives + false_negatives)</w:t>
          </w:r>
        </w:p>
        <w:p w14:paraId="09CDD41F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print(f"Recall: {recall}")</w:t>
          </w:r>
        </w:p>
        <w:p w14:paraId="384F63D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f1_score = 2 * (precision * recall) / (precision + recall)</w:t>
          </w:r>
        </w:p>
        <w:p w14:paraId="58B6A40B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print(f"F1 Score: {f1_score}")</w:t>
          </w:r>
        </w:p>
        <w:p w14:paraId="71C031E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print("\n Confusion Matrix:")</w:t>
          </w:r>
        </w:p>
        <w:p w14:paraId="7546768D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print(f"True Positives: {true_positives}")</w:t>
          </w:r>
        </w:p>
        <w:p w14:paraId="2B3EFC2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print(f"True Negatives: {true_negatives}")</w:t>
          </w:r>
        </w:p>
        <w:p w14:paraId="2A5B5009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print(f"False Positives: {false_positives}")</w:t>
          </w:r>
        </w:p>
        <w:p w14:paraId="0C1A3F2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print(f"False Negatives: {false_negatives}")</w:t>
          </w:r>
        </w:p>
        <w:p w14:paraId="65F501B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best_model = model.bestModel</w:t>
          </w:r>
        </w:p>
        <w:p w14:paraId="034EFDA8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print("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Лучшие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параметры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</w:rPr>
            <w:t>модели</w:t>
          </w: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:")</w:t>
          </w:r>
        </w:p>
        <w:p w14:paraId="0865D06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for param_name, param_value in best_model.stages[-1].extractParamMap().items():</w:t>
          </w:r>
        </w:p>
        <w:p w14:paraId="44F8C601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2B4B9D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 xml:space="preserve">    print(f"{param_name.name}: {param_value}")</w:t>
          </w:r>
        </w:p>
        <w:p w14:paraId="16D0E2E2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669CAA14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2335A107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5B6F424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564DF16F" w14:textId="77777777" w:rsidR="007C745F" w:rsidRPr="002B4B9D" w:rsidRDefault="007C745F" w:rsidP="007C745F">
          <w:pPr>
            <w:pStyle w:val="LO-normal"/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07341B26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750242E3" w14:textId="77777777" w:rsidR="007C745F" w:rsidRPr="002B4B9D" w:rsidRDefault="007C745F" w:rsidP="007C745F">
          <w:pPr>
            <w:pStyle w:val="LO-normal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72CD069B" w14:textId="77777777" w:rsidR="007C745F" w:rsidRPr="002B4B9D" w:rsidRDefault="00000000" w:rsidP="007C745F">
          <w:pPr>
            <w:pStyle w:val="LO-normal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3E836A29" w14:textId="77777777" w:rsidR="007C745F" w:rsidRPr="002B4B9D" w:rsidRDefault="007C745F" w:rsidP="007C745F">
      <w:pPr>
        <w:pStyle w:val="1"/>
        <w:spacing w:before="0" w:after="0"/>
        <w:rPr>
          <w:lang w:val="en-US"/>
        </w:rPr>
      </w:pPr>
    </w:p>
    <w:p w14:paraId="112935A3" w14:textId="250674E8" w:rsidR="00C72ED3" w:rsidRPr="007C745F" w:rsidRDefault="00C72ED3" w:rsidP="00C72E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C72ED3" w:rsidRPr="007C745F">
      <w:footerReference w:type="default" r:id="rId28"/>
      <w:type w:val="continuous"/>
      <w:pgSz w:w="11906" w:h="16838"/>
      <w:pgMar w:top="1133" w:right="850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09D5A" w14:textId="77777777" w:rsidR="00C748D3" w:rsidRDefault="00C748D3">
      <w:pPr>
        <w:spacing w:line="240" w:lineRule="auto"/>
      </w:pPr>
      <w:r>
        <w:separator/>
      </w:r>
    </w:p>
  </w:endnote>
  <w:endnote w:type="continuationSeparator" w:id="0">
    <w:p w14:paraId="41AE7F28" w14:textId="77777777" w:rsidR="00C748D3" w:rsidRDefault="00C748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3D0EF" w14:textId="77777777" w:rsidR="00EA33C3" w:rsidRDefault="00EA33C3">
    <w:pPr>
      <w:pStyle w:val="af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05376052"/>
      <w:docPartObj>
        <w:docPartGallery w:val="Page Numbers (Bottom of Page)"/>
        <w:docPartUnique/>
      </w:docPartObj>
    </w:sdtPr>
    <w:sdtContent>
      <w:p w14:paraId="0DAC068E" w14:textId="77777777" w:rsidR="007C745F" w:rsidRDefault="007C745F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04955">
          <w:rPr>
            <w:noProof/>
            <w:lang w:val="ru-RU"/>
          </w:rPr>
          <w:t>62</w:t>
        </w:r>
        <w:r>
          <w:fldChar w:fldCharType="end"/>
        </w:r>
      </w:p>
    </w:sdtContent>
  </w:sdt>
  <w:p w14:paraId="1B84270B" w14:textId="77777777" w:rsidR="007C745F" w:rsidRDefault="007C745F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88DCC" w14:textId="77777777" w:rsidR="007C745F" w:rsidRPr="00EE75A2" w:rsidRDefault="007C745F">
    <w:pPr>
      <w:pStyle w:val="aff1"/>
      <w:jc w:val="center"/>
      <w:rPr>
        <w:color w:val="FFFFFF" w:themeColor="background1"/>
      </w:rPr>
    </w:pPr>
  </w:p>
  <w:p w14:paraId="3AF4AA58" w14:textId="77777777" w:rsidR="007C745F" w:rsidRDefault="007C745F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10376" w14:textId="77777777" w:rsidR="007C745F" w:rsidRDefault="007C74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36CE8DB9" w14:textId="77777777" w:rsidR="007C745F" w:rsidRDefault="007C74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32898" w14:textId="48EF5039" w:rsidR="005F6C9B" w:rsidRDefault="006C3C73">
    <w:pPr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6A3BCF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  <w:p w14:paraId="112DB279" w14:textId="77777777" w:rsidR="00EC4AD5" w:rsidRDefault="00EC4A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2F66E" w14:textId="77777777" w:rsidR="00C748D3" w:rsidRDefault="00C748D3">
      <w:pPr>
        <w:spacing w:line="240" w:lineRule="auto"/>
      </w:pPr>
      <w:r>
        <w:separator/>
      </w:r>
    </w:p>
  </w:footnote>
  <w:footnote w:type="continuationSeparator" w:id="0">
    <w:p w14:paraId="55944D8D" w14:textId="77777777" w:rsidR="00C748D3" w:rsidRDefault="00C748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E379D" w14:textId="77777777" w:rsidR="00EA33C3" w:rsidRDefault="00EA33C3">
    <w:pPr>
      <w:pStyle w:val="af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C4061" w14:textId="77777777" w:rsidR="00EA33C3" w:rsidRDefault="00EA33C3">
    <w:pPr>
      <w:pStyle w:val="af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C6F63" w14:textId="77777777" w:rsidR="007C745F" w:rsidRDefault="00C748D3">
    <w:r>
      <w:pict w14:anchorId="2D5414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469.4pt;margin-top:-48.45pt;width:25.15pt;height:25.15pt;z-index:-251658752;mso-wrap-edited:f;mso-width-percent:0;mso-height-percent:0;mso-position-horizontal:absolute;mso-position-horizontal-relative:margin;mso-position-vertical:absolute;mso-position-vertical-relative:margin;mso-width-percent:0;mso-height-percent:0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626B"/>
    <w:multiLevelType w:val="multilevel"/>
    <w:tmpl w:val="E1E0E8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CA4C18"/>
    <w:multiLevelType w:val="hybridMultilevel"/>
    <w:tmpl w:val="03621842"/>
    <w:lvl w:ilvl="0" w:tplc="4224E9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870B56"/>
    <w:multiLevelType w:val="multilevel"/>
    <w:tmpl w:val="26B8B31A"/>
    <w:lvl w:ilvl="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645720"/>
    <w:multiLevelType w:val="multilevel"/>
    <w:tmpl w:val="3B8CF7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0A706E4"/>
    <w:multiLevelType w:val="hybridMultilevel"/>
    <w:tmpl w:val="F2868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B01973"/>
    <w:multiLevelType w:val="multilevel"/>
    <w:tmpl w:val="2452C3D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3026" w:hanging="720"/>
      </w:pPr>
    </w:lvl>
    <w:lvl w:ilvl="3">
      <w:start w:val="1"/>
      <w:numFmt w:val="decimal"/>
      <w:lvlText w:val="%1.%2.%3.%4"/>
      <w:lvlJc w:val="left"/>
      <w:pPr>
        <w:ind w:left="4468" w:hanging="1080"/>
      </w:pPr>
    </w:lvl>
    <w:lvl w:ilvl="4">
      <w:start w:val="1"/>
      <w:numFmt w:val="decimal"/>
      <w:lvlText w:val="%1.%2.%3.%4.%5"/>
      <w:lvlJc w:val="left"/>
      <w:pPr>
        <w:ind w:left="5550" w:hanging="1080"/>
      </w:pPr>
    </w:lvl>
    <w:lvl w:ilvl="5">
      <w:start w:val="1"/>
      <w:numFmt w:val="decimal"/>
      <w:lvlText w:val="%1.%2.%3.%4.%5.%6"/>
      <w:lvlJc w:val="left"/>
      <w:pPr>
        <w:ind w:left="6992" w:hanging="1440"/>
      </w:pPr>
    </w:lvl>
    <w:lvl w:ilvl="6">
      <w:start w:val="1"/>
      <w:numFmt w:val="decimal"/>
      <w:lvlText w:val="%1.%2.%3.%4.%5.%6.%7"/>
      <w:lvlJc w:val="left"/>
      <w:pPr>
        <w:ind w:left="8074" w:hanging="1440"/>
      </w:pPr>
    </w:lvl>
    <w:lvl w:ilvl="7">
      <w:start w:val="1"/>
      <w:numFmt w:val="decimal"/>
      <w:lvlText w:val="%1.%2.%3.%4.%5.%6.%7.%8"/>
      <w:lvlJc w:val="left"/>
      <w:pPr>
        <w:ind w:left="9516" w:hanging="1800"/>
      </w:pPr>
    </w:lvl>
    <w:lvl w:ilvl="8">
      <w:start w:val="1"/>
      <w:numFmt w:val="decimal"/>
      <w:lvlText w:val="%1.%2.%3.%4.%5.%6.%7.%8.%9"/>
      <w:lvlJc w:val="left"/>
      <w:pPr>
        <w:ind w:left="10958" w:hanging="2160"/>
      </w:pPr>
    </w:lvl>
  </w:abstractNum>
  <w:abstractNum w:abstractNumId="6" w15:restartNumberingAfterBreak="0">
    <w:nsid w:val="14012951"/>
    <w:multiLevelType w:val="multilevel"/>
    <w:tmpl w:val="C79EAF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58" w:hanging="2160"/>
      </w:pPr>
      <w:rPr>
        <w:rFonts w:hint="default"/>
      </w:rPr>
    </w:lvl>
  </w:abstractNum>
  <w:abstractNum w:abstractNumId="7" w15:restartNumberingAfterBreak="0">
    <w:nsid w:val="15686492"/>
    <w:multiLevelType w:val="multilevel"/>
    <w:tmpl w:val="E710E092"/>
    <w:lvl w:ilvl="0">
      <w:start w:val="1"/>
      <w:numFmt w:val="bullet"/>
      <w:lvlText w:val="–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2229" w:hanging="44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9201F0D"/>
    <w:multiLevelType w:val="multilevel"/>
    <w:tmpl w:val="CB4250D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A086D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5570FF"/>
    <w:multiLevelType w:val="multilevel"/>
    <w:tmpl w:val="631EDE3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5E7434"/>
    <w:multiLevelType w:val="multilevel"/>
    <w:tmpl w:val="8E76DA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293E5F54"/>
    <w:multiLevelType w:val="multilevel"/>
    <w:tmpl w:val="C79EAF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58" w:hanging="2160"/>
      </w:pPr>
      <w:rPr>
        <w:rFonts w:hint="default"/>
      </w:rPr>
    </w:lvl>
  </w:abstractNum>
  <w:abstractNum w:abstractNumId="13" w15:restartNumberingAfterBreak="0">
    <w:nsid w:val="2F806BE1"/>
    <w:multiLevelType w:val="hybridMultilevel"/>
    <w:tmpl w:val="B03C8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786D76"/>
    <w:multiLevelType w:val="multilevel"/>
    <w:tmpl w:val="102485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34293DF8"/>
    <w:multiLevelType w:val="multilevel"/>
    <w:tmpl w:val="4B22D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85B287B"/>
    <w:multiLevelType w:val="multilevel"/>
    <w:tmpl w:val="5906D52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hAnsi="Noto Sans Symbols" w:cs="Noto Sans Symbols" w:hint="default"/>
        <w:sz w:val="2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7" w15:restartNumberingAfterBreak="0">
    <w:nsid w:val="38B70A14"/>
    <w:multiLevelType w:val="multilevel"/>
    <w:tmpl w:val="BCB4F1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33E6013"/>
    <w:multiLevelType w:val="multilevel"/>
    <w:tmpl w:val="079C342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544127C"/>
    <w:multiLevelType w:val="hybridMultilevel"/>
    <w:tmpl w:val="B7A0E716"/>
    <w:lvl w:ilvl="0" w:tplc="4224E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224E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7744C"/>
    <w:multiLevelType w:val="multilevel"/>
    <w:tmpl w:val="B0CAA480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Noto Sans Symbols" w:hAnsi="Times New Roman" w:cs="Noto Sans Symbols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eastAsia="Courier New" w:cs="Courier New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rFonts w:eastAsia="Noto Sans Symbols" w:cs="Noto Sans Symbols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eastAsia="Noto Sans Symbols" w:cs="Noto Sans Symbols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eastAsia="Courier New" w:cs="Courier New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rFonts w:eastAsia="Noto Sans Symbols" w:cs="Noto Sans Symbols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eastAsia="Noto Sans Symbols" w:cs="Noto Sans Symbols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eastAsia="Courier New" w:cs="Courier New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rFonts w:eastAsia="Noto Sans Symbols" w:cs="Noto Sans Symbols"/>
      </w:rPr>
    </w:lvl>
  </w:abstractNum>
  <w:abstractNum w:abstractNumId="21" w15:restartNumberingAfterBreak="0">
    <w:nsid w:val="485E0D96"/>
    <w:multiLevelType w:val="hybridMultilevel"/>
    <w:tmpl w:val="A9AA5F64"/>
    <w:lvl w:ilvl="0" w:tplc="4224E982">
      <w:start w:val="1"/>
      <w:numFmt w:val="bullet"/>
      <w:lvlText w:val="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2" w15:restartNumberingAfterBreak="0">
    <w:nsid w:val="4A042EE5"/>
    <w:multiLevelType w:val="multilevel"/>
    <w:tmpl w:val="A7CE1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DD35EFF"/>
    <w:multiLevelType w:val="multilevel"/>
    <w:tmpl w:val="566E3B86"/>
    <w:lvl w:ilvl="0">
      <w:start w:val="1"/>
      <w:numFmt w:val="decimal"/>
      <w:lvlText w:val="%1)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A2198"/>
    <w:multiLevelType w:val="multilevel"/>
    <w:tmpl w:val="FA10CAC6"/>
    <w:lvl w:ilvl="0">
      <w:start w:val="1"/>
      <w:numFmt w:val="bullet"/>
      <w:lvlText w:val="−"/>
      <w:lvlJc w:val="left"/>
      <w:pPr>
        <w:tabs>
          <w:tab w:val="num" w:pos="-720"/>
        </w:tabs>
        <w:ind w:left="502" w:hanging="360"/>
      </w:pPr>
      <w:rPr>
        <w:rFonts w:ascii="Noto Sans Symbols" w:hAnsi="Noto Sans Symbols" w:cs="Noto Sans Symbols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-720"/>
        </w:tabs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-720"/>
        </w:tabs>
        <w:ind w:left="1942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-720"/>
        </w:tabs>
        <w:ind w:left="2662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-720"/>
        </w:tabs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-720"/>
        </w:tabs>
        <w:ind w:left="4102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-720"/>
        </w:tabs>
        <w:ind w:left="4822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-720"/>
        </w:tabs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-720"/>
        </w:tabs>
        <w:ind w:left="6262" w:hanging="360"/>
      </w:pPr>
      <w:rPr>
        <w:rFonts w:ascii="Noto Sans Symbols" w:hAnsi="Noto Sans Symbols" w:cs="Noto Sans Symbols" w:hint="default"/>
      </w:rPr>
    </w:lvl>
  </w:abstractNum>
  <w:abstractNum w:abstractNumId="25" w15:restartNumberingAfterBreak="0">
    <w:nsid w:val="5DB062F2"/>
    <w:multiLevelType w:val="multilevel"/>
    <w:tmpl w:val="3BD49EDC"/>
    <w:lvl w:ilvl="0">
      <w:start w:val="9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1A95B82"/>
    <w:multiLevelType w:val="hybridMultilevel"/>
    <w:tmpl w:val="97B0B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9C242E"/>
    <w:multiLevelType w:val="multilevel"/>
    <w:tmpl w:val="C79EAF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58" w:hanging="2160"/>
      </w:pPr>
      <w:rPr>
        <w:rFonts w:hint="default"/>
      </w:rPr>
    </w:lvl>
  </w:abstractNum>
  <w:abstractNum w:abstractNumId="28" w15:restartNumberingAfterBreak="0">
    <w:nsid w:val="649B65A7"/>
    <w:multiLevelType w:val="multilevel"/>
    <w:tmpl w:val="23DAB778"/>
    <w:lvl w:ilvl="0">
      <w:start w:val="1"/>
      <w:numFmt w:val="decimal"/>
      <w:lvlText w:val="%1)"/>
      <w:lvlJc w:val="right"/>
      <w:pPr>
        <w:ind w:left="720" w:hanging="11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576A94"/>
    <w:multiLevelType w:val="multilevel"/>
    <w:tmpl w:val="D88C0984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Noto Sans Symbols" w:hAnsi="Times New Roman" w:cs="Noto Sans Symbols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eastAsia="Courier New" w:cs="Courier New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rFonts w:eastAsia="Noto Sans Symbols" w:cs="Noto Sans Symbols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eastAsia="Noto Sans Symbols" w:cs="Noto Sans Symbols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eastAsia="Courier New" w:cs="Courier New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rFonts w:eastAsia="Noto Sans Symbols" w:cs="Noto Sans Symbols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eastAsia="Noto Sans Symbols" w:cs="Noto Sans Symbols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eastAsia="Courier New" w:cs="Courier New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rFonts w:eastAsia="Noto Sans Symbols" w:cs="Noto Sans Symbols"/>
      </w:rPr>
    </w:lvl>
  </w:abstractNum>
  <w:abstractNum w:abstractNumId="30" w15:restartNumberingAfterBreak="0">
    <w:nsid w:val="6A3B1EAD"/>
    <w:multiLevelType w:val="multilevel"/>
    <w:tmpl w:val="C79EAF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58" w:hanging="2160"/>
      </w:pPr>
      <w:rPr>
        <w:rFonts w:hint="default"/>
      </w:rPr>
    </w:lvl>
  </w:abstractNum>
  <w:abstractNum w:abstractNumId="31" w15:restartNumberingAfterBreak="0">
    <w:nsid w:val="6A7606DF"/>
    <w:multiLevelType w:val="multilevel"/>
    <w:tmpl w:val="9348D4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C210635"/>
    <w:multiLevelType w:val="hybridMultilevel"/>
    <w:tmpl w:val="7B2248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37579F"/>
    <w:multiLevelType w:val="hybridMultilevel"/>
    <w:tmpl w:val="8FDC5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604EC"/>
    <w:multiLevelType w:val="hybridMultilevel"/>
    <w:tmpl w:val="F04E9ABC"/>
    <w:lvl w:ilvl="0" w:tplc="4224E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E8101A"/>
    <w:multiLevelType w:val="hybridMultilevel"/>
    <w:tmpl w:val="B5340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0D419F"/>
    <w:multiLevelType w:val="multilevel"/>
    <w:tmpl w:val="86F6EDC4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hAnsi="Noto Sans Symbols" w:cs="Noto Sans Symbols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cs="Noto Sans Symbols" w:hint="default"/>
      </w:rPr>
    </w:lvl>
  </w:abstractNum>
  <w:abstractNum w:abstractNumId="37" w15:restartNumberingAfterBreak="0">
    <w:nsid w:val="78181572"/>
    <w:multiLevelType w:val="hybridMultilevel"/>
    <w:tmpl w:val="B4E0886E"/>
    <w:lvl w:ilvl="0" w:tplc="4224E982">
      <w:start w:val="1"/>
      <w:numFmt w:val="bullet"/>
      <w:lvlText w:val="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8" w15:restartNumberingAfterBreak="0">
    <w:nsid w:val="785E01A6"/>
    <w:multiLevelType w:val="multilevel"/>
    <w:tmpl w:val="BB86B758"/>
    <w:lvl w:ilvl="0">
      <w:start w:val="1"/>
      <w:numFmt w:val="decimal"/>
      <w:lvlText w:val="%1)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8303437">
    <w:abstractNumId w:val="15"/>
  </w:num>
  <w:num w:numId="2" w16cid:durableId="797336557">
    <w:abstractNumId w:val="22"/>
  </w:num>
  <w:num w:numId="3" w16cid:durableId="254293459">
    <w:abstractNumId w:val="11"/>
  </w:num>
  <w:num w:numId="4" w16cid:durableId="63963739">
    <w:abstractNumId w:val="3"/>
  </w:num>
  <w:num w:numId="5" w16cid:durableId="1580096360">
    <w:abstractNumId w:val="17"/>
  </w:num>
  <w:num w:numId="6" w16cid:durableId="2124612015">
    <w:abstractNumId w:val="31"/>
  </w:num>
  <w:num w:numId="7" w16cid:durableId="339239820">
    <w:abstractNumId w:val="18"/>
  </w:num>
  <w:num w:numId="8" w16cid:durableId="1458260394">
    <w:abstractNumId w:val="35"/>
  </w:num>
  <w:num w:numId="9" w16cid:durableId="1089230394">
    <w:abstractNumId w:val="33"/>
  </w:num>
  <w:num w:numId="10" w16cid:durableId="1740522627">
    <w:abstractNumId w:val="13"/>
  </w:num>
  <w:num w:numId="11" w16cid:durableId="1512912089">
    <w:abstractNumId w:val="32"/>
  </w:num>
  <w:num w:numId="12" w16cid:durableId="949168619">
    <w:abstractNumId w:val="4"/>
  </w:num>
  <w:num w:numId="13" w16cid:durableId="1101679240">
    <w:abstractNumId w:val="4"/>
  </w:num>
  <w:num w:numId="14" w16cid:durableId="1186141647">
    <w:abstractNumId w:val="34"/>
  </w:num>
  <w:num w:numId="15" w16cid:durableId="1128821788">
    <w:abstractNumId w:val="19"/>
  </w:num>
  <w:num w:numId="16" w16cid:durableId="2095320199">
    <w:abstractNumId w:val="12"/>
  </w:num>
  <w:num w:numId="17" w16cid:durableId="1113597557">
    <w:abstractNumId w:val="9"/>
  </w:num>
  <w:num w:numId="18" w16cid:durableId="525213435">
    <w:abstractNumId w:val="30"/>
  </w:num>
  <w:num w:numId="19" w16cid:durableId="1572034959">
    <w:abstractNumId w:val="27"/>
  </w:num>
  <w:num w:numId="20" w16cid:durableId="895622637">
    <w:abstractNumId w:val="6"/>
  </w:num>
  <w:num w:numId="21" w16cid:durableId="41104350">
    <w:abstractNumId w:val="37"/>
  </w:num>
  <w:num w:numId="22" w16cid:durableId="1129322078">
    <w:abstractNumId w:val="21"/>
  </w:num>
  <w:num w:numId="23" w16cid:durableId="115759194">
    <w:abstractNumId w:val="26"/>
  </w:num>
  <w:num w:numId="24" w16cid:durableId="1785883761">
    <w:abstractNumId w:val="1"/>
  </w:num>
  <w:num w:numId="25" w16cid:durableId="1566528650">
    <w:abstractNumId w:val="7"/>
  </w:num>
  <w:num w:numId="26" w16cid:durableId="311980751">
    <w:abstractNumId w:val="25"/>
  </w:num>
  <w:num w:numId="27" w16cid:durableId="687025260">
    <w:abstractNumId w:val="10"/>
  </w:num>
  <w:num w:numId="28" w16cid:durableId="754280607">
    <w:abstractNumId w:val="23"/>
  </w:num>
  <w:num w:numId="29" w16cid:durableId="981815082">
    <w:abstractNumId w:val="28"/>
  </w:num>
  <w:num w:numId="30" w16cid:durableId="905189586">
    <w:abstractNumId w:val="38"/>
  </w:num>
  <w:num w:numId="31" w16cid:durableId="1101416045">
    <w:abstractNumId w:val="2"/>
  </w:num>
  <w:num w:numId="32" w16cid:durableId="722485321">
    <w:abstractNumId w:val="0"/>
  </w:num>
  <w:num w:numId="33" w16cid:durableId="795873142">
    <w:abstractNumId w:val="29"/>
  </w:num>
  <w:num w:numId="34" w16cid:durableId="622729542">
    <w:abstractNumId w:val="20"/>
  </w:num>
  <w:num w:numId="35" w16cid:durableId="2028366471">
    <w:abstractNumId w:val="24"/>
  </w:num>
  <w:num w:numId="36" w16cid:durableId="2023507497">
    <w:abstractNumId w:val="8"/>
  </w:num>
  <w:num w:numId="37" w16cid:durableId="1031297512">
    <w:abstractNumId w:val="36"/>
  </w:num>
  <w:num w:numId="38" w16cid:durableId="2017726250">
    <w:abstractNumId w:val="16"/>
  </w:num>
  <w:num w:numId="39" w16cid:durableId="1923291757">
    <w:abstractNumId w:val="5"/>
  </w:num>
  <w:num w:numId="40" w16cid:durableId="9730964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9B"/>
    <w:rsid w:val="00040FAD"/>
    <w:rsid w:val="00126CC5"/>
    <w:rsid w:val="001B457C"/>
    <w:rsid w:val="0020243E"/>
    <w:rsid w:val="00217F26"/>
    <w:rsid w:val="00344E75"/>
    <w:rsid w:val="00377184"/>
    <w:rsid w:val="003D2E88"/>
    <w:rsid w:val="00400597"/>
    <w:rsid w:val="00430947"/>
    <w:rsid w:val="00432367"/>
    <w:rsid w:val="0059645B"/>
    <w:rsid w:val="005B3222"/>
    <w:rsid w:val="005F6C9B"/>
    <w:rsid w:val="006048AA"/>
    <w:rsid w:val="006A3BCF"/>
    <w:rsid w:val="006C3C73"/>
    <w:rsid w:val="007B4AE5"/>
    <w:rsid w:val="007C745F"/>
    <w:rsid w:val="009775B0"/>
    <w:rsid w:val="009A4088"/>
    <w:rsid w:val="00A72261"/>
    <w:rsid w:val="00AD2EC6"/>
    <w:rsid w:val="00AE0171"/>
    <w:rsid w:val="00B1596B"/>
    <w:rsid w:val="00C1245B"/>
    <w:rsid w:val="00C20542"/>
    <w:rsid w:val="00C72ED3"/>
    <w:rsid w:val="00C748D3"/>
    <w:rsid w:val="00D06CDD"/>
    <w:rsid w:val="00DC33FD"/>
    <w:rsid w:val="00E560DA"/>
    <w:rsid w:val="00E6244C"/>
    <w:rsid w:val="00E65BD1"/>
    <w:rsid w:val="00E7219E"/>
    <w:rsid w:val="00E96858"/>
    <w:rsid w:val="00EA33C3"/>
    <w:rsid w:val="00EA7F21"/>
    <w:rsid w:val="00EC4AD5"/>
    <w:rsid w:val="00F0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76098E"/>
  <w15:docId w15:val="{C495131E-5201-4B44-B20A-06848F2F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ED3"/>
  </w:style>
  <w:style w:type="paragraph" w:styleId="1">
    <w:name w:val="heading 1"/>
    <w:basedOn w:val="a"/>
    <w:next w:val="a"/>
    <w:link w:val="10"/>
    <w:uiPriority w:val="9"/>
    <w:qFormat/>
    <w:rsid w:val="00DC33FD"/>
    <w:pPr>
      <w:keepNext/>
      <w:keepLines/>
      <w:spacing w:before="400" w:after="120"/>
      <w:outlineLvl w:val="0"/>
    </w:pPr>
    <w:rPr>
      <w:rFonts w:ascii="Times New Roman" w:hAnsi="Times New Roman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C33FD"/>
    <w:pPr>
      <w:keepNext/>
      <w:keepLines/>
      <w:spacing w:before="360" w:after="120"/>
      <w:outlineLvl w:val="1"/>
    </w:pPr>
    <w:rPr>
      <w:rFonts w:ascii="Times New Roman" w:hAnsi="Times New Roman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e">
    <w:name w:val="Normal (Web)"/>
    <w:basedOn w:val="a"/>
    <w:uiPriority w:val="99"/>
    <w:semiHidden/>
    <w:unhideWhenUsed/>
    <w:rsid w:val="00604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f">
    <w:name w:val="header"/>
    <w:basedOn w:val="a"/>
    <w:link w:val="aff0"/>
    <w:uiPriority w:val="99"/>
    <w:unhideWhenUsed/>
    <w:rsid w:val="0059645B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59645B"/>
  </w:style>
  <w:style w:type="paragraph" w:styleId="aff1">
    <w:name w:val="footer"/>
    <w:basedOn w:val="a"/>
    <w:link w:val="aff2"/>
    <w:unhideWhenUsed/>
    <w:rsid w:val="0059645B"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0"/>
    <w:link w:val="aff1"/>
    <w:rsid w:val="0059645B"/>
  </w:style>
  <w:style w:type="character" w:customStyle="1" w:styleId="apple-tab-span">
    <w:name w:val="apple-tab-span"/>
    <w:basedOn w:val="a0"/>
    <w:rsid w:val="00E96858"/>
  </w:style>
  <w:style w:type="paragraph" w:styleId="aff3">
    <w:name w:val="No Spacing"/>
    <w:uiPriority w:val="1"/>
    <w:qFormat/>
    <w:rsid w:val="00E96858"/>
    <w:pPr>
      <w:spacing w:line="240" w:lineRule="auto"/>
    </w:pPr>
  </w:style>
  <w:style w:type="paragraph" w:styleId="aff4">
    <w:name w:val="TOC Heading"/>
    <w:basedOn w:val="1"/>
    <w:next w:val="a"/>
    <w:uiPriority w:val="39"/>
    <w:unhideWhenUsed/>
    <w:qFormat/>
    <w:rsid w:val="0043236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43236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2367"/>
    <w:pPr>
      <w:spacing w:after="100"/>
      <w:ind w:left="220"/>
    </w:pPr>
  </w:style>
  <w:style w:type="character" w:styleId="aff5">
    <w:name w:val="Hyperlink"/>
    <w:basedOn w:val="a0"/>
    <w:uiPriority w:val="99"/>
    <w:unhideWhenUsed/>
    <w:rsid w:val="00432367"/>
    <w:rPr>
      <w:color w:val="0000FF" w:themeColor="hyperlink"/>
      <w:u w:val="single"/>
    </w:rPr>
  </w:style>
  <w:style w:type="paragraph" w:styleId="aff6">
    <w:name w:val="List Paragraph"/>
    <w:basedOn w:val="a"/>
    <w:uiPriority w:val="34"/>
    <w:qFormat/>
    <w:rsid w:val="005B3222"/>
    <w:pPr>
      <w:ind w:left="720"/>
      <w:contextualSpacing/>
    </w:pPr>
  </w:style>
  <w:style w:type="character" w:styleId="aff7">
    <w:name w:val="Unresolved Mention"/>
    <w:basedOn w:val="a0"/>
    <w:uiPriority w:val="99"/>
    <w:semiHidden/>
    <w:unhideWhenUsed/>
    <w:rsid w:val="00C1245B"/>
    <w:rPr>
      <w:color w:val="605E5C"/>
      <w:shd w:val="clear" w:color="auto" w:fill="E1DFDD"/>
    </w:rPr>
  </w:style>
  <w:style w:type="table" w:styleId="aff8">
    <w:name w:val="Table Grid"/>
    <w:basedOn w:val="a1"/>
    <w:uiPriority w:val="39"/>
    <w:rsid w:val="00C1245B"/>
    <w:pPr>
      <w:spacing w:line="240" w:lineRule="auto"/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Strong"/>
    <w:basedOn w:val="a0"/>
    <w:uiPriority w:val="22"/>
    <w:qFormat/>
    <w:rsid w:val="00C1245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C745F"/>
    <w:rPr>
      <w:rFonts w:ascii="Times New Roman" w:hAnsi="Times New Roman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7C745F"/>
    <w:rPr>
      <w:rFonts w:ascii="Times New Roman" w:hAnsi="Times New Roman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7C745F"/>
    <w:rPr>
      <w:color w:val="434343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7C745F"/>
    <w:rPr>
      <w:color w:val="666666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7C745F"/>
    <w:rPr>
      <w:color w:val="666666"/>
    </w:rPr>
  </w:style>
  <w:style w:type="character" w:customStyle="1" w:styleId="60">
    <w:name w:val="Заголовок 6 Знак"/>
    <w:basedOn w:val="a0"/>
    <w:link w:val="6"/>
    <w:uiPriority w:val="9"/>
    <w:semiHidden/>
    <w:rsid w:val="007C745F"/>
    <w:rPr>
      <w:i/>
      <w:color w:val="666666"/>
    </w:rPr>
  </w:style>
  <w:style w:type="character" w:customStyle="1" w:styleId="a4">
    <w:name w:val="Заголовок Знак"/>
    <w:basedOn w:val="a0"/>
    <w:link w:val="a3"/>
    <w:uiPriority w:val="10"/>
    <w:rsid w:val="007C745F"/>
    <w:rPr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7C745F"/>
    <w:rPr>
      <w:color w:val="666666"/>
      <w:sz w:val="30"/>
      <w:szCs w:val="30"/>
    </w:rPr>
  </w:style>
  <w:style w:type="character" w:customStyle="1" w:styleId="ListLabel1">
    <w:name w:val="ListLabel 1"/>
    <w:qFormat/>
    <w:rsid w:val="007C745F"/>
    <w:rPr>
      <w:rFonts w:ascii="Times New Roman" w:hAnsi="Times New Roman"/>
      <w:sz w:val="28"/>
      <w:u w:val="none"/>
    </w:rPr>
  </w:style>
  <w:style w:type="character" w:customStyle="1" w:styleId="ListLabel2">
    <w:name w:val="ListLabel 2"/>
    <w:qFormat/>
    <w:rsid w:val="007C745F"/>
    <w:rPr>
      <w:u w:val="none"/>
    </w:rPr>
  </w:style>
  <w:style w:type="character" w:customStyle="1" w:styleId="ListLabel3">
    <w:name w:val="ListLabel 3"/>
    <w:qFormat/>
    <w:rsid w:val="007C745F"/>
    <w:rPr>
      <w:u w:val="none"/>
    </w:rPr>
  </w:style>
  <w:style w:type="character" w:customStyle="1" w:styleId="ListLabel4">
    <w:name w:val="ListLabel 4"/>
    <w:qFormat/>
    <w:rsid w:val="007C745F"/>
    <w:rPr>
      <w:u w:val="none"/>
    </w:rPr>
  </w:style>
  <w:style w:type="character" w:customStyle="1" w:styleId="ListLabel5">
    <w:name w:val="ListLabel 5"/>
    <w:qFormat/>
    <w:rsid w:val="007C745F"/>
    <w:rPr>
      <w:u w:val="none"/>
    </w:rPr>
  </w:style>
  <w:style w:type="character" w:customStyle="1" w:styleId="ListLabel6">
    <w:name w:val="ListLabel 6"/>
    <w:qFormat/>
    <w:rsid w:val="007C745F"/>
    <w:rPr>
      <w:u w:val="none"/>
    </w:rPr>
  </w:style>
  <w:style w:type="character" w:customStyle="1" w:styleId="ListLabel7">
    <w:name w:val="ListLabel 7"/>
    <w:qFormat/>
    <w:rsid w:val="007C745F"/>
    <w:rPr>
      <w:u w:val="none"/>
    </w:rPr>
  </w:style>
  <w:style w:type="character" w:customStyle="1" w:styleId="ListLabel8">
    <w:name w:val="ListLabel 8"/>
    <w:qFormat/>
    <w:rsid w:val="007C745F"/>
    <w:rPr>
      <w:u w:val="none"/>
    </w:rPr>
  </w:style>
  <w:style w:type="character" w:customStyle="1" w:styleId="ListLabel9">
    <w:name w:val="ListLabel 9"/>
    <w:qFormat/>
    <w:rsid w:val="007C745F"/>
    <w:rPr>
      <w:u w:val="none"/>
    </w:rPr>
  </w:style>
  <w:style w:type="character" w:customStyle="1" w:styleId="ListLabel10">
    <w:name w:val="ListLabel 10"/>
    <w:qFormat/>
    <w:rsid w:val="007C745F"/>
    <w:rPr>
      <w:rFonts w:ascii="Times New Roman" w:eastAsia="Noto Sans Symbols" w:hAnsi="Times New Roman" w:cs="Noto Sans Symbols"/>
      <w:sz w:val="28"/>
    </w:rPr>
  </w:style>
  <w:style w:type="character" w:customStyle="1" w:styleId="ListLabel11">
    <w:name w:val="ListLabel 11"/>
    <w:qFormat/>
    <w:rsid w:val="007C745F"/>
    <w:rPr>
      <w:rFonts w:eastAsia="Courier New" w:cs="Courier New"/>
    </w:rPr>
  </w:style>
  <w:style w:type="character" w:customStyle="1" w:styleId="ListLabel12">
    <w:name w:val="ListLabel 12"/>
    <w:qFormat/>
    <w:rsid w:val="007C745F"/>
    <w:rPr>
      <w:rFonts w:eastAsia="Noto Sans Symbols" w:cs="Noto Sans Symbols"/>
    </w:rPr>
  </w:style>
  <w:style w:type="character" w:customStyle="1" w:styleId="ListLabel13">
    <w:name w:val="ListLabel 13"/>
    <w:qFormat/>
    <w:rsid w:val="007C745F"/>
    <w:rPr>
      <w:rFonts w:eastAsia="Noto Sans Symbols" w:cs="Noto Sans Symbols"/>
    </w:rPr>
  </w:style>
  <w:style w:type="character" w:customStyle="1" w:styleId="ListLabel14">
    <w:name w:val="ListLabel 14"/>
    <w:qFormat/>
    <w:rsid w:val="007C745F"/>
    <w:rPr>
      <w:rFonts w:eastAsia="Courier New" w:cs="Courier New"/>
    </w:rPr>
  </w:style>
  <w:style w:type="character" w:customStyle="1" w:styleId="ListLabel15">
    <w:name w:val="ListLabel 15"/>
    <w:qFormat/>
    <w:rsid w:val="007C745F"/>
    <w:rPr>
      <w:rFonts w:eastAsia="Noto Sans Symbols" w:cs="Noto Sans Symbols"/>
    </w:rPr>
  </w:style>
  <w:style w:type="character" w:customStyle="1" w:styleId="ListLabel16">
    <w:name w:val="ListLabel 16"/>
    <w:qFormat/>
    <w:rsid w:val="007C745F"/>
    <w:rPr>
      <w:rFonts w:eastAsia="Noto Sans Symbols" w:cs="Noto Sans Symbols"/>
    </w:rPr>
  </w:style>
  <w:style w:type="character" w:customStyle="1" w:styleId="ListLabel17">
    <w:name w:val="ListLabel 17"/>
    <w:qFormat/>
    <w:rsid w:val="007C745F"/>
    <w:rPr>
      <w:rFonts w:eastAsia="Courier New" w:cs="Courier New"/>
    </w:rPr>
  </w:style>
  <w:style w:type="character" w:customStyle="1" w:styleId="ListLabel18">
    <w:name w:val="ListLabel 18"/>
    <w:qFormat/>
    <w:rsid w:val="007C745F"/>
    <w:rPr>
      <w:rFonts w:eastAsia="Noto Sans Symbols" w:cs="Noto Sans Symbols"/>
    </w:rPr>
  </w:style>
  <w:style w:type="character" w:customStyle="1" w:styleId="ListLabel19">
    <w:name w:val="ListLabel 19"/>
    <w:qFormat/>
    <w:rsid w:val="007C745F"/>
    <w:rPr>
      <w:rFonts w:ascii="Times New Roman" w:eastAsia="Noto Sans Symbols" w:hAnsi="Times New Roman" w:cs="Noto Sans Symbols"/>
      <w:sz w:val="28"/>
    </w:rPr>
  </w:style>
  <w:style w:type="character" w:customStyle="1" w:styleId="ListLabel20">
    <w:name w:val="ListLabel 20"/>
    <w:qFormat/>
    <w:rsid w:val="007C745F"/>
    <w:rPr>
      <w:rFonts w:eastAsia="Courier New" w:cs="Courier New"/>
    </w:rPr>
  </w:style>
  <w:style w:type="character" w:customStyle="1" w:styleId="ListLabel21">
    <w:name w:val="ListLabel 21"/>
    <w:qFormat/>
    <w:rsid w:val="007C745F"/>
    <w:rPr>
      <w:rFonts w:eastAsia="Noto Sans Symbols" w:cs="Noto Sans Symbols"/>
    </w:rPr>
  </w:style>
  <w:style w:type="character" w:customStyle="1" w:styleId="ListLabel22">
    <w:name w:val="ListLabel 22"/>
    <w:qFormat/>
    <w:rsid w:val="007C745F"/>
    <w:rPr>
      <w:rFonts w:eastAsia="Noto Sans Symbols" w:cs="Noto Sans Symbols"/>
    </w:rPr>
  </w:style>
  <w:style w:type="character" w:customStyle="1" w:styleId="ListLabel23">
    <w:name w:val="ListLabel 23"/>
    <w:qFormat/>
    <w:rsid w:val="007C745F"/>
    <w:rPr>
      <w:rFonts w:eastAsia="Courier New" w:cs="Courier New"/>
    </w:rPr>
  </w:style>
  <w:style w:type="character" w:customStyle="1" w:styleId="ListLabel24">
    <w:name w:val="ListLabel 24"/>
    <w:qFormat/>
    <w:rsid w:val="007C745F"/>
    <w:rPr>
      <w:rFonts w:eastAsia="Noto Sans Symbols" w:cs="Noto Sans Symbols"/>
    </w:rPr>
  </w:style>
  <w:style w:type="character" w:customStyle="1" w:styleId="ListLabel25">
    <w:name w:val="ListLabel 25"/>
    <w:qFormat/>
    <w:rsid w:val="007C745F"/>
    <w:rPr>
      <w:rFonts w:eastAsia="Noto Sans Symbols" w:cs="Noto Sans Symbols"/>
    </w:rPr>
  </w:style>
  <w:style w:type="character" w:customStyle="1" w:styleId="ListLabel26">
    <w:name w:val="ListLabel 26"/>
    <w:qFormat/>
    <w:rsid w:val="007C745F"/>
    <w:rPr>
      <w:rFonts w:eastAsia="Courier New" w:cs="Courier New"/>
    </w:rPr>
  </w:style>
  <w:style w:type="character" w:customStyle="1" w:styleId="ListLabel27">
    <w:name w:val="ListLabel 27"/>
    <w:qFormat/>
    <w:rsid w:val="007C745F"/>
    <w:rPr>
      <w:rFonts w:eastAsia="Noto Sans Symbols" w:cs="Noto Sans Symbols"/>
    </w:rPr>
  </w:style>
  <w:style w:type="character" w:customStyle="1" w:styleId="ListLabel28">
    <w:name w:val="ListLabel 28"/>
    <w:qFormat/>
    <w:rsid w:val="007C745F"/>
    <w:rPr>
      <w:rFonts w:ascii="Times New Roman" w:eastAsia="Noto Sans Symbols" w:hAnsi="Times New Roman" w:cs="Noto Sans Symbols"/>
      <w:sz w:val="28"/>
    </w:rPr>
  </w:style>
  <w:style w:type="character" w:customStyle="1" w:styleId="ListLabel29">
    <w:name w:val="ListLabel 29"/>
    <w:qFormat/>
    <w:rsid w:val="007C745F"/>
    <w:rPr>
      <w:rFonts w:eastAsia="Courier New" w:cs="Courier New"/>
    </w:rPr>
  </w:style>
  <w:style w:type="character" w:customStyle="1" w:styleId="ListLabel30">
    <w:name w:val="ListLabel 30"/>
    <w:qFormat/>
    <w:rsid w:val="007C745F"/>
    <w:rPr>
      <w:rFonts w:eastAsia="Noto Sans Symbols" w:cs="Noto Sans Symbols"/>
    </w:rPr>
  </w:style>
  <w:style w:type="character" w:customStyle="1" w:styleId="ListLabel31">
    <w:name w:val="ListLabel 31"/>
    <w:qFormat/>
    <w:rsid w:val="007C745F"/>
    <w:rPr>
      <w:rFonts w:eastAsia="Noto Sans Symbols" w:cs="Noto Sans Symbols"/>
    </w:rPr>
  </w:style>
  <w:style w:type="character" w:customStyle="1" w:styleId="ListLabel32">
    <w:name w:val="ListLabel 32"/>
    <w:qFormat/>
    <w:rsid w:val="007C745F"/>
    <w:rPr>
      <w:rFonts w:eastAsia="Courier New" w:cs="Courier New"/>
    </w:rPr>
  </w:style>
  <w:style w:type="character" w:customStyle="1" w:styleId="ListLabel33">
    <w:name w:val="ListLabel 33"/>
    <w:qFormat/>
    <w:rsid w:val="007C745F"/>
    <w:rPr>
      <w:rFonts w:eastAsia="Noto Sans Symbols" w:cs="Noto Sans Symbols"/>
    </w:rPr>
  </w:style>
  <w:style w:type="character" w:customStyle="1" w:styleId="ListLabel34">
    <w:name w:val="ListLabel 34"/>
    <w:qFormat/>
    <w:rsid w:val="007C745F"/>
    <w:rPr>
      <w:rFonts w:eastAsia="Noto Sans Symbols" w:cs="Noto Sans Symbols"/>
    </w:rPr>
  </w:style>
  <w:style w:type="character" w:customStyle="1" w:styleId="ListLabel35">
    <w:name w:val="ListLabel 35"/>
    <w:qFormat/>
    <w:rsid w:val="007C745F"/>
    <w:rPr>
      <w:rFonts w:eastAsia="Courier New" w:cs="Courier New"/>
    </w:rPr>
  </w:style>
  <w:style w:type="character" w:customStyle="1" w:styleId="ListLabel36">
    <w:name w:val="ListLabel 36"/>
    <w:qFormat/>
    <w:rsid w:val="007C745F"/>
    <w:rPr>
      <w:rFonts w:eastAsia="Noto Sans Symbols" w:cs="Noto Sans Symbols"/>
    </w:rPr>
  </w:style>
  <w:style w:type="character" w:customStyle="1" w:styleId="ListLabel37">
    <w:name w:val="ListLabel 37"/>
    <w:qFormat/>
    <w:rsid w:val="007C745F"/>
    <w:rPr>
      <w:rFonts w:ascii="Times New Roman" w:hAnsi="Times New Roman"/>
      <w:sz w:val="28"/>
      <w:u w:val="none"/>
    </w:rPr>
  </w:style>
  <w:style w:type="character" w:customStyle="1" w:styleId="ListLabel38">
    <w:name w:val="ListLabel 38"/>
    <w:qFormat/>
    <w:rsid w:val="007C745F"/>
    <w:rPr>
      <w:u w:val="none"/>
    </w:rPr>
  </w:style>
  <w:style w:type="character" w:customStyle="1" w:styleId="ListLabel39">
    <w:name w:val="ListLabel 39"/>
    <w:qFormat/>
    <w:rsid w:val="007C745F"/>
    <w:rPr>
      <w:u w:val="none"/>
    </w:rPr>
  </w:style>
  <w:style w:type="character" w:customStyle="1" w:styleId="ListLabel40">
    <w:name w:val="ListLabel 40"/>
    <w:qFormat/>
    <w:rsid w:val="007C745F"/>
    <w:rPr>
      <w:u w:val="none"/>
    </w:rPr>
  </w:style>
  <w:style w:type="character" w:customStyle="1" w:styleId="ListLabel41">
    <w:name w:val="ListLabel 41"/>
    <w:qFormat/>
    <w:rsid w:val="007C745F"/>
    <w:rPr>
      <w:u w:val="none"/>
    </w:rPr>
  </w:style>
  <w:style w:type="character" w:customStyle="1" w:styleId="ListLabel42">
    <w:name w:val="ListLabel 42"/>
    <w:qFormat/>
    <w:rsid w:val="007C745F"/>
    <w:rPr>
      <w:u w:val="none"/>
    </w:rPr>
  </w:style>
  <w:style w:type="character" w:customStyle="1" w:styleId="ListLabel43">
    <w:name w:val="ListLabel 43"/>
    <w:qFormat/>
    <w:rsid w:val="007C745F"/>
    <w:rPr>
      <w:u w:val="none"/>
    </w:rPr>
  </w:style>
  <w:style w:type="character" w:customStyle="1" w:styleId="ListLabel44">
    <w:name w:val="ListLabel 44"/>
    <w:qFormat/>
    <w:rsid w:val="007C745F"/>
    <w:rPr>
      <w:u w:val="none"/>
    </w:rPr>
  </w:style>
  <w:style w:type="character" w:customStyle="1" w:styleId="ListLabel45">
    <w:name w:val="ListLabel 45"/>
    <w:qFormat/>
    <w:rsid w:val="007C745F"/>
    <w:rPr>
      <w:u w:val="none"/>
    </w:rPr>
  </w:style>
  <w:style w:type="character" w:customStyle="1" w:styleId="ListLabel46">
    <w:name w:val="ListLabel 46"/>
    <w:qFormat/>
    <w:rsid w:val="007C745F"/>
    <w:rPr>
      <w:rFonts w:ascii="Times New Roman" w:eastAsia="Noto Sans Symbols" w:hAnsi="Times New Roman" w:cs="Noto Sans Symbols"/>
      <w:sz w:val="28"/>
    </w:rPr>
  </w:style>
  <w:style w:type="character" w:customStyle="1" w:styleId="ListLabel47">
    <w:name w:val="ListLabel 47"/>
    <w:qFormat/>
    <w:rsid w:val="007C745F"/>
    <w:rPr>
      <w:rFonts w:eastAsia="Courier New" w:cs="Courier New"/>
    </w:rPr>
  </w:style>
  <w:style w:type="character" w:customStyle="1" w:styleId="ListLabel48">
    <w:name w:val="ListLabel 48"/>
    <w:qFormat/>
    <w:rsid w:val="007C745F"/>
    <w:rPr>
      <w:rFonts w:eastAsia="Noto Sans Symbols" w:cs="Noto Sans Symbols"/>
    </w:rPr>
  </w:style>
  <w:style w:type="character" w:customStyle="1" w:styleId="ListLabel49">
    <w:name w:val="ListLabel 49"/>
    <w:qFormat/>
    <w:rsid w:val="007C745F"/>
    <w:rPr>
      <w:rFonts w:eastAsia="Noto Sans Symbols" w:cs="Noto Sans Symbols"/>
    </w:rPr>
  </w:style>
  <w:style w:type="character" w:customStyle="1" w:styleId="ListLabel50">
    <w:name w:val="ListLabel 50"/>
    <w:qFormat/>
    <w:rsid w:val="007C745F"/>
    <w:rPr>
      <w:rFonts w:eastAsia="Courier New" w:cs="Courier New"/>
    </w:rPr>
  </w:style>
  <w:style w:type="character" w:customStyle="1" w:styleId="ListLabel51">
    <w:name w:val="ListLabel 51"/>
    <w:qFormat/>
    <w:rsid w:val="007C745F"/>
    <w:rPr>
      <w:rFonts w:eastAsia="Noto Sans Symbols" w:cs="Noto Sans Symbols"/>
    </w:rPr>
  </w:style>
  <w:style w:type="character" w:customStyle="1" w:styleId="ListLabel52">
    <w:name w:val="ListLabel 52"/>
    <w:qFormat/>
    <w:rsid w:val="007C745F"/>
    <w:rPr>
      <w:rFonts w:eastAsia="Noto Sans Symbols" w:cs="Noto Sans Symbols"/>
    </w:rPr>
  </w:style>
  <w:style w:type="character" w:customStyle="1" w:styleId="ListLabel53">
    <w:name w:val="ListLabel 53"/>
    <w:qFormat/>
    <w:rsid w:val="007C745F"/>
    <w:rPr>
      <w:rFonts w:eastAsia="Courier New" w:cs="Courier New"/>
    </w:rPr>
  </w:style>
  <w:style w:type="character" w:customStyle="1" w:styleId="ListLabel54">
    <w:name w:val="ListLabel 54"/>
    <w:qFormat/>
    <w:rsid w:val="007C745F"/>
    <w:rPr>
      <w:rFonts w:eastAsia="Noto Sans Symbols" w:cs="Noto Sans Symbols"/>
    </w:rPr>
  </w:style>
  <w:style w:type="character" w:customStyle="1" w:styleId="ListLabel55">
    <w:name w:val="ListLabel 55"/>
    <w:qFormat/>
    <w:rsid w:val="007C745F"/>
    <w:rPr>
      <w:rFonts w:ascii="Times New Roman" w:hAnsi="Times New Roman"/>
      <w:sz w:val="28"/>
      <w:u w:val="none"/>
    </w:rPr>
  </w:style>
  <w:style w:type="character" w:customStyle="1" w:styleId="ListLabel56">
    <w:name w:val="ListLabel 56"/>
    <w:qFormat/>
    <w:rsid w:val="007C745F"/>
    <w:rPr>
      <w:u w:val="none"/>
    </w:rPr>
  </w:style>
  <w:style w:type="character" w:customStyle="1" w:styleId="ListLabel57">
    <w:name w:val="ListLabel 57"/>
    <w:qFormat/>
    <w:rsid w:val="007C745F"/>
    <w:rPr>
      <w:u w:val="none"/>
    </w:rPr>
  </w:style>
  <w:style w:type="character" w:customStyle="1" w:styleId="ListLabel58">
    <w:name w:val="ListLabel 58"/>
    <w:qFormat/>
    <w:rsid w:val="007C745F"/>
    <w:rPr>
      <w:u w:val="none"/>
    </w:rPr>
  </w:style>
  <w:style w:type="character" w:customStyle="1" w:styleId="ListLabel59">
    <w:name w:val="ListLabel 59"/>
    <w:qFormat/>
    <w:rsid w:val="007C745F"/>
    <w:rPr>
      <w:u w:val="none"/>
    </w:rPr>
  </w:style>
  <w:style w:type="character" w:customStyle="1" w:styleId="ListLabel60">
    <w:name w:val="ListLabel 60"/>
    <w:qFormat/>
    <w:rsid w:val="007C745F"/>
    <w:rPr>
      <w:u w:val="none"/>
    </w:rPr>
  </w:style>
  <w:style w:type="character" w:customStyle="1" w:styleId="ListLabel61">
    <w:name w:val="ListLabel 61"/>
    <w:qFormat/>
    <w:rsid w:val="007C745F"/>
    <w:rPr>
      <w:u w:val="none"/>
    </w:rPr>
  </w:style>
  <w:style w:type="character" w:customStyle="1" w:styleId="ListLabel62">
    <w:name w:val="ListLabel 62"/>
    <w:qFormat/>
    <w:rsid w:val="007C745F"/>
    <w:rPr>
      <w:u w:val="none"/>
    </w:rPr>
  </w:style>
  <w:style w:type="character" w:customStyle="1" w:styleId="ListLabel63">
    <w:name w:val="ListLabel 63"/>
    <w:qFormat/>
    <w:rsid w:val="007C745F"/>
    <w:rPr>
      <w:u w:val="none"/>
    </w:rPr>
  </w:style>
  <w:style w:type="character" w:customStyle="1" w:styleId="ListLabel64">
    <w:name w:val="ListLabel 64"/>
    <w:qFormat/>
    <w:rsid w:val="007C745F"/>
    <w:rPr>
      <w:rFonts w:eastAsia="Noto Sans Symbols" w:cs="Noto Sans Symbols"/>
    </w:rPr>
  </w:style>
  <w:style w:type="character" w:customStyle="1" w:styleId="ListLabel65">
    <w:name w:val="ListLabel 65"/>
    <w:qFormat/>
    <w:rsid w:val="007C745F"/>
    <w:rPr>
      <w:rFonts w:ascii="Times New Roman" w:eastAsia="Noto Sans Symbols" w:hAnsi="Times New Roman" w:cs="Noto Sans Symbols"/>
      <w:sz w:val="28"/>
    </w:rPr>
  </w:style>
  <w:style w:type="character" w:customStyle="1" w:styleId="ListLabel66">
    <w:name w:val="ListLabel 66"/>
    <w:qFormat/>
    <w:rsid w:val="007C745F"/>
    <w:rPr>
      <w:rFonts w:eastAsia="Noto Sans Symbols" w:cs="Noto Sans Symbols"/>
    </w:rPr>
  </w:style>
  <w:style w:type="character" w:customStyle="1" w:styleId="ListLabel67">
    <w:name w:val="ListLabel 67"/>
    <w:qFormat/>
    <w:rsid w:val="007C745F"/>
    <w:rPr>
      <w:rFonts w:eastAsia="Noto Sans Symbols" w:cs="Noto Sans Symbols"/>
    </w:rPr>
  </w:style>
  <w:style w:type="character" w:customStyle="1" w:styleId="ListLabel68">
    <w:name w:val="ListLabel 68"/>
    <w:qFormat/>
    <w:rsid w:val="007C745F"/>
    <w:rPr>
      <w:rFonts w:eastAsia="Courier New" w:cs="Courier New"/>
    </w:rPr>
  </w:style>
  <w:style w:type="character" w:customStyle="1" w:styleId="ListLabel69">
    <w:name w:val="ListLabel 69"/>
    <w:qFormat/>
    <w:rsid w:val="007C745F"/>
    <w:rPr>
      <w:rFonts w:eastAsia="Noto Sans Symbols" w:cs="Noto Sans Symbols"/>
    </w:rPr>
  </w:style>
  <w:style w:type="character" w:customStyle="1" w:styleId="ListLabel70">
    <w:name w:val="ListLabel 70"/>
    <w:qFormat/>
    <w:rsid w:val="007C745F"/>
    <w:rPr>
      <w:rFonts w:eastAsia="Noto Sans Symbols" w:cs="Noto Sans Symbols"/>
    </w:rPr>
  </w:style>
  <w:style w:type="character" w:customStyle="1" w:styleId="ListLabel71">
    <w:name w:val="ListLabel 71"/>
    <w:qFormat/>
    <w:rsid w:val="007C745F"/>
    <w:rPr>
      <w:rFonts w:eastAsia="Courier New" w:cs="Courier New"/>
    </w:rPr>
  </w:style>
  <w:style w:type="character" w:customStyle="1" w:styleId="ListLabel72">
    <w:name w:val="ListLabel 72"/>
    <w:qFormat/>
    <w:rsid w:val="007C745F"/>
    <w:rPr>
      <w:rFonts w:eastAsia="Noto Sans Symbols" w:cs="Noto Sans Symbols"/>
    </w:rPr>
  </w:style>
  <w:style w:type="character" w:customStyle="1" w:styleId="ListLabel73">
    <w:name w:val="ListLabel 73"/>
    <w:qFormat/>
    <w:rsid w:val="007C745F"/>
    <w:rPr>
      <w:rFonts w:ascii="Times New Roman" w:hAnsi="Times New Roman"/>
      <w:sz w:val="28"/>
      <w:u w:val="none"/>
    </w:rPr>
  </w:style>
  <w:style w:type="character" w:customStyle="1" w:styleId="ListLabel74">
    <w:name w:val="ListLabel 74"/>
    <w:qFormat/>
    <w:rsid w:val="007C745F"/>
    <w:rPr>
      <w:u w:val="none"/>
    </w:rPr>
  </w:style>
  <w:style w:type="character" w:customStyle="1" w:styleId="ListLabel75">
    <w:name w:val="ListLabel 75"/>
    <w:qFormat/>
    <w:rsid w:val="007C745F"/>
    <w:rPr>
      <w:u w:val="none"/>
    </w:rPr>
  </w:style>
  <w:style w:type="character" w:customStyle="1" w:styleId="ListLabel76">
    <w:name w:val="ListLabel 76"/>
    <w:qFormat/>
    <w:rsid w:val="007C745F"/>
    <w:rPr>
      <w:u w:val="none"/>
    </w:rPr>
  </w:style>
  <w:style w:type="character" w:customStyle="1" w:styleId="ListLabel77">
    <w:name w:val="ListLabel 77"/>
    <w:qFormat/>
    <w:rsid w:val="007C745F"/>
    <w:rPr>
      <w:u w:val="none"/>
    </w:rPr>
  </w:style>
  <w:style w:type="character" w:customStyle="1" w:styleId="ListLabel78">
    <w:name w:val="ListLabel 78"/>
    <w:qFormat/>
    <w:rsid w:val="007C745F"/>
    <w:rPr>
      <w:u w:val="none"/>
    </w:rPr>
  </w:style>
  <w:style w:type="character" w:customStyle="1" w:styleId="ListLabel79">
    <w:name w:val="ListLabel 79"/>
    <w:qFormat/>
    <w:rsid w:val="007C745F"/>
    <w:rPr>
      <w:u w:val="none"/>
    </w:rPr>
  </w:style>
  <w:style w:type="character" w:customStyle="1" w:styleId="ListLabel80">
    <w:name w:val="ListLabel 80"/>
    <w:qFormat/>
    <w:rsid w:val="007C745F"/>
    <w:rPr>
      <w:u w:val="none"/>
    </w:rPr>
  </w:style>
  <w:style w:type="character" w:customStyle="1" w:styleId="ListLabel81">
    <w:name w:val="ListLabel 81"/>
    <w:qFormat/>
    <w:rsid w:val="007C745F"/>
    <w:rPr>
      <w:u w:val="none"/>
    </w:rPr>
  </w:style>
  <w:style w:type="character" w:customStyle="1" w:styleId="ListLabel82">
    <w:name w:val="ListLabel 82"/>
    <w:qFormat/>
    <w:rsid w:val="007C745F"/>
    <w:rPr>
      <w:rFonts w:ascii="Times New Roman" w:hAnsi="Times New Roman"/>
      <w:sz w:val="28"/>
      <w:u w:val="none"/>
    </w:rPr>
  </w:style>
  <w:style w:type="character" w:customStyle="1" w:styleId="ListLabel83">
    <w:name w:val="ListLabel 83"/>
    <w:qFormat/>
    <w:rsid w:val="007C745F"/>
    <w:rPr>
      <w:u w:val="none"/>
    </w:rPr>
  </w:style>
  <w:style w:type="character" w:customStyle="1" w:styleId="ListLabel84">
    <w:name w:val="ListLabel 84"/>
    <w:qFormat/>
    <w:rsid w:val="007C745F"/>
    <w:rPr>
      <w:u w:val="none"/>
    </w:rPr>
  </w:style>
  <w:style w:type="character" w:customStyle="1" w:styleId="ListLabel85">
    <w:name w:val="ListLabel 85"/>
    <w:qFormat/>
    <w:rsid w:val="007C745F"/>
    <w:rPr>
      <w:u w:val="none"/>
    </w:rPr>
  </w:style>
  <w:style w:type="character" w:customStyle="1" w:styleId="ListLabel86">
    <w:name w:val="ListLabel 86"/>
    <w:qFormat/>
    <w:rsid w:val="007C745F"/>
    <w:rPr>
      <w:u w:val="none"/>
    </w:rPr>
  </w:style>
  <w:style w:type="character" w:customStyle="1" w:styleId="ListLabel87">
    <w:name w:val="ListLabel 87"/>
    <w:qFormat/>
    <w:rsid w:val="007C745F"/>
    <w:rPr>
      <w:u w:val="none"/>
    </w:rPr>
  </w:style>
  <w:style w:type="character" w:customStyle="1" w:styleId="ListLabel88">
    <w:name w:val="ListLabel 88"/>
    <w:qFormat/>
    <w:rsid w:val="007C745F"/>
    <w:rPr>
      <w:u w:val="none"/>
    </w:rPr>
  </w:style>
  <w:style w:type="character" w:customStyle="1" w:styleId="ListLabel89">
    <w:name w:val="ListLabel 89"/>
    <w:qFormat/>
    <w:rsid w:val="007C745F"/>
    <w:rPr>
      <w:u w:val="none"/>
    </w:rPr>
  </w:style>
  <w:style w:type="character" w:customStyle="1" w:styleId="ListLabel90">
    <w:name w:val="ListLabel 90"/>
    <w:qFormat/>
    <w:rsid w:val="007C745F"/>
    <w:rPr>
      <w:u w:val="none"/>
    </w:rPr>
  </w:style>
  <w:style w:type="character" w:customStyle="1" w:styleId="-">
    <w:name w:val="Интернет-ссылка"/>
    <w:rsid w:val="007C745F"/>
    <w:rPr>
      <w:color w:val="000080"/>
      <w:u w:val="single"/>
    </w:rPr>
  </w:style>
  <w:style w:type="character" w:customStyle="1" w:styleId="affa">
    <w:name w:val="Ссылка указателя"/>
    <w:qFormat/>
    <w:rsid w:val="007C745F"/>
  </w:style>
  <w:style w:type="paragraph" w:styleId="affb">
    <w:name w:val="Body Text"/>
    <w:basedOn w:val="a"/>
    <w:link w:val="affc"/>
    <w:rsid w:val="007C745F"/>
    <w:pPr>
      <w:spacing w:after="140"/>
    </w:pPr>
    <w:rPr>
      <w:lang w:val="ru-RU" w:eastAsia="zh-CN" w:bidi="hi-IN"/>
    </w:rPr>
  </w:style>
  <w:style w:type="character" w:customStyle="1" w:styleId="affc">
    <w:name w:val="Основной текст Знак"/>
    <w:basedOn w:val="a0"/>
    <w:link w:val="affb"/>
    <w:rsid w:val="007C745F"/>
    <w:rPr>
      <w:lang w:val="ru-RU" w:eastAsia="zh-CN" w:bidi="hi-IN"/>
    </w:rPr>
  </w:style>
  <w:style w:type="paragraph" w:styleId="affd">
    <w:name w:val="List"/>
    <w:basedOn w:val="affb"/>
    <w:rsid w:val="007C745F"/>
  </w:style>
  <w:style w:type="paragraph" w:styleId="affe">
    <w:name w:val="caption"/>
    <w:basedOn w:val="a"/>
    <w:qFormat/>
    <w:rsid w:val="007C745F"/>
    <w:pPr>
      <w:suppressLineNumbers/>
      <w:spacing w:before="120" w:after="120"/>
    </w:pPr>
    <w:rPr>
      <w:i/>
      <w:iCs/>
      <w:sz w:val="24"/>
      <w:szCs w:val="24"/>
      <w:lang w:val="ru-RU" w:eastAsia="zh-CN" w:bidi="hi-IN"/>
    </w:rPr>
  </w:style>
  <w:style w:type="paragraph" w:styleId="12">
    <w:name w:val="index 1"/>
    <w:basedOn w:val="a"/>
    <w:next w:val="a"/>
    <w:autoRedefine/>
    <w:uiPriority w:val="99"/>
    <w:semiHidden/>
    <w:unhideWhenUsed/>
    <w:rsid w:val="007C745F"/>
    <w:pPr>
      <w:spacing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ff">
    <w:name w:val="index heading"/>
    <w:basedOn w:val="a"/>
    <w:qFormat/>
    <w:rsid w:val="007C745F"/>
    <w:pPr>
      <w:suppressLineNumbers/>
    </w:pPr>
    <w:rPr>
      <w:lang w:val="ru-RU" w:eastAsia="zh-CN" w:bidi="hi-IN"/>
    </w:rPr>
  </w:style>
  <w:style w:type="paragraph" w:customStyle="1" w:styleId="LO-normal">
    <w:name w:val="LO-normal"/>
    <w:qFormat/>
    <w:rsid w:val="007C745F"/>
    <w:rPr>
      <w:lang w:val="ru-RU"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7C745F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61625-A864-493A-B650-AE931EBC4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7528</Words>
  <Characters>42913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Мерберг Вероника Александровна</dc:creator>
  <cp:lastModifiedBy>Мерберг Вероника Александровна</cp:lastModifiedBy>
  <cp:revision>4</cp:revision>
  <dcterms:created xsi:type="dcterms:W3CDTF">2024-09-06T10:46:00Z</dcterms:created>
  <dcterms:modified xsi:type="dcterms:W3CDTF">2024-09-06T11:39:00Z</dcterms:modified>
</cp:coreProperties>
</file>