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9807F" w14:textId="7F88BF92" w:rsidR="00BE3F50" w:rsidRDefault="00BE3F50">
      <w:r>
        <w:t>Data hygiene fixes 7-27-20</w:t>
      </w:r>
    </w:p>
    <w:p w14:paraId="63183B51" w14:textId="33A86D2A" w:rsidR="000546B9" w:rsidRDefault="00BE3F50">
      <w:r>
        <w:t xml:space="preserve">All cell numbers refer to Excel </w:t>
      </w:r>
      <w:r w:rsidR="000546B9">
        <w:t xml:space="preserve">titled: </w:t>
      </w:r>
    </w:p>
    <w:p w14:paraId="1C7A326F" w14:textId="7BED8BC7" w:rsidR="00BE3F50" w:rsidRDefault="000546B9">
      <w:r w:rsidRPr="000546B9">
        <w:t xml:space="preserve">Et_Data_Review_20200727, </w:t>
      </w:r>
      <w:proofErr w:type="spellStart"/>
      <w:r w:rsidRPr="000546B9">
        <w:t>Et_Data</w:t>
      </w:r>
      <w:proofErr w:type="spellEnd"/>
      <w:r w:rsidRPr="000546B9">
        <w:t xml:space="preserve"> table only, revised and final</w:t>
      </w:r>
    </w:p>
    <w:p w14:paraId="4F437E40" w14:textId="77777777" w:rsidR="00BE3F50" w:rsidRDefault="00BE3F50"/>
    <w:p w14:paraId="58D900D6" w14:textId="77777777" w:rsidR="00BE3F50" w:rsidRDefault="00BE3F50"/>
    <w:p w14:paraId="65981E6F" w14:textId="6B4F360A" w:rsidR="00D85393" w:rsidRDefault="00D85393">
      <w:r>
        <w:t xml:space="preserve">Transposition: </w:t>
      </w:r>
      <w:proofErr w:type="spellStart"/>
      <w:r>
        <w:t>thor_ht_ec</w:t>
      </w:r>
      <w:proofErr w:type="spellEnd"/>
      <w:r>
        <w:t xml:space="preserve"> switched with </w:t>
      </w:r>
      <w:proofErr w:type="spellStart"/>
      <w:r>
        <w:t>thor_w_ec</w:t>
      </w:r>
      <w:proofErr w:type="spellEnd"/>
    </w:p>
    <w:p w14:paraId="2DFCA638" w14:textId="343E9661" w:rsidR="00D85393" w:rsidRDefault="00D85393" w:rsidP="00D85393">
      <w:pPr>
        <w:pStyle w:val="ListParagraph"/>
        <w:numPr>
          <w:ilvl w:val="0"/>
          <w:numId w:val="3"/>
        </w:numPr>
      </w:pPr>
      <w:proofErr w:type="spellStart"/>
      <w:r>
        <w:t>Thor_H_W_EC</w:t>
      </w:r>
      <w:proofErr w:type="spellEnd"/>
      <w:r>
        <w:t xml:space="preserve"> row ID 1014793: </w:t>
      </w:r>
      <w:r>
        <w:t>switch numerator and denominator (</w:t>
      </w:r>
      <w:r>
        <w:t>Q</w:t>
      </w:r>
      <w:r>
        <w:t>3</w:t>
      </w:r>
      <w:r>
        <w:t>4</w:t>
      </w:r>
      <w:r>
        <w:t xml:space="preserve">, </w:t>
      </w:r>
      <w:r>
        <w:t>R</w:t>
      </w:r>
      <w:r>
        <w:t>3</w:t>
      </w:r>
      <w:r>
        <w:t>4</w:t>
      </w:r>
      <w:r>
        <w:t xml:space="preserve">) and </w:t>
      </w:r>
      <w:proofErr w:type="spellStart"/>
      <w:r>
        <w:t>recalc</w:t>
      </w:r>
      <w:proofErr w:type="spellEnd"/>
      <w:r>
        <w:t xml:space="preserve"> (</w:t>
      </w:r>
      <w:r>
        <w:t>S</w:t>
      </w:r>
      <w:r>
        <w:t>3</w:t>
      </w:r>
      <w:r>
        <w:t>4</w:t>
      </w:r>
      <w:r>
        <w:t>)</w:t>
      </w:r>
    </w:p>
    <w:p w14:paraId="4A003458" w14:textId="77777777" w:rsidR="00D85393" w:rsidRDefault="00D85393"/>
    <w:p w14:paraId="06D2848A" w14:textId="17D463AA" w:rsidR="000766EC" w:rsidRDefault="00E54994">
      <w:r>
        <w:t xml:space="preserve">Transposition: </w:t>
      </w:r>
      <w:proofErr w:type="spellStart"/>
      <w:r>
        <w:t>l_br_h</w:t>
      </w:r>
      <w:proofErr w:type="spellEnd"/>
      <w:r>
        <w:t xml:space="preserve"> switched with </w:t>
      </w:r>
      <w:proofErr w:type="spellStart"/>
      <w:r>
        <w:t>l_br_w</w:t>
      </w:r>
      <w:proofErr w:type="spellEnd"/>
    </w:p>
    <w:p w14:paraId="626E36EA" w14:textId="0D4DDD7A" w:rsidR="00E54994" w:rsidRDefault="00E54994" w:rsidP="00D85393">
      <w:pPr>
        <w:pStyle w:val="ListParagraph"/>
        <w:numPr>
          <w:ilvl w:val="0"/>
          <w:numId w:val="1"/>
        </w:numPr>
      </w:pPr>
      <w:proofErr w:type="spellStart"/>
      <w:r>
        <w:t>L_br_h_w_cw</w:t>
      </w:r>
      <w:proofErr w:type="spellEnd"/>
      <w:r>
        <w:t xml:space="preserve"> row ID </w:t>
      </w:r>
      <w:r w:rsidRPr="00E54994">
        <w:t>820414</w:t>
      </w:r>
      <w:r>
        <w:t xml:space="preserve">: switch numerator and denominator (AR3, AS3) and </w:t>
      </w:r>
      <w:proofErr w:type="spellStart"/>
      <w:r>
        <w:t>recalc</w:t>
      </w:r>
      <w:proofErr w:type="spellEnd"/>
      <w:r>
        <w:t xml:space="preserve"> (AT3)</w:t>
      </w:r>
    </w:p>
    <w:p w14:paraId="17DAD72C" w14:textId="2D0EA49D" w:rsidR="00E54994" w:rsidRDefault="00E54994"/>
    <w:p w14:paraId="25CDD6E8" w14:textId="5BC9EA7D" w:rsidR="00E54994" w:rsidRDefault="00E54994">
      <w:r>
        <w:t xml:space="preserve">Transposition: </w:t>
      </w:r>
      <w:proofErr w:type="spellStart"/>
      <w:r>
        <w:t>l_br_h</w:t>
      </w:r>
      <w:proofErr w:type="spellEnd"/>
      <w:r>
        <w:t xml:space="preserve"> switched with </w:t>
      </w:r>
      <w:proofErr w:type="spellStart"/>
      <w:r>
        <w:t>l_br_h_max</w:t>
      </w:r>
      <w:proofErr w:type="spellEnd"/>
    </w:p>
    <w:p w14:paraId="6C359E97" w14:textId="133634F7" w:rsidR="00E54994" w:rsidRDefault="00E54994" w:rsidP="00E54994">
      <w:pPr>
        <w:pStyle w:val="ListParagraph"/>
        <w:numPr>
          <w:ilvl w:val="0"/>
          <w:numId w:val="2"/>
        </w:numPr>
      </w:pPr>
      <w:proofErr w:type="spellStart"/>
      <w:r>
        <w:t>L_br_h</w:t>
      </w:r>
      <w:r w:rsidR="00731241">
        <w:t>_</w:t>
      </w:r>
      <w:r>
        <w:t>cw</w:t>
      </w:r>
      <w:proofErr w:type="spellEnd"/>
      <w:r>
        <w:t xml:space="preserve"> row ID 850445: </w:t>
      </w:r>
      <w:r>
        <w:t>switch numerator and denominator (AR</w:t>
      </w:r>
      <w:r>
        <w:t>7</w:t>
      </w:r>
      <w:r>
        <w:t>, A</w:t>
      </w:r>
      <w:r>
        <w:t>V7</w:t>
      </w:r>
      <w:r>
        <w:t xml:space="preserve">) and </w:t>
      </w:r>
      <w:proofErr w:type="spellStart"/>
      <w:r>
        <w:t>recalc</w:t>
      </w:r>
      <w:proofErr w:type="spellEnd"/>
      <w:r w:rsidR="00D85393">
        <w:t xml:space="preserve"> </w:t>
      </w:r>
      <w:r>
        <w:t>(AT</w:t>
      </w:r>
      <w:r>
        <w:t>7</w:t>
      </w:r>
      <w:r>
        <w:t>)</w:t>
      </w:r>
    </w:p>
    <w:p w14:paraId="4E49039C" w14:textId="67E5B303" w:rsidR="00E54994" w:rsidRDefault="00E54994" w:rsidP="00E54994">
      <w:pPr>
        <w:pStyle w:val="ListParagraph"/>
        <w:numPr>
          <w:ilvl w:val="0"/>
          <w:numId w:val="2"/>
        </w:numPr>
      </w:pPr>
      <w:proofErr w:type="spellStart"/>
      <w:r>
        <w:t>L_br_h</w:t>
      </w:r>
      <w:r w:rsidR="00731241">
        <w:t>_</w:t>
      </w:r>
      <w:r>
        <w:t>cw</w:t>
      </w:r>
      <w:proofErr w:type="spellEnd"/>
      <w:r>
        <w:t xml:space="preserve"> row ID 915348:</w:t>
      </w:r>
      <w:r>
        <w:t xml:space="preserve"> </w:t>
      </w:r>
      <w:r>
        <w:t>switch numerator and denominator (AR</w:t>
      </w:r>
      <w:r>
        <w:t>22</w:t>
      </w:r>
      <w:r>
        <w:t>, AV</w:t>
      </w:r>
      <w:r>
        <w:t>22</w:t>
      </w:r>
      <w:r>
        <w:t xml:space="preserve">) and </w:t>
      </w:r>
      <w:proofErr w:type="spellStart"/>
      <w:r>
        <w:t>recalc</w:t>
      </w:r>
      <w:proofErr w:type="spellEnd"/>
      <w:r>
        <w:t xml:space="preserve"> (AT</w:t>
      </w:r>
      <w:r>
        <w:t>22</w:t>
      </w:r>
      <w:r>
        <w:t>)</w:t>
      </w:r>
    </w:p>
    <w:p w14:paraId="36BC1EB6" w14:textId="64B6AA01" w:rsidR="00731241" w:rsidRDefault="00731241" w:rsidP="00E54994">
      <w:pPr>
        <w:pStyle w:val="ListParagraph"/>
        <w:numPr>
          <w:ilvl w:val="0"/>
          <w:numId w:val="2"/>
        </w:numPr>
      </w:pPr>
      <w:proofErr w:type="spellStart"/>
      <w:r>
        <w:t>L_br_h_cw</w:t>
      </w:r>
      <w:proofErr w:type="spellEnd"/>
      <w:r>
        <w:t xml:space="preserve"> row ID 1065927:</w:t>
      </w:r>
      <w:r w:rsidR="00AC6A6D">
        <w:t xml:space="preserve"> </w:t>
      </w:r>
      <w:r w:rsidR="00AC6A6D">
        <w:t>switch numerator and denominator (AR</w:t>
      </w:r>
      <w:r w:rsidR="00AC6A6D">
        <w:t>9</w:t>
      </w:r>
      <w:r w:rsidR="00AC6A6D">
        <w:t>2, AV</w:t>
      </w:r>
      <w:r w:rsidR="00AC6A6D">
        <w:t>9</w:t>
      </w:r>
      <w:r w:rsidR="00AC6A6D">
        <w:t xml:space="preserve">2) and </w:t>
      </w:r>
      <w:proofErr w:type="spellStart"/>
      <w:r w:rsidR="00AC6A6D">
        <w:t>recalc</w:t>
      </w:r>
      <w:proofErr w:type="spellEnd"/>
      <w:r w:rsidR="00AC6A6D">
        <w:t xml:space="preserve"> (AT</w:t>
      </w:r>
      <w:r w:rsidR="00AC6A6D">
        <w:t>9</w:t>
      </w:r>
      <w:r w:rsidR="00AC6A6D">
        <w:t>2)</w:t>
      </w:r>
    </w:p>
    <w:p w14:paraId="51EFB276" w14:textId="739E4715" w:rsidR="00E54994" w:rsidRDefault="00E54994" w:rsidP="00E54994"/>
    <w:p w14:paraId="1E59D1EE" w14:textId="77777777" w:rsidR="00E54994" w:rsidRDefault="00E54994" w:rsidP="00E54994">
      <w:r>
        <w:t>Change values &lt;0.1 to 0</w:t>
      </w:r>
    </w:p>
    <w:p w14:paraId="1A19F840" w14:textId="3FE589F9" w:rsidR="00E54994" w:rsidRDefault="00E54994" w:rsidP="00E54994">
      <w:pPr>
        <w:pStyle w:val="ListParagraph"/>
        <w:numPr>
          <w:ilvl w:val="0"/>
          <w:numId w:val="2"/>
        </w:numPr>
      </w:pPr>
      <w:proofErr w:type="spellStart"/>
      <w:r w:rsidRPr="00E54994">
        <w:t>Ao_L_br_</w:t>
      </w:r>
      <w:r>
        <w:t>cw</w:t>
      </w:r>
      <w:proofErr w:type="spellEnd"/>
      <w:r>
        <w:t xml:space="preserve"> (n=35)</w:t>
      </w:r>
    </w:p>
    <w:p w14:paraId="5ACAC2A5" w14:textId="009DFC00" w:rsidR="00E54994" w:rsidRDefault="00E54994" w:rsidP="00E54994"/>
    <w:p w14:paraId="47D93DAD" w14:textId="0602FDD9" w:rsidR="00BC2876" w:rsidRDefault="00BC2876" w:rsidP="00E54994">
      <w:r>
        <w:t>Previous change not applied</w:t>
      </w:r>
    </w:p>
    <w:p w14:paraId="3BD12A13" w14:textId="46AB9FAE" w:rsidR="00BC2876" w:rsidRDefault="00BC2876" w:rsidP="00BC2876">
      <w:pPr>
        <w:pStyle w:val="ListParagraph"/>
        <w:numPr>
          <w:ilvl w:val="0"/>
          <w:numId w:val="2"/>
        </w:numPr>
      </w:pPr>
      <w:proofErr w:type="spellStart"/>
      <w:r>
        <w:t>Brachy_brd</w:t>
      </w:r>
      <w:proofErr w:type="spellEnd"/>
      <w:r>
        <w:t xml:space="preserve"> row ID 1037953: change 1 to 0</w:t>
      </w:r>
    </w:p>
    <w:p w14:paraId="0AB093C1" w14:textId="77777777" w:rsidR="00BC2876" w:rsidRDefault="00BC2876" w:rsidP="00E54994"/>
    <w:p w14:paraId="106E5E5B" w14:textId="516D491F" w:rsidR="00731241" w:rsidRDefault="00731241" w:rsidP="00E54994">
      <w:r>
        <w:t xml:space="preserve">Visual inspection shows value outside range of </w:t>
      </w:r>
      <w:proofErr w:type="spellStart"/>
      <w:r>
        <w:t>possibility</w:t>
      </w:r>
    </w:p>
    <w:p w14:paraId="689B1B8D" w14:textId="22620433" w:rsidR="00731241" w:rsidRDefault="00731241" w:rsidP="00731241">
      <w:pPr>
        <w:pStyle w:val="ListParagraph"/>
        <w:numPr>
          <w:ilvl w:val="0"/>
          <w:numId w:val="2"/>
        </w:numPr>
      </w:pPr>
      <w:r>
        <w:t>Ao_w_cw</w:t>
      </w:r>
      <w:proofErr w:type="spellEnd"/>
      <w:r>
        <w:t xml:space="preserve"> row ID 1004775: switch 0.696 to 1.696</w:t>
      </w:r>
    </w:p>
    <w:p w14:paraId="2547D5BF" w14:textId="1D70691D" w:rsidR="00731241" w:rsidRDefault="00731241" w:rsidP="00731241"/>
    <w:p w14:paraId="7C7D5054" w14:textId="204529CF" w:rsidR="006A2C66" w:rsidRDefault="006A2C66" w:rsidP="00731241">
      <w:r>
        <w:t>Missing data point</w:t>
      </w:r>
    </w:p>
    <w:p w14:paraId="1861B654" w14:textId="44D4A1D1" w:rsidR="006A2C66" w:rsidRDefault="006A2C66" w:rsidP="006A2C66">
      <w:pPr>
        <w:pStyle w:val="ListParagraph"/>
        <w:numPr>
          <w:ilvl w:val="0"/>
          <w:numId w:val="2"/>
        </w:numPr>
      </w:pPr>
      <w:proofErr w:type="spellStart"/>
      <w:r>
        <w:t>Pectus_cw</w:t>
      </w:r>
      <w:proofErr w:type="spellEnd"/>
      <w:r>
        <w:t xml:space="preserve"> row ID 1018744: add 0 to blank cell</w:t>
      </w:r>
    </w:p>
    <w:p w14:paraId="30852587" w14:textId="77777777" w:rsidR="006A2C66" w:rsidRDefault="006A2C66" w:rsidP="00731241"/>
    <w:p w14:paraId="0CA0C6CF" w14:textId="6BE6DF6A" w:rsidR="00731241" w:rsidRDefault="006A2C66" w:rsidP="00731241">
      <w:r>
        <w:t>Removed text qualifier</w:t>
      </w:r>
    </w:p>
    <w:p w14:paraId="1315DB4C" w14:textId="5B33546A" w:rsidR="006A2C66" w:rsidRDefault="00D85393" w:rsidP="006A2C66">
      <w:pPr>
        <w:pStyle w:val="ListParagraph"/>
        <w:numPr>
          <w:ilvl w:val="0"/>
          <w:numId w:val="2"/>
        </w:numPr>
      </w:pPr>
      <w:r>
        <w:t>Deleted textual question, leaving data only</w:t>
      </w:r>
    </w:p>
    <w:p w14:paraId="583E087D" w14:textId="77777777" w:rsidR="00731241" w:rsidRDefault="00731241" w:rsidP="00731241"/>
    <w:sectPr w:rsidR="00731241" w:rsidSect="0064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C01B3"/>
    <w:multiLevelType w:val="hybridMultilevel"/>
    <w:tmpl w:val="E17A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0129B"/>
    <w:multiLevelType w:val="hybridMultilevel"/>
    <w:tmpl w:val="EAE2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12C46"/>
    <w:multiLevelType w:val="hybridMultilevel"/>
    <w:tmpl w:val="C48E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4"/>
    <w:rsid w:val="000546B9"/>
    <w:rsid w:val="000766EC"/>
    <w:rsid w:val="00641228"/>
    <w:rsid w:val="0064414F"/>
    <w:rsid w:val="006A2C66"/>
    <w:rsid w:val="00731241"/>
    <w:rsid w:val="00AC6A6D"/>
    <w:rsid w:val="00BC2876"/>
    <w:rsid w:val="00BE3F50"/>
    <w:rsid w:val="00D85393"/>
    <w:rsid w:val="00E5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838B4"/>
  <w15:chartTrackingRefBased/>
  <w15:docId w15:val="{D3AFB053-EB8B-884E-9B63-6E5DD098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Cote</dc:creator>
  <cp:keywords/>
  <dc:description/>
  <cp:lastModifiedBy>E Cote</cp:lastModifiedBy>
  <cp:revision>6</cp:revision>
  <dcterms:created xsi:type="dcterms:W3CDTF">2020-07-27T17:47:00Z</dcterms:created>
  <dcterms:modified xsi:type="dcterms:W3CDTF">2020-07-27T19:35:00Z</dcterms:modified>
</cp:coreProperties>
</file>