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
        <w:gridCol w:w="7915"/>
      </w:tblGrid>
      <w:tr w:rsidR="00072DB3" w:rsidRPr="00072DB3" w:rsidTr="00072DB3">
        <w:tc>
          <w:tcPr>
            <w:tcW w:w="0" w:type="auto"/>
          </w:tcPr>
          <w:p w:rsidR="00072DB3" w:rsidRPr="00072DB3" w:rsidRDefault="00072DB3" w:rsidP="00F96454">
            <w:bookmarkStart w:id="0" w:name="_GoBack"/>
            <w:r w:rsidRPr="00072DB3">
              <w:t>File</w:t>
            </w:r>
          </w:p>
        </w:tc>
        <w:tc>
          <w:tcPr>
            <w:tcW w:w="0" w:type="auto"/>
          </w:tcPr>
          <w:p w:rsidR="00072DB3" w:rsidRPr="00072DB3" w:rsidRDefault="00072DB3" w:rsidP="00F96454">
            <w:r w:rsidRPr="00072DB3">
              <w:t xml:space="preserve"> RaviRaju_Resume.docx</w:t>
            </w:r>
          </w:p>
        </w:tc>
      </w:tr>
      <w:tr w:rsidR="00072DB3" w:rsidRPr="00072DB3" w:rsidTr="00072DB3">
        <w:tc>
          <w:tcPr>
            <w:tcW w:w="0" w:type="auto"/>
          </w:tcPr>
          <w:p w:rsidR="00072DB3" w:rsidRPr="00072DB3" w:rsidRDefault="00072DB3" w:rsidP="00F96454">
            <w:r w:rsidRPr="00072DB3">
              <w:t>Matched with</w:t>
            </w:r>
          </w:p>
        </w:tc>
        <w:tc>
          <w:tcPr>
            <w:tcW w:w="0" w:type="auto"/>
          </w:tcPr>
          <w:p w:rsidR="00072DB3" w:rsidRPr="00072DB3" w:rsidRDefault="00072DB3" w:rsidP="00F96454">
            <w:r w:rsidRPr="00072DB3">
              <w:t xml:space="preserve"> Project and Support Executive</w:t>
            </w:r>
          </w:p>
        </w:tc>
      </w:tr>
      <w:tr w:rsidR="00072DB3" w:rsidRPr="00072DB3" w:rsidTr="00072DB3">
        <w:tc>
          <w:tcPr>
            <w:tcW w:w="0" w:type="auto"/>
          </w:tcPr>
          <w:p w:rsidR="00072DB3" w:rsidRPr="00072DB3" w:rsidRDefault="00072DB3" w:rsidP="00F96454">
            <w:r w:rsidRPr="00072DB3">
              <w:t>At</w:t>
            </w:r>
          </w:p>
        </w:tc>
        <w:tc>
          <w:tcPr>
            <w:tcW w:w="0" w:type="auto"/>
          </w:tcPr>
          <w:p w:rsidR="00072DB3" w:rsidRPr="00072DB3" w:rsidRDefault="00072DB3" w:rsidP="00F96454">
            <w:r w:rsidRPr="00072DB3">
              <w:t xml:space="preserve"> SINGAPORE TELECOMMUNICATIONS LIMITED</w:t>
            </w:r>
          </w:p>
        </w:tc>
      </w:tr>
      <w:tr w:rsidR="00072DB3" w:rsidRPr="00072DB3" w:rsidTr="00072DB3">
        <w:tc>
          <w:tcPr>
            <w:tcW w:w="0" w:type="auto"/>
          </w:tcPr>
          <w:p w:rsidR="00072DB3" w:rsidRPr="00072DB3" w:rsidRDefault="00072DB3" w:rsidP="00F96454">
            <w:r w:rsidRPr="00072DB3">
              <w:t>Salary</w:t>
            </w:r>
          </w:p>
        </w:tc>
        <w:tc>
          <w:tcPr>
            <w:tcW w:w="0" w:type="auto"/>
          </w:tcPr>
          <w:p w:rsidR="00072DB3" w:rsidRPr="00072DB3" w:rsidRDefault="00072DB3" w:rsidP="00F96454">
            <w:r w:rsidRPr="00072DB3">
              <w:t xml:space="preserve"> $2,600 to $3,600 Monthly</w:t>
            </w:r>
          </w:p>
        </w:tc>
      </w:tr>
      <w:tr w:rsidR="00072DB3" w:rsidRPr="00072DB3" w:rsidTr="00072DB3">
        <w:tc>
          <w:tcPr>
            <w:tcW w:w="0" w:type="auto"/>
          </w:tcPr>
          <w:p w:rsidR="00072DB3" w:rsidRPr="00072DB3" w:rsidRDefault="00072DB3" w:rsidP="00F96454">
            <w:r w:rsidRPr="00072DB3">
              <w:t>Score</w:t>
            </w:r>
          </w:p>
        </w:tc>
        <w:tc>
          <w:tcPr>
            <w:tcW w:w="0" w:type="auto"/>
          </w:tcPr>
          <w:p w:rsidR="00072DB3" w:rsidRPr="00072DB3" w:rsidRDefault="00072DB3" w:rsidP="00F96454">
            <w:r w:rsidRPr="00072DB3">
              <w:t xml:space="preserve"> 50%</w:t>
            </w:r>
          </w:p>
        </w:tc>
      </w:tr>
      <w:tr w:rsidR="00072DB3" w:rsidRPr="00072DB3" w:rsidTr="00072DB3">
        <w:tc>
          <w:tcPr>
            <w:tcW w:w="0" w:type="auto"/>
          </w:tcPr>
          <w:p w:rsidR="00072DB3" w:rsidRPr="00072DB3" w:rsidRDefault="00072DB3" w:rsidP="00F96454">
            <w:r w:rsidRPr="00072DB3">
              <w:t>Skills</w:t>
            </w:r>
          </w:p>
        </w:tc>
        <w:tc>
          <w:tcPr>
            <w:tcW w:w="0" w:type="auto"/>
          </w:tcPr>
          <w:p w:rsidR="00072DB3" w:rsidRPr="00072DB3" w:rsidRDefault="00072DB3" w:rsidP="00F96454">
            <w:r w:rsidRPr="00072DB3">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072DB3" w:rsidTr="00072DB3">
        <w:tc>
          <w:tcPr>
            <w:tcW w:w="0" w:type="auto"/>
          </w:tcPr>
          <w:p w:rsidR="00072DB3" w:rsidRPr="00072DB3" w:rsidRDefault="00072DB3" w:rsidP="00F96454">
            <w:r w:rsidRPr="00072DB3">
              <w:t>Gap</w:t>
            </w:r>
          </w:p>
        </w:tc>
        <w:tc>
          <w:tcPr>
            <w:tcW w:w="0" w:type="auto"/>
          </w:tcPr>
          <w:p w:rsidR="00072DB3" w:rsidRDefault="00072DB3" w:rsidP="00F96454">
            <w:r w:rsidRPr="00072DB3">
              <w:t xml:space="preserve"> Quality Assurance, User Stories, Information Technology, Project Management, Team Player, Business Process, </w:t>
            </w:r>
          </w:p>
        </w:tc>
      </w:tr>
      <w:bookmarkEnd w:id="0"/>
    </w:tbl>
    <w:p w:rsidR="00401FA3" w:rsidRDefault="00401FA3" w:rsidP="00072DB3"/>
    <w:sectPr w:rsidR="00401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68"/>
    <w:rsid w:val="00072DB3"/>
    <w:rsid w:val="00370A5F"/>
    <w:rsid w:val="00401FA3"/>
    <w:rsid w:val="004E5268"/>
    <w:rsid w:val="005B465E"/>
    <w:rsid w:val="005E2936"/>
    <w:rsid w:val="00901ECB"/>
    <w:rsid w:val="00A35D7F"/>
    <w:rsid w:val="00D16299"/>
    <w:rsid w:val="00E846F3"/>
    <w:rsid w:val="00EF12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938CC-A12D-48C5-A126-C3231534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072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2022-05-24T08:23:00Z</dcterms:modified>
</cp:coreProperties>
</file>