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065849FA" w:rsidR="00440D33" w:rsidRPr="00C16E3E" w:rsidRDefault="003D4C3F" w:rsidP="00C16E3E">
      <w:pPr>
        <w:rPr>
          <w:lang w:val="en-ZA"/>
        </w:rPr>
      </w:pPr>
      <w:r>
        <w:rPr>
          <w:noProof/>
        </w:rPr>
        <w:drawing>
          <wp:anchor distT="0" distB="0" distL="114300" distR="114300" simplePos="0" relativeHeight="251662336" behindDoc="1" locked="0" layoutInCell="1" allowOverlap="1" wp14:anchorId="041A9EF7" wp14:editId="01B89599">
            <wp:simplePos x="0" y="0"/>
            <wp:positionH relativeFrom="column">
              <wp:posOffset>266700</wp:posOffset>
            </wp:positionH>
            <wp:positionV relativeFrom="paragraph">
              <wp:posOffset>0</wp:posOffset>
            </wp:positionV>
            <wp:extent cx="5372100" cy="71628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2100" cy="7162800"/>
                    </a:xfrm>
                    <a:prstGeom prst="rect">
                      <a:avLst/>
                    </a:prstGeom>
                    <a:effectLst>
                      <a:softEdge rad="0"/>
                    </a:effectLst>
                  </pic:spPr>
                </pic:pic>
              </a:graphicData>
            </a:graphic>
          </wp:anchor>
        </w:drawing>
      </w:r>
    </w:p>
    <w:p w14:paraId="55357A37" w14:textId="39F5C592" w:rsidR="000A727B" w:rsidRPr="006042EF" w:rsidRDefault="003D4C3F"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42022DA1">
                <wp:simplePos x="0" y="0"/>
                <wp:positionH relativeFrom="column">
                  <wp:posOffset>493395</wp:posOffset>
                </wp:positionH>
                <wp:positionV relativeFrom="paragraph">
                  <wp:posOffset>2419985</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2FC5C432" w:rsidR="00B73609" w:rsidRPr="00742380" w:rsidRDefault="003D4C3F"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 xml:space="preserve">Nail Salon </w:t>
                            </w:r>
                            <w:r w:rsidR="00B73609" w:rsidRPr="00742380">
                              <w:rPr>
                                <w:rFonts w:asciiTheme="majorHAnsi" w:hAnsiTheme="majorHAnsi" w:cstheme="majorHAnsi"/>
                                <w:b/>
                                <w:bCs/>
                                <w:color w:val="4472C4" w:themeColor="accent1"/>
                                <w:sz w:val="52"/>
                                <w:szCs w:val="52"/>
                                <w:lang w:val="en-US"/>
                              </w:rPr>
                              <w:t>Business Plan</w:t>
                            </w:r>
                          </w:p>
                          <w:p w14:paraId="0F2AE7F1" w14:textId="4FAE2DAF"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EA45D4">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85pt;margin-top:190.55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toUrYeEAAAAKAQAADwAAAGRycy9kb3ducmV2LnhtbEyPQUvDQBCF74L/YRnB&#10;m92ktU2I2ZQSKILoobUXb5PsNglmZ2N220Z/veOpHof38eZ7+XqyvTib0XeOFMSzCISh2umOGgWH&#10;9+1DCsIHJI29I6Pg23hYF7c3OWbaXWhnzvvQCC4hn6GCNoQhk9LXrbHoZ24wxNnRjRYDn2Mj9YgX&#10;Lre9nEfRSlrsiD+0OJiyNfXn/mQVvJTbN9xVc5v+9OXz63EzfB0+lkrd302bJxDBTOEKw58+q0PB&#10;TpU7kfaiV5AkCZMKFmkcg2AgXT7yuErBasGRLHL5f0LxCwAA//8DAFBLAQItABQABgAIAAAAIQC2&#10;gziS/gAAAOEBAAATAAAAAAAAAAAAAAAAAAAAAABbQ29udGVudF9UeXBlc10ueG1sUEsBAi0AFAAG&#10;AAgAAAAhADj9If/WAAAAlAEAAAsAAAAAAAAAAAAAAAAALwEAAF9yZWxzLy5yZWxzUEsBAi0AFAAG&#10;AAgAAAAhAK33yUsYAgAALQQAAA4AAAAAAAAAAAAAAAAALgIAAGRycy9lMm9Eb2MueG1sUEsBAi0A&#10;FAAGAAgAAAAhALaFK2HhAAAACgEAAA8AAAAAAAAAAAAAAAAAcgQAAGRycy9kb3ducmV2LnhtbFBL&#10;BQYAAAAABAAEAPMAAACABQ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2FC5C432" w:rsidR="00B73609" w:rsidRPr="00742380" w:rsidRDefault="003D4C3F"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 xml:space="preserve">Nail Salon </w:t>
                      </w:r>
                      <w:r w:rsidR="00B73609" w:rsidRPr="00742380">
                        <w:rPr>
                          <w:rFonts w:asciiTheme="majorHAnsi" w:hAnsiTheme="majorHAnsi" w:cstheme="majorHAnsi"/>
                          <w:b/>
                          <w:bCs/>
                          <w:color w:val="4472C4" w:themeColor="accent1"/>
                          <w:sz w:val="52"/>
                          <w:szCs w:val="52"/>
                          <w:lang w:val="en-US"/>
                        </w:rPr>
                        <w:t>Business Plan</w:t>
                      </w:r>
                    </w:p>
                    <w:p w14:paraId="0F2AE7F1" w14:textId="4FAE2DAF"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EA45D4">
                        <w:rPr>
                          <w:rFonts w:asciiTheme="majorHAnsi" w:hAnsiTheme="majorHAnsi" w:cstheme="majorHAnsi"/>
                          <w:b/>
                          <w:bCs/>
                          <w:color w:val="4472C4" w:themeColor="accent1"/>
                          <w:sz w:val="32"/>
                          <w:szCs w:val="32"/>
                          <w:lang w:val="en-US"/>
                        </w:rPr>
                        <w:t>Zarla</w:t>
                      </w:r>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165C13F2">
                <wp:simplePos x="0" y="0"/>
                <wp:positionH relativeFrom="column">
                  <wp:posOffset>262255</wp:posOffset>
                </wp:positionH>
                <wp:positionV relativeFrom="paragraph">
                  <wp:posOffset>2308860</wp:posOffset>
                </wp:positionV>
                <wp:extent cx="5372100" cy="1818290"/>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B82D9" id="Rectangle 8" o:spid="_x0000_s1026" style="position:absolute;margin-left:20.65pt;margin-top:181.8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GjK0cngAAAACgEAAA8AAABkcnMvZG93bnJldi54bWxMj7FO&#10;wzAQhnck3sE6JBZEnTYlpCFOVUEZKiZCB0YnPpyI+BzZbpu8PWaC8e4+/ff95XYyAzuj870lActF&#10;AgyptaonLeD48XqfA/NBkpKDJRQwo4dtdX1VykLZC73juQ6axRDyhRTQhTAWnPu2QyP9wo5I8fZl&#10;nZEhjk5z5eQlhpuBr5Ik40b2FD90csTnDtvv+mQE7B8a5+e7F0ert7k+7D91etxpIW5vpt0TsIBT&#10;+IPhVz+qQxWdGnsi5dkgYL1MIykgzdIMWATy/DFuGgHZerMBXpX8f4XqBwAA//8DAFBLAQItABQA&#10;BgAIAAAAIQC2gziS/gAAAOEBAAATAAAAAAAAAAAAAAAAAAAAAABbQ29udGVudF9UeXBlc10ueG1s&#10;UEsBAi0AFAAGAAgAAAAhADj9If/WAAAAlAEAAAsAAAAAAAAAAAAAAAAALwEAAF9yZWxzLy5yZWxz&#10;UEsBAi0AFAAGAAgAAAAhAMAdYnyUAgAA1AUAAA4AAAAAAAAAAAAAAAAALgIAAGRycy9lMm9Eb2Mu&#10;eG1sUEsBAi0AFAAGAAgAAAAhAGjK0cngAAAACgEAAA8AAAAAAAAAAAAAAAAA7gQAAGRycy9kb3du&#10;cmV2LnhtbFBLBQYAAAAABAAEAPMAAAD7BQAAAAA=&#10;" fillcolor="white [3212]" strokecolor="#1f3763 [1604]" strokeweight="1pt"/>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225F76D0"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4C58F6">
              <w:rPr>
                <w:noProof/>
                <w:webHidden/>
              </w:rPr>
              <w:t>1</w:t>
            </w:r>
            <w:r w:rsidR="00AE155B">
              <w:rPr>
                <w:noProof/>
                <w:webHidden/>
              </w:rPr>
              <w:fldChar w:fldCharType="end"/>
            </w:r>
          </w:hyperlink>
        </w:p>
        <w:p w14:paraId="4C320E37" w14:textId="69E55828"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4C58F6">
              <w:rPr>
                <w:noProof/>
                <w:webHidden/>
              </w:rPr>
              <w:t>1</w:t>
            </w:r>
            <w:r w:rsidR="00AE155B">
              <w:rPr>
                <w:noProof/>
                <w:webHidden/>
              </w:rPr>
              <w:fldChar w:fldCharType="end"/>
            </w:r>
          </w:hyperlink>
        </w:p>
        <w:p w14:paraId="37583144" w14:textId="6D1D57C0"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4C58F6">
              <w:rPr>
                <w:noProof/>
                <w:webHidden/>
              </w:rPr>
              <w:t>1</w:t>
            </w:r>
            <w:r w:rsidR="00AE155B">
              <w:rPr>
                <w:noProof/>
                <w:webHidden/>
              </w:rPr>
              <w:fldChar w:fldCharType="end"/>
            </w:r>
          </w:hyperlink>
        </w:p>
        <w:p w14:paraId="4D66DD03" w14:textId="7F8442F8"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4C58F6">
              <w:rPr>
                <w:noProof/>
                <w:webHidden/>
              </w:rPr>
              <w:t>1</w:t>
            </w:r>
            <w:r w:rsidR="00AE155B">
              <w:rPr>
                <w:noProof/>
                <w:webHidden/>
              </w:rPr>
              <w:fldChar w:fldCharType="end"/>
            </w:r>
          </w:hyperlink>
        </w:p>
        <w:p w14:paraId="7E3997B9" w14:textId="02E998AD"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4C58F6">
              <w:rPr>
                <w:noProof/>
                <w:webHidden/>
              </w:rPr>
              <w:t>1</w:t>
            </w:r>
            <w:r w:rsidR="00AE155B">
              <w:rPr>
                <w:noProof/>
                <w:webHidden/>
              </w:rPr>
              <w:fldChar w:fldCharType="end"/>
            </w:r>
          </w:hyperlink>
        </w:p>
        <w:p w14:paraId="027E9A08" w14:textId="3DC2C40C"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4C58F6">
              <w:rPr>
                <w:noProof/>
                <w:webHidden/>
              </w:rPr>
              <w:t>1</w:t>
            </w:r>
            <w:r w:rsidR="00AE155B">
              <w:rPr>
                <w:noProof/>
                <w:webHidden/>
              </w:rPr>
              <w:fldChar w:fldCharType="end"/>
            </w:r>
          </w:hyperlink>
        </w:p>
        <w:p w14:paraId="4DE7E844" w14:textId="6A195C3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4C58F6">
              <w:rPr>
                <w:noProof/>
                <w:webHidden/>
              </w:rPr>
              <w:t>1</w:t>
            </w:r>
            <w:r w:rsidR="00AE155B">
              <w:rPr>
                <w:noProof/>
                <w:webHidden/>
              </w:rPr>
              <w:fldChar w:fldCharType="end"/>
            </w:r>
          </w:hyperlink>
        </w:p>
        <w:p w14:paraId="54C65DDC" w14:textId="2940E873"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4C58F6">
              <w:rPr>
                <w:noProof/>
                <w:webHidden/>
              </w:rPr>
              <w:t>2</w:t>
            </w:r>
            <w:r w:rsidR="00AE155B">
              <w:rPr>
                <w:noProof/>
                <w:webHidden/>
              </w:rPr>
              <w:fldChar w:fldCharType="end"/>
            </w:r>
          </w:hyperlink>
        </w:p>
        <w:p w14:paraId="590B93A4" w14:textId="2DB2C69C"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4C58F6">
              <w:rPr>
                <w:noProof/>
                <w:webHidden/>
              </w:rPr>
              <w:t>2</w:t>
            </w:r>
            <w:r w:rsidR="00AE155B">
              <w:rPr>
                <w:noProof/>
                <w:webHidden/>
              </w:rPr>
              <w:fldChar w:fldCharType="end"/>
            </w:r>
          </w:hyperlink>
        </w:p>
        <w:p w14:paraId="2C2BE8CD" w14:textId="29D8E31C"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4C58F6">
              <w:rPr>
                <w:noProof/>
                <w:webHidden/>
              </w:rPr>
              <w:t>2</w:t>
            </w:r>
            <w:r w:rsidR="00AE155B">
              <w:rPr>
                <w:noProof/>
                <w:webHidden/>
              </w:rPr>
              <w:fldChar w:fldCharType="end"/>
            </w:r>
          </w:hyperlink>
        </w:p>
        <w:p w14:paraId="2B8EBB5E" w14:textId="4E94C1E7"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4C58F6">
              <w:rPr>
                <w:noProof/>
                <w:webHidden/>
              </w:rPr>
              <w:t>2</w:t>
            </w:r>
            <w:r w:rsidR="00AE155B">
              <w:rPr>
                <w:noProof/>
                <w:webHidden/>
              </w:rPr>
              <w:fldChar w:fldCharType="end"/>
            </w:r>
          </w:hyperlink>
        </w:p>
        <w:p w14:paraId="1DB6D626" w14:textId="4F1A82DB"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4C58F6">
              <w:rPr>
                <w:noProof/>
                <w:webHidden/>
              </w:rPr>
              <w:t>3</w:t>
            </w:r>
            <w:r w:rsidR="00AE155B">
              <w:rPr>
                <w:noProof/>
                <w:webHidden/>
              </w:rPr>
              <w:fldChar w:fldCharType="end"/>
            </w:r>
          </w:hyperlink>
        </w:p>
        <w:p w14:paraId="0A4230D9" w14:textId="74BFC134"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4C58F6">
              <w:rPr>
                <w:noProof/>
                <w:webHidden/>
              </w:rPr>
              <w:t>3</w:t>
            </w:r>
            <w:r w:rsidR="00AE155B">
              <w:rPr>
                <w:noProof/>
                <w:webHidden/>
              </w:rPr>
              <w:fldChar w:fldCharType="end"/>
            </w:r>
          </w:hyperlink>
        </w:p>
        <w:p w14:paraId="28589B6C" w14:textId="241ED8C7"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4C58F6">
              <w:rPr>
                <w:noProof/>
                <w:webHidden/>
              </w:rPr>
              <w:t>3</w:t>
            </w:r>
            <w:r w:rsidR="00AE155B">
              <w:rPr>
                <w:noProof/>
                <w:webHidden/>
              </w:rPr>
              <w:fldChar w:fldCharType="end"/>
            </w:r>
          </w:hyperlink>
        </w:p>
        <w:p w14:paraId="6A4F469D" w14:textId="035655FA"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4C58F6">
              <w:rPr>
                <w:noProof/>
                <w:webHidden/>
              </w:rPr>
              <w:t>3</w:t>
            </w:r>
            <w:r w:rsidR="00AE155B">
              <w:rPr>
                <w:noProof/>
                <w:webHidden/>
              </w:rPr>
              <w:fldChar w:fldCharType="end"/>
            </w:r>
          </w:hyperlink>
        </w:p>
        <w:p w14:paraId="7E54E0B4" w14:textId="69BEE49C"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4C58F6">
              <w:rPr>
                <w:noProof/>
                <w:webHidden/>
              </w:rPr>
              <w:t>3</w:t>
            </w:r>
            <w:r w:rsidR="00AE155B">
              <w:rPr>
                <w:noProof/>
                <w:webHidden/>
              </w:rPr>
              <w:fldChar w:fldCharType="end"/>
            </w:r>
          </w:hyperlink>
        </w:p>
        <w:p w14:paraId="193D5A45" w14:textId="56F55D02"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4C58F6">
              <w:rPr>
                <w:noProof/>
                <w:webHidden/>
              </w:rPr>
              <w:t>3</w:t>
            </w:r>
            <w:r w:rsidR="00AE155B">
              <w:rPr>
                <w:noProof/>
                <w:webHidden/>
              </w:rPr>
              <w:fldChar w:fldCharType="end"/>
            </w:r>
          </w:hyperlink>
        </w:p>
        <w:p w14:paraId="61BCCCBA" w14:textId="702996C8"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4C58F6">
              <w:rPr>
                <w:noProof/>
                <w:webHidden/>
              </w:rPr>
              <w:t>4</w:t>
            </w:r>
            <w:r w:rsidR="00AE155B">
              <w:rPr>
                <w:noProof/>
                <w:webHidden/>
              </w:rPr>
              <w:fldChar w:fldCharType="end"/>
            </w:r>
          </w:hyperlink>
        </w:p>
        <w:p w14:paraId="2306D63C" w14:textId="7150A2DF"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4C58F6">
              <w:rPr>
                <w:noProof/>
                <w:webHidden/>
              </w:rPr>
              <w:t>4</w:t>
            </w:r>
            <w:r w:rsidR="00AE155B">
              <w:rPr>
                <w:noProof/>
                <w:webHidden/>
              </w:rPr>
              <w:fldChar w:fldCharType="end"/>
            </w:r>
          </w:hyperlink>
        </w:p>
        <w:p w14:paraId="58558D65" w14:textId="525CF735"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4C58F6">
              <w:rPr>
                <w:noProof/>
                <w:webHidden/>
              </w:rPr>
              <w:t>4</w:t>
            </w:r>
            <w:r w:rsidR="00AE155B">
              <w:rPr>
                <w:noProof/>
                <w:webHidden/>
              </w:rPr>
              <w:fldChar w:fldCharType="end"/>
            </w:r>
          </w:hyperlink>
        </w:p>
        <w:p w14:paraId="651E2E1C" w14:textId="3D986D19"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4C58F6">
              <w:rPr>
                <w:noProof/>
                <w:webHidden/>
              </w:rPr>
              <w:t>5</w:t>
            </w:r>
            <w:r w:rsidR="00AE155B">
              <w:rPr>
                <w:noProof/>
                <w:webHidden/>
              </w:rPr>
              <w:fldChar w:fldCharType="end"/>
            </w:r>
          </w:hyperlink>
        </w:p>
        <w:p w14:paraId="51DBE0E1" w14:textId="3A8D7301"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4C58F6">
              <w:rPr>
                <w:noProof/>
                <w:webHidden/>
              </w:rPr>
              <w:t>5</w:t>
            </w:r>
            <w:r w:rsidR="00AE155B">
              <w:rPr>
                <w:noProof/>
                <w:webHidden/>
              </w:rPr>
              <w:fldChar w:fldCharType="end"/>
            </w:r>
          </w:hyperlink>
        </w:p>
        <w:p w14:paraId="7B4F097A" w14:textId="4307CACA"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4C58F6">
              <w:rPr>
                <w:noProof/>
                <w:webHidden/>
              </w:rPr>
              <w:t>5</w:t>
            </w:r>
            <w:r w:rsidR="00AE155B">
              <w:rPr>
                <w:noProof/>
                <w:webHidden/>
              </w:rPr>
              <w:fldChar w:fldCharType="end"/>
            </w:r>
          </w:hyperlink>
        </w:p>
        <w:p w14:paraId="222B832F" w14:textId="0F72C50C"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4C58F6">
              <w:rPr>
                <w:noProof/>
                <w:webHidden/>
              </w:rPr>
              <w:t>5</w:t>
            </w:r>
            <w:r w:rsidR="00AE155B">
              <w:rPr>
                <w:noProof/>
                <w:webHidden/>
              </w:rPr>
              <w:fldChar w:fldCharType="end"/>
            </w:r>
          </w:hyperlink>
        </w:p>
        <w:p w14:paraId="7A547145" w14:textId="528398F7"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4C58F6">
              <w:rPr>
                <w:noProof/>
                <w:webHidden/>
              </w:rPr>
              <w:t>5</w:t>
            </w:r>
            <w:r w:rsidR="00AE155B">
              <w:rPr>
                <w:noProof/>
                <w:webHidden/>
              </w:rPr>
              <w:fldChar w:fldCharType="end"/>
            </w:r>
          </w:hyperlink>
        </w:p>
        <w:p w14:paraId="148A640C" w14:textId="342BF9AB"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4C58F6">
              <w:rPr>
                <w:noProof/>
                <w:webHidden/>
              </w:rPr>
              <w:t>5</w:t>
            </w:r>
            <w:r w:rsidR="00AE155B">
              <w:rPr>
                <w:noProof/>
                <w:webHidden/>
              </w:rPr>
              <w:fldChar w:fldCharType="end"/>
            </w:r>
          </w:hyperlink>
        </w:p>
        <w:p w14:paraId="1C2CDD21" w14:textId="545764C2"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4C58F6">
              <w:rPr>
                <w:noProof/>
                <w:webHidden/>
              </w:rPr>
              <w:t>6</w:t>
            </w:r>
            <w:r w:rsidR="00AE155B">
              <w:rPr>
                <w:noProof/>
                <w:webHidden/>
              </w:rPr>
              <w:fldChar w:fldCharType="end"/>
            </w:r>
          </w:hyperlink>
        </w:p>
        <w:p w14:paraId="002BFA62" w14:textId="6D7FC21C"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4C58F6">
              <w:rPr>
                <w:noProof/>
                <w:webHidden/>
              </w:rPr>
              <w:t>6</w:t>
            </w:r>
            <w:r w:rsidR="00AE155B">
              <w:rPr>
                <w:noProof/>
                <w:webHidden/>
              </w:rPr>
              <w:fldChar w:fldCharType="end"/>
            </w:r>
          </w:hyperlink>
        </w:p>
        <w:p w14:paraId="32312857" w14:textId="7E5C124F"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4C58F6">
              <w:rPr>
                <w:noProof/>
                <w:webHidden/>
              </w:rPr>
              <w:t>6</w:t>
            </w:r>
            <w:r w:rsidR="00AE155B">
              <w:rPr>
                <w:noProof/>
                <w:webHidden/>
              </w:rPr>
              <w:fldChar w:fldCharType="end"/>
            </w:r>
          </w:hyperlink>
        </w:p>
        <w:p w14:paraId="22E567ED" w14:textId="7E172EE1"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4C58F6">
              <w:rPr>
                <w:noProof/>
                <w:webHidden/>
              </w:rPr>
              <w:t>6</w:t>
            </w:r>
            <w:r w:rsidR="00AE155B">
              <w:rPr>
                <w:noProof/>
                <w:webHidden/>
              </w:rPr>
              <w:fldChar w:fldCharType="end"/>
            </w:r>
          </w:hyperlink>
        </w:p>
        <w:p w14:paraId="55D0BA8D" w14:textId="5AF5926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4C58F6">
              <w:rPr>
                <w:noProof/>
                <w:webHidden/>
              </w:rPr>
              <w:t>6</w:t>
            </w:r>
            <w:r w:rsidR="00AE155B">
              <w:rPr>
                <w:noProof/>
                <w:webHidden/>
              </w:rPr>
              <w:fldChar w:fldCharType="end"/>
            </w:r>
          </w:hyperlink>
        </w:p>
        <w:p w14:paraId="439189B1" w14:textId="2F185121"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4C58F6">
              <w:rPr>
                <w:noProof/>
                <w:webHidden/>
              </w:rPr>
              <w:t>6</w:t>
            </w:r>
            <w:r w:rsidR="00AE155B">
              <w:rPr>
                <w:noProof/>
                <w:webHidden/>
              </w:rPr>
              <w:fldChar w:fldCharType="end"/>
            </w:r>
          </w:hyperlink>
        </w:p>
        <w:p w14:paraId="415C164E" w14:textId="138F1CBC"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4C58F6">
              <w:rPr>
                <w:noProof/>
                <w:webHidden/>
              </w:rPr>
              <w:t>7</w:t>
            </w:r>
            <w:r w:rsidR="00AE155B">
              <w:rPr>
                <w:noProof/>
                <w:webHidden/>
              </w:rPr>
              <w:fldChar w:fldCharType="end"/>
            </w:r>
          </w:hyperlink>
        </w:p>
        <w:p w14:paraId="04D0815C" w14:textId="68B9315B"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4C58F6">
              <w:rPr>
                <w:noProof/>
                <w:webHidden/>
              </w:rPr>
              <w:t>7</w:t>
            </w:r>
            <w:r w:rsidR="00AE155B">
              <w:rPr>
                <w:noProof/>
                <w:webHidden/>
              </w:rPr>
              <w:fldChar w:fldCharType="end"/>
            </w:r>
          </w:hyperlink>
        </w:p>
        <w:p w14:paraId="4DFF63CA" w14:textId="38F27C58"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4C58F6">
              <w:rPr>
                <w:noProof/>
                <w:webHidden/>
              </w:rPr>
              <w:t>7</w:t>
            </w:r>
            <w:r w:rsidR="00AE155B">
              <w:rPr>
                <w:noProof/>
                <w:webHidden/>
              </w:rPr>
              <w:fldChar w:fldCharType="end"/>
            </w:r>
          </w:hyperlink>
        </w:p>
        <w:p w14:paraId="59A40D27" w14:textId="63545DB8"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4C58F6">
              <w:rPr>
                <w:noProof/>
                <w:webHidden/>
              </w:rPr>
              <w:t>7</w:t>
            </w:r>
            <w:r w:rsidR="00AE155B">
              <w:rPr>
                <w:noProof/>
                <w:webHidden/>
              </w:rPr>
              <w:fldChar w:fldCharType="end"/>
            </w:r>
          </w:hyperlink>
        </w:p>
        <w:p w14:paraId="05998A08" w14:textId="0E5578E0"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4C58F6">
              <w:rPr>
                <w:noProof/>
                <w:webHidden/>
              </w:rPr>
              <w:t>7</w:t>
            </w:r>
            <w:r w:rsidR="00AE155B">
              <w:rPr>
                <w:noProof/>
                <w:webHidden/>
              </w:rPr>
              <w:fldChar w:fldCharType="end"/>
            </w:r>
          </w:hyperlink>
        </w:p>
        <w:p w14:paraId="6E5107DB" w14:textId="61B2A5F8"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4C58F6">
              <w:rPr>
                <w:noProof/>
                <w:webHidden/>
              </w:rPr>
              <w:t>8</w:t>
            </w:r>
            <w:r w:rsidR="00AE155B">
              <w:rPr>
                <w:noProof/>
                <w:webHidden/>
              </w:rPr>
              <w:fldChar w:fldCharType="end"/>
            </w:r>
          </w:hyperlink>
        </w:p>
        <w:p w14:paraId="35A74A2E" w14:textId="03AFAA33"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4C58F6">
              <w:rPr>
                <w:noProof/>
                <w:webHidden/>
              </w:rPr>
              <w:t>8</w:t>
            </w:r>
            <w:r w:rsidR="00AE155B">
              <w:rPr>
                <w:noProof/>
                <w:webHidden/>
              </w:rPr>
              <w:fldChar w:fldCharType="end"/>
            </w:r>
          </w:hyperlink>
        </w:p>
        <w:p w14:paraId="6DD596A8" w14:textId="718004E6"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4C58F6">
              <w:rPr>
                <w:noProof/>
                <w:webHidden/>
              </w:rPr>
              <w:t>8</w:t>
            </w:r>
            <w:r w:rsidR="00AE155B">
              <w:rPr>
                <w:noProof/>
                <w:webHidden/>
              </w:rPr>
              <w:fldChar w:fldCharType="end"/>
            </w:r>
          </w:hyperlink>
        </w:p>
        <w:p w14:paraId="3601A3F7" w14:textId="2148A62F"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4C58F6">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8" w:name="_Toc17292125"/>
      <w:r>
        <w:rPr>
          <w:rFonts w:eastAsia="Times New Roman"/>
        </w:rPr>
        <w:lastRenderedPageBreak/>
        <w:t>EXECUTIVE SUMMARY</w:t>
      </w:r>
      <w:bookmarkEnd w:id="8"/>
    </w:p>
    <w:p w14:paraId="07648D85" w14:textId="14D6ED41"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Your executive summary should briefly explain the purpose of your business. The rest of the business plan will go into </w:t>
      </w:r>
      <w:proofErr w:type="gramStart"/>
      <w:r>
        <w:rPr>
          <w:rFonts w:ascii="Helvetica" w:eastAsia="Times New Roman" w:hAnsi="Helvetica"/>
          <w:color w:val="222222"/>
          <w:sz w:val="23"/>
          <w:szCs w:val="23"/>
        </w:rPr>
        <w:t>great detail</w:t>
      </w:r>
      <w:proofErr w:type="gramEnd"/>
      <w:r>
        <w:rPr>
          <w:rFonts w:ascii="Helvetica" w:eastAsia="Times New Roman" w:hAnsi="Helvetica"/>
          <w:color w:val="222222"/>
          <w:sz w:val="23"/>
          <w:szCs w:val="23"/>
        </w:rPr>
        <w:t xml:space="preserve">, but the summary should give readers a quick idea of why you are </w:t>
      </w:r>
      <w:r w:rsidR="00EA45D4">
        <w:rPr>
          <w:rFonts w:ascii="Helvetica" w:eastAsia="Times New Roman" w:hAnsi="Helvetica"/>
          <w:color w:val="222222"/>
          <w:sz w:val="23"/>
          <w:szCs w:val="23"/>
        </w:rPr>
        <w:t>forming</w:t>
      </w:r>
      <w:r>
        <w:rPr>
          <w:rFonts w:ascii="Helvetica" w:eastAsia="Times New Roman" w:hAnsi="Helvetica"/>
          <w:color w:val="222222"/>
          <w:sz w:val="23"/>
          <w:szCs w:val="23"/>
        </w:rPr>
        <w:t xml:space="preserve">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9" w:name="_Toc17292126"/>
      <w:r w:rsidRPr="004A36D8">
        <w:rPr>
          <w:rStyle w:val="Heading2Char"/>
        </w:rPr>
        <w:t>Product or Service</w:t>
      </w:r>
      <w:bookmarkEnd w:id="9"/>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27"/>
      <w:r w:rsidRPr="004A36D8">
        <w:rPr>
          <w:rStyle w:val="Heading2Char"/>
        </w:rPr>
        <w:t>Potential Customers</w:t>
      </w:r>
      <w:bookmarkEnd w:id="10"/>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1" w:name="_Toc17292128"/>
      <w:r w:rsidRPr="004A36D8">
        <w:rPr>
          <w:rStyle w:val="Heading2Char"/>
        </w:rPr>
        <w:t>Company Ownership</w:t>
      </w:r>
      <w:bookmarkEnd w:id="11"/>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2" w:name="_Toc17292129"/>
      <w:r w:rsidRPr="004A36D8">
        <w:rPr>
          <w:rStyle w:val="Heading2Char"/>
        </w:rPr>
        <w:t>Company Future and Projections</w:t>
      </w:r>
      <w:bookmarkEnd w:id="12"/>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0"/>
      <w:r w:rsidRPr="004A36D8">
        <w:rPr>
          <w:rStyle w:val="Heading2Char"/>
        </w:rPr>
        <w:t>Financing Needed</w:t>
      </w:r>
      <w:bookmarkEnd w:id="13"/>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14" w:name="_Toc17292131"/>
      <w:r w:rsidRPr="003F0531">
        <w:rPr>
          <w:rStyle w:val="Heading1Char"/>
        </w:rPr>
        <w:t>COMPANY DESCRIPTION</w:t>
      </w:r>
      <w:bookmarkEnd w:id="14"/>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5"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15"/>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6" w:name="_Toc17292133"/>
      <w:r w:rsidRPr="004A36D8">
        <w:rPr>
          <w:rStyle w:val="Heading2Char"/>
        </w:rPr>
        <w:t>Company Goals and Objectives</w:t>
      </w:r>
      <w:bookmarkEnd w:id="16"/>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By the time you write your business plan, you should have created a legal entity for your business. Explain if this is a sole proprietorship, LLC, </w:t>
      </w:r>
      <w:proofErr w:type="gramStart"/>
      <w:r>
        <w:rPr>
          <w:rFonts w:ascii="Helvetica" w:eastAsia="Times New Roman" w:hAnsi="Helvetica"/>
          <w:color w:val="222222"/>
          <w:sz w:val="23"/>
          <w:szCs w:val="23"/>
        </w:rPr>
        <w:t>corporation</w:t>
      </w:r>
      <w:proofErr w:type="gramEnd"/>
      <w:r>
        <w:rPr>
          <w:rFonts w:ascii="Helvetica" w:eastAsia="Times New Roman" w:hAnsi="Helvetica"/>
          <w:color w:val="222222"/>
          <w:sz w:val="23"/>
          <w:szCs w:val="23"/>
        </w:rPr>
        <w:t xml:space="preserve">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7" w:name="_Toc17292134"/>
      <w:r w:rsidRPr="004A36D8">
        <w:rPr>
          <w:rStyle w:val="Heading2Char"/>
        </w:rPr>
        <w:t>Target Market</w:t>
      </w:r>
      <w:bookmarkEnd w:id="17"/>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8" w:name="_Toc17292135"/>
      <w:r w:rsidRPr="004A36D8">
        <w:rPr>
          <w:rStyle w:val="Heading2Char"/>
        </w:rPr>
        <w:t>Competitors</w:t>
      </w:r>
      <w:bookmarkEnd w:id="18"/>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9"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9"/>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20" w:name="_Toc17292137"/>
      <w:r w:rsidRPr="003F0531">
        <w:rPr>
          <w:rStyle w:val="Heading1Char"/>
        </w:rPr>
        <w:t>PRODUCTS AND SERVICES</w:t>
      </w:r>
      <w:bookmarkEnd w:id="20"/>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21" w:name="_Toc17292138"/>
      <w:r w:rsidRPr="004A36D8">
        <w:rPr>
          <w:rStyle w:val="Heading2Char"/>
        </w:rPr>
        <w:t>Core Product or Service</w:t>
      </w:r>
      <w:bookmarkEnd w:id="21"/>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Use several paragraphs to explain your product or service. This explanation should include why your business is uniquely positioned to make this offering. You can speak in broad terms, and even define the </w:t>
      </w:r>
      <w:proofErr w:type="gramStart"/>
      <w:r w:rsidRPr="00F30694">
        <w:rPr>
          <w:rFonts w:ascii="Helvetica" w:hAnsi="Helvetica"/>
          <w:sz w:val="23"/>
          <w:szCs w:val="23"/>
        </w:rPr>
        <w:t>manner in which</w:t>
      </w:r>
      <w:proofErr w:type="gramEnd"/>
      <w:r w:rsidRPr="00F30694">
        <w:rPr>
          <w:rFonts w:ascii="Helvetica" w:hAnsi="Helvetica"/>
          <w:sz w:val="23"/>
          <w:szCs w:val="23"/>
        </w:rPr>
        <w:t xml:space="preserve">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22" w:name="_Toc17292139"/>
      <w:r w:rsidRPr="004A36D8">
        <w:rPr>
          <w:rStyle w:val="Heading2Char"/>
        </w:rPr>
        <w:t>Pricing</w:t>
      </w:r>
      <w:bookmarkEnd w:id="22"/>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23" w:name="_Toc17292140"/>
      <w:r>
        <w:rPr>
          <w:rFonts w:eastAsia="Times New Roman"/>
        </w:rPr>
        <w:t>MARKETING PLAN</w:t>
      </w:r>
      <w:bookmarkEnd w:id="23"/>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24" w:name="_Toc17292141"/>
      <w:r w:rsidRPr="004A36D8">
        <w:rPr>
          <w:rStyle w:val="Heading2Char"/>
        </w:rPr>
        <w:t>Target Market Research</w:t>
      </w:r>
      <w:bookmarkEnd w:id="24"/>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7AEBF9DD" w14:textId="77777777" w:rsidR="003D4C3F" w:rsidRDefault="00440D33" w:rsidP="003D4C3F">
      <w:pPr>
        <w:rPr>
          <w:rStyle w:val="Heading2Char"/>
        </w:rPr>
      </w:pPr>
      <w:r w:rsidRPr="004A36D8">
        <w:rPr>
          <w:rStyle w:val="Heading2Char"/>
        </w:rPr>
        <w:br/>
      </w:r>
      <w:bookmarkStart w:id="25" w:name="_Toc17292142"/>
    </w:p>
    <w:p w14:paraId="55A66630" w14:textId="77777777" w:rsidR="003D4C3F" w:rsidRDefault="003D4C3F">
      <w:pPr>
        <w:rPr>
          <w:rStyle w:val="Heading2Char"/>
        </w:rPr>
      </w:pPr>
      <w:r>
        <w:rPr>
          <w:rStyle w:val="Heading2Char"/>
        </w:rPr>
        <w:br w:type="page"/>
      </w:r>
    </w:p>
    <w:p w14:paraId="315C9437" w14:textId="49DD9B94" w:rsidR="00F267F7" w:rsidRPr="003D4C3F" w:rsidRDefault="00440D33" w:rsidP="003D4C3F">
      <w:pPr>
        <w:rPr>
          <w:rStyle w:val="Heading2Char"/>
          <w:rFonts w:ascii="Helvetica" w:eastAsiaTheme="minorHAnsi" w:hAnsi="Helvetica" w:cstheme="minorBidi"/>
          <w:color w:val="auto"/>
          <w:sz w:val="23"/>
          <w:szCs w:val="23"/>
        </w:rPr>
      </w:pPr>
      <w:r w:rsidRPr="004A36D8">
        <w:rPr>
          <w:rStyle w:val="Heading2Char"/>
        </w:rPr>
        <w:lastRenderedPageBreak/>
        <w:t>SWOT Analysis</w:t>
      </w:r>
      <w:bookmarkEnd w:id="25"/>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26" w:name="_Toc17292143"/>
      <w:r w:rsidRPr="004A36D8">
        <w:rPr>
          <w:rStyle w:val="Heading2Char"/>
        </w:rPr>
        <w:t>Marketing Strategy</w:t>
      </w:r>
      <w:bookmarkEnd w:id="26"/>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(2)….”</w:t>
      </w:r>
    </w:p>
    <w:p w14:paraId="08E88AD8" w14:textId="5C23440D" w:rsidR="009E2AF3" w:rsidRDefault="009E2AF3" w:rsidP="009E2AF3">
      <w:pPr>
        <w:rPr>
          <w:rFonts w:ascii="Helvetica" w:hAnsi="Helvetica"/>
          <w:sz w:val="23"/>
          <w:szCs w:val="23"/>
        </w:rPr>
      </w:pPr>
    </w:p>
    <w:p w14:paraId="4FF6A0C8" w14:textId="491605E3" w:rsidR="009E2AF3" w:rsidRPr="009E2AF3" w:rsidRDefault="009E2AF3" w:rsidP="009E2AF3">
      <w:pPr>
        <w:rPr>
          <w:rFonts w:ascii="Helvetica" w:hAnsi="Helvetica"/>
          <w:sz w:val="23"/>
          <w:szCs w:val="23"/>
        </w:rPr>
      </w:pPr>
      <w:r>
        <w:rPr>
          <w:rFonts w:ascii="Helvetica" w:hAnsi="Helvetica"/>
          <w:sz w:val="23"/>
          <w:szCs w:val="23"/>
        </w:rPr>
        <w:t xml:space="preserve">You can go into more detail in this </w:t>
      </w:r>
      <w:r w:rsidR="00EA45D4">
        <w:rPr>
          <w:rFonts w:ascii="Helvetica" w:hAnsi="Helvetica"/>
          <w:sz w:val="23"/>
          <w:szCs w:val="23"/>
        </w:rPr>
        <w:t>section,</w:t>
      </w:r>
      <w:r>
        <w:rPr>
          <w:rFonts w:ascii="Helvetica" w:hAnsi="Helvetica"/>
          <w:sz w:val="23"/>
          <w:szCs w:val="23"/>
        </w:rPr>
        <w:t xml:space="preserve">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27" w:name="_Toc17292144"/>
      <w:r w:rsidRPr="004A36D8">
        <w:rPr>
          <w:rStyle w:val="Heading2Char"/>
        </w:rPr>
        <w:t>Marketing Channels to be Used</w:t>
      </w:r>
      <w:bookmarkEnd w:id="27"/>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8" w:name="_Toc17292145"/>
    </w:p>
    <w:p w14:paraId="0D749336" w14:textId="77777777" w:rsidR="004C58F6" w:rsidRDefault="004C58F6" w:rsidP="00AF390B">
      <w:pPr>
        <w:shd w:val="clear" w:color="auto" w:fill="FFFFFF"/>
        <w:rPr>
          <w:rStyle w:val="Heading2Char"/>
        </w:rPr>
      </w:pPr>
    </w:p>
    <w:p w14:paraId="440D0685" w14:textId="0720B962" w:rsidR="00CE1541" w:rsidRDefault="00440D33" w:rsidP="00AF390B">
      <w:pPr>
        <w:shd w:val="clear" w:color="auto" w:fill="FFFFFF"/>
        <w:rPr>
          <w:rStyle w:val="Heading2Char"/>
        </w:rPr>
      </w:pPr>
      <w:r w:rsidRPr="004A36D8">
        <w:rPr>
          <w:rStyle w:val="Heading2Char"/>
        </w:rPr>
        <w:lastRenderedPageBreak/>
        <w:t>Marketing Budget</w:t>
      </w:r>
      <w:bookmarkEnd w:id="28"/>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w:t>
      </w:r>
      <w:proofErr w:type="gramStart"/>
      <w:r w:rsidRPr="00456B8D">
        <w:rPr>
          <w:rFonts w:ascii="Helvetica" w:hAnsi="Helvetica"/>
          <w:sz w:val="23"/>
          <w:szCs w:val="23"/>
        </w:rPr>
        <w:t>all of</w:t>
      </w:r>
      <w:proofErr w:type="gramEnd"/>
      <w:r w:rsidRPr="00456B8D">
        <w:rPr>
          <w:rFonts w:ascii="Helvetica" w:hAnsi="Helvetica"/>
          <w:sz w:val="23"/>
          <w:szCs w:val="23"/>
        </w:rPr>
        <w:t xml:space="preserve">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9" w:name="_Toc17292146"/>
      <w:r w:rsidRPr="003F0531">
        <w:rPr>
          <w:rStyle w:val="Heading1Char"/>
        </w:rPr>
        <w:t>OPERATIONAL PLAN</w:t>
      </w:r>
      <w:bookmarkEnd w:id="29"/>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0" w:name="_Toc17292147"/>
      <w:r w:rsidRPr="004A36D8">
        <w:rPr>
          <w:rStyle w:val="Heading2Char"/>
        </w:rPr>
        <w:t>Premises Requirements</w:t>
      </w:r>
      <w:bookmarkEnd w:id="30"/>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31" w:name="_Toc17292148"/>
      <w:r w:rsidRPr="004A36D8">
        <w:rPr>
          <w:rStyle w:val="Heading2Char"/>
        </w:rPr>
        <w:t>Legal and Accounting Requirements</w:t>
      </w:r>
      <w:bookmarkEnd w:id="31"/>
    </w:p>
    <w:p w14:paraId="497CD702" w14:textId="4759FD72" w:rsidR="00F267F7" w:rsidRDefault="00440D33" w:rsidP="00AF390B">
      <w:pPr>
        <w:shd w:val="clear" w:color="auto" w:fill="FFFFFF"/>
        <w:rPr>
          <w:rStyle w:val="Heading2Char"/>
        </w:rPr>
      </w:pPr>
      <w:r w:rsidRPr="004A36D8">
        <w:rPr>
          <w:rStyle w:val="Heading2Char"/>
        </w:rPr>
        <w:br/>
      </w:r>
      <w:bookmarkStart w:id="32" w:name="_Toc17292149"/>
      <w:r w:rsidRPr="004A36D8">
        <w:rPr>
          <w:rStyle w:val="Heading2Char"/>
        </w:rPr>
        <w:t>Personnel Requirements</w:t>
      </w:r>
      <w:bookmarkEnd w:id="32"/>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 xml:space="preserve">Make a comprehensive list of </w:t>
      </w:r>
      <w:proofErr w:type="gramStart"/>
      <w:r w:rsidRPr="0027421F">
        <w:rPr>
          <w:rFonts w:ascii="Helvetica" w:hAnsi="Helvetica"/>
          <w:sz w:val="23"/>
          <w:szCs w:val="23"/>
        </w:rPr>
        <w:t>all of</w:t>
      </w:r>
      <w:proofErr w:type="gramEnd"/>
      <w:r w:rsidRPr="0027421F">
        <w:rPr>
          <w:rFonts w:ascii="Helvetica" w:hAnsi="Helvetica"/>
          <w:sz w:val="23"/>
          <w:szCs w:val="23"/>
        </w:rPr>
        <w:t xml:space="preserve">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33" w:name="_Toc17292150"/>
      <w:r w:rsidRPr="004A36D8">
        <w:rPr>
          <w:rStyle w:val="Heading2Char"/>
        </w:rPr>
        <w:t>Inventory Management</w:t>
      </w:r>
      <w:bookmarkEnd w:id="33"/>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br/>
      </w:r>
      <w:bookmarkStart w:id="34" w:name="_Toc17292151"/>
    </w:p>
    <w:p w14:paraId="2C6B00CD" w14:textId="1D2F1849" w:rsidR="00F267F7" w:rsidRDefault="00440D33" w:rsidP="00AF390B">
      <w:pPr>
        <w:shd w:val="clear" w:color="auto" w:fill="FFFFFF"/>
        <w:rPr>
          <w:rStyle w:val="Heading2Char"/>
        </w:rPr>
      </w:pPr>
      <w:r w:rsidRPr="004A36D8">
        <w:rPr>
          <w:rStyle w:val="Heading2Char"/>
        </w:rPr>
        <w:lastRenderedPageBreak/>
        <w:t>Equipment and Technology Needs</w:t>
      </w:r>
      <w:bookmarkEnd w:id="34"/>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35" w:name="_Toc17292152"/>
      <w:r w:rsidRPr="004A36D8">
        <w:rPr>
          <w:rStyle w:val="Heading2Char"/>
        </w:rPr>
        <w:t>Logistics and Distribution</w:t>
      </w:r>
      <w:bookmarkEnd w:id="35"/>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36" w:name="_Toc17292153"/>
      <w:r w:rsidRPr="004A36D8">
        <w:rPr>
          <w:rStyle w:val="Heading2Char"/>
        </w:rPr>
        <w:t>Suppliers</w:t>
      </w:r>
      <w:bookmarkEnd w:id="36"/>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 xml:space="preserve">Every business needs to work with suppliers </w:t>
      </w:r>
      <w:proofErr w:type="gramStart"/>
      <w:r w:rsidRPr="00576F7F">
        <w:rPr>
          <w:rFonts w:ascii="Helvetica" w:hAnsi="Helvetica"/>
          <w:sz w:val="23"/>
          <w:szCs w:val="23"/>
        </w:rPr>
        <w:t>in order to</w:t>
      </w:r>
      <w:proofErr w:type="gramEnd"/>
      <w:r w:rsidRPr="00576F7F">
        <w:rPr>
          <w:rFonts w:ascii="Helvetica" w:hAnsi="Helvetica"/>
          <w:sz w:val="23"/>
          <w:szCs w:val="23"/>
        </w:rPr>
        <w:t xml:space="preserve">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37" w:name="_Toc17292154"/>
      <w:r w:rsidRPr="004A36D8">
        <w:rPr>
          <w:rStyle w:val="Heading2Char"/>
        </w:rPr>
        <w:t>Credit Policies</w:t>
      </w:r>
      <w:bookmarkEnd w:id="37"/>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8" w:name="_Toc17292155"/>
      <w:r w:rsidRPr="003F0531">
        <w:rPr>
          <w:rStyle w:val="Heading1Char"/>
        </w:rPr>
        <w:t>MANAGEMENT</w:t>
      </w:r>
      <w:bookmarkEnd w:id="38"/>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9" w:name="_Toc17292156"/>
      <w:r w:rsidRPr="004A36D8">
        <w:rPr>
          <w:rStyle w:val="Heading2Char"/>
        </w:rPr>
        <w:t>Founders and Executive Team</w:t>
      </w:r>
      <w:bookmarkEnd w:id="39"/>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40"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40"/>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 xml:space="preserve">If you have not done so already, list </w:t>
      </w:r>
      <w:proofErr w:type="gramStart"/>
      <w:r w:rsidRPr="00112B30">
        <w:rPr>
          <w:rFonts w:ascii="Helvetica" w:hAnsi="Helvetica"/>
          <w:sz w:val="23"/>
          <w:szCs w:val="23"/>
        </w:rPr>
        <w:t>all of</w:t>
      </w:r>
      <w:proofErr w:type="gramEnd"/>
      <w:r w:rsidRPr="00112B30">
        <w:rPr>
          <w:rFonts w:ascii="Helvetica" w:hAnsi="Helvetica"/>
          <w:sz w:val="23"/>
          <w:szCs w:val="23"/>
        </w:rPr>
        <w:t xml:space="preserve">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41" w:name="_Toc17292158"/>
      <w:r w:rsidRPr="004A36D8">
        <w:rPr>
          <w:rStyle w:val="Heading2Char"/>
        </w:rPr>
        <w:t>Board of Directors</w:t>
      </w:r>
      <w:bookmarkEnd w:id="41"/>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4DB52487" w:rsidR="00DB4FAB" w:rsidRDefault="00DB4FAB" w:rsidP="00DB4FAB">
      <w:pPr>
        <w:rPr>
          <w:rFonts w:ascii="Helvetica" w:hAnsi="Helvetica"/>
          <w:sz w:val="23"/>
          <w:szCs w:val="23"/>
        </w:rPr>
      </w:pPr>
      <w:r w:rsidRPr="00DB4FAB">
        <w:rPr>
          <w:rFonts w:ascii="Helvetica" w:hAnsi="Helvetica"/>
          <w:sz w:val="23"/>
          <w:szCs w:val="23"/>
        </w:rPr>
        <w:t xml:space="preserve">Your executive team oversees the big picture of your company operations, but the next tier of personnel, management, is involved in the </w:t>
      </w:r>
      <w:r w:rsidR="00EA45D4" w:rsidRPr="00DB4FAB">
        <w:rPr>
          <w:rFonts w:ascii="Helvetica" w:hAnsi="Helvetica"/>
          <w:sz w:val="23"/>
          <w:szCs w:val="23"/>
        </w:rPr>
        <w:t>day-to-day</w:t>
      </w:r>
      <w:r w:rsidRPr="00DB4FAB">
        <w:rPr>
          <w:rFonts w:ascii="Helvetica" w:hAnsi="Helvetica"/>
          <w:sz w:val="23"/>
          <w:szCs w:val="23"/>
        </w:rPr>
        <w:t xml:space="preserve">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42" w:name="_Toc17292159"/>
      <w:r w:rsidRPr="004A36D8">
        <w:rPr>
          <w:rStyle w:val="Heading2Char"/>
        </w:rPr>
        <w:t>Advisors and Consultants</w:t>
      </w:r>
      <w:bookmarkEnd w:id="42"/>
    </w:p>
    <w:p w14:paraId="72FF6CCE" w14:textId="10E4CBED"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w:t>
      </w:r>
      <w:r w:rsidR="00EA45D4">
        <w:rPr>
          <w:rFonts w:ascii="Helvetica" w:hAnsi="Helvetica"/>
          <w:sz w:val="23"/>
          <w:szCs w:val="23"/>
        </w:rPr>
        <w:t>third-party</w:t>
      </w:r>
      <w:r>
        <w:rPr>
          <w:rFonts w:ascii="Helvetica" w:hAnsi="Helvetica"/>
          <w:sz w:val="23"/>
          <w:szCs w:val="23"/>
        </w:rPr>
        <w:t xml:space="preserve"> signals to investors that you are doing your due diligence and planning carefully </w:t>
      </w:r>
      <w:proofErr w:type="gramStart"/>
      <w:r>
        <w:rPr>
          <w:rFonts w:ascii="Helvetica" w:hAnsi="Helvetica"/>
          <w:sz w:val="23"/>
          <w:szCs w:val="23"/>
        </w:rPr>
        <w:t>in order to</w:t>
      </w:r>
      <w:proofErr w:type="gramEnd"/>
      <w:r>
        <w:rPr>
          <w:rFonts w:ascii="Helvetica" w:hAnsi="Helvetica"/>
          <w:sz w:val="23"/>
          <w:szCs w:val="23"/>
        </w:rPr>
        <w:t xml:space="preserve">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3" w:name="_Toc17292160"/>
      <w:r w:rsidRPr="003F0531">
        <w:rPr>
          <w:rStyle w:val="Heading1Char"/>
        </w:rPr>
        <w:t>FINANCIAL PLAN</w:t>
      </w:r>
      <w:bookmarkEnd w:id="43"/>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44" w:name="_Toc17292161"/>
      <w:r w:rsidRPr="004A36D8">
        <w:rPr>
          <w:rStyle w:val="Heading2Char"/>
        </w:rPr>
        <w:t>Current Balance Sheet</w:t>
      </w:r>
      <w:bookmarkEnd w:id="44"/>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 xml:space="preserve">A balance sheet lists </w:t>
      </w:r>
      <w:proofErr w:type="gramStart"/>
      <w:r w:rsidRPr="0034775E">
        <w:rPr>
          <w:rFonts w:ascii="Helvetica" w:hAnsi="Helvetica"/>
          <w:sz w:val="23"/>
          <w:szCs w:val="23"/>
        </w:rPr>
        <w:t>all of</w:t>
      </w:r>
      <w:proofErr w:type="gramEnd"/>
      <w:r w:rsidRPr="0034775E">
        <w:rPr>
          <w:rFonts w:ascii="Helvetica" w:hAnsi="Helvetica"/>
          <w:sz w:val="23"/>
          <w:szCs w:val="23"/>
        </w:rPr>
        <w:t xml:space="preserve">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17"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45" w:name="_Toc17292162"/>
      <w:r w:rsidRPr="004A36D8">
        <w:rPr>
          <w:rStyle w:val="Heading2Char"/>
        </w:rPr>
        <w:lastRenderedPageBreak/>
        <w:t>Financial Projections for 12 Months</w:t>
      </w:r>
      <w:bookmarkEnd w:id="45"/>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18"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19"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46" w:name="_Toc17292163"/>
      <w:r w:rsidRPr="004A36D8">
        <w:rPr>
          <w:rStyle w:val="Heading2Char"/>
        </w:rPr>
        <w:t>Break-even Analysi</w:t>
      </w:r>
      <w:r w:rsidR="00CF3445">
        <w:rPr>
          <w:rStyle w:val="Heading2Char"/>
        </w:rPr>
        <w:t>s</w:t>
      </w:r>
      <w:bookmarkEnd w:id="46"/>
    </w:p>
    <w:p w14:paraId="438AC213" w14:textId="724C2411" w:rsidR="00CF3445" w:rsidRDefault="00CF3445" w:rsidP="00CF3445">
      <w:pPr>
        <w:rPr>
          <w:rFonts w:ascii="Helvetica" w:hAnsi="Helvetica"/>
          <w:sz w:val="23"/>
          <w:szCs w:val="23"/>
        </w:rPr>
      </w:pPr>
      <w:r w:rsidRPr="00CF3445">
        <w:rPr>
          <w:rFonts w:ascii="Helvetica" w:hAnsi="Helvetica"/>
          <w:sz w:val="23"/>
          <w:szCs w:val="23"/>
        </w:rPr>
        <w:t xml:space="preserve">A break-even analysis uses a simple formula to reveal the point at which your business will cover </w:t>
      </w:r>
      <w:proofErr w:type="gramStart"/>
      <w:r w:rsidRPr="00CF3445">
        <w:rPr>
          <w:rFonts w:ascii="Helvetica" w:hAnsi="Helvetica"/>
          <w:sz w:val="23"/>
          <w:szCs w:val="23"/>
        </w:rPr>
        <w:t>all of</w:t>
      </w:r>
      <w:proofErr w:type="gramEnd"/>
      <w:r w:rsidRPr="00CF3445">
        <w:rPr>
          <w:rFonts w:ascii="Helvetica" w:hAnsi="Helvetica"/>
          <w:sz w:val="23"/>
          <w:szCs w:val="23"/>
        </w:rPr>
        <w:t xml:space="preserve">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0"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47" w:name="_Toc17292164"/>
      <w:r w:rsidRPr="004A36D8">
        <w:rPr>
          <w:rStyle w:val="Heading2Char"/>
        </w:rPr>
        <w:t>Financing Needed</w:t>
      </w:r>
      <w:bookmarkEnd w:id="47"/>
    </w:p>
    <w:p w14:paraId="509D6581" w14:textId="2CBD7430" w:rsidR="00C3462F" w:rsidRPr="00C3462F" w:rsidRDefault="00C3462F" w:rsidP="00C3462F">
      <w:pPr>
        <w:rPr>
          <w:rFonts w:ascii="Helvetica" w:hAnsi="Helvetica"/>
          <w:sz w:val="23"/>
          <w:szCs w:val="23"/>
        </w:rPr>
      </w:pPr>
      <w:proofErr w:type="gramStart"/>
      <w:r w:rsidRPr="00C3462F">
        <w:rPr>
          <w:rFonts w:ascii="Helvetica" w:hAnsi="Helvetica"/>
          <w:sz w:val="23"/>
          <w:szCs w:val="23"/>
        </w:rPr>
        <w:t>In order to</w:t>
      </w:r>
      <w:proofErr w:type="gramEnd"/>
      <w:r w:rsidRPr="00C3462F">
        <w:rPr>
          <w:rFonts w:ascii="Helvetica" w:hAnsi="Helvetica"/>
          <w:sz w:val="23"/>
          <w:szCs w:val="23"/>
        </w:rPr>
        <w:t xml:space="preserve">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1"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8" w:name="_Toc17292165"/>
      <w:r>
        <w:rPr>
          <w:rFonts w:eastAsia="Times New Roman"/>
        </w:rPr>
        <w:t>APPENDICES</w:t>
      </w:r>
      <w:bookmarkEnd w:id="48"/>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2"/>
      <w:footerReference w:type="firs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EB52" w14:textId="77777777" w:rsidR="000B3324" w:rsidRDefault="000B3324" w:rsidP="004704FA">
      <w:r>
        <w:separator/>
      </w:r>
    </w:p>
  </w:endnote>
  <w:endnote w:type="continuationSeparator" w:id="0">
    <w:p w14:paraId="062552BF" w14:textId="77777777" w:rsidR="000B3324" w:rsidRDefault="000B3324"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44598A53" w:rsidR="00B73609" w:rsidRPr="00EA45D4" w:rsidRDefault="00EA45D4" w:rsidP="00EA45D4">
    <w:pPr>
      <w:pStyle w:val="Footer"/>
      <w:jc w:val="both"/>
    </w:pPr>
    <w:bookmarkStart w:id="0" w:name="_Hlk147483363"/>
    <w:bookmarkStart w:id="1" w:name="_Hlk147483364"/>
    <w:bookmarkStart w:id="2" w:name="_Hlk147484541"/>
    <w:bookmarkStart w:id="3" w:name="_Hlk147484542"/>
    <w:bookmarkStart w:id="4" w:name="_Hlk147484543"/>
    <w:bookmarkStart w:id="5" w:name="_Hlk147484544"/>
    <w:bookmarkStart w:id="6" w:name="_Hlk147484553"/>
    <w:bookmarkStart w:id="7" w:name="_Hlk147484554"/>
    <w:r>
      <w:rPr>
        <w:noProof/>
        <w:bdr w:val="none" w:sz="0" w:space="0" w:color="auto" w:frame="1"/>
      </w:rPr>
      <w:drawing>
        <wp:anchor distT="0" distB="0" distL="114300" distR="114300" simplePos="0" relativeHeight="251663360" behindDoc="1" locked="0" layoutInCell="1" allowOverlap="1" wp14:anchorId="494BB547" wp14:editId="78765050">
          <wp:simplePos x="0" y="0"/>
          <wp:positionH relativeFrom="column">
            <wp:posOffset>4352925</wp:posOffset>
          </wp:positionH>
          <wp:positionV relativeFrom="page">
            <wp:posOffset>9334500</wp:posOffset>
          </wp:positionV>
          <wp:extent cx="1400175" cy="419100"/>
          <wp:effectExtent l="0" t="0" r="9525" b="0"/>
          <wp:wrapNone/>
          <wp:docPr id="2060226516"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Nail Salon Business Plan Template</w:t>
      </w:r>
    </w:hyperlink>
    <w:r>
      <w:t xml:space="preserve"> was created by </w:t>
    </w:r>
    <w:hyperlink r:id="rId3" w:history="1">
      <w:r>
        <w:rPr>
          <w:rStyle w:val="Hyperlink"/>
        </w:rPr>
        <w:t>Zarla</w:t>
      </w:r>
    </w:hyperlink>
    <w:r>
      <w:t>.</w:t>
    </w:r>
    <w:r>
      <w:tab/>
    </w:r>
    <w:bookmarkEnd w:id="0"/>
    <w:bookmarkEnd w:id="1"/>
    <w:bookmarkEnd w:id="2"/>
    <w:bookmarkEnd w:id="3"/>
    <w:bookmarkEnd w:id="4"/>
    <w:bookmarkEnd w:id="5"/>
    <w:bookmarkEnd w:id="6"/>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1C23B053" w:rsidR="00B73609" w:rsidRDefault="00EA45D4" w:rsidP="006042EF">
    <w:pPr>
      <w:pStyle w:val="Footer"/>
      <w:jc w:val="center"/>
    </w:pPr>
    <w:r>
      <w:rPr>
        <w:rFonts w:ascii="Lato" w:hAnsi="Lato"/>
        <w:noProof/>
        <w:color w:val="000000"/>
        <w:sz w:val="36"/>
        <w:szCs w:val="36"/>
        <w:bdr w:val="none" w:sz="0" w:space="0" w:color="auto" w:frame="1"/>
      </w:rPr>
      <w:drawing>
        <wp:inline distT="0" distB="0" distL="0" distR="0" wp14:anchorId="203031FA" wp14:editId="73FA04C8">
          <wp:extent cx="1905000" cy="571500"/>
          <wp:effectExtent l="0" t="0" r="0" b="0"/>
          <wp:docPr id="476456207"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6207"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524C281C" w:rsidR="00B73609" w:rsidRDefault="00EA45D4" w:rsidP="00EA45D4">
        <w:pPr>
          <w:pStyle w:val="Footer"/>
          <w:jc w:val="both"/>
        </w:pPr>
        <w:r>
          <w:rPr>
            <w:noProof/>
            <w:bdr w:val="none" w:sz="0" w:space="0" w:color="auto" w:frame="1"/>
          </w:rPr>
          <w:drawing>
            <wp:anchor distT="0" distB="0" distL="114300" distR="114300" simplePos="0" relativeHeight="251665408" behindDoc="1" locked="0" layoutInCell="1" allowOverlap="1" wp14:anchorId="359EB29D" wp14:editId="2437076E">
              <wp:simplePos x="0" y="0"/>
              <wp:positionH relativeFrom="column">
                <wp:posOffset>4352925</wp:posOffset>
              </wp:positionH>
              <wp:positionV relativeFrom="page">
                <wp:posOffset>9334500</wp:posOffset>
              </wp:positionV>
              <wp:extent cx="1400175" cy="419100"/>
              <wp:effectExtent l="0" t="0" r="9525" b="0"/>
              <wp:wrapNone/>
              <wp:docPr id="538113750" name="Picture 538113750"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Nail Salon Business Plan Template</w:t>
          </w:r>
        </w:hyperlink>
        <w:r>
          <w:t xml:space="preserve"> was created by </w:t>
        </w:r>
        <w:hyperlink r:id="rId3" w:history="1">
          <w:r>
            <w:rPr>
              <w:rStyle w:val="Hyperlink"/>
            </w:rPr>
            <w:t>Zarla</w:t>
          </w:r>
        </w:hyperlink>
        <w:r>
          <w:t>.</w:t>
        </w:r>
        <w:r w:rsidR="00B73609">
          <w:tab/>
        </w:r>
        <w:r w:rsidR="00B73609" w:rsidRPr="003D4C3F">
          <w:rPr>
            <w:sz w:val="22"/>
            <w:szCs w:val="22"/>
          </w:rPr>
          <w:fldChar w:fldCharType="begin"/>
        </w:r>
        <w:r w:rsidR="00B73609" w:rsidRPr="003D4C3F">
          <w:rPr>
            <w:sz w:val="22"/>
            <w:szCs w:val="22"/>
          </w:rPr>
          <w:instrText xml:space="preserve"> PAGE   \* MERGEFORMAT </w:instrText>
        </w:r>
        <w:r w:rsidR="00B73609" w:rsidRPr="003D4C3F">
          <w:rPr>
            <w:sz w:val="22"/>
            <w:szCs w:val="22"/>
          </w:rPr>
          <w:fldChar w:fldCharType="separate"/>
        </w:r>
        <w:r w:rsidR="00B73609" w:rsidRPr="003D4C3F">
          <w:rPr>
            <w:noProof/>
            <w:sz w:val="22"/>
            <w:szCs w:val="22"/>
          </w:rPr>
          <w:t>2</w:t>
        </w:r>
        <w:r w:rsidR="00B73609" w:rsidRPr="003D4C3F">
          <w:rPr>
            <w:noProof/>
            <w:sz w:val="22"/>
            <w:szCs w:val="22"/>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17802" w14:textId="77777777" w:rsidR="000B3324" w:rsidRDefault="000B3324" w:rsidP="004704FA">
      <w:r>
        <w:separator/>
      </w:r>
    </w:p>
  </w:footnote>
  <w:footnote w:type="continuationSeparator" w:id="0">
    <w:p w14:paraId="1AAEC615" w14:textId="77777777" w:rsidR="000B3324" w:rsidRDefault="000B3324"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010660">
    <w:abstractNumId w:val="4"/>
  </w:num>
  <w:num w:numId="2" w16cid:durableId="503981288">
    <w:abstractNumId w:val="7"/>
  </w:num>
  <w:num w:numId="3" w16cid:durableId="698897418">
    <w:abstractNumId w:val="1"/>
  </w:num>
  <w:num w:numId="4" w16cid:durableId="127359746">
    <w:abstractNumId w:val="0"/>
  </w:num>
  <w:num w:numId="5" w16cid:durableId="1847557519">
    <w:abstractNumId w:val="2"/>
  </w:num>
  <w:num w:numId="6" w16cid:durableId="939794763">
    <w:abstractNumId w:val="6"/>
  </w:num>
  <w:num w:numId="7" w16cid:durableId="1567955903">
    <w:abstractNumId w:val="5"/>
  </w:num>
  <w:num w:numId="8" w16cid:durableId="1171022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3324"/>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01BA"/>
    <w:rsid w:val="002A6EC2"/>
    <w:rsid w:val="002F03BA"/>
    <w:rsid w:val="002F1ADD"/>
    <w:rsid w:val="00305B8E"/>
    <w:rsid w:val="00320C05"/>
    <w:rsid w:val="00322553"/>
    <w:rsid w:val="0034775E"/>
    <w:rsid w:val="00354499"/>
    <w:rsid w:val="00356277"/>
    <w:rsid w:val="00363074"/>
    <w:rsid w:val="0038071D"/>
    <w:rsid w:val="00395F52"/>
    <w:rsid w:val="003A16A0"/>
    <w:rsid w:val="003A4509"/>
    <w:rsid w:val="003B3DD7"/>
    <w:rsid w:val="003C425C"/>
    <w:rsid w:val="003D309C"/>
    <w:rsid w:val="003D4C3F"/>
    <w:rsid w:val="003E0396"/>
    <w:rsid w:val="003F0531"/>
    <w:rsid w:val="003F304D"/>
    <w:rsid w:val="00413414"/>
    <w:rsid w:val="00440947"/>
    <w:rsid w:val="00440D33"/>
    <w:rsid w:val="00456B8D"/>
    <w:rsid w:val="00461E06"/>
    <w:rsid w:val="00462439"/>
    <w:rsid w:val="00464157"/>
    <w:rsid w:val="004704FA"/>
    <w:rsid w:val="00486E11"/>
    <w:rsid w:val="004A36D8"/>
    <w:rsid w:val="004B7B63"/>
    <w:rsid w:val="004C58F6"/>
    <w:rsid w:val="0052660B"/>
    <w:rsid w:val="0054289F"/>
    <w:rsid w:val="005620C1"/>
    <w:rsid w:val="005641E9"/>
    <w:rsid w:val="00564962"/>
    <w:rsid w:val="00565F92"/>
    <w:rsid w:val="00576F7F"/>
    <w:rsid w:val="005778B3"/>
    <w:rsid w:val="00577CF0"/>
    <w:rsid w:val="0059674B"/>
    <w:rsid w:val="005C05AA"/>
    <w:rsid w:val="005F6E78"/>
    <w:rsid w:val="006042EF"/>
    <w:rsid w:val="00646E36"/>
    <w:rsid w:val="00662494"/>
    <w:rsid w:val="00692BD6"/>
    <w:rsid w:val="006A296B"/>
    <w:rsid w:val="006A4F84"/>
    <w:rsid w:val="006A4FEB"/>
    <w:rsid w:val="006A5EA2"/>
    <w:rsid w:val="006C0F5F"/>
    <w:rsid w:val="0072736D"/>
    <w:rsid w:val="0073756B"/>
    <w:rsid w:val="00742380"/>
    <w:rsid w:val="00742A4E"/>
    <w:rsid w:val="0074581C"/>
    <w:rsid w:val="00781F1D"/>
    <w:rsid w:val="007B1A01"/>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C378C"/>
    <w:rsid w:val="009E2AF3"/>
    <w:rsid w:val="009F190C"/>
    <w:rsid w:val="00A12A47"/>
    <w:rsid w:val="00A13383"/>
    <w:rsid w:val="00A14BA1"/>
    <w:rsid w:val="00A30221"/>
    <w:rsid w:val="00A400D0"/>
    <w:rsid w:val="00A4351E"/>
    <w:rsid w:val="00A84DD1"/>
    <w:rsid w:val="00AA096C"/>
    <w:rsid w:val="00AB1E58"/>
    <w:rsid w:val="00AB45F1"/>
    <w:rsid w:val="00AC04DF"/>
    <w:rsid w:val="00AE155B"/>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93571"/>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65774"/>
    <w:rsid w:val="00E73AAC"/>
    <w:rsid w:val="00E75C48"/>
    <w:rsid w:val="00EA45D4"/>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namesnack.com/downloads/pro-forma-profit-and-loss-statement-download-20200818.xlsx" TargetMode="External"/><Relationship Id="rId3" Type="http://schemas.openxmlformats.org/officeDocument/2006/relationships/styles" Target="styles.xml"/><Relationship Id="rId21" Type="http://schemas.openxmlformats.org/officeDocument/2006/relationships/hyperlink" Target="https://www.namesnack.com/downloads/statement-of-sources-and-uses-download-20200818.xlsx"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namesnack.com/downloads/balance-sheet-template-download-20200819.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amesnack.com/downloads/break-even-analysis-template-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namesnack.com/downloads/cash-flow-budget-download-20200819.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nail-salon"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nail-salon"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Carolin Hewitt</cp:lastModifiedBy>
  <cp:revision>2</cp:revision>
  <dcterms:created xsi:type="dcterms:W3CDTF">2023-10-06T10:56:00Z</dcterms:created>
  <dcterms:modified xsi:type="dcterms:W3CDTF">2023-10-06T10:56:00Z</dcterms:modified>
</cp:coreProperties>
</file>