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A73" w:rsidRPr="00A74A73" w:rsidRDefault="00B6583B" w:rsidP="00A74A73">
      <w:pPr>
        <w:pStyle w:val="Titolo1"/>
      </w:pPr>
      <w:r w:rsidRPr="00A74A73">
        <w:t>Progr</w:t>
      </w:r>
      <w:r w:rsidR="00A74A73" w:rsidRPr="00A74A73">
        <w:t>ammazione e Amministrazione di R</w:t>
      </w:r>
      <w:r w:rsidRPr="00A74A73">
        <w:t>ete</w:t>
      </w:r>
      <w:r w:rsidR="00A74A73" w:rsidRPr="00A74A73">
        <w:t xml:space="preserve"> e </w:t>
      </w:r>
      <w:r w:rsidR="00D03623" w:rsidRPr="00A74A73">
        <w:t xml:space="preserve">Ambiente Dot Net </w:t>
      </w:r>
      <w:r w:rsidRPr="00A74A73">
        <w:t>2010</w:t>
      </w:r>
      <w:r w:rsidR="00A74A73" w:rsidRPr="00A74A73">
        <w:t xml:space="preserve"> </w:t>
      </w:r>
    </w:p>
    <w:p w:rsidR="00A74A73" w:rsidRPr="00A74A73" w:rsidRDefault="00A74A73" w:rsidP="00A74A73">
      <w:pPr>
        <w:rPr>
          <w:i/>
        </w:rPr>
      </w:pPr>
      <w:r w:rsidRPr="00A74A73">
        <w:rPr>
          <w:i/>
        </w:rPr>
        <w:t xml:space="preserve">Milano 30 Aprile 2010  </w:t>
      </w:r>
    </w:p>
    <w:p w:rsidR="00A74A73" w:rsidRDefault="00A74A73" w:rsidP="00A74A73">
      <w:r w:rsidRPr="00A74A73">
        <w:rPr>
          <w:i/>
        </w:rPr>
        <w:t xml:space="preserve">Dott. </w:t>
      </w:r>
      <w:proofErr w:type="spellStart"/>
      <w:r w:rsidRPr="00A74A73">
        <w:rPr>
          <w:i/>
        </w:rPr>
        <w:t>S.Pinardi</w:t>
      </w:r>
      <w:proofErr w:type="spellEnd"/>
      <w:r w:rsidRPr="00A74A73">
        <w:rPr>
          <w:i/>
        </w:rPr>
        <w:t xml:space="preserve"> Università Milano Bicocca, Dipartimento di Informatica Disco, </w:t>
      </w:r>
      <w:proofErr w:type="spellStart"/>
      <w:r w:rsidRPr="00A74A73">
        <w:rPr>
          <w:i/>
        </w:rPr>
        <w:t>Nomadis</w:t>
      </w:r>
      <w:proofErr w:type="spellEnd"/>
    </w:p>
    <w:p w:rsidR="00A74A73" w:rsidRDefault="00A74A73" w:rsidP="00A74A73"/>
    <w:p w:rsidR="00A74A73" w:rsidRPr="00351CB0" w:rsidRDefault="00A74A73" w:rsidP="00A74A73">
      <w:pPr>
        <w:pStyle w:val="Titolo1"/>
      </w:pPr>
      <w:r w:rsidRPr="00351CB0">
        <w:t xml:space="preserve">Tema di esame.  </w:t>
      </w:r>
    </w:p>
    <w:p w:rsidR="00A74A73" w:rsidRDefault="00A74A73">
      <w:r w:rsidRPr="00A74A73">
        <w:rPr>
          <w:i/>
        </w:rPr>
        <w:t xml:space="preserve">Descrizione del progetto, </w:t>
      </w:r>
      <w:r w:rsidR="00351CB0" w:rsidRPr="00A74A73">
        <w:rPr>
          <w:i/>
        </w:rPr>
        <w:t xml:space="preserve">formato dati, </w:t>
      </w:r>
      <w:r w:rsidRPr="00A74A73">
        <w:rPr>
          <w:i/>
        </w:rPr>
        <w:t xml:space="preserve"> definizioni delle funzioni,</w:t>
      </w:r>
      <w:r w:rsidR="00351CB0">
        <w:rPr>
          <w:i/>
        </w:rPr>
        <w:t xml:space="preserve"> specifiche,</w:t>
      </w:r>
      <w:r w:rsidRPr="00A74A73">
        <w:rPr>
          <w:i/>
        </w:rPr>
        <w:t xml:space="preserve"> raccomandazioni, descrizioni dei file</w:t>
      </w:r>
      <w:r w:rsidR="00351CB0">
        <w:rPr>
          <w:i/>
        </w:rPr>
        <w:t xml:space="preserve"> delle acquisizioni</w:t>
      </w:r>
      <w:r w:rsidRPr="00A74A73">
        <w:rPr>
          <w:i/>
        </w:rPr>
        <w:t>.</w:t>
      </w:r>
      <w:r w:rsidRPr="00A74A73">
        <w:t xml:space="preserve"> </w:t>
      </w:r>
    </w:p>
    <w:p w:rsidR="00C3060E" w:rsidRPr="00A74A73" w:rsidRDefault="00C3060E">
      <w:pPr>
        <w:rPr>
          <w:i/>
        </w:rPr>
      </w:pPr>
    </w:p>
    <w:p w:rsidR="00C3060E" w:rsidRDefault="00D03623" w:rsidP="00D03623">
      <w:pPr>
        <w:pStyle w:val="Titolo2"/>
      </w:pPr>
      <w:r>
        <w:t>Progetto</w:t>
      </w:r>
    </w:p>
    <w:p w:rsidR="00C3060E" w:rsidRDefault="00C3060E"/>
    <w:p w:rsidR="00C3060E" w:rsidRDefault="00C3060E">
      <w:r>
        <w:t xml:space="preserve">L’esame richiede la simulazione di una operazione di </w:t>
      </w:r>
      <w:r w:rsidR="00D03623">
        <w:t xml:space="preserve">rappresentazione </w:t>
      </w:r>
      <w:r w:rsidR="00756946">
        <w:t xml:space="preserve">grafica, </w:t>
      </w:r>
      <w:r>
        <w:t>analisi</w:t>
      </w:r>
      <w:r w:rsidR="00D03623">
        <w:t xml:space="preserve"> e salvataggio</w:t>
      </w:r>
      <w:r>
        <w:t xml:space="preserve"> di dati provenienti da </w:t>
      </w:r>
      <w:r w:rsidR="00EF1107">
        <w:t xml:space="preserve">più </w:t>
      </w:r>
      <w:r>
        <w:t>accelerometr</w:t>
      </w:r>
      <w:r w:rsidR="00EF1107">
        <w:t>i indossati</w:t>
      </w:r>
      <w:r w:rsidR="00756946">
        <w:t xml:space="preserve"> da una persona</w:t>
      </w:r>
      <w:r>
        <w:t>.</w:t>
      </w:r>
    </w:p>
    <w:p w:rsidR="00C3060E" w:rsidRDefault="00C3060E">
      <w:r>
        <w:t xml:space="preserve">I dati saranno forniti su file, sono dati </w:t>
      </w:r>
      <w:r w:rsidR="00D03623">
        <w:t xml:space="preserve">ottenuti </w:t>
      </w:r>
      <w:r w:rsidR="00756946">
        <w:t xml:space="preserve">da casi </w:t>
      </w:r>
      <w:proofErr w:type="spellStart"/>
      <w:r w:rsidR="00756946">
        <w:t>realiregistrati</w:t>
      </w:r>
      <w:proofErr w:type="spellEnd"/>
      <w:r w:rsidR="00EF1107">
        <w:t xml:space="preserve"> usando </w:t>
      </w:r>
      <w:r>
        <w:t>un</w:t>
      </w:r>
      <w:r w:rsidR="00D03623">
        <w:t xml:space="preserve"> </w:t>
      </w:r>
      <w:r w:rsidR="00EF1107">
        <w:t>set di 5 sensori</w:t>
      </w:r>
      <w:r w:rsidR="00756946">
        <w:t xml:space="preserve"> inerziali </w:t>
      </w:r>
      <w:r>
        <w:t xml:space="preserve"> </w:t>
      </w:r>
      <w:proofErr w:type="spellStart"/>
      <w:r>
        <w:t>XSens</w:t>
      </w:r>
      <w:proofErr w:type="spellEnd"/>
      <w:r>
        <w:t xml:space="preserve"> </w:t>
      </w:r>
      <w:r w:rsidR="00EF1107">
        <w:t xml:space="preserve">e sono </w:t>
      </w:r>
      <w:r>
        <w:t>rifer</w:t>
      </w:r>
      <w:r w:rsidR="00D03623">
        <w:t>i</w:t>
      </w:r>
      <w:r>
        <w:t xml:space="preserve">ti a </w:t>
      </w:r>
      <w:r w:rsidR="00D03623">
        <w:t>campionamenti</w:t>
      </w:r>
      <w:r>
        <w:t xml:space="preserve"> </w:t>
      </w:r>
      <w:r w:rsidR="00EF1107">
        <w:t>utilizzati per motivi di ricerca.</w:t>
      </w:r>
      <w:r>
        <w:t xml:space="preserve"> </w:t>
      </w:r>
      <w:r w:rsidR="00EF1107">
        <w:t>L</w:t>
      </w:r>
      <w:r>
        <w:t>a maggior parte</w:t>
      </w:r>
      <w:r w:rsidR="00D03623">
        <w:t xml:space="preserve"> dei campion</w:t>
      </w:r>
      <w:r w:rsidR="00EF1107">
        <w:t>amenti</w:t>
      </w:r>
      <w:r w:rsidR="00D03623">
        <w:t xml:space="preserve"> sono semplici</w:t>
      </w:r>
      <w:r w:rsidR="00EF1107" w:rsidRPr="00EF1107">
        <w:t xml:space="preserve"> </w:t>
      </w:r>
      <w:r w:rsidR="00EF1107">
        <w:t>si riferiscono a azioni ripetute, come alzare e abbassare più volte un braccio, o flettere più volte la testa</w:t>
      </w:r>
      <w:r w:rsidR="00756946">
        <w:t xml:space="preserve"> a destra o a sinistra</w:t>
      </w:r>
      <w:r w:rsidR="00EF1107">
        <w:t>. Altri ancora si riferiscono ad azioni elementari isolate, come sedersi su una sedia, saltare, salire le scale</w:t>
      </w:r>
      <w:r w:rsidR="00D03623">
        <w:t>,</w:t>
      </w:r>
      <w:r w:rsidR="00EF1107">
        <w:t xml:space="preserve"> correre</w:t>
      </w:r>
      <w:r w:rsidR="00756946">
        <w:t>, cadere</w:t>
      </w:r>
      <w:r w:rsidR="00EF1107">
        <w:t>.</w:t>
      </w:r>
      <w:r>
        <w:t xml:space="preserve"> </w:t>
      </w:r>
      <w:r w:rsidR="00EF1107">
        <w:t xml:space="preserve">Altri </w:t>
      </w:r>
      <w:r w:rsidR="00D03623">
        <w:t>preved</w:t>
      </w:r>
      <w:r w:rsidR="00EF1107">
        <w:t>ono</w:t>
      </w:r>
      <w:r w:rsidR="00D03623">
        <w:t xml:space="preserve"> attività </w:t>
      </w:r>
      <w:r w:rsidR="00EF1107">
        <w:t xml:space="preserve">semi-naturali </w:t>
      </w:r>
      <w:r w:rsidR="00890A9D">
        <w:t>di vita quotidiana (</w:t>
      </w:r>
      <w:proofErr w:type="spellStart"/>
      <w:r w:rsidR="00890A9D">
        <w:t>Activity</w:t>
      </w:r>
      <w:proofErr w:type="spellEnd"/>
      <w:r w:rsidR="00890A9D">
        <w:t xml:space="preserve"> </w:t>
      </w:r>
      <w:proofErr w:type="spellStart"/>
      <w:r w:rsidR="00890A9D">
        <w:t>of</w:t>
      </w:r>
      <w:proofErr w:type="spellEnd"/>
      <w:r w:rsidR="00890A9D">
        <w:t xml:space="preserve"> </w:t>
      </w:r>
      <w:proofErr w:type="spellStart"/>
      <w:r w:rsidR="00890A9D">
        <w:t>Daily</w:t>
      </w:r>
      <w:proofErr w:type="spellEnd"/>
      <w:r w:rsidR="00890A9D">
        <w:t xml:space="preserve"> Living: ADL)  </w:t>
      </w:r>
      <w:r w:rsidR="00EF1107">
        <w:t xml:space="preserve">eseguiti in sequenza </w:t>
      </w:r>
      <w:r w:rsidR="00D03623">
        <w:t>come</w:t>
      </w:r>
      <w:r>
        <w:t xml:space="preserve"> </w:t>
      </w:r>
      <w:r w:rsidR="00756946">
        <w:t>nel caso</w:t>
      </w:r>
      <w:r>
        <w:t xml:space="preserve"> seguent</w:t>
      </w:r>
      <w:r w:rsidR="00756946">
        <w:t>e</w:t>
      </w:r>
      <w:r>
        <w:t>: il soggetto è inizialmente fermo su una sedia</w:t>
      </w:r>
      <w:r w:rsidR="00D03623">
        <w:t>,</w:t>
      </w:r>
      <w:r>
        <w:t xml:space="preserve"> si alza, cammina per alcuni passi in linea retta, </w:t>
      </w:r>
      <w:r w:rsidR="00D03623">
        <w:t xml:space="preserve">si </w:t>
      </w:r>
      <w:r>
        <w:t>volta su se stesso di 180 gradi,  torna indietro in linea retta e si risiede.</w:t>
      </w:r>
      <w:r w:rsidR="00D03623">
        <w:t xml:space="preserve"> Notiamo che nel sedersi effettua tipicamente una rotazione di 180 gradi, senza soluzione di continuità (senza fermarsi).</w:t>
      </w:r>
      <w:r w:rsidR="00EF1107">
        <w:t xml:space="preserve"> Altr</w:t>
      </w:r>
      <w:r w:rsidR="00B6583B">
        <w:t>i</w:t>
      </w:r>
      <w:r w:rsidR="00EF1107">
        <w:t xml:space="preserve"> campionamenti si riferiscono ad attività di tipo sportivo semplice, come eseguire un calcio karate frontale</w:t>
      </w:r>
      <w:r w:rsidR="00B6583B">
        <w:t>,</w:t>
      </w:r>
      <w:r w:rsidR="00EF1107">
        <w:t xml:space="preserve"> o</w:t>
      </w:r>
      <w:r w:rsidR="00B6583B">
        <w:t xml:space="preserve"> un calcio di karate  laterale;</w:t>
      </w:r>
      <w:r w:rsidR="00EF1107">
        <w:t xml:space="preserve"> altre</w:t>
      </w:r>
      <w:r w:rsidR="00B6583B">
        <w:t xml:space="preserve"> acquisizioni invece riguardano</w:t>
      </w:r>
      <w:r w:rsidR="00EF1107">
        <w:t xml:space="preserve"> attività sportive complesse</w:t>
      </w:r>
      <w:r w:rsidR="00B6583B">
        <w:t>, composte da sequenze di azioni semplici relative all’andare a cavallo: in alcuni casi il sistema persona-attrezzo, in questo caso persona-cavallo, sono considerati un insieme interagente non separato, di conseguenza un sensore si trova posizionato sull’attrezzo sportivo (o sul cavallo).</w:t>
      </w:r>
      <w:r w:rsidR="00EF1107">
        <w:t xml:space="preserve">  </w:t>
      </w:r>
    </w:p>
    <w:p w:rsidR="00A74A73" w:rsidRDefault="00A74A73"/>
    <w:p w:rsidR="00A74A73" w:rsidRDefault="00A74A73" w:rsidP="00BB1E6E"/>
    <w:p w:rsidR="002208AC" w:rsidRPr="00BB1E6E" w:rsidRDefault="00EF1107" w:rsidP="00BB1E6E">
      <w:r>
        <w:t>Durante le acquisizioni</w:t>
      </w:r>
      <w:r w:rsidR="00A74A73">
        <w:t xml:space="preserve"> effettuate sul campo</w:t>
      </w:r>
      <w:r w:rsidR="00BB1E6E">
        <w:t xml:space="preserve"> l</w:t>
      </w:r>
      <w:r w:rsidR="002208AC" w:rsidRPr="00BB1E6E">
        <w:t xml:space="preserve">e tre componenti principali dell’architettura sono: un </w:t>
      </w:r>
      <w:r>
        <w:t xml:space="preserve">set di </w:t>
      </w:r>
      <w:r w:rsidR="002208AC" w:rsidRPr="00BB1E6E">
        <w:t>sensor</w:t>
      </w:r>
      <w:r>
        <w:t xml:space="preserve">i </w:t>
      </w:r>
      <w:proofErr w:type="spellStart"/>
      <w:r>
        <w:t>Mtx</w:t>
      </w:r>
      <w:proofErr w:type="spellEnd"/>
      <w:r>
        <w:t xml:space="preserve"> </w:t>
      </w:r>
      <w:r w:rsidR="002208AC" w:rsidRPr="00BB1E6E">
        <w:t xml:space="preserve"> per la cattura delle informazioni (</w:t>
      </w:r>
      <w:r>
        <w:t xml:space="preserve">ciascuno dotati di </w:t>
      </w:r>
      <w:r w:rsidR="002208AC" w:rsidRPr="00BB1E6E">
        <w:t>accelerometri, giroscopi e magnetometri</w:t>
      </w:r>
      <w:r>
        <w:t xml:space="preserve"> </w:t>
      </w:r>
      <w:proofErr w:type="spellStart"/>
      <w:r>
        <w:t>triassiali</w:t>
      </w:r>
      <w:proofErr w:type="spellEnd"/>
      <w:r w:rsidR="002208AC" w:rsidRPr="00BB1E6E">
        <w:t xml:space="preserve">) </w:t>
      </w:r>
      <w:r>
        <w:t>connesse</w:t>
      </w:r>
      <w:r w:rsidRPr="00BB1E6E">
        <w:t xml:space="preserve"> </w:t>
      </w:r>
      <w:r w:rsidR="002208AC" w:rsidRPr="00BB1E6E">
        <w:t>ai movimenti della persona, un palmare in grado di elaborare preliminarmente questi dati e</w:t>
      </w:r>
      <w:r>
        <w:t xml:space="preserve"> </w:t>
      </w:r>
      <w:r w:rsidR="00B6583B">
        <w:t xml:space="preserve">di trasportarli via </w:t>
      </w:r>
      <w:proofErr w:type="spellStart"/>
      <w:r w:rsidR="00B6583B">
        <w:t>W</w:t>
      </w:r>
      <w:r>
        <w:t>ifi</w:t>
      </w:r>
      <w:proofErr w:type="spellEnd"/>
      <w:r w:rsidR="002208AC" w:rsidRPr="00BB1E6E">
        <w:t xml:space="preserve">, infine, un server che </w:t>
      </w:r>
      <w:r w:rsidR="00B6583B" w:rsidRPr="00BB1E6E">
        <w:t>memorizzi qu</w:t>
      </w:r>
      <w:r w:rsidR="00B6583B">
        <w:t>esti dati per avere uno storico,</w:t>
      </w:r>
      <w:r w:rsidR="00B6583B" w:rsidRPr="00B6583B">
        <w:t xml:space="preserve"> </w:t>
      </w:r>
      <w:r w:rsidR="00B6583B" w:rsidRPr="00BB1E6E">
        <w:t xml:space="preserve">che mostri a video </w:t>
      </w:r>
      <w:r w:rsidR="00B6583B">
        <w:t xml:space="preserve">e che </w:t>
      </w:r>
      <w:r w:rsidR="002208AC" w:rsidRPr="00BB1E6E">
        <w:t xml:space="preserve">effettua analisi </w:t>
      </w:r>
      <w:r w:rsidR="00B6583B">
        <w:t xml:space="preserve">a </w:t>
      </w:r>
      <w:proofErr w:type="spellStart"/>
      <w:r w:rsidR="00B6583B">
        <w:t>runtime</w:t>
      </w:r>
      <w:proofErr w:type="spellEnd"/>
      <w:r w:rsidR="00B6583B">
        <w:t xml:space="preserve"> e </w:t>
      </w:r>
      <w:r w:rsidR="002208AC" w:rsidRPr="00BB1E6E">
        <w:t>offline</w:t>
      </w:r>
      <w:r w:rsidR="00B6583B">
        <w:t xml:space="preserve"> dei dati </w:t>
      </w:r>
      <w:r w:rsidR="00A74A73">
        <w:t>acquisite</w:t>
      </w:r>
      <w:r w:rsidR="002208AC" w:rsidRPr="00BB1E6E">
        <w:t xml:space="preserve"> e </w:t>
      </w:r>
    </w:p>
    <w:p w:rsidR="002208AC" w:rsidRDefault="002208AC" w:rsidP="00BB1E6E">
      <w:r w:rsidRPr="00BB1E6E">
        <w:t xml:space="preserve">Il </w:t>
      </w:r>
      <w:r w:rsidR="00B6583B">
        <w:t xml:space="preserve">set di </w:t>
      </w:r>
      <w:r w:rsidRPr="00BB1E6E">
        <w:t>sensor</w:t>
      </w:r>
      <w:r w:rsidR="00B6583B">
        <w:t>i indossabili</w:t>
      </w:r>
      <w:r w:rsidRPr="00BB1E6E">
        <w:t xml:space="preserve"> possied</w:t>
      </w:r>
      <w:r w:rsidR="00B6583B">
        <w:t>ono</w:t>
      </w:r>
      <w:r w:rsidRPr="00BB1E6E">
        <w:t xml:space="preserve"> un dispositivo bluetooth integrato, che permette di inviare i dati campionati al palmare. Le informazioni che genera il palmare verranno successivamente inviate </w:t>
      </w:r>
      <w:r w:rsidR="00B6583B">
        <w:t>ad un concentratore e</w:t>
      </w:r>
      <w:r w:rsidRPr="00BB1E6E">
        <w:t xml:space="preserve"> al server in due possibili modalità: attraverso una </w:t>
      </w:r>
      <w:r w:rsidR="00B6583B">
        <w:t xml:space="preserve">onde Wireless </w:t>
      </w:r>
      <w:proofErr w:type="spellStart"/>
      <w:r w:rsidR="00B6583B">
        <w:t>Sensor</w:t>
      </w:r>
      <w:proofErr w:type="spellEnd"/>
      <w:r w:rsidR="00B6583B">
        <w:t xml:space="preserve"> Network</w:t>
      </w:r>
      <w:r w:rsidR="00A74A73">
        <w:t xml:space="preserve"> </w:t>
      </w:r>
      <w:r w:rsidR="00B6583B">
        <w:t xml:space="preserve">via </w:t>
      </w:r>
      <w:proofErr w:type="spellStart"/>
      <w:r w:rsidRPr="00BB1E6E">
        <w:t>zigbee</w:t>
      </w:r>
      <w:proofErr w:type="spellEnd"/>
      <w:r w:rsidRPr="00BB1E6E">
        <w:t xml:space="preserve"> o attraverso una connessione </w:t>
      </w:r>
      <w:proofErr w:type="spellStart"/>
      <w:r w:rsidRPr="00BB1E6E">
        <w:t>socket</w:t>
      </w:r>
      <w:proofErr w:type="spellEnd"/>
      <w:r w:rsidRPr="00BB1E6E">
        <w:t xml:space="preserve"> (TCP/IP), </w:t>
      </w:r>
      <w:r w:rsidR="009C2BD9">
        <w:t xml:space="preserve">il dispositivo è un membro a tutti gli effetti di un </w:t>
      </w:r>
      <w:proofErr w:type="spellStart"/>
      <w:r w:rsidR="009C2BD9">
        <w:t>grid</w:t>
      </w:r>
      <w:proofErr w:type="spellEnd"/>
      <w:r w:rsidR="009C2BD9">
        <w:t xml:space="preserve"> di comunicazione (</w:t>
      </w:r>
      <w:proofErr w:type="spellStart"/>
      <w:r w:rsidR="009C2BD9">
        <w:t>zigbee</w:t>
      </w:r>
      <w:proofErr w:type="spellEnd"/>
      <w:r w:rsidR="009C2BD9">
        <w:t xml:space="preserve">) e di una WSN (Wireless </w:t>
      </w:r>
      <w:proofErr w:type="spellStart"/>
      <w:r w:rsidR="009C2BD9">
        <w:t>Sensor</w:t>
      </w:r>
      <w:proofErr w:type="spellEnd"/>
      <w:r w:rsidR="009C2BD9">
        <w:t xml:space="preserve"> Network).</w:t>
      </w:r>
    </w:p>
    <w:p w:rsidR="00A74A73" w:rsidRDefault="00A74A73" w:rsidP="00BB1E6E"/>
    <w:p w:rsidR="00A74A73" w:rsidRPr="00BB1E6E" w:rsidRDefault="00A74A73" w:rsidP="00BB1E6E"/>
    <w:p w:rsidR="002208AC" w:rsidRDefault="002208AC"/>
    <w:p w:rsidR="00A74A73" w:rsidRDefault="00A74A73"/>
    <w:p w:rsidR="00A74A73" w:rsidRDefault="00A74A73"/>
    <w:p w:rsidR="00A74A73" w:rsidRDefault="00A74A73"/>
    <w:p w:rsidR="00A74A73" w:rsidRDefault="00A74A73"/>
    <w:p w:rsidR="00C3060E" w:rsidRDefault="009C5439">
      <w:r>
        <w:rPr>
          <w:noProof/>
          <w:lang w:val="en-US" w:eastAsia="en-US"/>
        </w:rPr>
        <w:lastRenderedPageBreak/>
        <w:drawing>
          <wp:inline distT="0" distB="0" distL="0" distR="0">
            <wp:extent cx="4456430" cy="1134110"/>
            <wp:effectExtent l="19050" t="0" r="1270" b="0"/>
            <wp:docPr id="2" name="Immagine 2" descr="im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m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left:0;text-align:left;margin-left:90pt;margin-top:-76.3pt;width:18pt;height:180pt;rotation:90;z-index:251652608"/>
        </w:pict>
      </w: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BB1E6E" w:rsidRDefault="00FB4D5B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69" type="#_x0000_t114" style="position:absolute;left:0;text-align:left;margin-left:-9pt;margin-top:13.55pt;width:54pt;height:54pt;z-index:251650560"/>
        </w:pict>
      </w:r>
    </w:p>
    <w:p w:rsidR="002208AC" w:rsidRDefault="00FB4D5B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left:0;text-align:left;margin-left:297pt;margin-top:14.3pt;width:1in;height:1in;z-index:251663872">
            <v:textbox style="mso-next-textbox:#_x0000_s1071">
              <w:txbxContent>
                <w:p w:rsidR="00FB4D5B" w:rsidRDefault="00FB4D5B" w:rsidP="00FB4D5B">
                  <w:proofErr w:type="spellStart"/>
                  <w:r>
                    <w:t>Analizyer</w:t>
                  </w:r>
                  <w:proofErr w:type="spellEnd"/>
                  <w:r>
                    <w:t xml:space="preserve"> </w:t>
                  </w:r>
                </w:p>
                <w:p w:rsidR="00FB4D5B" w:rsidRDefault="00FB4D5B" w:rsidP="00FB4D5B">
                  <w:r>
                    <w:t>(server da sviluppare)</w:t>
                  </w:r>
                </w:p>
                <w:p w:rsidR="00FB4D5B" w:rsidRDefault="00FB4D5B" w:rsidP="00FB4D5B"/>
                <w:p w:rsidR="00FB4D5B" w:rsidRDefault="00FB4D5B" w:rsidP="00FB4D5B"/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034" type="#_x0000_t114" style="position:absolute;left:0;text-align:left;margin-left:9pt;margin-top:14.3pt;width:54pt;height:54pt;z-index:251654656"/>
        </w:pict>
      </w:r>
      <w:r>
        <w:rPr>
          <w:rFonts w:ascii="Arial" w:hAnsi="Arial" w:cs="Arial"/>
          <w:noProof/>
          <w:sz w:val="20"/>
          <w:szCs w:val="20"/>
        </w:rPr>
        <w:pict>
          <v:shape id="_x0000_s1070" type="#_x0000_t114" style="position:absolute;left:0;text-align:left;margin-left:0;margin-top:5.3pt;width:54pt;height:54pt;z-index:251651584"/>
        </w:pict>
      </w:r>
      <w:r w:rsidR="00BB1E6E">
        <w:rPr>
          <w:rFonts w:ascii="Arial" w:hAnsi="Arial" w:cs="Arial"/>
          <w:noProof/>
          <w:sz w:val="20"/>
          <w:szCs w:val="20"/>
        </w:rPr>
        <w:pict>
          <v:shape id="_x0000_s1045" type="#_x0000_t202" style="position:absolute;left:0;text-align:left;margin-left:207pt;margin-top:7.7pt;width:99pt;height:81pt;z-index:251658752" stroked="f">
            <v:textbox>
              <w:txbxContent>
                <w:p w:rsidR="00A205C7" w:rsidRDefault="00FB4D5B">
                  <w:proofErr w:type="spellStart"/>
                  <w:r>
                    <w:t>S</w:t>
                  </w:r>
                  <w:r w:rsidR="00A205C7">
                    <w:t>ocket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Ip</w:t>
                  </w:r>
                  <w:proofErr w:type="spellEnd"/>
                  <w:r>
                    <w:t xml:space="preserve"> e porta da settare)</w:t>
                  </w:r>
                </w:p>
              </w:txbxContent>
            </v:textbox>
          </v:shape>
        </w:pict>
      </w:r>
      <w:r w:rsidR="002208AC">
        <w:rPr>
          <w:rFonts w:ascii="Arial" w:hAnsi="Arial" w:cs="Arial"/>
          <w:noProof/>
          <w:sz w:val="20"/>
          <w:szCs w:val="20"/>
        </w:rPr>
        <w:pict>
          <v:shape id="_x0000_s1031" type="#_x0000_t202" style="position:absolute;left:0;text-align:left;margin-left:81pt;margin-top:6.95pt;width:1in;height:1in;z-index:251653632">
            <v:textbox style="mso-next-textbox:#_x0000_s1031">
              <w:txbxContent>
                <w:p w:rsidR="00FB4D5B" w:rsidRDefault="00FB4D5B">
                  <w:proofErr w:type="spellStart"/>
                  <w:r>
                    <w:t>ByteSender</w:t>
                  </w:r>
                  <w:proofErr w:type="spellEnd"/>
                </w:p>
                <w:p w:rsidR="00A205C7" w:rsidRDefault="00FB4D5B">
                  <w:r>
                    <w:t>(</w:t>
                  </w:r>
                  <w:proofErr w:type="spellStart"/>
                  <w:r w:rsidR="00A205C7">
                    <w:t>Motus</w:t>
                  </w:r>
                  <w:proofErr w:type="spellEnd"/>
                  <w:r w:rsidR="00A205C7">
                    <w:t xml:space="preserve"> </w:t>
                  </w:r>
                  <w:proofErr w:type="spellStart"/>
                  <w:r w:rsidR="00A205C7">
                    <w:t>emulator</w:t>
                  </w:r>
                  <w:proofErr w:type="spellEnd"/>
                  <w:r>
                    <w:t>)</w:t>
                  </w:r>
                </w:p>
                <w:p w:rsidR="00FB4D5B" w:rsidRDefault="00FB4D5B"/>
                <w:p w:rsidR="00FB4D5B" w:rsidRDefault="00FB4D5B"/>
              </w:txbxContent>
            </v:textbox>
          </v:shape>
        </w:pict>
      </w:r>
    </w:p>
    <w:p w:rsidR="002208AC" w:rsidRDefault="00FB4D5B" w:rsidP="00BB1E6E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_x0000_s1039" style="position:absolute;z-index:251657728" from="162pt,6.05pt" to="198pt,6.05pt">
            <v:stroke endarrow="block"/>
          </v:line>
        </w:pict>
      </w:r>
      <w:r>
        <w:rPr>
          <w:rFonts w:ascii="Arial" w:hAnsi="Arial" w:cs="Arial"/>
          <w:noProof/>
          <w:sz w:val="20"/>
          <w:szCs w:val="20"/>
        </w:rPr>
        <w:pict>
          <v:line id="_x0000_s1035" style="position:absolute;flip:y;z-index:251655680" from="54pt,6.05pt" to="81pt,6.05pt">
            <v:stroke endarrow="block"/>
          </v:line>
        </w:pict>
      </w:r>
      <w:r>
        <w:rPr>
          <w:rFonts w:ascii="Arial" w:hAnsi="Arial" w:cs="Arial"/>
          <w:noProof/>
          <w:sz w:val="20"/>
          <w:szCs w:val="20"/>
        </w:rPr>
        <w:pict>
          <v:shape id="_x0000_s1036" type="#_x0000_t202" style="position:absolute;margin-left:18pt;margin-top:6.05pt;width:36pt;height:27pt;z-index:251656704" stroked="f">
            <v:textbox style="mso-next-textbox:#_x0000_s1036">
              <w:txbxContent>
                <w:p w:rsidR="00A205C7" w:rsidRPr="00FB4D5B" w:rsidRDefault="00FB4D5B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Files</w:t>
                  </w:r>
                  <w:proofErr w:type="spellEnd"/>
                </w:p>
              </w:txbxContent>
            </v:textbox>
          </v:shape>
        </w:pict>
      </w:r>
    </w:p>
    <w:p w:rsidR="002208AC" w:rsidRDefault="002208AC" w:rsidP="00BB1E6E">
      <w:pPr>
        <w:spacing w:line="360" w:lineRule="auto"/>
        <w:rPr>
          <w:rFonts w:ascii="Arial" w:hAnsi="Arial" w:cs="Arial"/>
          <w:sz w:val="20"/>
          <w:szCs w:val="20"/>
        </w:rPr>
      </w:pPr>
    </w:p>
    <w:p w:rsidR="002208AC" w:rsidRDefault="002208AC" w:rsidP="002208AC">
      <w:pPr>
        <w:spacing w:line="360" w:lineRule="auto"/>
        <w:rPr>
          <w:rFonts w:ascii="Arial" w:hAnsi="Arial" w:cs="Arial"/>
          <w:sz w:val="20"/>
          <w:szCs w:val="20"/>
        </w:rPr>
      </w:pP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2208AC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2208AC" w:rsidRPr="00DA5BD3" w:rsidRDefault="002208AC" w:rsidP="002208A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DA5BD3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1: </w:t>
      </w:r>
      <w:proofErr w:type="spellStart"/>
      <w:r w:rsidR="00A74A73">
        <w:rPr>
          <w:rFonts w:ascii="Arial" w:hAnsi="Arial" w:cs="Arial"/>
          <w:sz w:val="20"/>
          <w:szCs w:val="20"/>
        </w:rPr>
        <w:t>fusso</w:t>
      </w:r>
      <w:proofErr w:type="spellEnd"/>
      <w:r w:rsidR="00A74A73">
        <w:rPr>
          <w:rFonts w:ascii="Arial" w:hAnsi="Arial" w:cs="Arial"/>
          <w:sz w:val="20"/>
          <w:szCs w:val="20"/>
        </w:rPr>
        <w:t xml:space="preserve"> dei dati</w:t>
      </w:r>
    </w:p>
    <w:p w:rsidR="002208AC" w:rsidRDefault="002208AC"/>
    <w:p w:rsidR="002208AC" w:rsidRDefault="002208AC"/>
    <w:p w:rsidR="002208AC" w:rsidRDefault="002208AC"/>
    <w:p w:rsidR="002208AC" w:rsidRDefault="00D03623">
      <w:r w:rsidRPr="00D03623">
        <w:rPr>
          <w:b/>
        </w:rPr>
        <w:t>Per il progetto d’esame</w:t>
      </w:r>
      <w:r>
        <w:t xml:space="preserve"> l</w:t>
      </w:r>
      <w:r w:rsidR="002208AC">
        <w:t xml:space="preserve">a parte svolta </w:t>
      </w:r>
      <w:r w:rsidR="00B6583B">
        <w:t xml:space="preserve">dai sensori inerziali </w:t>
      </w:r>
      <w:r w:rsidR="002208AC">
        <w:t xml:space="preserve">e dal palmare, viene simulata da un applicativo che </w:t>
      </w:r>
      <w:r w:rsidR="00BB1E6E">
        <w:t>preleva</w:t>
      </w:r>
      <w:r>
        <w:t xml:space="preserve"> i dati da un file di log; l’emulatore</w:t>
      </w:r>
      <w:r w:rsidR="00BB1E6E">
        <w:t xml:space="preserve"> li invia ogni secondo su una </w:t>
      </w:r>
      <w:proofErr w:type="spellStart"/>
      <w:r w:rsidR="00BB1E6E">
        <w:t>socket</w:t>
      </w:r>
      <w:proofErr w:type="spellEnd"/>
      <w:r w:rsidR="00BB1E6E">
        <w:t xml:space="preserve"> TCP/IP riproducendo esattamente quanto capita nel caso reale.  L’emulatore e la documentazione allegata con i dettagli tecnici per il formato dei dati, la dimensione della finestra dei dati,</w:t>
      </w:r>
      <w:r w:rsidR="009C2BD9">
        <w:t xml:space="preserve"> il formato di</w:t>
      </w:r>
      <w:r w:rsidR="00BB1E6E">
        <w:t xml:space="preserve"> comunicazione </w:t>
      </w:r>
      <w:proofErr w:type="spellStart"/>
      <w:r w:rsidR="00BB1E6E">
        <w:t>socket</w:t>
      </w:r>
      <w:proofErr w:type="spellEnd"/>
      <w:r w:rsidR="00BB1E6E">
        <w:t xml:space="preserve"> </w:t>
      </w:r>
      <w:r w:rsidR="009C2BD9">
        <w:t>e q</w:t>
      </w:r>
      <w:r w:rsidR="00BB1E6E">
        <w:t>u</w:t>
      </w:r>
      <w:r w:rsidR="009C2BD9">
        <w:t>a</w:t>
      </w:r>
      <w:r w:rsidR="00BB1E6E">
        <w:t>nt</w:t>
      </w:r>
      <w:r w:rsidR="00B6583B">
        <w:t>’</w:t>
      </w:r>
      <w:r w:rsidR="00BB1E6E">
        <w:t xml:space="preserve">altro </w:t>
      </w:r>
      <w:r w:rsidR="00BB1E6E" w:rsidRPr="008A248C">
        <w:rPr>
          <w:b/>
        </w:rPr>
        <w:t xml:space="preserve">sono </w:t>
      </w:r>
      <w:r w:rsidR="009C2BD9" w:rsidRPr="008A248C">
        <w:rPr>
          <w:b/>
        </w:rPr>
        <w:t xml:space="preserve">stati </w:t>
      </w:r>
      <w:r w:rsidR="00BB1E6E" w:rsidRPr="008A248C">
        <w:rPr>
          <w:b/>
        </w:rPr>
        <w:t>già sviluppati</w:t>
      </w:r>
      <w:r w:rsidR="00BB1E6E">
        <w:t xml:space="preserve"> e sono forniti a parte (sul sito del corso).</w:t>
      </w:r>
      <w:r w:rsidR="009C2BD9">
        <w:t xml:space="preserve"> Lo studente non deve sviluppare questa parte.</w:t>
      </w:r>
    </w:p>
    <w:p w:rsidR="002208AC" w:rsidRDefault="00BB1E6E">
      <w:r>
        <w:t xml:space="preserve">Quelle che viene richiesto allo studente ai fini dell’esame è sviluppare </w:t>
      </w:r>
      <w:r w:rsidRPr="008A248C">
        <w:rPr>
          <w:b/>
        </w:rPr>
        <w:t>il lato server</w:t>
      </w:r>
      <w:r>
        <w:t xml:space="preserve"> che si occupi della rappresentazione</w:t>
      </w:r>
      <w:r w:rsidR="00B6583B">
        <w:t xml:space="preserve"> grafica</w:t>
      </w:r>
      <w:r w:rsidR="009C2BD9">
        <w:t xml:space="preserve"> dei dati in arrivo</w:t>
      </w:r>
      <w:r>
        <w:t>, dell’analisi concorrente</w:t>
      </w:r>
      <w:r w:rsidR="009C2BD9">
        <w:t>,</w:t>
      </w:r>
      <w:r>
        <w:t xml:space="preserve"> e del salvataggio dei dati.</w:t>
      </w:r>
    </w:p>
    <w:p w:rsidR="00BB1E6E" w:rsidRDefault="00BB1E6E"/>
    <w:p w:rsidR="002208AC" w:rsidRPr="009C2BD9" w:rsidRDefault="002208AC" w:rsidP="009C2BD9">
      <w:r w:rsidRPr="009C2BD9">
        <w:t>L’analisi del segnale</w:t>
      </w:r>
      <w:r w:rsidR="00BB1E6E" w:rsidRPr="009C2BD9">
        <w:t xml:space="preserve"> ha lo scopo di identi</w:t>
      </w:r>
      <w:r w:rsidR="005C04E1" w:rsidRPr="009C2BD9">
        <w:t>ficare le principali attività di una persona in movimento: orientamento nello spazio del corpo (in piedi/seduto), cambiamento di direzione (sta girando)</w:t>
      </w:r>
      <w:r w:rsidR="008A248C">
        <w:t>, stato (</w:t>
      </w:r>
      <w:r w:rsidR="005C04E1" w:rsidRPr="009C2BD9">
        <w:t xml:space="preserve">fermo o </w:t>
      </w:r>
      <w:r w:rsidR="008A248C">
        <w:t>si muove</w:t>
      </w:r>
      <w:r w:rsidR="005C04E1" w:rsidRPr="009C2BD9">
        <w:t xml:space="preserve">)   </w:t>
      </w:r>
      <w:r w:rsidR="00BB1E6E" w:rsidRPr="009C2BD9">
        <w:t>o</w:t>
      </w:r>
      <w:r w:rsidR="005C04E1" w:rsidRPr="009C2BD9">
        <w:t xml:space="preserve"> aspetti</w:t>
      </w:r>
      <w:r w:rsidR="00BB1E6E" w:rsidRPr="009C2BD9">
        <w:t xml:space="preserve"> pericolosi (come ad</w:t>
      </w:r>
      <w:r w:rsidRPr="009C2BD9">
        <w:t xml:space="preserve"> esempio una caduta) dell’individuo.</w:t>
      </w:r>
    </w:p>
    <w:p w:rsidR="00A60548" w:rsidRPr="009C2BD9" w:rsidRDefault="008A248C" w:rsidP="009C2BD9">
      <w:r>
        <w:t>Il sistema sensoriale ha un sistema di riferimento S che è in solido col sensore, il sensore</w:t>
      </w:r>
      <w:r w:rsidR="00890A9D">
        <w:t xml:space="preserve"> vengono montati diversamente a seconda del tipo di acquisizioni, i dettagli verranno forniti nei singoli casi illustrati sotto. Per dare una idea iniziale, per le attività di vita quotidiana ADL il sensore numero 1</w:t>
      </w:r>
      <w:r>
        <w:t xml:space="preserve">è di solito montato sul fianco destro del bacino all’altezza della cintura e a causa della particolare forma del sensori gli assi del sistema S </w:t>
      </w:r>
      <w:r w:rsidR="00A60548" w:rsidRPr="009C2BD9">
        <w:t xml:space="preserve"> sono posizio</w:t>
      </w:r>
      <w:r>
        <w:t>nati nel modo seguente</w:t>
      </w:r>
      <w:r w:rsidR="00A60548" w:rsidRPr="009C2BD9">
        <w:t xml:space="preserve"> l</w:t>
      </w:r>
      <w:r w:rsidR="00890A9D">
        <w:t>’</w:t>
      </w:r>
      <w:r w:rsidR="00A60548" w:rsidRPr="009C2BD9">
        <w:t>a</w:t>
      </w:r>
      <w:r w:rsidR="00890A9D">
        <w:t>sse</w:t>
      </w:r>
      <w:r>
        <w:t xml:space="preserve"> </w:t>
      </w:r>
      <w:r w:rsidR="000B125E">
        <w:t>y</w:t>
      </w:r>
      <w:r w:rsidR="00890A9D">
        <w:t xml:space="preserve"> </w:t>
      </w:r>
      <w:r>
        <w:t xml:space="preserve">in direzione del moto del corpo, </w:t>
      </w:r>
      <w:r w:rsidR="000B125E">
        <w:t>x</w:t>
      </w:r>
      <w:r>
        <w:t xml:space="preserve"> parallela alla spina dorsale e quindi quando il corpo è in piedi</w:t>
      </w:r>
      <w:r w:rsidR="00EE0497">
        <w:t xml:space="preserve"> è parallelo</w:t>
      </w:r>
      <w:r>
        <w:t xml:space="preserve"> all’</w:t>
      </w:r>
      <w:r w:rsidR="00A60548" w:rsidRPr="009C2BD9">
        <w:t xml:space="preserve">accelerazione </w:t>
      </w:r>
      <w:r w:rsidR="004D0E2E">
        <w:t xml:space="preserve">gravitazionale </w:t>
      </w:r>
      <w:r w:rsidR="00EE0497">
        <w:t>e ha</w:t>
      </w:r>
      <w:r w:rsidR="004D0E2E">
        <w:t xml:space="preserve"> verso rivolta in </w:t>
      </w:r>
      <w:r w:rsidR="00EE0497">
        <w:t>alto,</w:t>
      </w:r>
      <w:r w:rsidR="00A60548" w:rsidRPr="009C2BD9">
        <w:t xml:space="preserve"> e  z </w:t>
      </w:r>
      <w:r w:rsidR="00890A9D" w:rsidRPr="009C2BD9">
        <w:t>direzionat</w:t>
      </w:r>
      <w:r w:rsidR="00890A9D">
        <w:t>o</w:t>
      </w:r>
      <w:r w:rsidR="00890A9D" w:rsidRPr="009C2BD9">
        <w:t xml:space="preserve"> </w:t>
      </w:r>
      <w:r w:rsidR="00A60548" w:rsidRPr="009C2BD9">
        <w:t>fuori dal corpo (</w:t>
      </w:r>
      <w:r w:rsidR="00890A9D" w:rsidRPr="009C2BD9">
        <w:t>parallel</w:t>
      </w:r>
      <w:r w:rsidR="00890A9D">
        <w:t>o</w:t>
      </w:r>
      <w:r w:rsidR="00890A9D" w:rsidRPr="009C2BD9">
        <w:t xml:space="preserve"> </w:t>
      </w:r>
      <w:r w:rsidR="00A60548" w:rsidRPr="009C2BD9">
        <w:t>rispetto all’asse del bacino). Il posizionamento del sensore sul fianco permette di rilevare, in definitiva, il movimento del baricentro del corpo e dell’anca attorno al baricentro</w:t>
      </w:r>
      <w:r w:rsidR="004D0E2E">
        <w:t xml:space="preserve"> del corpo</w:t>
      </w:r>
      <w:r w:rsidR="00A60548" w:rsidRPr="009C2BD9">
        <w:t>, unitamente ad alcune specifiche accelerazioni verticali, laterali ed orizzontali collegate al moto.</w:t>
      </w:r>
      <w:r w:rsidR="00890A9D">
        <w:t xml:space="preserve"> </w:t>
      </w:r>
    </w:p>
    <w:p w:rsidR="00076346" w:rsidRPr="004D0E2E" w:rsidRDefault="00076346" w:rsidP="00076346">
      <w:pPr>
        <w:spacing w:line="360" w:lineRule="auto"/>
        <w:ind w:left="2124" w:firstLine="708"/>
        <w:jc w:val="both"/>
      </w:pPr>
      <w:r>
        <w:rPr>
          <w:rFonts w:ascii="Arial" w:hAnsi="Arial" w:cs="Arial"/>
          <w:noProof/>
        </w:rPr>
        <w:pict>
          <v:shape id="_x0000_s1051" type="#_x0000_t202" style="position:absolute;left:0;text-align:left;margin-left:27pt;margin-top:12.6pt;width:117pt;height:27pt;z-index:251660800" filled="f" stroked="f">
            <v:textbox style="mso-next-textbox:#_x0000_s1051">
              <w:txbxContent>
                <w:p w:rsidR="00A205C7" w:rsidRDefault="00A205C7" w:rsidP="00076346">
                  <w:r w:rsidRPr="00661CA6">
                    <w:rPr>
                      <w:lang w:val="en-US"/>
                    </w:rPr>
                    <w:t>Walking</w:t>
                  </w:r>
                  <w:r>
                    <w:t xml:space="preserve"> direction</w:t>
                  </w:r>
                </w:p>
              </w:txbxContent>
            </v:textbox>
          </v:shape>
        </w:pict>
      </w:r>
    </w:p>
    <w:p w:rsidR="00A60548" w:rsidRDefault="00EE0497" w:rsidP="00076346">
      <w:pPr>
        <w:spacing w:line="360" w:lineRule="auto"/>
        <w:ind w:left="2124"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1074" style="position:absolute;left:0;text-align:left;margin-left:180pt;margin-top:.35pt;width:63.05pt;height:45pt;z-index:251659776" coordorigin="4734,7357" coordsize="1261,900">
            <v:shape id="_x0000_s1049" type="#_x0000_t202" style="position:absolute;left:4734;top:7357;width:360;height:540" o:regroupid="2" stroked="f">
              <v:textbox style="mso-next-textbox:#_x0000_s1049">
                <w:txbxContent>
                  <w:p w:rsidR="00A205C7" w:rsidRDefault="000B125E" w:rsidP="00076346">
                    <w:r>
                      <w:t>x</w:t>
                    </w:r>
                  </w:p>
                </w:txbxContent>
              </v:textbox>
            </v:shape>
            <v:group id="_x0000_s1072" style="position:absolute;left:5094;top:7537;width:901;height:720" coordorigin="4914,7537" coordsize="901,720" o:regroupid="2">
              <v:line id="_x0000_s1047" style="position:absolute;flip:y" from="4914,7537" to="4914,8077" o:regroupid="1">
                <v:stroke endarrow="block"/>
              </v:line>
              <v:line id="_x0000_s1048" style="position:absolute" from="4914,8077" to="5275,8077" o:regroupid="1">
                <v:stroke endarrow="block"/>
              </v:line>
              <v:shape id="_x0000_s1050" type="#_x0000_t202" style="position:absolute;left:5275;top:7897;width:540;height:360" o:regroupid="1" filled="f" stroked="f">
                <v:textbox style="mso-next-textbox:#_x0000_s1050">
                  <w:txbxContent>
                    <w:p w:rsidR="00A205C7" w:rsidRDefault="000B125E" w:rsidP="00076346">
                      <w:r>
                        <w:t>y</w:t>
                      </w:r>
                    </w:p>
                  </w:txbxContent>
                </v:textbox>
              </v:shape>
            </v:group>
          </v:group>
        </w:pict>
      </w:r>
      <w:r w:rsidR="00076346">
        <w:rPr>
          <w:rFonts w:ascii="Arial" w:hAnsi="Arial" w:cs="Arial"/>
          <w:noProof/>
        </w:rPr>
        <w:pict>
          <v:line id="_x0000_s1052" style="position:absolute;left:0;text-align:left;flip:x;z-index:251661824" from="81pt,18.9pt" to="117pt,18.9pt">
            <v:stroke endarrow="block"/>
          </v:line>
        </w:pict>
      </w:r>
      <w:r w:rsidR="009C5439">
        <w:rPr>
          <w:noProof/>
          <w:lang w:val="en-US" w:eastAsia="en-US"/>
        </w:rPr>
        <w:drawing>
          <wp:inline distT="0" distB="0" distL="0" distR="0">
            <wp:extent cx="255905" cy="426720"/>
            <wp:effectExtent l="19050" t="0" r="0" b="0"/>
            <wp:docPr id="3" name="Immagine 3" descr="om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in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48" w:rsidRDefault="00A60548" w:rsidP="002208AC">
      <w:pPr>
        <w:spacing w:line="360" w:lineRule="auto"/>
        <w:jc w:val="both"/>
        <w:rPr>
          <w:rFonts w:ascii="Arial" w:hAnsi="Arial" w:cs="Arial"/>
        </w:rPr>
      </w:pPr>
    </w:p>
    <w:p w:rsidR="00A60548" w:rsidRPr="009C2BD9" w:rsidRDefault="00890A9D" w:rsidP="009C2BD9">
      <w:r>
        <w:t>I sensori sulle braccia (i polsi) e sugli arti inferiori (caviglie) meglio si prestano ad identificare azioni come aprire o chiudere le porte, o eseguire un movimento sportivo come il calcio frontale o laterale del karate. Naturalmente il sistema di riferimento di questi sensori è orientato in modo naturale rispetto agli arti e quindi, in generale non è fisso, ed è di</w:t>
      </w:r>
      <w:r w:rsidR="000B125E">
        <w:t xml:space="preserve">fferente da come è orientato il </w:t>
      </w:r>
      <w:r>
        <w:t xml:space="preserve">sensore del bacino. </w:t>
      </w:r>
    </w:p>
    <w:p w:rsidR="000B125E" w:rsidRDefault="009C5439" w:rsidP="000B125E">
      <w:pPr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1840865" cy="1188720"/>
            <wp:effectExtent l="19050" t="0" r="6985" b="0"/>
            <wp:docPr id="4" name="Immagine 2" descr="C:\Documents and Settings\Lollo\Desktop\Screen progetto\xy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C:\Documents and Settings\Lollo\Desktop\Screen progetto\xyz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25E" w:rsidRDefault="000B125E" w:rsidP="000B125E">
      <w:pPr>
        <w:jc w:val="center"/>
        <w:rPr>
          <w:noProof/>
          <w:sz w:val="18"/>
          <w:szCs w:val="18"/>
          <w:lang w:eastAsia="en-US"/>
        </w:rPr>
      </w:pPr>
      <w:r w:rsidRPr="000B125E">
        <w:rPr>
          <w:noProof/>
          <w:sz w:val="18"/>
          <w:szCs w:val="18"/>
          <w:lang w:eastAsia="en-US"/>
        </w:rPr>
        <w:t>Fig.</w:t>
      </w:r>
      <w:r w:rsidR="00A74A73">
        <w:rPr>
          <w:noProof/>
          <w:sz w:val="18"/>
          <w:szCs w:val="18"/>
          <w:lang w:eastAsia="en-US"/>
        </w:rPr>
        <w:t>2 I</w:t>
      </w:r>
      <w:r w:rsidRPr="000B125E">
        <w:rPr>
          <w:noProof/>
          <w:sz w:val="18"/>
          <w:szCs w:val="18"/>
          <w:lang w:eastAsia="en-US"/>
        </w:rPr>
        <w:t>l sensore e il suo sistema di riferimento</w:t>
      </w:r>
      <w:r w:rsidR="00A74A73">
        <w:rPr>
          <w:noProof/>
          <w:sz w:val="18"/>
          <w:szCs w:val="18"/>
          <w:lang w:eastAsia="en-US"/>
        </w:rPr>
        <w:t xml:space="preserve"> solidale</w:t>
      </w:r>
    </w:p>
    <w:p w:rsidR="00A74A73" w:rsidRDefault="00A74A73" w:rsidP="000B125E">
      <w:pPr>
        <w:jc w:val="center"/>
        <w:rPr>
          <w:noProof/>
          <w:sz w:val="18"/>
          <w:szCs w:val="18"/>
          <w:lang w:eastAsia="en-US"/>
        </w:rPr>
      </w:pPr>
    </w:p>
    <w:p w:rsidR="00A74A73" w:rsidRPr="000B125E" w:rsidRDefault="00A74A73" w:rsidP="000B125E">
      <w:pPr>
        <w:jc w:val="center"/>
        <w:rPr>
          <w:noProof/>
          <w:sz w:val="18"/>
          <w:szCs w:val="18"/>
          <w:lang w:eastAsia="en-US"/>
        </w:rPr>
      </w:pPr>
    </w:p>
    <w:p w:rsidR="005C04E1" w:rsidRPr="009C2BD9" w:rsidRDefault="005C04E1" w:rsidP="009C2BD9">
      <w:r w:rsidRPr="009C2BD9">
        <w:t>Daremo u</w:t>
      </w:r>
      <w:r w:rsidR="00A60548" w:rsidRPr="009C2BD9">
        <w:t>n</w:t>
      </w:r>
      <w:r w:rsidR="000B125E">
        <w:t>a descrizione nella sezione relativa alle acquisizioni,</w:t>
      </w:r>
      <w:r w:rsidR="00A60548" w:rsidRPr="009C2BD9">
        <w:t xml:space="preserve"> </w:t>
      </w:r>
      <w:r w:rsidR="00890A9D" w:rsidRPr="009C2BD9">
        <w:t>d</w:t>
      </w:r>
      <w:r w:rsidR="00890A9D">
        <w:t>el posizionamento specifico dei sensori e di</w:t>
      </w:r>
      <w:r w:rsidR="00890A9D" w:rsidRPr="009C2BD9">
        <w:t xml:space="preserve"> </w:t>
      </w:r>
      <w:r w:rsidRPr="009C2BD9">
        <w:t>come procedere per l’</w:t>
      </w:r>
      <w:r w:rsidR="00076346" w:rsidRPr="009C2BD9">
        <w:t>analisi:</w:t>
      </w:r>
      <w:r w:rsidRPr="009C2BD9">
        <w:t xml:space="preserve"> più attività verranno identificate meglio sarà valutato il progetto.</w:t>
      </w:r>
      <w:r w:rsidR="006B2A31">
        <w:t xml:space="preserve"> Almeno </w:t>
      </w:r>
      <w:r w:rsidR="000B125E">
        <w:t>3</w:t>
      </w:r>
      <w:r w:rsidR="00890A9D" w:rsidRPr="009C2BD9">
        <w:t xml:space="preserve"> </w:t>
      </w:r>
      <w:r w:rsidR="000B125E">
        <w:t xml:space="preserve">tipologie di </w:t>
      </w:r>
      <w:r w:rsidR="00A60548" w:rsidRPr="009C2BD9">
        <w:t>attività devono essere identificate</w:t>
      </w:r>
      <w:r w:rsidR="006B2A31">
        <w:t xml:space="preserve"> (</w:t>
      </w:r>
      <w:r w:rsidR="000B125E" w:rsidRPr="000B125E">
        <w:rPr>
          <w:b/>
        </w:rPr>
        <w:t>Attitudine</w:t>
      </w:r>
      <w:r w:rsidR="000B125E">
        <w:t xml:space="preserve"> del corpo nello spazio: in piedi, seduto, sdraiato.  </w:t>
      </w:r>
      <w:proofErr w:type="spellStart"/>
      <w:r w:rsidR="000B125E" w:rsidRPr="000B125E">
        <w:rPr>
          <w:b/>
        </w:rPr>
        <w:t>Heading</w:t>
      </w:r>
      <w:proofErr w:type="spellEnd"/>
      <w:r w:rsidR="000B125E">
        <w:t xml:space="preserve">: va dritto, gira a sinistra, gira a destra. </w:t>
      </w:r>
      <w:r w:rsidR="000B125E" w:rsidRPr="000B125E">
        <w:rPr>
          <w:b/>
        </w:rPr>
        <w:t>Stato di moto</w:t>
      </w:r>
      <w:r w:rsidR="000B125E">
        <w:t>: è fermo, si muove. V</w:t>
      </w:r>
      <w:r w:rsidR="006B2A31">
        <w:t xml:space="preserve">edete </w:t>
      </w:r>
      <w:r w:rsidR="000B125E">
        <w:t xml:space="preserve">anche </w:t>
      </w:r>
      <w:r w:rsidR="006B2A31">
        <w:t>le note all’esame</w:t>
      </w:r>
      <w:r w:rsidR="00806D7C">
        <w:t xml:space="preserve">, </w:t>
      </w:r>
      <w:r w:rsidR="00806D7C" w:rsidRPr="00F55E9F">
        <w:rPr>
          <w:b/>
        </w:rPr>
        <w:t>in fondo</w:t>
      </w:r>
      <w:r w:rsidR="006B2A31">
        <w:t>)</w:t>
      </w:r>
      <w:r w:rsidR="00A60548" w:rsidRPr="009C2BD9">
        <w:t>.</w:t>
      </w:r>
      <w:r w:rsidR="00076346" w:rsidRPr="009C2BD9">
        <w:t xml:space="preserve"> Altri elementi di valutazione saranno la bontà </w:t>
      </w:r>
      <w:r w:rsidR="00890A9D" w:rsidRPr="009C2BD9">
        <w:t>architettural</w:t>
      </w:r>
      <w:r w:rsidR="00890A9D">
        <w:t>e</w:t>
      </w:r>
      <w:r w:rsidR="00890A9D" w:rsidRPr="009C2BD9">
        <w:t xml:space="preserve"> </w:t>
      </w:r>
      <w:r w:rsidR="00076346" w:rsidRPr="009C2BD9">
        <w:t xml:space="preserve">del progetto, </w:t>
      </w:r>
      <w:r w:rsidR="00890A9D">
        <w:t>l’</w:t>
      </w:r>
      <w:r w:rsidR="00076346" w:rsidRPr="009C2BD9">
        <w:t xml:space="preserve">usabilità, e la </w:t>
      </w:r>
      <w:r w:rsidR="004D0E2E">
        <w:t xml:space="preserve">qualità e la chiarezza </w:t>
      </w:r>
      <w:r w:rsidR="00F55E9F">
        <w:t xml:space="preserve">dei grafici e </w:t>
      </w:r>
      <w:r w:rsidR="00076346" w:rsidRPr="009C2BD9">
        <w:t>dei dati.</w:t>
      </w:r>
    </w:p>
    <w:p w:rsidR="002208AC" w:rsidRDefault="002208AC" w:rsidP="002208AC">
      <w:pPr>
        <w:spacing w:line="360" w:lineRule="auto"/>
        <w:jc w:val="both"/>
        <w:rPr>
          <w:rFonts w:ascii="Arial" w:hAnsi="Arial" w:cs="Arial"/>
        </w:rPr>
      </w:pPr>
    </w:p>
    <w:p w:rsidR="00076346" w:rsidRDefault="006B2A31" w:rsidP="004D0E2E">
      <w:pPr>
        <w:pStyle w:val="Titolo3"/>
      </w:pPr>
      <w:r>
        <w:t>Descrizione del progetto</w:t>
      </w:r>
    </w:p>
    <w:p w:rsidR="002208AC" w:rsidRPr="009C2BD9" w:rsidRDefault="00076346" w:rsidP="009C2BD9">
      <w:r w:rsidRPr="009C2BD9">
        <w:t xml:space="preserve">Entriamo </w:t>
      </w:r>
      <w:r w:rsidR="002208AC" w:rsidRPr="009C2BD9">
        <w:t>nel dettagli</w:t>
      </w:r>
      <w:r w:rsidR="00A60548" w:rsidRPr="009C2BD9">
        <w:t>o e vediamo</w:t>
      </w:r>
      <w:r w:rsidR="002208AC" w:rsidRPr="009C2BD9">
        <w:t xml:space="preserve"> come funzionano le varie parti che entrano in causa.</w:t>
      </w:r>
    </w:p>
    <w:p w:rsidR="005C04E1" w:rsidRPr="009C2BD9" w:rsidRDefault="002208AC" w:rsidP="009C2BD9">
      <w:r w:rsidRPr="009C2BD9">
        <w:t xml:space="preserve">Il sensore (nel nostro caso il modello è </w:t>
      </w:r>
      <w:proofErr w:type="spellStart"/>
      <w:r w:rsidRPr="009C2BD9">
        <w:t>MTx</w:t>
      </w:r>
      <w:proofErr w:type="spellEnd"/>
      <w:r w:rsidRPr="009C2BD9">
        <w:t xml:space="preserve"> costruito da </w:t>
      </w:r>
      <w:proofErr w:type="spellStart"/>
      <w:r w:rsidRPr="009C2BD9">
        <w:t>XSens</w:t>
      </w:r>
      <w:proofErr w:type="spellEnd"/>
      <w:r w:rsidRPr="009C2BD9">
        <w:t xml:space="preserve"> www.xsens.com) </w:t>
      </w:r>
      <w:r w:rsidR="005C04E1" w:rsidRPr="009C2BD9">
        <w:t>contiene</w:t>
      </w:r>
      <w:r w:rsidRPr="009C2BD9">
        <w:t xml:space="preserve"> un accelerometro (</w:t>
      </w:r>
      <w:proofErr w:type="spellStart"/>
      <w:r w:rsidRPr="009C2BD9">
        <w:t>triassiale</w:t>
      </w:r>
      <w:proofErr w:type="spellEnd"/>
      <w:r w:rsidRPr="009C2BD9">
        <w:t>), un giroscopio (</w:t>
      </w:r>
      <w:proofErr w:type="spellStart"/>
      <w:r w:rsidRPr="009C2BD9">
        <w:t>triassiale</w:t>
      </w:r>
      <w:proofErr w:type="spellEnd"/>
      <w:r w:rsidRPr="009C2BD9">
        <w:t>), un magnetometro (</w:t>
      </w:r>
      <w:proofErr w:type="spellStart"/>
      <w:r w:rsidRPr="009C2BD9">
        <w:t>triassiale</w:t>
      </w:r>
      <w:proofErr w:type="spellEnd"/>
      <w:r w:rsidRPr="009C2BD9">
        <w:t xml:space="preserve">), e </w:t>
      </w:r>
      <w:r w:rsidR="005C04E1" w:rsidRPr="009C2BD9">
        <w:t xml:space="preserve">una quadrupla di valori detti </w:t>
      </w:r>
      <w:r w:rsidRPr="009C2BD9">
        <w:t>quaternioni</w:t>
      </w:r>
      <w:r w:rsidR="005C04E1" w:rsidRPr="009C2BD9">
        <w:t xml:space="preserve"> (che non verranno usati)</w:t>
      </w:r>
      <w:r w:rsidR="00F55E9F">
        <w:t>.</w:t>
      </w:r>
    </w:p>
    <w:p w:rsidR="002208AC" w:rsidRPr="009C2BD9" w:rsidRDefault="005C04E1" w:rsidP="009C2BD9">
      <w:r w:rsidRPr="009C2BD9">
        <w:t>L</w:t>
      </w:r>
      <w:r w:rsidR="002208AC" w:rsidRPr="009C2BD9">
        <w:t xml:space="preserve">a frequenza di campionamento </w:t>
      </w:r>
      <w:r w:rsidRPr="009C2BD9">
        <w:t xml:space="preserve">dei dati </w:t>
      </w:r>
      <w:r w:rsidR="002208AC" w:rsidRPr="009C2BD9">
        <w:t xml:space="preserve">è di 50Hz </w:t>
      </w:r>
      <w:r w:rsidRPr="009C2BD9">
        <w:t xml:space="preserve"> (50 campionamenti in un secondo)</w:t>
      </w:r>
      <w:r w:rsidR="002208AC" w:rsidRPr="009C2BD9">
        <w:t xml:space="preserve"> ossia uno ogni 0.02 secondi. </w:t>
      </w:r>
    </w:p>
    <w:p w:rsidR="002208AC" w:rsidRDefault="005C04E1" w:rsidP="009C2BD9">
      <w:r w:rsidRPr="009C2BD9">
        <w:t>I dati ve</w:t>
      </w:r>
      <w:r w:rsidR="009C2BD9">
        <w:t>n</w:t>
      </w:r>
      <w:r w:rsidRPr="009C2BD9">
        <w:t>gono emessi in formato byte</w:t>
      </w:r>
      <w:r w:rsidR="009C2BD9">
        <w:t>:</w:t>
      </w:r>
      <w:r w:rsidRPr="009C2BD9">
        <w:t xml:space="preserve"> </w:t>
      </w:r>
      <w:r w:rsidR="009C2BD9">
        <w:t xml:space="preserve">vengono usati </w:t>
      </w:r>
      <w:r w:rsidRPr="009C2BD9">
        <w:t xml:space="preserve"> </w:t>
      </w:r>
      <w:r w:rsidR="00890A9D" w:rsidRPr="009C2BD9">
        <w:t>4 byte</w:t>
      </w:r>
      <w:r w:rsidR="00890A9D">
        <w:t xml:space="preserve"> </w:t>
      </w:r>
      <w:r w:rsidR="009C2BD9">
        <w:t>per formare</w:t>
      </w:r>
      <w:r w:rsidRPr="009C2BD9">
        <w:t xml:space="preserve"> un </w:t>
      </w:r>
      <w:r w:rsidR="009C2BD9">
        <w:t>num</w:t>
      </w:r>
      <w:r w:rsidRPr="009C2BD9">
        <w:t xml:space="preserve">ero </w:t>
      </w:r>
      <w:r w:rsidR="009C2BD9">
        <w:t xml:space="preserve">reale </w:t>
      </w:r>
      <w:r w:rsidR="00F55E9F">
        <w:t xml:space="preserve">in </w:t>
      </w:r>
      <w:r w:rsidRPr="009C2BD9">
        <w:t xml:space="preserve"> </w:t>
      </w:r>
      <w:r w:rsidR="00076346" w:rsidRPr="009C2BD9">
        <w:t xml:space="preserve">complemento a </w:t>
      </w:r>
      <w:proofErr w:type="spellStart"/>
      <w:r w:rsidR="00076346" w:rsidRPr="009C2BD9">
        <w:t>due</w:t>
      </w:r>
      <w:r w:rsidRPr="009C2BD9">
        <w:t>s</w:t>
      </w:r>
      <w:r w:rsidR="002208AC" w:rsidRPr="009C2BD9">
        <w:t>ingola</w:t>
      </w:r>
      <w:proofErr w:type="spellEnd"/>
      <w:r w:rsidR="002208AC" w:rsidRPr="009C2BD9">
        <w:t xml:space="preserve"> precisione secondo lo standard IEEE 754</w:t>
      </w:r>
      <w:r w:rsidRPr="009C2BD9">
        <w:t>. Q</w:t>
      </w:r>
      <w:r w:rsidR="00076346" w:rsidRPr="009C2BD9">
        <w:t xml:space="preserve">uindi </w:t>
      </w:r>
      <w:r w:rsidR="00890A9D">
        <w:t xml:space="preserve">come </w:t>
      </w:r>
      <w:r w:rsidRPr="009C2BD9">
        <w:t xml:space="preserve">prima cosa </w:t>
      </w:r>
      <w:r w:rsidR="00076346" w:rsidRPr="009C2BD9">
        <w:t xml:space="preserve">questi dati </w:t>
      </w:r>
      <w:r w:rsidR="00890A9D">
        <w:t>byte devono essere</w:t>
      </w:r>
      <w:r w:rsidR="00890A9D" w:rsidRPr="009C2BD9">
        <w:t xml:space="preserve"> </w:t>
      </w:r>
      <w:r w:rsidRPr="009C2BD9">
        <w:t>tradotti</w:t>
      </w:r>
      <w:r w:rsidR="002208AC" w:rsidRPr="009C2BD9">
        <w:t xml:space="preserve"> in numeri decimali</w:t>
      </w:r>
      <w:r w:rsidR="00890A9D">
        <w:t xml:space="preserve"> (</w:t>
      </w:r>
      <w:proofErr w:type="spellStart"/>
      <w:r w:rsidR="00890A9D">
        <w:t>floating</w:t>
      </w:r>
      <w:proofErr w:type="spellEnd"/>
      <w:r w:rsidR="00890A9D">
        <w:t>)</w:t>
      </w:r>
      <w:r w:rsidR="002208AC" w:rsidRPr="009C2BD9">
        <w:t>. Questo</w:t>
      </w:r>
      <w:r w:rsidR="00076346" w:rsidRPr="009C2BD9">
        <w:t xml:space="preserve"> processo deve essere fatto per</w:t>
      </w:r>
      <w:r w:rsidR="002208AC" w:rsidRPr="009C2BD9">
        <w:t xml:space="preserve"> ogni terna di</w:t>
      </w:r>
      <w:r w:rsidR="00076346" w:rsidRPr="009C2BD9">
        <w:t xml:space="preserve"> valori</w:t>
      </w:r>
      <w:r w:rsidR="00F55E9F">
        <w:t>:</w:t>
      </w:r>
      <w:r w:rsidR="002208AC" w:rsidRPr="009C2BD9">
        <w:t xml:space="preserve"> accelerometri, giroscopi e magnetometri.</w:t>
      </w:r>
      <w:r w:rsidR="00076346" w:rsidRPr="009C2BD9">
        <w:t xml:space="preserve"> I quaternioni sono esclusi, dato che non servono.</w:t>
      </w:r>
    </w:p>
    <w:p w:rsidR="00F55E9F" w:rsidRDefault="00F55E9F" w:rsidP="00F55E9F">
      <w:pPr>
        <w:jc w:val="both"/>
        <w:rPr>
          <w:sz w:val="20"/>
          <w:szCs w:val="20"/>
        </w:rPr>
      </w:pPr>
    </w:p>
    <w:p w:rsidR="00F55E9F" w:rsidRDefault="00F55E9F" w:rsidP="00F55E9F">
      <w:pPr>
        <w:jc w:val="both"/>
        <w:rPr>
          <w:sz w:val="20"/>
          <w:szCs w:val="20"/>
        </w:rPr>
      </w:pPr>
      <w:r>
        <w:rPr>
          <w:sz w:val="20"/>
          <w:szCs w:val="20"/>
        </w:rPr>
        <w:t>Nota:</w:t>
      </w:r>
    </w:p>
    <w:p w:rsidR="00F55E9F" w:rsidRDefault="00F55E9F" w:rsidP="00F55E9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singolo campionamento </w:t>
      </w:r>
      <w:r w:rsidR="00890A9D">
        <w:rPr>
          <w:sz w:val="20"/>
          <w:szCs w:val="20"/>
        </w:rPr>
        <w:t xml:space="preserve">di un singolo sensore </w:t>
      </w:r>
      <w:r>
        <w:rPr>
          <w:sz w:val="20"/>
          <w:szCs w:val="20"/>
        </w:rPr>
        <w:t xml:space="preserve">è pari a 58 byte di dati. Selezionando quindi una frequenza di 50, 100 o 200 Hz  </w:t>
      </w:r>
      <w:r w:rsidR="008B1A84">
        <w:rPr>
          <w:sz w:val="20"/>
          <w:szCs w:val="20"/>
        </w:rPr>
        <w:t xml:space="preserve">sull’emulatore </w:t>
      </w:r>
      <w:r>
        <w:rPr>
          <w:sz w:val="20"/>
          <w:szCs w:val="20"/>
        </w:rPr>
        <w:t>vengono inviati ad ogni secondo 2900, 5800, 11600 byte.</w:t>
      </w:r>
    </w:p>
    <w:p w:rsidR="00F55E9F" w:rsidRDefault="00F55E9F" w:rsidP="00F55E9F">
      <w:pPr>
        <w:jc w:val="both"/>
        <w:rPr>
          <w:sz w:val="20"/>
          <w:szCs w:val="20"/>
        </w:rPr>
      </w:pPr>
    </w:p>
    <w:p w:rsidR="00F55E9F" w:rsidRDefault="00F55E9F" w:rsidP="00F55E9F">
      <w:pPr>
        <w:rPr>
          <w:sz w:val="20"/>
          <w:szCs w:val="20"/>
        </w:rPr>
      </w:pPr>
      <w:r>
        <w:rPr>
          <w:sz w:val="20"/>
          <w:szCs w:val="20"/>
        </w:rPr>
        <w:t>I 58 byte di un campionamento sono così suddivisi:</w:t>
      </w:r>
    </w:p>
    <w:p w:rsidR="00F55E9F" w:rsidRDefault="00880366" w:rsidP="00F55E9F">
      <w:pPr>
        <w:rPr>
          <w:sz w:val="20"/>
          <w:szCs w:val="20"/>
        </w:rPr>
      </w:pPr>
      <w:r>
        <w:rPr>
          <w:sz w:val="20"/>
          <w:szCs w:val="20"/>
        </w:rPr>
        <w:t xml:space="preserve">3 byte necessari alla comunicazione (da scartare), </w:t>
      </w:r>
      <w:r w:rsidR="00F55E9F">
        <w:rPr>
          <w:sz w:val="20"/>
          <w:szCs w:val="20"/>
        </w:rPr>
        <w:t xml:space="preserve">2 byte occupati da un contatore + 52 byte </w:t>
      </w:r>
      <w:r>
        <w:rPr>
          <w:sz w:val="20"/>
          <w:szCs w:val="20"/>
        </w:rPr>
        <w:t>di dati (13 campi da 4 byte) + 1</w:t>
      </w:r>
      <w:r w:rsidR="00F55E9F">
        <w:rPr>
          <w:sz w:val="20"/>
          <w:szCs w:val="20"/>
        </w:rPr>
        <w:t xml:space="preserve"> byte per il CRC</w:t>
      </w:r>
      <w:r w:rsidR="00815DE7">
        <w:rPr>
          <w:sz w:val="20"/>
          <w:szCs w:val="20"/>
        </w:rPr>
        <w:t>.</w:t>
      </w:r>
    </w:p>
    <w:p w:rsidR="00F55E9F" w:rsidRDefault="00F55E9F" w:rsidP="00F55E9F">
      <w:pPr>
        <w:rPr>
          <w:sz w:val="20"/>
          <w:szCs w:val="20"/>
        </w:rPr>
      </w:pPr>
    </w:p>
    <w:p w:rsidR="00F55E9F" w:rsidRDefault="00F55E9F" w:rsidP="00F55E9F">
      <w:pPr>
        <w:rPr>
          <w:sz w:val="20"/>
          <w:szCs w:val="20"/>
        </w:rPr>
      </w:pPr>
    </w:p>
    <w:p w:rsidR="00F55E9F" w:rsidRDefault="00F55E9F" w:rsidP="00F55E9F">
      <w:pPr>
        <w:rPr>
          <w:sz w:val="20"/>
          <w:szCs w:val="20"/>
        </w:rPr>
      </w:pPr>
      <w:r>
        <w:rPr>
          <w:sz w:val="20"/>
          <w:szCs w:val="20"/>
        </w:rPr>
        <w:t xml:space="preserve">Nota: Al momento della connessione l’emulatore invierà </w:t>
      </w:r>
      <w:r w:rsidR="00815DE7">
        <w:rPr>
          <w:sz w:val="20"/>
          <w:szCs w:val="20"/>
        </w:rPr>
        <w:t xml:space="preserve">come preambolo </w:t>
      </w:r>
      <w:r>
        <w:rPr>
          <w:sz w:val="20"/>
          <w:szCs w:val="20"/>
        </w:rPr>
        <w:t>14 byte così divisi:</w:t>
      </w:r>
    </w:p>
    <w:p w:rsidR="00F55E9F" w:rsidRDefault="00F55E9F" w:rsidP="00F55E9F">
      <w:pPr>
        <w:rPr>
          <w:sz w:val="20"/>
          <w:szCs w:val="20"/>
        </w:rPr>
      </w:pPr>
      <w:r>
        <w:rPr>
          <w:sz w:val="20"/>
          <w:szCs w:val="20"/>
        </w:rPr>
        <w:t xml:space="preserve">10 byte che rappresentano ID di  10 caratteri  che identificano il dispositivo trasmittente; </w:t>
      </w:r>
    </w:p>
    <w:p w:rsidR="00F55E9F" w:rsidRDefault="00F55E9F" w:rsidP="00F55E9F">
      <w:pPr>
        <w:rPr>
          <w:sz w:val="20"/>
          <w:szCs w:val="20"/>
        </w:rPr>
      </w:pPr>
      <w:r>
        <w:rPr>
          <w:sz w:val="20"/>
          <w:szCs w:val="20"/>
        </w:rPr>
        <w:t>4 byte che rappresentano la frequenza emulata (la frequenza emulata non corrisponde alla frequenza di campionamento dei file, se un file è stato campionato a 50 Hz e viene letto  a 200 Hz i dati saranno solo spediti ad una velocità maggiore).</w:t>
      </w:r>
    </w:p>
    <w:p w:rsidR="008B1A84" w:rsidRDefault="008B1A84" w:rsidP="00F55E9F">
      <w:pPr>
        <w:rPr>
          <w:sz w:val="20"/>
          <w:szCs w:val="20"/>
        </w:rPr>
      </w:pPr>
    </w:p>
    <w:p w:rsidR="008B1A84" w:rsidRDefault="008B1A84" w:rsidP="000B125E">
      <w:pPr>
        <w:pStyle w:val="Titolo3"/>
      </w:pPr>
      <w:bookmarkStart w:id="0" w:name="_Toc226858636"/>
      <w:r w:rsidRPr="000B125E">
        <w:lastRenderedPageBreak/>
        <w:t>Descrizione pacchetti di dati</w:t>
      </w:r>
      <w:bookmarkEnd w:id="0"/>
    </w:p>
    <w:p w:rsidR="008B1A84" w:rsidRPr="007B0C2B" w:rsidRDefault="008B1A84" w:rsidP="000B125E">
      <w:r w:rsidRPr="007B0C2B">
        <w:t>Il formato di ogni sequenza di byte</w:t>
      </w:r>
      <w:r>
        <w:t xml:space="preserve"> inviati </w:t>
      </w:r>
      <w:r w:rsidRPr="007B0C2B">
        <w:t xml:space="preserve"> dipende dal numero di sensori</w:t>
      </w:r>
      <w:r>
        <w:t xml:space="preserve"> </w:t>
      </w:r>
      <w:proofErr w:type="spellStart"/>
      <w:r>
        <w:t>Mtx</w:t>
      </w:r>
      <w:proofErr w:type="spellEnd"/>
      <w:r w:rsidRPr="007B0C2B">
        <w:t xml:space="preserve"> collegati; un pacchetto inizia sempre con un preambolo di un byte (0xFA), ed è seguito da un BID (Bus </w:t>
      </w:r>
      <w:proofErr w:type="spellStart"/>
      <w:r w:rsidRPr="007B0C2B">
        <w:t>Identifier</w:t>
      </w:r>
      <w:proofErr w:type="spellEnd"/>
      <w:r w:rsidRPr="007B0C2B">
        <w:t>, identifica mittente e destinatario dei messaggi) e da un MID (</w:t>
      </w:r>
      <w:proofErr w:type="spellStart"/>
      <w:r>
        <w:t>M</w:t>
      </w:r>
      <w:r w:rsidRPr="007B0C2B">
        <w:t>essage</w:t>
      </w:r>
      <w:proofErr w:type="spellEnd"/>
      <w:r w:rsidRPr="007B0C2B">
        <w:t xml:space="preserve"> </w:t>
      </w:r>
      <w:proofErr w:type="spellStart"/>
      <w:r>
        <w:t>I</w:t>
      </w:r>
      <w:r w:rsidRPr="007B0C2B">
        <w:t>dentifier</w:t>
      </w:r>
      <w:proofErr w:type="spellEnd"/>
      <w:r w:rsidRPr="007B0C2B">
        <w:t xml:space="preserve">, identifica ogni specifico messaggio). Il MID nel caso </w:t>
      </w:r>
      <w:r>
        <w:t>dei dati sensoriali</w:t>
      </w:r>
      <w:r w:rsidRPr="007B0C2B">
        <w:t xml:space="preserve"> è 0x32.</w:t>
      </w:r>
    </w:p>
    <w:p w:rsidR="008B1A84" w:rsidRPr="007B0C2B" w:rsidRDefault="008B1A84" w:rsidP="000B125E">
      <w:r w:rsidRPr="007B0C2B">
        <w:t xml:space="preserve">Segue un quarto campo </w:t>
      </w:r>
      <w:proofErr w:type="spellStart"/>
      <w:r>
        <w:t>L</w:t>
      </w:r>
      <w:r w:rsidRPr="007B0C2B">
        <w:t>ength</w:t>
      </w:r>
      <w:proofErr w:type="spellEnd"/>
      <w:r w:rsidRPr="007B0C2B">
        <w:t xml:space="preserve">, che rappresenta la quantità di byte da leggere successivamente; </w:t>
      </w:r>
      <w:r>
        <w:t>quando</w:t>
      </w:r>
      <w:r w:rsidRPr="007B0C2B">
        <w:t xml:space="preserve"> questo campo è uguale a 255 </w:t>
      </w:r>
      <w:r>
        <w:t xml:space="preserve">significa che è </w:t>
      </w:r>
      <w:r w:rsidRPr="007B0C2B">
        <w:t xml:space="preserve">attiva la modalità </w:t>
      </w:r>
      <w:proofErr w:type="spellStart"/>
      <w:r w:rsidRPr="007B0C2B">
        <w:t>Extended-Length</w:t>
      </w:r>
      <w:proofErr w:type="spellEnd"/>
      <w:r>
        <w:t xml:space="preserve"> (modalità a 5 sensori)</w:t>
      </w:r>
      <w:r w:rsidRPr="007B0C2B">
        <w:t xml:space="preserve">, per conteggiare i byte da leggere viene usato un ulteriore </w:t>
      </w:r>
      <w:r>
        <w:t>dato</w:t>
      </w:r>
      <w:r w:rsidRPr="007B0C2B">
        <w:t xml:space="preserve"> a 16 bit rappresentato </w:t>
      </w:r>
      <w:r>
        <w:t>nel</w:t>
      </w:r>
      <w:r w:rsidRPr="007B0C2B">
        <w:t xml:space="preserve"> quarto</w:t>
      </w:r>
      <w:r>
        <w:t xml:space="preserve"> byte (</w:t>
      </w:r>
      <w:proofErr w:type="spellStart"/>
      <w:r>
        <w:t>LENext</w:t>
      </w:r>
      <w:proofErr w:type="spellEnd"/>
      <w:r>
        <w:t xml:space="preserve">) </w:t>
      </w:r>
      <w:r w:rsidRPr="007B0C2B">
        <w:t xml:space="preserve"> e quinto byte</w:t>
      </w:r>
      <w:r>
        <w:t xml:space="preserve"> (EXT LEN) : </w:t>
      </w:r>
      <w:r w:rsidRPr="007B0C2B">
        <w:t>il</w:t>
      </w:r>
      <w:r>
        <w:t xml:space="preserve"> preambolo del  pacchetto contiene quindi un byte in più</w:t>
      </w:r>
      <w:r w:rsidRPr="007B0C2B">
        <w:t>. Ad esempio se riceviamo i dati da 5 sensori, avremo 5 * 52 = 260 byte solo per i dati dei sensori</w:t>
      </w:r>
      <w:r>
        <w:t xml:space="preserve"> (DATA), a cui andranno aggiunti i già citati </w:t>
      </w:r>
      <w:r w:rsidRPr="007B0C2B">
        <w:t>byte</w:t>
      </w:r>
      <w:r>
        <w:t xml:space="preserve"> di preambolo e il CHECKSUM finale</w:t>
      </w:r>
      <w:r w:rsidRPr="007B0C2B">
        <w:t>.</w:t>
      </w:r>
      <w:r>
        <w:t xml:space="preserve"> In Fig. 3 è mostrata la differenza tra un pacchetto normale e un pacchetto </w:t>
      </w:r>
      <w:proofErr w:type="spellStart"/>
      <w:r>
        <w:t>Extended-Length</w:t>
      </w:r>
      <w:proofErr w:type="spellEnd"/>
      <w:r>
        <w:t>.</w:t>
      </w:r>
    </w:p>
    <w:p w:rsidR="008B1A84" w:rsidRPr="007B0C2B" w:rsidRDefault="009C5439" w:rsidP="000B125E">
      <w:r>
        <w:rPr>
          <w:noProof/>
          <w:lang w:val="en-US" w:eastAsia="en-US"/>
        </w:rPr>
        <w:drawing>
          <wp:inline distT="0" distB="0" distL="0" distR="0">
            <wp:extent cx="6120130" cy="1536065"/>
            <wp:effectExtent l="19050" t="0" r="0" b="0"/>
            <wp:docPr id="5" name="Immagine 1" descr="C:\Users\Lollo\Desktop\ex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C:\Users\Lollo\Desktop\ext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A84" w:rsidRPr="000B125E" w:rsidRDefault="008B1A84" w:rsidP="000B125E">
      <w:pPr>
        <w:jc w:val="center"/>
        <w:rPr>
          <w:sz w:val="16"/>
          <w:szCs w:val="16"/>
        </w:rPr>
      </w:pPr>
      <w:r w:rsidRPr="000B125E">
        <w:rPr>
          <w:sz w:val="16"/>
          <w:szCs w:val="16"/>
        </w:rPr>
        <w:t xml:space="preserve">Fig. </w:t>
      </w:r>
      <w:r w:rsidR="00A74A73">
        <w:rPr>
          <w:sz w:val="16"/>
          <w:szCs w:val="16"/>
        </w:rPr>
        <w:t>3</w:t>
      </w:r>
      <w:r w:rsidR="000B125E">
        <w:rPr>
          <w:sz w:val="16"/>
          <w:szCs w:val="16"/>
        </w:rPr>
        <w:t xml:space="preserve"> Formato dati con un uno o con più sensori</w:t>
      </w:r>
    </w:p>
    <w:p w:rsidR="008B1A84" w:rsidRPr="007B0C2B" w:rsidRDefault="008B1A84" w:rsidP="000B125E"/>
    <w:p w:rsidR="008B1A84" w:rsidRPr="007B0C2B" w:rsidRDefault="008B1A84" w:rsidP="000B125E">
      <w:r>
        <w:t>I primi due</w:t>
      </w:r>
      <w:r w:rsidRPr="007B0C2B">
        <w:t xml:space="preserve"> </w:t>
      </w:r>
      <w:r>
        <w:t>byte della zona DATA</w:t>
      </w:r>
      <w:r w:rsidRPr="007B0C2B">
        <w:t xml:space="preserve"> fungono da contatore (in Fig. 3 sono compresi nel campo “DATA”</w:t>
      </w:r>
      <w:r>
        <w:t>, nella Fig. 4 sono stati esplicitati</w:t>
      </w:r>
      <w:r w:rsidRPr="007B0C2B">
        <w:t>); il valore contenuto</w:t>
      </w:r>
      <w:r>
        <w:t xml:space="preserve"> nel contatore</w:t>
      </w:r>
      <w:r w:rsidRPr="007B0C2B">
        <w:t xml:space="preserve"> </w:t>
      </w:r>
      <w:r>
        <w:t xml:space="preserve">viene </w:t>
      </w:r>
      <w:r w:rsidRPr="007B0C2B">
        <w:t xml:space="preserve"> incrementato ad ogni pacchetto inviato, e azzerato ogni volta che </w:t>
      </w:r>
      <w:proofErr w:type="spellStart"/>
      <w:r w:rsidRPr="007B0C2B">
        <w:t>Xbus</w:t>
      </w:r>
      <w:proofErr w:type="spellEnd"/>
      <w:r w:rsidRPr="007B0C2B">
        <w:t xml:space="preserve"> master </w:t>
      </w:r>
      <w:r w:rsidR="007B6F25">
        <w:t xml:space="preserve">(il Bus Hardware che comunica coi sensori) </w:t>
      </w:r>
      <w:r w:rsidRPr="007B0C2B">
        <w:t xml:space="preserve">viene </w:t>
      </w:r>
      <w:r w:rsidR="007B6F25">
        <w:t>fermato</w:t>
      </w:r>
      <w:r w:rsidRPr="007B0C2B">
        <w:t xml:space="preserve"> e fatto ripartire. Alla fine </w:t>
      </w:r>
      <w:r w:rsidR="007B6F25">
        <w:t>della sezione DATA</w:t>
      </w:r>
      <w:r w:rsidRPr="007B0C2B">
        <w:t xml:space="preserve"> è presente un byte di </w:t>
      </w:r>
      <w:proofErr w:type="spellStart"/>
      <w:r w:rsidRPr="007B0C2B">
        <w:t>Checksum</w:t>
      </w:r>
      <w:proofErr w:type="spellEnd"/>
      <w:r w:rsidRPr="007B0C2B">
        <w:t>, per l’individuazione di eventuali errori.</w:t>
      </w:r>
    </w:p>
    <w:p w:rsidR="008B1A84" w:rsidRDefault="008B1A84" w:rsidP="000B125E">
      <w:r>
        <w:t>Nell’</w:t>
      </w:r>
      <w:r w:rsidRPr="007B0C2B">
        <w:t xml:space="preserve">immagine </w:t>
      </w:r>
      <w:r>
        <w:t xml:space="preserve">di Fig. 4 </w:t>
      </w:r>
      <w:r w:rsidRPr="007B0C2B">
        <w:t xml:space="preserve">è rappresentato un esempio di pacchetto per due sensori in formato </w:t>
      </w:r>
      <w:proofErr w:type="spellStart"/>
      <w:r>
        <w:t>c</w:t>
      </w:r>
      <w:r w:rsidRPr="007B0C2B">
        <w:t>alibrat</w:t>
      </w:r>
      <w:r w:rsidR="007B6F25">
        <w:t>ed</w:t>
      </w:r>
      <w:proofErr w:type="spellEnd"/>
      <w:r w:rsidR="007B6F25">
        <w:t>, i.e.</w:t>
      </w:r>
      <w:r w:rsidRPr="007B0C2B">
        <w:t xml:space="preserve"> con quaternioni:</w:t>
      </w:r>
    </w:p>
    <w:p w:rsidR="008B1A84" w:rsidRPr="007B0C2B" w:rsidRDefault="008B1A84" w:rsidP="000B125E"/>
    <w:p w:rsidR="008B1A84" w:rsidRPr="007B0C2B" w:rsidRDefault="009C5439" w:rsidP="000B125E">
      <w:r>
        <w:rPr>
          <w:noProof/>
          <w:lang w:val="en-US" w:eastAsia="en-US"/>
        </w:rPr>
        <w:drawing>
          <wp:inline distT="0" distB="0" distL="0" distR="0">
            <wp:extent cx="6193790" cy="2078990"/>
            <wp:effectExtent l="19050" t="0" r="0" b="0"/>
            <wp:docPr id="6" name="Immagine 2" descr="C:\Documents and Settings\Lollo\Desktop\ultimi screen\pacchett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C:\Documents and Settings\Lollo\Desktop\ultimi screen\pacchetti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A84" w:rsidRPr="000B125E" w:rsidRDefault="008B1A84" w:rsidP="000B125E">
      <w:pPr>
        <w:jc w:val="center"/>
        <w:rPr>
          <w:sz w:val="16"/>
          <w:szCs w:val="16"/>
        </w:rPr>
      </w:pPr>
      <w:r w:rsidRPr="000B125E">
        <w:rPr>
          <w:sz w:val="16"/>
          <w:szCs w:val="16"/>
        </w:rPr>
        <w:t xml:space="preserve">Fig. </w:t>
      </w:r>
      <w:r w:rsidR="00A74A73">
        <w:rPr>
          <w:sz w:val="16"/>
          <w:szCs w:val="16"/>
        </w:rPr>
        <w:t>4.</w:t>
      </w:r>
      <w:r w:rsidR="000B125E">
        <w:rPr>
          <w:sz w:val="16"/>
          <w:szCs w:val="16"/>
        </w:rPr>
        <w:t xml:space="preserve"> </w:t>
      </w:r>
      <w:r w:rsidR="00C05DAF">
        <w:rPr>
          <w:sz w:val="16"/>
          <w:szCs w:val="16"/>
        </w:rPr>
        <w:t>Il campo D</w:t>
      </w:r>
      <w:r w:rsidR="00A74A73">
        <w:rPr>
          <w:sz w:val="16"/>
          <w:szCs w:val="16"/>
        </w:rPr>
        <w:t xml:space="preserve">ATA </w:t>
      </w:r>
      <w:r w:rsidR="00C05DAF">
        <w:rPr>
          <w:sz w:val="16"/>
          <w:szCs w:val="16"/>
        </w:rPr>
        <w:t>con due sensori (esempio).</w:t>
      </w:r>
    </w:p>
    <w:p w:rsidR="008B1A84" w:rsidRPr="000B125E" w:rsidRDefault="008B1A84" w:rsidP="00F55E9F"/>
    <w:p w:rsidR="004D0E2E" w:rsidRDefault="004D0E2E" w:rsidP="00771C51">
      <w:pPr>
        <w:pStyle w:val="Titolo3"/>
      </w:pPr>
    </w:p>
    <w:p w:rsidR="00A74A73" w:rsidRDefault="00A74A73" w:rsidP="00A74A73"/>
    <w:p w:rsidR="00A74A73" w:rsidRDefault="00A74A73" w:rsidP="00A74A73"/>
    <w:p w:rsidR="00A74A73" w:rsidRPr="00A74A73" w:rsidRDefault="00A74A73" w:rsidP="00A74A73"/>
    <w:p w:rsidR="00076346" w:rsidRDefault="004D0E2E" w:rsidP="00771C51">
      <w:pPr>
        <w:pStyle w:val="Titolo3"/>
      </w:pPr>
      <w:r>
        <w:lastRenderedPageBreak/>
        <w:t>Pipeline di analisi dei dati.</w:t>
      </w:r>
    </w:p>
    <w:p w:rsidR="00076346" w:rsidRDefault="00076346"/>
    <w:p w:rsidR="00C3060E" w:rsidRDefault="00076346">
      <w:r>
        <w:t>S</w:t>
      </w:r>
      <w:r w:rsidR="009C2BD9">
        <w:t xml:space="preserve">i deve procedere in questo modo: </w:t>
      </w:r>
      <w:r>
        <w:t xml:space="preserve">acquisire una finestra di dati </w:t>
      </w:r>
      <w:r w:rsidR="009C2BD9">
        <w:t xml:space="preserve">fissata </w:t>
      </w:r>
      <w:r>
        <w:t>(ad esempio 10 secondi</w:t>
      </w:r>
      <w:r w:rsidR="00815DE7">
        <w:t>, a 50 Hz corrisponde a 500 campioni</w:t>
      </w:r>
      <w:r>
        <w:t>), questa finestra rappresenta per noi una finestra di analisi.</w:t>
      </w:r>
      <w:r w:rsidR="009C2BD9">
        <w:t xml:space="preserve"> </w:t>
      </w:r>
    </w:p>
    <w:p w:rsidR="00076346" w:rsidRDefault="009C2BD9">
      <w:r>
        <w:t>Di questa finestra occorre r</w:t>
      </w:r>
      <w:r w:rsidR="00076346">
        <w:t>appresentare in dati in modo grafico</w:t>
      </w:r>
      <w:r>
        <w:t xml:space="preserve"> (tempo sulle ascisse, valore sulle ordinate), mandare la finestra</w:t>
      </w:r>
      <w:r w:rsidR="00076346">
        <w:t xml:space="preserve"> agli algoritmi di analisi, salvare i dati </w:t>
      </w:r>
      <w:proofErr w:type="spellStart"/>
      <w:r w:rsidR="00815DE7">
        <w:t>floating</w:t>
      </w:r>
      <w:proofErr w:type="spellEnd"/>
      <w:r w:rsidR="00815DE7">
        <w:t xml:space="preserve"> </w:t>
      </w:r>
      <w:proofErr w:type="spellStart"/>
      <w:r w:rsidR="00815DE7">
        <w:t>point</w:t>
      </w:r>
      <w:proofErr w:type="spellEnd"/>
      <w:r w:rsidR="00815DE7">
        <w:t xml:space="preserve"> </w:t>
      </w:r>
      <w:r w:rsidR="00076346">
        <w:t>su un file</w:t>
      </w:r>
      <w:r w:rsidR="00815DE7">
        <w:t xml:space="preserve"> in formato </w:t>
      </w:r>
      <w:proofErr w:type="spellStart"/>
      <w:r w:rsidR="00815DE7">
        <w:t>csv</w:t>
      </w:r>
      <w:proofErr w:type="spellEnd"/>
      <w:r w:rsidR="00076346">
        <w:t>, salvare quanto emerge dalle analisi</w:t>
      </w:r>
      <w:r>
        <w:t xml:space="preserve"> su</w:t>
      </w:r>
      <w:r w:rsidR="00815DE7">
        <w:t xml:space="preserve"> un</w:t>
      </w:r>
      <w:r>
        <w:t xml:space="preserve"> file</w:t>
      </w:r>
      <w:r w:rsidR="00815DE7">
        <w:t xml:space="preserve"> (vedi nella sezione apposita per i dettagli)</w:t>
      </w:r>
      <w:r w:rsidR="00076346">
        <w:t xml:space="preserve">. Alcune di queste operazioni posso svolgersi </w:t>
      </w:r>
      <w:proofErr w:type="spellStart"/>
      <w:r w:rsidR="00076346">
        <w:t>concorrentemente</w:t>
      </w:r>
      <w:proofErr w:type="spellEnd"/>
      <w:r w:rsidR="00076346">
        <w:t>. T</w:t>
      </w:r>
      <w:r w:rsidR="00C52036">
        <w:t>erminata questa fase</w:t>
      </w:r>
      <w:r w:rsidR="00076346">
        <w:t xml:space="preserve"> occorre spostarsi di 5 secondi in avanti</w:t>
      </w:r>
      <w:r w:rsidR="00C52036">
        <w:t xml:space="preserve"> nella analisi</w:t>
      </w:r>
      <w:r w:rsidR="00076346">
        <w:t xml:space="preserve"> (e non di 10 secondi, le finestre di anali</w:t>
      </w:r>
      <w:r w:rsidR="00C52036">
        <w:t>si si sovrapporranno</w:t>
      </w:r>
      <w:r w:rsidR="00076346">
        <w:t xml:space="preserve"> a metà per non perdere</w:t>
      </w:r>
      <w:r w:rsidR="00C52036">
        <w:t xml:space="preserve"> i</w:t>
      </w:r>
      <w:r w:rsidR="00076346">
        <w:t xml:space="preserve"> fenomeni </w:t>
      </w:r>
      <w:r w:rsidR="00C52036">
        <w:t xml:space="preserve">che si pongono </w:t>
      </w:r>
      <w:r w:rsidR="00771C51">
        <w:t>a cavallo di due finestre)</w:t>
      </w:r>
      <w:r w:rsidR="00815DE7">
        <w:t xml:space="preserve"> dopodiché</w:t>
      </w:r>
      <w:r w:rsidR="00771C51">
        <w:t xml:space="preserve"> si ripete </w:t>
      </w:r>
      <w:r w:rsidR="00815DE7">
        <w:t xml:space="preserve">tutto </w:t>
      </w:r>
      <w:r w:rsidR="00C52036">
        <w:t>da capo: rappresentazione g</w:t>
      </w:r>
      <w:r w:rsidR="00815DE7">
        <w:t>rafica, analisi, salvataggio, e</w:t>
      </w:r>
      <w:r w:rsidR="00C52036">
        <w:t xml:space="preserve"> così via.</w:t>
      </w:r>
    </w:p>
    <w:p w:rsidR="00076346" w:rsidRDefault="00771C51">
      <w:r>
        <w:t>Vediamo</w:t>
      </w:r>
      <w:r w:rsidR="00C52036">
        <w:t xml:space="preserve"> quindi</w:t>
      </w:r>
      <w:r>
        <w:t xml:space="preserve"> ciascuna operazione </w:t>
      </w:r>
      <w:r w:rsidR="00C52036">
        <w:t xml:space="preserve">più </w:t>
      </w:r>
      <w:r>
        <w:t>in dettaglio.</w:t>
      </w:r>
    </w:p>
    <w:p w:rsidR="00076346" w:rsidRDefault="00076346" w:rsidP="00771C51">
      <w:pPr>
        <w:pStyle w:val="Titolo3"/>
      </w:pPr>
    </w:p>
    <w:p w:rsidR="00076346" w:rsidRDefault="004D0E2E" w:rsidP="00771C51">
      <w:pPr>
        <w:pStyle w:val="Titolo3"/>
      </w:pPr>
      <w:r>
        <w:t>Funzionalità di base.</w:t>
      </w:r>
    </w:p>
    <w:p w:rsidR="00847C70" w:rsidRDefault="00771C51">
      <w:r>
        <w:t xml:space="preserve">Per prima cosa dopo aver trasformato i dati in formato </w:t>
      </w:r>
      <w:r w:rsidR="00815DE7">
        <w:t>decimale, occorre rappresentarli gra</w:t>
      </w:r>
      <w:r>
        <w:t>ficamente in modo che siano visivamente comprensibili.</w:t>
      </w:r>
    </w:p>
    <w:p w:rsidR="004A7073" w:rsidRDefault="004A7073" w:rsidP="00CA50DF">
      <w:r>
        <w:t>Dopo la conversione noi avremo a disposizione i valori in un vettore di</w:t>
      </w:r>
      <w:r w:rsidR="00815DE7">
        <w:t xml:space="preserve"> dimensione </w:t>
      </w:r>
      <w:r>
        <w:t xml:space="preserve"> 9 x N</w:t>
      </w:r>
      <w:r w:rsidR="007B6F25">
        <w:t xml:space="preserve"> x S</w:t>
      </w:r>
      <w:r>
        <w:t>. Dove 9 sono i valori dei 3 accelerometri (x,</w:t>
      </w:r>
      <w:proofErr w:type="spellStart"/>
      <w:r>
        <w:t>yz</w:t>
      </w:r>
      <w:proofErr w:type="spellEnd"/>
      <w:r>
        <w:t>), 3 giroscopi (x,y,z), 3 magnetometri (x,y,z), N la grandezza del campione</w:t>
      </w:r>
      <w:r w:rsidR="007B6F25">
        <w:t>, S il numero dei Sensori (nel nostro caso 5). S[i]N[t] rappresenterà quindi i dati di accelerometro (</w:t>
      </w:r>
      <w:proofErr w:type="spellStart"/>
      <w:r w:rsidR="007B6F25">
        <w:t>xyz</w:t>
      </w:r>
      <w:proofErr w:type="spellEnd"/>
      <w:r w:rsidR="007B6F25">
        <w:t>)  giroscopio (</w:t>
      </w:r>
      <w:proofErr w:type="spellStart"/>
      <w:r w:rsidR="007B6F25">
        <w:t>xyz</w:t>
      </w:r>
      <w:proofErr w:type="spellEnd"/>
      <w:r w:rsidR="007B6F25">
        <w:t>)  e magnetometro (</w:t>
      </w:r>
      <w:proofErr w:type="spellStart"/>
      <w:r w:rsidR="007B6F25">
        <w:t>xyz</w:t>
      </w:r>
      <w:proofErr w:type="spellEnd"/>
      <w:r w:rsidR="007B6F25">
        <w:t xml:space="preserve">) del sensore i-esimo al tempo t </w:t>
      </w:r>
      <w:r>
        <w:t xml:space="preserve"> Chiamiamo questo vettore di dati  </w:t>
      </w:r>
      <w:proofErr w:type="spellStart"/>
      <w:r w:rsidRPr="00815DE7">
        <w:rPr>
          <w:b/>
          <w:i/>
        </w:rPr>
        <w:t>sampwin</w:t>
      </w:r>
      <w:proofErr w:type="spellEnd"/>
      <w:r w:rsidRPr="00815DE7">
        <w:rPr>
          <w:b/>
          <w:i/>
        </w:rPr>
        <w:t>[9][N]</w:t>
      </w:r>
      <w:r w:rsidR="007B6F25">
        <w:rPr>
          <w:b/>
          <w:i/>
        </w:rPr>
        <w:t>[S]</w:t>
      </w:r>
      <w:r>
        <w:rPr>
          <w:i/>
        </w:rPr>
        <w:t xml:space="preserve"> </w:t>
      </w:r>
      <w:r w:rsidRPr="00815DE7">
        <w:rPr>
          <w:b/>
          <w:i/>
        </w:rPr>
        <w:t xml:space="preserve"> .</w:t>
      </w:r>
      <w:r>
        <w:rPr>
          <w:i/>
        </w:rPr>
        <w:t xml:space="preserve"> </w:t>
      </w:r>
      <w:r w:rsidRPr="004A7073">
        <w:t xml:space="preserve">(NB l’uso di un vettore </w:t>
      </w:r>
      <w:r w:rsidR="007B6F25">
        <w:t>tridimensionale</w:t>
      </w:r>
      <w:r w:rsidR="007B6F25" w:rsidRPr="004A7073">
        <w:t xml:space="preserve">  </w:t>
      </w:r>
      <w:r w:rsidRPr="004A7073">
        <w:t xml:space="preserve">è </w:t>
      </w:r>
      <w:r w:rsidR="007B6F25">
        <w:t>un suggerimento concettuale</w:t>
      </w:r>
      <w:r w:rsidRPr="004A7073">
        <w:t xml:space="preserve"> non un vincolo progettuale).</w:t>
      </w:r>
    </w:p>
    <w:p w:rsidR="0042195D" w:rsidRDefault="0042195D" w:rsidP="00CA50DF"/>
    <w:p w:rsidR="0042195D" w:rsidRDefault="0042195D" w:rsidP="00CA50DF">
      <w:r>
        <w:t xml:space="preserve">In pratica </w:t>
      </w:r>
      <w:r w:rsidR="007B6F25">
        <w:t xml:space="preserve">fissato il sensore S, che è quello che di preferenza faremo, </w:t>
      </w:r>
      <w:r>
        <w:t xml:space="preserve">gli indici </w:t>
      </w:r>
      <w:r w:rsidR="007B6F25">
        <w:t xml:space="preserve">t </w:t>
      </w:r>
      <w:r>
        <w:t>d</w:t>
      </w:r>
      <w:r w:rsidR="007B6F25">
        <w:t>ella</w:t>
      </w:r>
      <w:r>
        <w:t xml:space="preserve"> colonna</w:t>
      </w:r>
      <w:r w:rsidR="007B6F25">
        <w:t xml:space="preserve"> N</w:t>
      </w:r>
      <w:r>
        <w:t xml:space="preserve"> di questo vettore rappresenta</w:t>
      </w:r>
      <w:r w:rsidR="00815DE7">
        <w:t>no</w:t>
      </w:r>
      <w:r>
        <w:t xml:space="preserve"> i</w:t>
      </w:r>
      <w:r w:rsidR="007B6F25">
        <w:t>l tempo t e graficamente parlando saranno</w:t>
      </w:r>
      <w:r w:rsidR="007970D1">
        <w:t xml:space="preserve"> rappresentati come</w:t>
      </w:r>
      <w:r>
        <w:t xml:space="preserve"> valori </w:t>
      </w:r>
      <w:r w:rsidR="00815DE7">
        <w:t>in</w:t>
      </w:r>
      <w:r>
        <w:t xml:space="preserve"> ascissa</w:t>
      </w:r>
      <w:r w:rsidR="007B6F25">
        <w:t xml:space="preserve"> </w:t>
      </w:r>
      <w:r>
        <w:t xml:space="preserve"> </w:t>
      </w:r>
      <w:r w:rsidR="007B6F25">
        <w:t>i- valori</w:t>
      </w:r>
      <w:r w:rsidR="007970D1">
        <w:t xml:space="preserve"> contenuti </w:t>
      </w:r>
      <w:r w:rsidR="007B6F25">
        <w:t xml:space="preserve"> costituiranno i dati dei sensori, </w:t>
      </w:r>
      <w:r w:rsidR="007970D1">
        <w:t xml:space="preserve">e verranno </w:t>
      </w:r>
      <w:r w:rsidR="007B6F25">
        <w:t xml:space="preserve">rappresentati in </w:t>
      </w:r>
      <w:r w:rsidR="00815DE7">
        <w:t>ordinata</w:t>
      </w:r>
      <w:r>
        <w:t xml:space="preserve"> (ved</w:t>
      </w:r>
      <w:r w:rsidR="007B6F25">
        <w:t>as</w:t>
      </w:r>
      <w:r>
        <w:t>i fig</w:t>
      </w:r>
      <w:r w:rsidR="007B6F25">
        <w:t>.</w:t>
      </w:r>
      <w:r>
        <w:t xml:space="preserve"> sotto ad esempio).</w:t>
      </w:r>
    </w:p>
    <w:p w:rsidR="0042195D" w:rsidRDefault="0042195D" w:rsidP="00CA50DF">
      <w:r>
        <w:t>Per</w:t>
      </w:r>
      <w:r w:rsidR="00815DE7">
        <w:t xml:space="preserve"> fare</w:t>
      </w:r>
      <w:r>
        <w:t xml:space="preserve"> un esempio </w:t>
      </w:r>
      <w:r w:rsidR="007970D1">
        <w:t xml:space="preserve">numerico </w:t>
      </w:r>
      <w:r>
        <w:t>semplice</w:t>
      </w:r>
      <w:r w:rsidR="007970D1">
        <w:t>:</w:t>
      </w:r>
      <w:r>
        <w:t>il vettore  I [] { 1, 10, 9,  8 ,0} contiene 5 valori</w:t>
      </w:r>
      <w:r w:rsidR="007970D1">
        <w:t xml:space="preserve"> che</w:t>
      </w:r>
      <w:r>
        <w:t xml:space="preserve"> in ascissa avranno posizione 0,1,2,3,4  e </w:t>
      </w:r>
      <w:r w:rsidR="007B6F25">
        <w:t xml:space="preserve">in ordinata </w:t>
      </w:r>
      <w:r>
        <w:t xml:space="preserve">valore 1, 10,9,8,0. Come </w:t>
      </w:r>
      <w:r w:rsidR="007B6F25">
        <w:t xml:space="preserve">in </w:t>
      </w:r>
      <w:r>
        <w:t xml:space="preserve">un grafico </w:t>
      </w:r>
      <w:r w:rsidR="007970D1">
        <w:t>Excel</w:t>
      </w:r>
      <w:r>
        <w:t>, per capirci.</w:t>
      </w:r>
    </w:p>
    <w:p w:rsidR="0042195D" w:rsidRPr="004A7073" w:rsidRDefault="0042195D" w:rsidP="00CA50DF"/>
    <w:p w:rsidR="00CA50DF" w:rsidRDefault="00CA50DF" w:rsidP="00CA50DF">
      <w:r w:rsidRPr="00CA50DF">
        <w:t xml:space="preserve">Per prima cosa </w:t>
      </w:r>
      <w:r>
        <w:t>si deve procedere a rappresentare il modulo della accelerazione e il modulo dei giroscopi su due grafici distinti: su un terzo</w:t>
      </w:r>
      <w:r w:rsidR="007970D1">
        <w:t xml:space="preserve"> grafico</w:t>
      </w:r>
      <w:r>
        <w:t xml:space="preserve"> provvederemo a rappresentare il magnetometro nel modo che specificheremo più sotto</w:t>
      </w:r>
      <w:r w:rsidR="00815DE7">
        <w:t xml:space="preserve"> (vedi </w:t>
      </w:r>
      <w:r w:rsidR="00815DE7" w:rsidRPr="00815DE7">
        <w:rPr>
          <w:b/>
        </w:rPr>
        <w:t>girata</w:t>
      </w:r>
      <w:r w:rsidR="00815DE7">
        <w:t>)</w:t>
      </w:r>
      <w:r>
        <w:t>.</w:t>
      </w:r>
    </w:p>
    <w:p w:rsidR="00CA50DF" w:rsidRPr="00847C70" w:rsidRDefault="00CA50DF" w:rsidP="00847C70">
      <w:r w:rsidRPr="00847C70">
        <w:t xml:space="preserve">Il modulo è una quantità </w:t>
      </w:r>
      <w:r w:rsidRPr="007970D1">
        <w:rPr>
          <w:b/>
        </w:rPr>
        <w:t>scalare</w:t>
      </w:r>
      <w:r w:rsidRPr="00847C70">
        <w:t xml:space="preserve">, </w:t>
      </w:r>
      <w:r w:rsidR="007970D1">
        <w:t xml:space="preserve">ovvero una quantità </w:t>
      </w:r>
      <w:r w:rsidRPr="00847C70">
        <w:t>indipendente dall’orientamento nello spazio del sensore e per questo appare preferibile</w:t>
      </w:r>
      <w:r w:rsidR="007970D1">
        <w:t xml:space="preserve"> per alcune operazioni di analisi</w:t>
      </w:r>
      <w:r w:rsidRPr="00847C70">
        <w:t xml:space="preserve">, dato che il </w:t>
      </w:r>
      <w:r w:rsidR="00847C70">
        <w:t xml:space="preserve">sensore può variare </w:t>
      </w:r>
      <w:r w:rsidR="007970D1">
        <w:t xml:space="preserve">il proprio </w:t>
      </w:r>
      <w:r w:rsidR="00847C70">
        <w:t xml:space="preserve">orientamento nello spazio, per quanto accuratamente lo si posizioni, essendo il corpo umano mobile </w:t>
      </w:r>
      <w:r w:rsidR="007970D1">
        <w:t>e articolato</w:t>
      </w:r>
      <w:r w:rsidR="00847C70">
        <w:t>.</w:t>
      </w:r>
    </w:p>
    <w:p w:rsidR="004A7073" w:rsidRDefault="004A7073" w:rsidP="00847C70"/>
    <w:p w:rsidR="00CA50DF" w:rsidRPr="00847C70" w:rsidRDefault="00CA50DF" w:rsidP="00847C70">
      <w:r w:rsidRPr="00847C70">
        <w:t xml:space="preserve">Quindi la </w:t>
      </w:r>
      <w:r w:rsidRPr="00847C70">
        <w:rPr>
          <w:b/>
        </w:rPr>
        <w:t>prima</w:t>
      </w:r>
      <w:r w:rsidRPr="00847C70">
        <w:t xml:space="preserve"> </w:t>
      </w:r>
      <w:r w:rsidR="005A2D57">
        <w:t>funzione</w:t>
      </w:r>
      <w:r w:rsidR="005A2D57" w:rsidRPr="00847C70">
        <w:t xml:space="preserve"> </w:t>
      </w:r>
      <w:r w:rsidR="005A2D57">
        <w:t>che dobbiamo realizzare</w:t>
      </w:r>
      <w:r w:rsidR="00847C70" w:rsidRPr="00847C70">
        <w:t xml:space="preserve"> </w:t>
      </w:r>
      <w:proofErr w:type="spellStart"/>
      <w:r w:rsidR="00847C70" w:rsidRPr="00847C70">
        <w:t>è</w:t>
      </w:r>
      <w:r w:rsidR="005A2D57">
        <w:t>quella</w:t>
      </w:r>
      <w:proofErr w:type="spellEnd"/>
      <w:r w:rsidR="005A2D57">
        <w:t xml:space="preserve"> che restituisce il</w:t>
      </w:r>
      <w:r w:rsidR="00847C70" w:rsidRPr="00847C70">
        <w:t xml:space="preserve"> calcolo del valore assoluto</w:t>
      </w:r>
      <w:r w:rsidR="00815DE7">
        <w:t xml:space="preserve"> (i.e. del modulo</w:t>
      </w:r>
      <w:r w:rsidR="007970D1">
        <w:t xml:space="preserve"> |XYZ|</w:t>
      </w:r>
      <w:r w:rsidR="00815DE7">
        <w:t>)</w:t>
      </w:r>
      <w:r w:rsidR="007970D1">
        <w:t xml:space="preserve"> data </w:t>
      </w:r>
      <w:r w:rsidRPr="00847C70">
        <w:t xml:space="preserve">una </w:t>
      </w:r>
      <w:proofErr w:type="spellStart"/>
      <w:r w:rsidRPr="00847C70">
        <w:t>t</w:t>
      </w:r>
      <w:r w:rsidR="007970D1">
        <w:t>i</w:t>
      </w:r>
      <w:r w:rsidRPr="00847C70">
        <w:t>rpla</w:t>
      </w:r>
      <w:proofErr w:type="spellEnd"/>
      <w:r w:rsidRPr="00847C70">
        <w:t xml:space="preserve"> di </w:t>
      </w:r>
      <w:proofErr w:type="spellStart"/>
      <w:r w:rsidRPr="00847C70">
        <w:t>floating</w:t>
      </w:r>
      <w:proofErr w:type="spellEnd"/>
      <w:r w:rsidRPr="00847C70">
        <w:t xml:space="preserve"> </w:t>
      </w:r>
      <w:proofErr w:type="spellStart"/>
      <w:r w:rsidRPr="00847C70">
        <w:t>point</w:t>
      </w:r>
      <w:proofErr w:type="spellEnd"/>
      <w:r w:rsidRPr="00847C70">
        <w:t xml:space="preserve"> </w:t>
      </w:r>
      <w:r w:rsidR="007970D1">
        <w:t xml:space="preserve">di valori </w:t>
      </w:r>
      <w:r w:rsidRPr="00847C70">
        <w:t>in ingresso</w:t>
      </w:r>
      <w:r w:rsidR="007970D1">
        <w:t xml:space="preserve"> (x,y,z)</w:t>
      </w:r>
      <w:r w:rsidRPr="00847C70">
        <w:t>. Rimandiamo a</w:t>
      </w:r>
      <w:r w:rsidR="007970D1">
        <w:t>lla letteratura di base di matematica per ulteriori dettagli</w:t>
      </w:r>
      <w:r w:rsidRPr="00847C70">
        <w:t>, ma ricordiamo che si tratta</w:t>
      </w:r>
      <w:r w:rsidR="007970D1">
        <w:t xml:space="preserve"> banalmente</w:t>
      </w:r>
      <w:r w:rsidRPr="00847C70">
        <w:t xml:space="preserve"> </w:t>
      </w:r>
      <w:r w:rsidR="00847C70" w:rsidRPr="00847C70">
        <w:t>del teorema di Pitagora nelle tre dimensioni.</w:t>
      </w:r>
    </w:p>
    <w:p w:rsidR="00847C70" w:rsidRPr="00847C70" w:rsidRDefault="00847C70" w:rsidP="00847C70"/>
    <w:p w:rsidR="00847C70" w:rsidRPr="00847C70" w:rsidRDefault="00847C70" w:rsidP="00847C70">
      <w:pPr>
        <w:rPr>
          <w:lang w:val="fr-FR"/>
        </w:rPr>
      </w:pPr>
      <w:r w:rsidRPr="00847C70">
        <w:rPr>
          <w:lang w:val="fr-FR"/>
        </w:rPr>
        <w:t xml:space="preserve">    Modulo(</w:t>
      </w:r>
      <w:proofErr w:type="spellStart"/>
      <w:r w:rsidRPr="00847C70">
        <w:rPr>
          <w:lang w:val="fr-FR"/>
        </w:rPr>
        <w:t>x,y,z</w:t>
      </w:r>
      <w:proofErr w:type="spellEnd"/>
      <w:r w:rsidRPr="00847C70">
        <w:rPr>
          <w:lang w:val="fr-FR"/>
        </w:rPr>
        <w:t xml:space="preserve">) = </w:t>
      </w:r>
      <w:proofErr w:type="spellStart"/>
      <w:r w:rsidRPr="00847C70">
        <w:rPr>
          <w:lang w:val="fr-FR"/>
        </w:rPr>
        <w:t>sqrt</w:t>
      </w:r>
      <w:proofErr w:type="spellEnd"/>
      <w:r w:rsidRPr="00847C70">
        <w:rPr>
          <w:lang w:val="fr-FR"/>
        </w:rPr>
        <w:t>(  x</w:t>
      </w:r>
      <w:r w:rsidRPr="00847C70">
        <w:rPr>
          <w:vertAlign w:val="superscript"/>
          <w:lang w:val="fr-FR"/>
        </w:rPr>
        <w:t>2</w:t>
      </w:r>
      <w:r w:rsidRPr="00847C70">
        <w:rPr>
          <w:lang w:val="fr-FR"/>
        </w:rPr>
        <w:t xml:space="preserve"> + y</w:t>
      </w:r>
      <w:r w:rsidRPr="00847C70">
        <w:rPr>
          <w:vertAlign w:val="superscript"/>
          <w:lang w:val="fr-FR"/>
        </w:rPr>
        <w:t>2</w:t>
      </w:r>
      <w:r w:rsidRPr="00847C70">
        <w:rPr>
          <w:lang w:val="fr-FR"/>
        </w:rPr>
        <w:t xml:space="preserve"> + z</w:t>
      </w:r>
      <w:r w:rsidRPr="00847C70">
        <w:rPr>
          <w:vertAlign w:val="superscript"/>
          <w:lang w:val="fr-FR"/>
        </w:rPr>
        <w:t>2</w:t>
      </w:r>
      <w:r w:rsidRPr="00847C70">
        <w:rPr>
          <w:lang w:val="fr-FR"/>
        </w:rPr>
        <w:t>)</w:t>
      </w:r>
    </w:p>
    <w:p w:rsidR="00847C70" w:rsidRDefault="00847C70" w:rsidP="00847C70">
      <w:pPr>
        <w:rPr>
          <w:lang w:val="fr-FR"/>
        </w:rPr>
      </w:pPr>
    </w:p>
    <w:p w:rsidR="00920217" w:rsidRPr="002633E3" w:rsidRDefault="00920217" w:rsidP="00847C70">
      <w:r w:rsidRPr="002633E3">
        <w:t xml:space="preserve">Dove </w:t>
      </w:r>
      <w:proofErr w:type="spellStart"/>
      <w:r w:rsidRPr="002633E3">
        <w:t>sqrt</w:t>
      </w:r>
      <w:proofErr w:type="spellEnd"/>
      <w:r w:rsidR="007970D1">
        <w:t>()</w:t>
      </w:r>
      <w:r w:rsidRPr="002633E3">
        <w:t xml:space="preserve"> </w:t>
      </w:r>
      <w:r w:rsidR="007970D1">
        <w:t xml:space="preserve">qui </w:t>
      </w:r>
      <w:r w:rsidRPr="002633E3">
        <w:t>indica la funzione radice quadrata.</w:t>
      </w:r>
    </w:p>
    <w:p w:rsidR="00CA50DF" w:rsidRPr="00847C70" w:rsidRDefault="00847C70" w:rsidP="00847C70">
      <w:r w:rsidRPr="00847C70">
        <w:lastRenderedPageBreak/>
        <w:t xml:space="preserve">Quindi </w:t>
      </w:r>
      <w:r w:rsidR="007970D1">
        <w:t xml:space="preserve">fissato il sensore S, </w:t>
      </w:r>
      <w:r w:rsidRPr="00847C70">
        <w:t>presi i dati in ingresso</w:t>
      </w:r>
      <w:r w:rsidR="004A7073">
        <w:t xml:space="preserve"> dal vettore </w:t>
      </w:r>
      <w:proofErr w:type="spellStart"/>
      <w:r w:rsidR="004A7073">
        <w:t>sampwin</w:t>
      </w:r>
      <w:proofErr w:type="spellEnd"/>
      <w:r w:rsidR="0042195D">
        <w:t>[][]</w:t>
      </w:r>
      <w:r w:rsidR="007970D1">
        <w:t>[S]</w:t>
      </w:r>
      <w:r w:rsidR="004A7073">
        <w:t xml:space="preserve"> (riga 0,1,2 per gli accelerometri; riga 3,4,5 per i giroscopi) di N campioni, restituiamo un vettore monodimensionale </w:t>
      </w:r>
      <w:proofErr w:type="spellStart"/>
      <w:r w:rsidR="004A7073">
        <w:t>modacc</w:t>
      </w:r>
      <w:proofErr w:type="spellEnd"/>
      <w:r w:rsidR="004A7073">
        <w:t>[] di N campioni</w:t>
      </w:r>
      <w:r w:rsidR="0042195D">
        <w:t xml:space="preserve"> che contiene i valori del modulo (dell’accelerazione o del giroscopio).</w:t>
      </w:r>
      <w:r w:rsidR="004A7073">
        <w:t xml:space="preserve"> </w:t>
      </w:r>
    </w:p>
    <w:p w:rsidR="00847C70" w:rsidRPr="00847C70" w:rsidRDefault="00847C70" w:rsidP="00847C70"/>
    <w:p w:rsidR="00847C70" w:rsidRDefault="00847C70" w:rsidP="00847C70"/>
    <w:p w:rsidR="00847C70" w:rsidRDefault="00847C70" w:rsidP="00847C70"/>
    <w:p w:rsidR="00847C70" w:rsidRDefault="009C5439" w:rsidP="00847C7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6108065" cy="3663950"/>
            <wp:effectExtent l="19050" t="0" r="698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C70" w:rsidRDefault="00847C70" w:rsidP="0042195D">
      <w:pPr>
        <w:spacing w:line="360" w:lineRule="auto"/>
        <w:rPr>
          <w:rFonts w:ascii="Arial" w:hAnsi="Arial" w:cs="Arial"/>
          <w:sz w:val="20"/>
          <w:szCs w:val="20"/>
        </w:rPr>
      </w:pPr>
      <w:r w:rsidRPr="00DA5BD3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</w:t>
      </w:r>
      <w:r w:rsidR="00A74A73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: Esempio di segnale</w:t>
      </w:r>
      <w:r w:rsidR="00A04F0C">
        <w:rPr>
          <w:rFonts w:ascii="Arial" w:hAnsi="Arial" w:cs="Arial"/>
          <w:sz w:val="20"/>
          <w:szCs w:val="20"/>
        </w:rPr>
        <w:t xml:space="preserve"> (segmentato</w:t>
      </w:r>
      <w:r w:rsidR="007970D1">
        <w:rPr>
          <w:rFonts w:ascii="Arial" w:hAnsi="Arial" w:cs="Arial"/>
          <w:sz w:val="20"/>
          <w:szCs w:val="20"/>
        </w:rPr>
        <w:t xml:space="preserve"> in due colori diversi</w:t>
      </w:r>
      <w:r w:rsidR="006C1A7B">
        <w:rPr>
          <w:rFonts w:ascii="Arial" w:hAnsi="Arial" w:cs="Arial"/>
          <w:sz w:val="20"/>
          <w:szCs w:val="20"/>
        </w:rPr>
        <w:t xml:space="preserve"> da</w:t>
      </w:r>
      <w:r w:rsidR="007970D1">
        <w:rPr>
          <w:rFonts w:ascii="Arial" w:hAnsi="Arial" w:cs="Arial"/>
          <w:sz w:val="20"/>
          <w:szCs w:val="20"/>
        </w:rPr>
        <w:t xml:space="preserve"> </w:t>
      </w:r>
      <w:r w:rsidR="006C1A7B">
        <w:rPr>
          <w:rFonts w:ascii="Arial" w:hAnsi="Arial" w:cs="Arial"/>
          <w:sz w:val="20"/>
          <w:szCs w:val="20"/>
        </w:rPr>
        <w:t>un algoritmo sviluppato appositamente</w:t>
      </w:r>
      <w:r w:rsidR="00A04F0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7970D1">
        <w:rPr>
          <w:rFonts w:ascii="Arial" w:hAnsi="Arial" w:cs="Arial"/>
          <w:sz w:val="20"/>
          <w:szCs w:val="20"/>
        </w:rPr>
        <w:t xml:space="preserve">del sensore dell’accelerometro del bacino, </w:t>
      </w:r>
      <w:r>
        <w:rPr>
          <w:rFonts w:ascii="Arial" w:hAnsi="Arial" w:cs="Arial"/>
          <w:sz w:val="20"/>
          <w:szCs w:val="20"/>
        </w:rPr>
        <w:t>rappresentato come modulo di accelerazione. I</w:t>
      </w:r>
      <w:r w:rsidR="007970D1">
        <w:rPr>
          <w:rFonts w:ascii="Arial" w:hAnsi="Arial" w:cs="Arial"/>
          <w:sz w:val="20"/>
          <w:szCs w:val="20"/>
        </w:rPr>
        <w:t xml:space="preserve">n questo </w:t>
      </w:r>
      <w:proofErr w:type="spellStart"/>
      <w:r w:rsidR="007970D1">
        <w:rPr>
          <w:rFonts w:ascii="Arial" w:hAnsi="Arial" w:cs="Arial"/>
          <w:sz w:val="20"/>
          <w:szCs w:val="20"/>
        </w:rPr>
        <w:t>sempio</w:t>
      </w:r>
      <w:proofErr w:type="spellEnd"/>
      <w:r w:rsidR="007970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 </w:t>
      </w:r>
      <w:r w:rsidR="007970D1">
        <w:rPr>
          <w:rFonts w:ascii="Arial" w:hAnsi="Arial" w:cs="Arial"/>
          <w:sz w:val="20"/>
          <w:szCs w:val="20"/>
        </w:rPr>
        <w:t xml:space="preserve">soggetto si </w:t>
      </w:r>
      <w:r w:rsidR="002633E3">
        <w:rPr>
          <w:rFonts w:ascii="Arial" w:hAnsi="Arial" w:cs="Arial"/>
          <w:sz w:val="20"/>
          <w:szCs w:val="20"/>
        </w:rPr>
        <w:t>alza</w:t>
      </w:r>
      <w:r>
        <w:rPr>
          <w:rFonts w:ascii="Arial" w:hAnsi="Arial" w:cs="Arial"/>
          <w:sz w:val="20"/>
          <w:szCs w:val="20"/>
        </w:rPr>
        <w:t xml:space="preserve"> da una sedia, procedere avanti per alcuni metri, gira a destra proseguire per alcuni metri, effettua una svolta di 180°, cammina per alcuni metri, </w:t>
      </w:r>
      <w:proofErr w:type="spellStart"/>
      <w:r>
        <w:rPr>
          <w:rFonts w:ascii="Arial" w:hAnsi="Arial" w:cs="Arial"/>
          <w:sz w:val="20"/>
          <w:szCs w:val="20"/>
        </w:rPr>
        <w:t>svoltara</w:t>
      </w:r>
      <w:proofErr w:type="spellEnd"/>
      <w:r>
        <w:rPr>
          <w:rFonts w:ascii="Arial" w:hAnsi="Arial" w:cs="Arial"/>
          <w:sz w:val="20"/>
          <w:szCs w:val="20"/>
        </w:rPr>
        <w:t xml:space="preserve"> sinistra, camminar per alcuni metri, </w:t>
      </w:r>
      <w:proofErr w:type="spellStart"/>
      <w:r>
        <w:rPr>
          <w:rFonts w:ascii="Arial" w:hAnsi="Arial" w:cs="Arial"/>
          <w:sz w:val="20"/>
          <w:szCs w:val="20"/>
        </w:rPr>
        <w:t>giradi</w:t>
      </w:r>
      <w:proofErr w:type="spellEnd"/>
      <w:r>
        <w:rPr>
          <w:rFonts w:ascii="Arial" w:hAnsi="Arial" w:cs="Arial"/>
          <w:sz w:val="20"/>
          <w:szCs w:val="20"/>
        </w:rPr>
        <w:t xml:space="preserve"> 180° e </w:t>
      </w:r>
      <w:r w:rsidR="007970D1">
        <w:rPr>
          <w:rFonts w:ascii="Arial" w:hAnsi="Arial" w:cs="Arial"/>
          <w:sz w:val="20"/>
          <w:szCs w:val="20"/>
        </w:rPr>
        <w:t>si siede</w:t>
      </w:r>
      <w:r>
        <w:rPr>
          <w:rFonts w:ascii="Arial" w:hAnsi="Arial" w:cs="Arial"/>
          <w:sz w:val="20"/>
          <w:szCs w:val="20"/>
        </w:rPr>
        <w:t>. Tra o</w:t>
      </w:r>
      <w:r w:rsidR="002633E3">
        <w:rPr>
          <w:rFonts w:ascii="Arial" w:hAnsi="Arial" w:cs="Arial"/>
          <w:sz w:val="20"/>
          <w:szCs w:val="20"/>
        </w:rPr>
        <w:t xml:space="preserve">gni evento </w:t>
      </w:r>
      <w:r w:rsidR="007970D1">
        <w:rPr>
          <w:rFonts w:ascii="Arial" w:hAnsi="Arial" w:cs="Arial"/>
          <w:sz w:val="20"/>
          <w:szCs w:val="20"/>
        </w:rPr>
        <w:t xml:space="preserve">saliente </w:t>
      </w:r>
      <w:r w:rsidR="002633E3">
        <w:rPr>
          <w:rFonts w:ascii="Arial" w:hAnsi="Arial" w:cs="Arial"/>
          <w:sz w:val="20"/>
          <w:szCs w:val="20"/>
        </w:rPr>
        <w:t>è presente una pausa.</w:t>
      </w:r>
    </w:p>
    <w:p w:rsidR="00847C70" w:rsidRDefault="00847C70" w:rsidP="00CA50DF">
      <w:pPr>
        <w:pStyle w:val="Titolo3"/>
      </w:pPr>
    </w:p>
    <w:p w:rsidR="00E2185D" w:rsidRDefault="00847C70" w:rsidP="00847C70">
      <w:r w:rsidRPr="00847C70">
        <w:t xml:space="preserve">La </w:t>
      </w:r>
      <w:r w:rsidRPr="00847C70">
        <w:rPr>
          <w:b/>
        </w:rPr>
        <w:t>seconda</w:t>
      </w:r>
      <w:r w:rsidRPr="00847C70">
        <w:t xml:space="preserve"> </w:t>
      </w:r>
      <w:r w:rsidR="007970D1">
        <w:t>funzione</w:t>
      </w:r>
      <w:r w:rsidR="007970D1" w:rsidRPr="00847C70">
        <w:t xml:space="preserve"> </w:t>
      </w:r>
      <w:r w:rsidR="007970D1">
        <w:t>che dobbiamo implementare</w:t>
      </w:r>
      <w:r>
        <w:t xml:space="preserve"> è una operazione di </w:t>
      </w:r>
      <w:proofErr w:type="spellStart"/>
      <w:r>
        <w:t>smoothing</w:t>
      </w:r>
      <w:proofErr w:type="spellEnd"/>
      <w:r>
        <w:t>, ch</w:t>
      </w:r>
      <w:r w:rsidR="002633E3">
        <w:t>e è utile</w:t>
      </w:r>
      <w:r w:rsidR="00E2185D">
        <w:t xml:space="preserve"> in molte circostanze</w:t>
      </w:r>
      <w:r w:rsidR="005A2D57">
        <w:t>, ad esempio per eliminare il rumore (non è la funzione più adatta, ma in casi semplici può essere applicata senza problemi)</w:t>
      </w:r>
      <w:r>
        <w:t>.</w:t>
      </w:r>
      <w:r w:rsidR="00E2185D">
        <w:t xml:space="preserve"> Si procede così: dati N campioni (N = 500 nel nostro esempio dato che la finestra dura 10 secondi e si campiona a 50 Hz), ci si posiziona sul campione </w:t>
      </w:r>
      <w:proofErr w:type="spellStart"/>
      <w:r w:rsidR="00E2185D">
        <w:t>i-esimo</w:t>
      </w:r>
      <w:r w:rsidR="005A2D57">
        <w:t>Una</w:t>
      </w:r>
      <w:proofErr w:type="spellEnd"/>
      <w:r w:rsidR="005A2D57">
        <w:t xml:space="preserve"> volta </w:t>
      </w:r>
      <w:r w:rsidR="00E2185D">
        <w:t>posizionati sul campione i</w:t>
      </w:r>
      <w:r w:rsidR="00BE5E8D">
        <w:t>-esimo</w:t>
      </w:r>
      <w:r w:rsidR="00E2185D">
        <w:t xml:space="preserve"> si prende la finestra di K valori prima e dopo</w:t>
      </w:r>
      <w:r w:rsidR="00BE5E8D">
        <w:t xml:space="preserve"> i</w:t>
      </w:r>
      <w:r w:rsidR="0042195D">
        <w:t xml:space="preserve"> (ad esempi i 10 campioni prima e i 10 campioni dopo)</w:t>
      </w:r>
      <w:r w:rsidR="00E2185D">
        <w:t>, si ca</w:t>
      </w:r>
      <w:r w:rsidR="0042195D">
        <w:t>l</w:t>
      </w:r>
      <w:r w:rsidR="00E2185D">
        <w:t xml:space="preserve">cola il valore medio </w:t>
      </w:r>
      <w:r w:rsidR="0042195D">
        <w:t xml:space="preserve">di questa finestra di 2K+1 valori, </w:t>
      </w:r>
      <w:r w:rsidR="00E2185D">
        <w:t>e lo si scrive in una struttura idone</w:t>
      </w:r>
      <w:r w:rsidR="0042195D">
        <w:t>a</w:t>
      </w:r>
      <w:r w:rsidR="00E2185D">
        <w:t xml:space="preserve"> (un vettore</w:t>
      </w:r>
      <w:r w:rsidR="0042195D">
        <w:t xml:space="preserve"> </w:t>
      </w:r>
      <w:proofErr w:type="spellStart"/>
      <w:r w:rsidR="0042195D">
        <w:t>smooth</w:t>
      </w:r>
      <w:proofErr w:type="spellEnd"/>
      <w:r w:rsidR="0042195D">
        <w:t>[] ad esempio) nel</w:t>
      </w:r>
      <w:r w:rsidR="00E2185D">
        <w:t xml:space="preserve"> posto i.</w:t>
      </w:r>
    </w:p>
    <w:p w:rsidR="00E2185D" w:rsidRDefault="002633E3" w:rsidP="00847C70">
      <w:r>
        <w:t>Si incrementa l’indice i</w:t>
      </w:r>
      <w:r w:rsidR="00E2185D">
        <w:t xml:space="preserve"> e si procede</w:t>
      </w:r>
      <w:r w:rsidR="0042195D">
        <w:t xml:space="preserve"> ripetutamente</w:t>
      </w:r>
      <w:r w:rsidR="00E2185D">
        <w:t xml:space="preserve">, fino </w:t>
      </w:r>
      <w:r>
        <w:t>a quando i = N.</w:t>
      </w:r>
    </w:p>
    <w:p w:rsidR="00E2185D" w:rsidRDefault="00E2185D" w:rsidP="00847C70">
      <w:r>
        <w:t>Alla fine avremo un vettore di N valori “mediati”</w:t>
      </w:r>
      <w:r w:rsidR="002633E3">
        <w:t xml:space="preserve">, quindi meno sensibili </w:t>
      </w:r>
      <w:r w:rsidR="004A7073">
        <w:t xml:space="preserve">alle </w:t>
      </w:r>
      <w:proofErr w:type="spellStart"/>
      <w:r w:rsidR="004A7073">
        <w:t>micro</w:t>
      </w:r>
      <w:r w:rsidR="00BE5E8D">
        <w:t>-</w:t>
      </w:r>
      <w:r w:rsidR="004A7073">
        <w:t>variazioni</w:t>
      </w:r>
      <w:proofErr w:type="spellEnd"/>
      <w:r w:rsidR="004A7073">
        <w:t>.</w:t>
      </w:r>
    </w:p>
    <w:p w:rsidR="002633E3" w:rsidRDefault="002633E3" w:rsidP="00847C70">
      <w:r>
        <w:t>Per inciso questa non è una tecnica utile per eliminare il rumore, ma per mediare i valori, ovvero per appiattirli. Per renderli “</w:t>
      </w:r>
      <w:proofErr w:type="spellStart"/>
      <w:r>
        <w:t>blurred</w:t>
      </w:r>
      <w:proofErr w:type="spellEnd"/>
      <w:r>
        <w:t>”.</w:t>
      </w:r>
      <w:r w:rsidR="005A2D57">
        <w:t xml:space="preserve"> Ma la utilizzeremo come strumento per eliminare alcune micro variazioni sui </w:t>
      </w:r>
      <w:proofErr w:type="spellStart"/>
      <w:r w:rsidR="005A2D57">
        <w:t>datu</w:t>
      </w:r>
      <w:proofErr w:type="spellEnd"/>
      <w:r w:rsidR="005A2D57">
        <w:t xml:space="preserve"> causati dal rumore di segnale.</w:t>
      </w:r>
    </w:p>
    <w:p w:rsidR="00E2185D" w:rsidRDefault="00E2185D" w:rsidP="00847C70"/>
    <w:p w:rsidR="0042195D" w:rsidRDefault="00E2185D" w:rsidP="00E2185D">
      <w:r>
        <w:t xml:space="preserve">La </w:t>
      </w:r>
      <w:r w:rsidRPr="00E2185D">
        <w:rPr>
          <w:b/>
        </w:rPr>
        <w:t>terza</w:t>
      </w:r>
      <w:r>
        <w:t xml:space="preserve"> operazione di base</w:t>
      </w:r>
      <w:r w:rsidR="005A2D57">
        <w:t xml:space="preserve"> che dobbiamo implementare</w:t>
      </w:r>
      <w:r>
        <w:t xml:space="preserve"> è il calcolo della derivata. Il calcolo della deriv</w:t>
      </w:r>
      <w:r w:rsidR="004A7073">
        <w:t>ata è u</w:t>
      </w:r>
      <w:r>
        <w:t>n</w:t>
      </w:r>
      <w:r w:rsidR="004A7073">
        <w:t>a</w:t>
      </w:r>
      <w:r>
        <w:t xml:space="preserve"> operazione</w:t>
      </w:r>
      <w:r w:rsidR="0042195D">
        <w:t xml:space="preserve"> matematica</w:t>
      </w:r>
      <w:r>
        <w:t xml:space="preserve"> </w:t>
      </w:r>
      <w:r w:rsidR="0042195D">
        <w:t>“</w:t>
      </w:r>
      <w:r>
        <w:t>concettuale</w:t>
      </w:r>
      <w:r w:rsidR="0042195D">
        <w:t>” dato che implica il concetto di limite</w:t>
      </w:r>
      <w:r>
        <w:t>,</w:t>
      </w:r>
      <w:r w:rsidR="0042195D">
        <w:t xml:space="preserve"> </w:t>
      </w:r>
      <w:r w:rsidR="002633E3">
        <w:t xml:space="preserve">e </w:t>
      </w:r>
      <w:r w:rsidR="0042195D">
        <w:t xml:space="preserve">può </w:t>
      </w:r>
      <w:r w:rsidR="004A3E75">
        <w:lastRenderedPageBreak/>
        <w:t>a</w:t>
      </w:r>
      <w:r w:rsidR="003051C1">
        <w:t xml:space="preserve">nche </w:t>
      </w:r>
      <w:r w:rsidR="0042195D">
        <w:t>essere vista come operazione “algebrica”</w:t>
      </w:r>
      <w:r>
        <w:t xml:space="preserve"> </w:t>
      </w:r>
      <w:r w:rsidR="004A3E75">
        <w:t>. Q</w:t>
      </w:r>
      <w:r>
        <w:t xml:space="preserve">ui </w:t>
      </w:r>
      <w:r w:rsidR="004A3E75">
        <w:t xml:space="preserve">procederemo numericamente, costruiremo </w:t>
      </w:r>
      <w:r w:rsidR="004A7073">
        <w:t>una funzione</w:t>
      </w:r>
      <w:r w:rsidR="0042195D">
        <w:t xml:space="preserve"> Rapporto Incrementale (</w:t>
      </w:r>
      <w:proofErr w:type="spellStart"/>
      <w:r w:rsidR="0042195D">
        <w:t>RIfunc</w:t>
      </w:r>
      <w:proofErr w:type="spellEnd"/>
      <w:r w:rsidR="0042195D">
        <w:t>)</w:t>
      </w:r>
      <w:r w:rsidR="004A7073">
        <w:t xml:space="preserve"> che prende u</w:t>
      </w:r>
      <w:r w:rsidR="0042195D">
        <w:t xml:space="preserve">n vettore di valori in ingresso, ad esempio una colonna di </w:t>
      </w:r>
      <w:proofErr w:type="spellStart"/>
      <w:r w:rsidR="0042195D">
        <w:t>sampwin</w:t>
      </w:r>
      <w:proofErr w:type="spellEnd"/>
      <w:r w:rsidR="0042195D">
        <w:t xml:space="preserve">[][], o il vettore </w:t>
      </w:r>
      <w:proofErr w:type="spellStart"/>
      <w:r w:rsidR="0042195D">
        <w:t>modacc</w:t>
      </w:r>
      <w:proofErr w:type="spellEnd"/>
      <w:r w:rsidR="0042195D">
        <w:t xml:space="preserve">[], </w:t>
      </w:r>
      <w:r w:rsidR="003051C1">
        <w:t xml:space="preserve">e restituisce il </w:t>
      </w:r>
      <w:r w:rsidR="004A3E75">
        <w:t>vettore monodimensionale R</w:t>
      </w:r>
      <w:r w:rsidR="003051C1">
        <w:t>I</w:t>
      </w:r>
      <w:r w:rsidR="004A3E75">
        <w:t>[]</w:t>
      </w:r>
      <w:r w:rsidR="003051C1">
        <w:t>.</w:t>
      </w:r>
      <w:r w:rsidR="0042195D">
        <w:t xml:space="preserve"> </w:t>
      </w:r>
    </w:p>
    <w:p w:rsidR="00E2185D" w:rsidRDefault="0042195D" w:rsidP="00E2185D">
      <w:r>
        <w:t>Per esemplificare diciamo che prendiamo</w:t>
      </w:r>
      <w:r w:rsidR="004A3E75">
        <w:t xml:space="preserve"> “in ingresso”</w:t>
      </w:r>
      <w:r>
        <w:t xml:space="preserve"> </w:t>
      </w:r>
      <w:proofErr w:type="spellStart"/>
      <w:r>
        <w:t>modacc</w:t>
      </w:r>
      <w:proofErr w:type="spellEnd"/>
      <w:r>
        <w:t>[] che contiene N campioni, ad esempio</w:t>
      </w:r>
      <w:r w:rsidR="00BE5E8D">
        <w:t xml:space="preserve"> con</w:t>
      </w:r>
      <w:r>
        <w:t xml:space="preserve"> N=500.</w:t>
      </w:r>
    </w:p>
    <w:p w:rsidR="003051C1" w:rsidRDefault="002633E3" w:rsidP="003051C1">
      <w:r>
        <w:t>S</w:t>
      </w:r>
      <w:r w:rsidR="0042195D">
        <w:t xml:space="preserve">i </w:t>
      </w:r>
      <w:r w:rsidR="004A3E75">
        <w:t>parte da i = 0</w:t>
      </w:r>
      <w:r w:rsidR="0042195D">
        <w:t xml:space="preserve"> si prende la coppia di valori </w:t>
      </w:r>
      <w:r w:rsidR="003051C1" w:rsidRPr="005A2D57">
        <w:rPr>
          <w:i/>
        </w:rPr>
        <w:t>i</w:t>
      </w:r>
      <w:r w:rsidR="003051C1">
        <w:t xml:space="preserve"> e </w:t>
      </w:r>
      <w:r w:rsidR="003051C1" w:rsidRPr="005A2D57">
        <w:rPr>
          <w:i/>
        </w:rPr>
        <w:t>i+1</w:t>
      </w:r>
      <w:r w:rsidR="003051C1">
        <w:t>, e si calcola il rapporto incrementale di questi due valori. Il rapporto</w:t>
      </w:r>
      <w:r w:rsidR="004A3E75">
        <w:t>,</w:t>
      </w:r>
      <w:r w:rsidR="003051C1">
        <w:t xml:space="preserve"> </w:t>
      </w:r>
      <w:r w:rsidR="004A3E75">
        <w:t xml:space="preserve">una volta </w:t>
      </w:r>
      <w:r w:rsidR="003051C1">
        <w:t>calcolato</w:t>
      </w:r>
      <w:r w:rsidR="004A3E75">
        <w:t>,</w:t>
      </w:r>
      <w:r w:rsidR="003051C1">
        <w:t xml:space="preserve"> viene salvato in un vettore di output RI[] nel posto i.</w:t>
      </w:r>
      <w:r w:rsidR="004A3E75">
        <w:t xml:space="preserve"> Quindi, si incrementa i </w:t>
      </w:r>
      <w:r w:rsidR="00BE5E8D">
        <w:t>di uno</w:t>
      </w:r>
      <w:r w:rsidR="004A3E75">
        <w:t xml:space="preserve"> e si procede di nuovo al ca</w:t>
      </w:r>
      <w:r w:rsidR="00BE5E8D">
        <w:t>l</w:t>
      </w:r>
      <w:r w:rsidR="004A3E75">
        <w:t xml:space="preserve">colo del rapporto incrementale, e così </w:t>
      </w:r>
      <w:r w:rsidR="00BE5E8D">
        <w:t>via finche non si arriva ad N. Alla f</w:t>
      </w:r>
      <w:r w:rsidR="004A3E75">
        <w:t>ine RI</w:t>
      </w:r>
      <w:r w:rsidR="00BE5E8D">
        <w:t>[]</w:t>
      </w:r>
      <w:r w:rsidR="004A3E75">
        <w:t xml:space="preserve"> conterrà i valori di rapporto incrementale (ovvero la </w:t>
      </w:r>
      <w:r w:rsidR="00BE5E8D">
        <w:t>derivata</w:t>
      </w:r>
      <w:r w:rsidR="004A3E75">
        <w:t xml:space="preserve"> numerica) della funzione in ingresso.</w:t>
      </w:r>
    </w:p>
    <w:p w:rsidR="002633E3" w:rsidRDefault="002633E3" w:rsidP="003051C1"/>
    <w:p w:rsidR="003A77D5" w:rsidRDefault="003A77D5" w:rsidP="003051C1">
      <w:r>
        <w:t xml:space="preserve">Vedete </w:t>
      </w:r>
      <w:proofErr w:type="spellStart"/>
      <w:r>
        <w:t>wikipedia</w:t>
      </w:r>
      <w:proofErr w:type="spellEnd"/>
      <w:r>
        <w:t xml:space="preserve"> per la </w:t>
      </w:r>
      <w:proofErr w:type="spellStart"/>
      <w:r>
        <w:t>formulina</w:t>
      </w:r>
      <w:proofErr w:type="spellEnd"/>
      <w:r>
        <w:t xml:space="preserve"> del R.I.  </w:t>
      </w:r>
      <w:hyperlink r:id="rId11" w:history="1">
        <w:r w:rsidRPr="00F36CB6">
          <w:rPr>
            <w:rStyle w:val="Collegamentoipertestuale"/>
          </w:rPr>
          <w:t>http://it.wikipedia.org/wiki/Rapporto_incrementale</w:t>
        </w:r>
      </w:hyperlink>
    </w:p>
    <w:p w:rsidR="003A77D5" w:rsidRPr="003A77D5" w:rsidRDefault="003A77D5" w:rsidP="003051C1"/>
    <w:p w:rsidR="003A77D5" w:rsidRDefault="003A77D5" w:rsidP="003051C1"/>
    <w:p w:rsidR="0042195D" w:rsidRDefault="004D0E2E" w:rsidP="00E2185D">
      <w:r>
        <w:t xml:space="preserve">La </w:t>
      </w:r>
      <w:r w:rsidRPr="004D0E2E">
        <w:rPr>
          <w:b/>
        </w:rPr>
        <w:t>quarta</w:t>
      </w:r>
      <w:r>
        <w:t xml:space="preserve"> operazione è il ca</w:t>
      </w:r>
      <w:r w:rsidR="002633E3">
        <w:t>l</w:t>
      </w:r>
      <w:r>
        <w:t>colo</w:t>
      </w:r>
      <w:r w:rsidR="00BE5E8D">
        <w:t xml:space="preserve"> del</w:t>
      </w:r>
      <w:r w:rsidR="005A2D57">
        <w:t>la</w:t>
      </w:r>
      <w:r>
        <w:t xml:space="preserve"> deviazione standard</w:t>
      </w:r>
    </w:p>
    <w:p w:rsidR="004D0E2E" w:rsidRDefault="004D0E2E" w:rsidP="00E2185D">
      <w:r>
        <w:t xml:space="preserve">La deviazione standard, come è noto è un indicatore statistico. </w:t>
      </w:r>
      <w:r w:rsidR="00E11C4F">
        <w:t>Avr</w:t>
      </w:r>
      <w:r>
        <w:t>e</w:t>
      </w:r>
      <w:r w:rsidR="00E11C4F">
        <w:t>m</w:t>
      </w:r>
      <w:r>
        <w:t>o però bisogno di una funzione accessoria (</w:t>
      </w:r>
      <w:r w:rsidRPr="004D0E2E">
        <w:rPr>
          <w:b/>
        </w:rPr>
        <w:t>quinta</w:t>
      </w:r>
      <w:r>
        <w:rPr>
          <w:b/>
        </w:rPr>
        <w:t xml:space="preserve"> operazione</w:t>
      </w:r>
      <w:r>
        <w:t xml:space="preserve">) </w:t>
      </w:r>
      <w:r w:rsidR="00E11C4F">
        <w:t>per il ca</w:t>
      </w:r>
      <w:r w:rsidR="002633E3">
        <w:t xml:space="preserve">lcolo della media necessaria </w:t>
      </w:r>
      <w:r w:rsidR="005A2D57">
        <w:t xml:space="preserve">per effettuare </w:t>
      </w:r>
      <w:r w:rsidR="002633E3">
        <w:t xml:space="preserve">il calcolo della </w:t>
      </w:r>
      <w:r w:rsidR="005A2D57">
        <w:t xml:space="preserve">deviazione standard  (della media ne abbiamo parlato nell’operazione di </w:t>
      </w:r>
      <w:proofErr w:type="spellStart"/>
      <w:r w:rsidR="005A2D57">
        <w:t>smoothing</w:t>
      </w:r>
      <w:proofErr w:type="spellEnd"/>
      <w:r w:rsidR="005A2D57">
        <w:t xml:space="preserve">, non ripeteremo qui quanto già detto). </w:t>
      </w:r>
    </w:p>
    <w:p w:rsidR="00E11C4F" w:rsidRDefault="004D0E2E" w:rsidP="00E2185D">
      <w:r>
        <w:t>Quindi</w:t>
      </w:r>
      <w:r w:rsidR="00E11C4F">
        <w:t xml:space="preserve"> per esemplificare, presa la finestra di campioni </w:t>
      </w:r>
      <w:proofErr w:type="spellStart"/>
      <w:r w:rsidR="00E11C4F">
        <w:t>modacc</w:t>
      </w:r>
      <w:proofErr w:type="spellEnd"/>
      <w:r w:rsidR="00E11C4F">
        <w:t>[] di dimensione N,</w:t>
      </w:r>
      <w:r w:rsidR="006033F3">
        <w:t xml:space="preserve"> si calcola la media del valore per tutta la finestra, che poi verrà usata per il calcolo della deviazione standard.</w:t>
      </w:r>
    </w:p>
    <w:p w:rsidR="006033F3" w:rsidRDefault="006033F3" w:rsidP="00E2185D">
      <w:r>
        <w:t xml:space="preserve">Si consiglia di usare media e deviazione standard mobili, ovvero non su tutta la finestra di dimensioni N, ma usando una sottofinestra mobile con un centro e un intorno di dimensioni </w:t>
      </w:r>
      <w:r w:rsidR="00BE5E8D">
        <w:t>T</w:t>
      </w:r>
      <w:r>
        <w:t>, procedendo</w:t>
      </w:r>
      <w:r w:rsidR="00BE5E8D">
        <w:t xml:space="preserve"> da</w:t>
      </w:r>
      <w:r>
        <w:t xml:space="preserve"> i = </w:t>
      </w:r>
      <w:r w:rsidR="00BE5E8D">
        <w:t xml:space="preserve">0 a i = </w:t>
      </w:r>
      <w:r w:rsidR="00F81E06">
        <w:t xml:space="preserve">N </w:t>
      </w:r>
      <w:r>
        <w:t xml:space="preserve"> in modo </w:t>
      </w:r>
      <w:r w:rsidR="005A2D57">
        <w:t xml:space="preserve">analogo </w:t>
      </w:r>
      <w:r>
        <w:t xml:space="preserve">a quanto fatto </w:t>
      </w:r>
      <w:r w:rsidR="005A2D57">
        <w:t>nel</w:t>
      </w:r>
      <w:r>
        <w:t xml:space="preserve">la </w:t>
      </w:r>
      <w:r w:rsidR="00BE5E8D">
        <w:t>funzione</w:t>
      </w:r>
      <w:r>
        <w:t xml:space="preserve"> di </w:t>
      </w:r>
      <w:proofErr w:type="spellStart"/>
      <w:r>
        <w:t>smoothing</w:t>
      </w:r>
      <w:proofErr w:type="spellEnd"/>
    </w:p>
    <w:p w:rsidR="00C50592" w:rsidRDefault="00C50592" w:rsidP="00E2185D"/>
    <w:p w:rsidR="00C50592" w:rsidRDefault="00C50592" w:rsidP="00C50592">
      <w:r>
        <w:t xml:space="preserve">Rimandiamo a </w:t>
      </w:r>
      <w:proofErr w:type="spellStart"/>
      <w:r>
        <w:t>wikipedia</w:t>
      </w:r>
      <w:proofErr w:type="spellEnd"/>
      <w:r>
        <w:t xml:space="preserve"> per la defin</w:t>
      </w:r>
      <w:r w:rsidR="005A2D57">
        <w:t>i</w:t>
      </w:r>
      <w:r>
        <w:t>zione matematica della deviazione standard</w:t>
      </w:r>
      <w:r w:rsidR="00BE5E8D">
        <w:t xml:space="preserve"> (è semplice)</w:t>
      </w:r>
    </w:p>
    <w:p w:rsidR="00C50592" w:rsidRDefault="00C50592" w:rsidP="00C50592">
      <w:hyperlink r:id="rId12" w:history="1">
        <w:r w:rsidRPr="00F36CB6">
          <w:rPr>
            <w:rStyle w:val="Collegamentoipertestuale"/>
          </w:rPr>
          <w:t>http://it.wikipedia.org/wiki/Deviazione_standard</w:t>
        </w:r>
      </w:hyperlink>
    </w:p>
    <w:p w:rsidR="00E11C4F" w:rsidRDefault="00E11C4F" w:rsidP="00E2185D"/>
    <w:p w:rsidR="00AF63D4" w:rsidRPr="006E468A" w:rsidRDefault="00AF63D4" w:rsidP="00E2185D">
      <w:pPr>
        <w:rPr>
          <w:b/>
        </w:rPr>
      </w:pPr>
      <w:r w:rsidRPr="006E468A">
        <w:rPr>
          <w:b/>
        </w:rPr>
        <w:t>(Operazioni ulteriori, facoltative).</w:t>
      </w:r>
    </w:p>
    <w:p w:rsidR="00F81E06" w:rsidRDefault="00AD5BE1" w:rsidP="00E2185D">
      <w:r>
        <w:t xml:space="preserve">Segnaliamo che </w:t>
      </w:r>
      <w:r w:rsidR="00F81E06">
        <w:t>le seguenti</w:t>
      </w:r>
      <w:r>
        <w:t xml:space="preserve"> operazioni sono </w:t>
      </w:r>
      <w:r w:rsidRPr="009F1CA7">
        <w:rPr>
          <w:b/>
        </w:rPr>
        <w:t>facoltative</w:t>
      </w:r>
      <w:r>
        <w:t xml:space="preserve"> per gli appelli </w:t>
      </w:r>
      <w:r w:rsidR="00F81E06">
        <w:t xml:space="preserve">da </w:t>
      </w:r>
      <w:r w:rsidR="005A2D57">
        <w:t xml:space="preserve">maggio </w:t>
      </w:r>
      <w:r>
        <w:t xml:space="preserve">fino a settembre, </w:t>
      </w:r>
      <w:r w:rsidRPr="009F1CA7">
        <w:rPr>
          <w:b/>
        </w:rPr>
        <w:t>dopo settembre ver</w:t>
      </w:r>
      <w:r w:rsidR="00F81E06" w:rsidRPr="009F1CA7">
        <w:rPr>
          <w:b/>
        </w:rPr>
        <w:t>r</w:t>
      </w:r>
      <w:r w:rsidRPr="009F1CA7">
        <w:rPr>
          <w:b/>
        </w:rPr>
        <w:t>anno mano a mano introdotte e rese obbligatorie</w:t>
      </w:r>
      <w:r>
        <w:t xml:space="preserve">. In questa fase, per gli appelli di </w:t>
      </w:r>
      <w:proofErr w:type="spellStart"/>
      <w:r w:rsidR="005A2D57">
        <w:t>maggio-</w:t>
      </w:r>
      <w:r>
        <w:t>giugno-luglio-settembre</w:t>
      </w:r>
      <w:proofErr w:type="spellEnd"/>
      <w:r>
        <w:t xml:space="preserve"> sono </w:t>
      </w:r>
      <w:r w:rsidR="009F1CA7">
        <w:t>utili</w:t>
      </w:r>
      <w:r>
        <w:t xml:space="preserve"> per</w:t>
      </w:r>
      <w:r w:rsidR="00F81E06">
        <w:t xml:space="preserve"> ottenere</w:t>
      </w:r>
      <w:r>
        <w:t xml:space="preserve"> la lode (</w:t>
      </w:r>
      <w:r w:rsidR="009F1CA7">
        <w:t xml:space="preserve">è sufficiente </w:t>
      </w:r>
      <w:r>
        <w:t>una delle due, non entrambe).</w:t>
      </w:r>
      <w:r w:rsidR="00F81E06">
        <w:t xml:space="preserve"> La lode viene impartita se il progetto è convincente, completo, funzionale </w:t>
      </w:r>
      <w:r w:rsidR="009F1CA7">
        <w:rPr>
          <w:i/>
        </w:rPr>
        <w:t>e</w:t>
      </w:r>
      <w:r w:rsidR="00F81E06">
        <w:t xml:space="preserve"> contiene una delle due seguenti funzioni. Implementare queste funzioni su un progetto non chiaro, non funzionale, o</w:t>
      </w:r>
      <w:r w:rsidR="009F1CA7">
        <w:t xml:space="preserve"> incompleto nelle funzionalità di base </w:t>
      </w:r>
      <w:r w:rsidR="00BE5E8D">
        <w:t xml:space="preserve">o avanzate </w:t>
      </w:r>
      <w:r w:rsidR="009F1CA7">
        <w:t>non dà</w:t>
      </w:r>
      <w:r w:rsidR="00F81E06">
        <w:t xml:space="preserve"> luogo a lode. Si ricorda che la lode </w:t>
      </w:r>
      <w:r w:rsidR="005A2D57">
        <w:t>“</w:t>
      </w:r>
      <w:r w:rsidR="00F81E06">
        <w:t>non fa media</w:t>
      </w:r>
      <w:r w:rsidR="005A2D57">
        <w:t>” nel curriculum universitario</w:t>
      </w:r>
      <w:r w:rsidR="00F81E06">
        <w:t xml:space="preserve"> e costituisce una valutazione “qualitativa” sul progetto a </w:t>
      </w:r>
      <w:r w:rsidR="00F81E06" w:rsidRPr="00F81E06">
        <w:rPr>
          <w:i/>
        </w:rPr>
        <w:t>totale</w:t>
      </w:r>
      <w:r w:rsidR="00F81E06">
        <w:t xml:space="preserve"> </w:t>
      </w:r>
      <w:r w:rsidR="00F81E06" w:rsidRPr="00F81E06">
        <w:rPr>
          <w:i/>
        </w:rPr>
        <w:t>discrezione</w:t>
      </w:r>
      <w:r w:rsidR="00F81E06">
        <w:t xml:space="preserve"> del docente.  </w:t>
      </w:r>
      <w:r w:rsidR="00BE5E8D">
        <w:t xml:space="preserve"> </w:t>
      </w:r>
      <w:r w:rsidR="009F1CA7">
        <w:t xml:space="preserve">Può non essere impartita se la commissione di esame non considera il lavoro del gruppo </w:t>
      </w:r>
      <w:r w:rsidR="00EE48AE">
        <w:t xml:space="preserve">in generale </w:t>
      </w:r>
      <w:r w:rsidR="009F1CA7">
        <w:t>meritevole di lode.</w:t>
      </w:r>
    </w:p>
    <w:p w:rsidR="009F1CA7" w:rsidRDefault="009F1CA7" w:rsidP="00E2185D"/>
    <w:p w:rsidR="00AF63D4" w:rsidRDefault="00F81E06" w:rsidP="00E2185D">
      <w:r>
        <w:t>Descriviamo le funzioni opzionali.</w:t>
      </w:r>
    </w:p>
    <w:p w:rsidR="00F81E06" w:rsidRDefault="00F81E06" w:rsidP="00E2185D"/>
    <w:p w:rsidR="00E11C4F" w:rsidRDefault="00AD5BE1" w:rsidP="00E2185D">
      <w:r>
        <w:t>P</w:t>
      </w:r>
      <w:r w:rsidR="00E11C4F">
        <w:t xml:space="preserve">er un migliore funzionamento </w:t>
      </w:r>
      <w:r>
        <w:t xml:space="preserve">degli </w:t>
      </w:r>
      <w:r w:rsidR="00BE5E8D">
        <w:t>algoritmi</w:t>
      </w:r>
      <w:r>
        <w:t xml:space="preserve"> è necessario</w:t>
      </w:r>
      <w:r w:rsidR="00E11C4F">
        <w:t xml:space="preserve"> </w:t>
      </w:r>
      <w:r>
        <w:t xml:space="preserve">introdurre </w:t>
      </w:r>
      <w:r w:rsidR="00E11C4F">
        <w:t>un algoritmo di segmentazione</w:t>
      </w:r>
      <w:r>
        <w:t xml:space="preserve"> del segnale</w:t>
      </w:r>
      <w:r w:rsidR="00AF63D4">
        <w:t xml:space="preserve"> (</w:t>
      </w:r>
      <w:r w:rsidR="00AF63D4" w:rsidRPr="00AF63D4">
        <w:rPr>
          <w:b/>
        </w:rPr>
        <w:t>sesta</w:t>
      </w:r>
      <w:r w:rsidR="00AF63D4">
        <w:t xml:space="preserve"> </w:t>
      </w:r>
      <w:r w:rsidR="00AF63D4" w:rsidRPr="006E468A">
        <w:rPr>
          <w:b/>
        </w:rPr>
        <w:t>operazione</w:t>
      </w:r>
      <w:r w:rsidR="00AF63D4">
        <w:t>)</w:t>
      </w:r>
      <w:r w:rsidR="00E11C4F">
        <w:t>.</w:t>
      </w:r>
      <w:r w:rsidR="00AF63D4">
        <w:t xml:space="preserve"> Dato che l’introd</w:t>
      </w:r>
      <w:r>
        <w:t xml:space="preserve">uzione di un algoritmo </w:t>
      </w:r>
      <w:r w:rsidR="00BE5E8D">
        <w:t>d</w:t>
      </w:r>
      <w:r>
        <w:t>i segmen</w:t>
      </w:r>
      <w:r w:rsidR="00AF63D4">
        <w:t xml:space="preserve">tazione induce una maggiore </w:t>
      </w:r>
      <w:r w:rsidR="00E11C4F">
        <w:t>complessità</w:t>
      </w:r>
      <w:r w:rsidR="00AF63D4">
        <w:t xml:space="preserve"> architetturale, solo</w:t>
      </w:r>
      <w:r w:rsidR="00E11C4F">
        <w:t xml:space="preserve"> chi lo desidera, e allo scopo di raggiungere una lode nella valutazione, venga a colloquio direttamente</w:t>
      </w:r>
      <w:r w:rsidR="00AF63D4">
        <w:t xml:space="preserve"> dal docente: otterrà</w:t>
      </w:r>
      <w:r w:rsidR="00E11C4F">
        <w:t xml:space="preserve"> ulteriori informazioni </w:t>
      </w:r>
      <w:r w:rsidR="00AF63D4">
        <w:t>dettagl</w:t>
      </w:r>
      <w:r w:rsidR="00E11C4F">
        <w:t>i</w:t>
      </w:r>
      <w:r w:rsidR="00AF63D4">
        <w:t>a</w:t>
      </w:r>
      <w:r w:rsidR="00E11C4F">
        <w:t>te</w:t>
      </w:r>
      <w:r w:rsidR="00AF63D4">
        <w:t>.</w:t>
      </w:r>
      <w:r w:rsidR="00E11C4F">
        <w:t xml:space="preserve"> </w:t>
      </w:r>
    </w:p>
    <w:p w:rsidR="00E11C4F" w:rsidRDefault="00E11C4F" w:rsidP="00E2185D"/>
    <w:p w:rsidR="00AF63D4" w:rsidRDefault="00AF63D4" w:rsidP="00E2185D">
      <w:r>
        <w:t xml:space="preserve">Sempre per completezza, si segnala che </w:t>
      </w:r>
      <w:r w:rsidR="00BE5E8D">
        <w:t xml:space="preserve">in </w:t>
      </w:r>
      <w:r>
        <w:t xml:space="preserve">alcuni di questi algoritmi nei casi reali </w:t>
      </w:r>
      <w:r w:rsidR="00BE5E8D">
        <w:t>si provvede al</w:t>
      </w:r>
      <w:r w:rsidR="00AD5BE1">
        <w:t xml:space="preserve">l’eliminazione del </w:t>
      </w:r>
      <w:r>
        <w:t>rumore</w:t>
      </w:r>
      <w:r w:rsidR="00AD5BE1">
        <w:t xml:space="preserve"> di segnale</w:t>
      </w:r>
      <w:r w:rsidR="00952DD9">
        <w:t>(</w:t>
      </w:r>
      <w:r w:rsidR="00952DD9" w:rsidRPr="006E468A">
        <w:rPr>
          <w:b/>
        </w:rPr>
        <w:t>settima</w:t>
      </w:r>
      <w:r w:rsidR="00952DD9">
        <w:t xml:space="preserve"> </w:t>
      </w:r>
      <w:r w:rsidR="00952DD9" w:rsidRPr="006E468A">
        <w:rPr>
          <w:b/>
        </w:rPr>
        <w:t>operazione</w:t>
      </w:r>
      <w:r w:rsidR="00952DD9">
        <w:t>).</w:t>
      </w:r>
      <w:r>
        <w:t xml:space="preserve">: la pulizia dal segnale richiede l’utilizzo delle FFT (Fast Fourier </w:t>
      </w:r>
      <w:proofErr w:type="spellStart"/>
      <w:r>
        <w:t>Transform</w:t>
      </w:r>
      <w:proofErr w:type="spellEnd"/>
      <w:r>
        <w:t>) per l’</w:t>
      </w:r>
      <w:r w:rsidR="00AD5BE1">
        <w:t>elisione</w:t>
      </w:r>
      <w:r>
        <w:t xml:space="preserve"> delle frequenze alte, di norma r</w:t>
      </w:r>
      <w:r w:rsidR="00AD5BE1">
        <w:t>esponsabili dei comportamenti di</w:t>
      </w:r>
      <w:r>
        <w:t xml:space="preserve"> dettagli</w:t>
      </w:r>
      <w:r w:rsidR="00AD5BE1">
        <w:t>o</w:t>
      </w:r>
      <w:r>
        <w:t xml:space="preserve"> d</w:t>
      </w:r>
      <w:r w:rsidR="00952DD9">
        <w:t>el segnale.</w:t>
      </w:r>
    </w:p>
    <w:p w:rsidR="00AF63D4" w:rsidRDefault="00AF63D4" w:rsidP="00AF63D4">
      <w:r>
        <w:lastRenderedPageBreak/>
        <w:t xml:space="preserve">Questa operazione diviene necessaria per sviluppare un algoritmo </w:t>
      </w:r>
      <w:r w:rsidR="00952DD9">
        <w:t xml:space="preserve">in grado </w:t>
      </w:r>
      <w:r>
        <w:t xml:space="preserve"> identificare o contare i passi</w:t>
      </w:r>
      <w:r w:rsidR="00AD5BE1">
        <w:t xml:space="preserve"> (evento)</w:t>
      </w:r>
      <w:r>
        <w:t xml:space="preserve">; anche in questo chi lo desidera, allo scopo di raggiungere una lode nella valutazione, venga a colloquio direttamente dal docente: otterrà ulteriori informazioni dettagliate. </w:t>
      </w:r>
    </w:p>
    <w:p w:rsidR="00AF63D4" w:rsidRDefault="00AF63D4" w:rsidP="00E2185D"/>
    <w:p w:rsidR="009F1CA7" w:rsidRDefault="009F1CA7" w:rsidP="00E11C4F">
      <w:pPr>
        <w:pStyle w:val="Titolo2"/>
      </w:pPr>
    </w:p>
    <w:p w:rsidR="004D0E2E" w:rsidRDefault="004D0E2E" w:rsidP="00E11C4F">
      <w:pPr>
        <w:pStyle w:val="Titolo2"/>
      </w:pPr>
      <w:r>
        <w:t>Visualizzazione</w:t>
      </w:r>
    </w:p>
    <w:p w:rsidR="004D0E2E" w:rsidRDefault="004D0E2E" w:rsidP="00E2185D"/>
    <w:p w:rsidR="00E11C4F" w:rsidRDefault="00E11C4F" w:rsidP="00E2185D">
      <w:r>
        <w:t>Ogni volta che acquisiamo N campioni r</w:t>
      </w:r>
      <w:r w:rsidR="004D0E2E">
        <w:t>appresenteremo quindi visualmente</w:t>
      </w:r>
      <w:r>
        <w:t xml:space="preserve"> i seguenti valori su un grafico bidimensionale.</w:t>
      </w:r>
      <w:r w:rsidR="009F1CA7">
        <w:t xml:space="preserve"> </w:t>
      </w:r>
      <w:r w:rsidR="00952DD9">
        <w:t>Ogni</w:t>
      </w:r>
      <w:r w:rsidR="009F1CA7">
        <w:t xml:space="preserve">  5 secondi (se si fissa la dimensione della finestra ad esempio a  N = 500</w:t>
      </w:r>
      <w:r w:rsidR="00952DD9">
        <w:t xml:space="preserve">, cioè 10 secondi con </w:t>
      </w:r>
      <w:proofErr w:type="spellStart"/>
      <w:r w:rsidR="00952DD9">
        <w:t>overlap</w:t>
      </w:r>
      <w:proofErr w:type="spellEnd"/>
      <w:r w:rsidR="00952DD9">
        <w:t xml:space="preserve"> a metà</w:t>
      </w:r>
      <w:r w:rsidR="009F1CA7">
        <w:t xml:space="preserve">) osserveremo un </w:t>
      </w:r>
      <w:proofErr w:type="spellStart"/>
      <w:r w:rsidR="009F1CA7">
        <w:t>refresh</w:t>
      </w:r>
      <w:proofErr w:type="spellEnd"/>
      <w:r w:rsidR="009F1CA7">
        <w:t xml:space="preserve"> dei dati rappresentati graficamente e i nuovi dati in ingresso verranno rappresentati e salvati.</w:t>
      </w:r>
    </w:p>
    <w:p w:rsidR="009F1CA7" w:rsidRDefault="009F1CA7" w:rsidP="00E2185D"/>
    <w:p w:rsidR="00E11C4F" w:rsidRDefault="009F1CA7" w:rsidP="00E2185D">
      <w:r>
        <w:t xml:space="preserve">Questi i grafici che vanno obbligatoriamente rappresentati: </w:t>
      </w:r>
      <w:r w:rsidR="00E11C4F">
        <w:t xml:space="preserve">Modulo accelerazione, </w:t>
      </w:r>
      <w:r w:rsidR="00952DD9">
        <w:t xml:space="preserve">Modulo giroscopio, </w:t>
      </w:r>
      <w:r w:rsidR="00E11C4F">
        <w:t>Orientamento (vedi dopo</w:t>
      </w:r>
      <w:r w:rsidR="006E468A">
        <w:t>: Girata</w:t>
      </w:r>
      <w:r w:rsidR="00E11C4F">
        <w:t>), posizione del corpo nello spazio (vedi dopo</w:t>
      </w:r>
      <w:r w:rsidR="006E468A">
        <w:t>:</w:t>
      </w:r>
      <w:r w:rsidR="00E11C4F">
        <w:t xml:space="preserve"> sit/stand</w:t>
      </w:r>
      <w:r w:rsidR="006033F3">
        <w:t xml:space="preserve">). </w:t>
      </w:r>
      <w:r w:rsidR="006C67A3">
        <w:t>È possib</w:t>
      </w:r>
      <w:r w:rsidR="00952DD9">
        <w:t xml:space="preserve">ile rappresentare altri grafici, se ha senso </w:t>
      </w:r>
      <w:r w:rsidR="006C67A3">
        <w:t>(a scelta dello studente</w:t>
      </w:r>
      <w:r w:rsidR="003A77D5">
        <w:t>)</w:t>
      </w:r>
      <w:r>
        <w:t>. Ad</w:t>
      </w:r>
      <w:r w:rsidR="003A77D5">
        <w:t xml:space="preserve"> </w:t>
      </w:r>
      <w:r>
        <w:t xml:space="preserve">esempio </w:t>
      </w:r>
      <w:r w:rsidR="003A77D5">
        <w:t>il rapporto in</w:t>
      </w:r>
      <w:r>
        <w:t>crementale del magnetometro</w:t>
      </w:r>
      <w:r w:rsidR="00952DD9">
        <w:t xml:space="preserve"> o delle accelerazioni.</w:t>
      </w:r>
    </w:p>
    <w:p w:rsidR="00E2185D" w:rsidRDefault="00E2185D" w:rsidP="00E2185D"/>
    <w:p w:rsidR="004D0E2E" w:rsidRDefault="00806D7C" w:rsidP="006E468A">
      <w:pPr>
        <w:pStyle w:val="Titolo3"/>
      </w:pPr>
      <w:r>
        <w:t>Attività (eventi)</w:t>
      </w:r>
    </w:p>
    <w:p w:rsidR="009F1CA7" w:rsidRDefault="009F1CA7" w:rsidP="009F1CA7"/>
    <w:p w:rsidR="009F1CA7" w:rsidRDefault="009F1CA7" w:rsidP="009F1CA7">
      <w:r>
        <w:t xml:space="preserve">Lo scopo dell’analisi è </w:t>
      </w:r>
      <w:r w:rsidRPr="00952DD9">
        <w:rPr>
          <w:i/>
        </w:rPr>
        <w:t>riconoscere</w:t>
      </w:r>
      <w:r>
        <w:t xml:space="preserve"> alcune attività tra un insieme predefinito di</w:t>
      </w:r>
      <w:r w:rsidR="00952DD9">
        <w:t xml:space="preserve"> attività identificate a priori, </w:t>
      </w:r>
      <w:r>
        <w:t xml:space="preserve">e </w:t>
      </w:r>
      <w:r w:rsidRPr="00952DD9">
        <w:rPr>
          <w:i/>
        </w:rPr>
        <w:t>indicare</w:t>
      </w:r>
      <w:r>
        <w:t xml:space="preserve"> quando </w:t>
      </w:r>
      <w:r w:rsidR="00952DD9">
        <w:t xml:space="preserve">questi </w:t>
      </w:r>
      <w:r>
        <w:t>sono avvenuti.</w:t>
      </w:r>
    </w:p>
    <w:p w:rsidR="009F1CA7" w:rsidRPr="009F1CA7" w:rsidRDefault="009F1CA7" w:rsidP="009F1CA7">
      <w:r>
        <w:t>Diamo l’elenco delle attività e una spiegazione dettagliata delle stesse.</w:t>
      </w:r>
    </w:p>
    <w:p w:rsidR="004A3E75" w:rsidRDefault="004A3E75" w:rsidP="004D0E2E">
      <w:pPr>
        <w:pStyle w:val="Titolo3"/>
      </w:pPr>
      <w:r>
        <w:t>Stazionamento</w:t>
      </w:r>
    </w:p>
    <w:p w:rsidR="004A3E75" w:rsidRDefault="004A3E75" w:rsidP="006033F3">
      <w:r w:rsidRPr="004D0E2E">
        <w:t xml:space="preserve">Tra gli eventi da prendere in considerazione e da cercare di </w:t>
      </w:r>
      <w:r w:rsidR="00AD5BE1">
        <w:t>riconoscere nel</w:t>
      </w:r>
      <w:r w:rsidRPr="004D0E2E">
        <w:t xml:space="preserve">  segnale, lo stazionamento è sicuramente il più semplice. </w:t>
      </w:r>
      <w:r w:rsidR="00AD5BE1">
        <w:t>E’</w:t>
      </w:r>
      <w:r w:rsidRPr="004D0E2E">
        <w:t xml:space="preserve"> sufficie</w:t>
      </w:r>
      <w:r w:rsidR="00AD5BE1">
        <w:t>nte controllare</w:t>
      </w:r>
      <w:r w:rsidR="004D0E2E">
        <w:t xml:space="preserve"> </w:t>
      </w:r>
      <w:r w:rsidR="00AD5BE1">
        <w:t xml:space="preserve">nel modulo della accelerazione </w:t>
      </w:r>
      <w:r w:rsidR="004D0E2E">
        <w:t>il valore della</w:t>
      </w:r>
      <w:r w:rsidRPr="004D0E2E">
        <w:t xml:space="preserve"> deviazione standard, rispetto a</w:t>
      </w:r>
      <w:r w:rsidR="00EE48AE">
        <w:t>la valore medio (di norma )</w:t>
      </w:r>
      <w:r w:rsidRPr="004D0E2E">
        <w:t>.</w:t>
      </w:r>
      <w:r w:rsidR="00AD5BE1">
        <w:t xml:space="preserve"> Rammentiamo che una accelerazione (apparente) è sempre presente</w:t>
      </w:r>
      <w:r w:rsidR="00952DD9">
        <w:t xml:space="preserve"> -quella gravitazionale -</w:t>
      </w:r>
      <w:r w:rsidR="00AD5BE1">
        <w:t xml:space="preserve"> e il sensore la misura sempr</w:t>
      </w:r>
      <w:r w:rsidR="00EE48AE">
        <w:t xml:space="preserve">e: il </w:t>
      </w:r>
      <w:proofErr w:type="spellStart"/>
      <w:r w:rsidR="00EE48AE">
        <w:t>vaore</w:t>
      </w:r>
      <w:proofErr w:type="spellEnd"/>
      <w:r w:rsidR="00EE48AE">
        <w:t xml:space="preserve"> medio ideale è quindi 9.81</w:t>
      </w:r>
      <w:r w:rsidR="00AD5BE1">
        <w:t xml:space="preserve">. </w:t>
      </w:r>
      <w:r w:rsidRPr="004D0E2E">
        <w:t xml:space="preserve">Per segnali ideali ci si aspetta che il segnale sia </w:t>
      </w:r>
      <w:r w:rsidR="00AD5BE1">
        <w:t>“</w:t>
      </w:r>
      <w:r w:rsidRPr="004D0E2E">
        <w:t>fisso</w:t>
      </w:r>
      <w:r w:rsidR="00AD5BE1">
        <w:t>”</w:t>
      </w:r>
      <w:r w:rsidRPr="004D0E2E">
        <w:t xml:space="preserve"> sul</w:t>
      </w:r>
      <w:r w:rsidR="00AD5BE1">
        <w:t xml:space="preserve"> valore</w:t>
      </w:r>
      <w:r w:rsidRPr="004D0E2E">
        <w:t xml:space="preserve"> 9.81 e quindi </w:t>
      </w:r>
      <w:r w:rsidR="00952DD9">
        <w:t xml:space="preserve">che </w:t>
      </w:r>
      <w:r w:rsidR="00AD5BE1">
        <w:t xml:space="preserve">abbia </w:t>
      </w:r>
      <w:r w:rsidRPr="004D0E2E">
        <w:t>una deviazione standard pari a 0</w:t>
      </w:r>
      <w:r w:rsidR="00AD5BE1">
        <w:t xml:space="preserve"> (</w:t>
      </w:r>
      <w:r w:rsidR="00EE48AE">
        <w:t>i.e.</w:t>
      </w:r>
      <w:r w:rsidR="00AF63D4">
        <w:t xml:space="preserve"> molto bassa)</w:t>
      </w:r>
      <w:r w:rsidR="00AD5BE1">
        <w:t xml:space="preserve">. </w:t>
      </w:r>
      <w:r w:rsidR="00EE48AE">
        <w:t>Ma anche da fermi i</w:t>
      </w:r>
      <w:r w:rsidR="00AD5BE1">
        <w:t xml:space="preserve"> valori reali si attesteranno</w:t>
      </w:r>
      <w:r w:rsidRPr="004D0E2E">
        <w:t xml:space="preserve"> in un intorno di 9.81 e quindi la deviazione standard non sarà</w:t>
      </w:r>
      <w:r w:rsidR="00EE48AE">
        <w:t xml:space="preserve"> mai</w:t>
      </w:r>
      <w:r w:rsidRPr="004D0E2E">
        <w:t xml:space="preserve"> quella ideale. Bisogna quindi scegliere una soglia sotto la quale il segnale</w:t>
      </w:r>
      <w:r w:rsidR="00C614CB">
        <w:t xml:space="preserve"> è da considerarsi stazionario</w:t>
      </w:r>
      <w:r w:rsidRPr="004D0E2E">
        <w:t>.</w:t>
      </w:r>
      <w:r w:rsidR="00952DD9">
        <w:t xml:space="preserve"> Normalmente le attività di non-</w:t>
      </w:r>
      <w:r w:rsidRPr="004D0E2E">
        <w:t>stazionamento</w:t>
      </w:r>
      <w:r w:rsidR="00952DD9">
        <w:t xml:space="preserve"> hanno una deviazione standard</w:t>
      </w:r>
      <w:r w:rsidRPr="004D0E2E">
        <w:t xml:space="preserve"> superiore a 1, quindi è sufficiente scegliere una soglia che come limite abbia il valore 1.</w:t>
      </w:r>
      <w:r w:rsidR="00EE48AE">
        <w:t xml:space="preserve"> Consigliamo di calibrare questi valori dai dati, tramite un euristica.</w:t>
      </w:r>
    </w:p>
    <w:p w:rsidR="000364CB" w:rsidRDefault="000364CB" w:rsidP="006033F3"/>
    <w:p w:rsidR="000364CB" w:rsidRDefault="000364CB" w:rsidP="006033F3">
      <w:r>
        <w:t xml:space="preserve">Rimandiamo a </w:t>
      </w:r>
      <w:proofErr w:type="spellStart"/>
      <w:r>
        <w:t>wikipedia</w:t>
      </w:r>
      <w:proofErr w:type="spellEnd"/>
      <w:r>
        <w:t xml:space="preserve"> per la </w:t>
      </w:r>
      <w:proofErr w:type="spellStart"/>
      <w:r>
        <w:t>definzione</w:t>
      </w:r>
      <w:proofErr w:type="spellEnd"/>
      <w:r>
        <w:t xml:space="preserve"> matematica della deviazione standard</w:t>
      </w:r>
    </w:p>
    <w:p w:rsidR="000364CB" w:rsidRDefault="000364CB" w:rsidP="006033F3"/>
    <w:p w:rsidR="000364CB" w:rsidRDefault="000364CB" w:rsidP="006033F3">
      <w:hyperlink r:id="rId13" w:history="1">
        <w:r w:rsidRPr="00F36CB6">
          <w:rPr>
            <w:rStyle w:val="Collegamentoipertestuale"/>
          </w:rPr>
          <w:t>http://it.wikipedia.org/wiki/Deviazione_standard</w:t>
        </w:r>
      </w:hyperlink>
    </w:p>
    <w:p w:rsidR="000364CB" w:rsidRPr="000364CB" w:rsidRDefault="000364CB" w:rsidP="006033F3"/>
    <w:p w:rsidR="00847C70" w:rsidRDefault="004A3E75" w:rsidP="00CA50DF">
      <w:pPr>
        <w:pStyle w:val="Titolo3"/>
      </w:pPr>
      <w:r>
        <w:t>Girata</w:t>
      </w:r>
    </w:p>
    <w:p w:rsidR="004A3E75" w:rsidRDefault="004A3E75" w:rsidP="004A3E75"/>
    <w:p w:rsidR="004A3E75" w:rsidRDefault="00D03623" w:rsidP="004A3E75">
      <w:r w:rsidRPr="00D03623">
        <w:t xml:space="preserve">Per </w:t>
      </w:r>
      <w:r w:rsidR="00AF63D4">
        <w:t>comprendere</w:t>
      </w:r>
      <w:r w:rsidR="00C614CB">
        <w:t xml:space="preserve"> se una perso</w:t>
      </w:r>
      <w:r w:rsidRPr="00D03623">
        <w:t>n</w:t>
      </w:r>
      <w:r w:rsidR="00C614CB">
        <w:t>a</w:t>
      </w:r>
      <w:r w:rsidR="00EE48AE">
        <w:t xml:space="preserve"> (o un cavallo)</w:t>
      </w:r>
      <w:r w:rsidRPr="00D03623">
        <w:t xml:space="preserve"> gira</w:t>
      </w:r>
      <w:r w:rsidR="00C614CB">
        <w:t xml:space="preserve"> nel camminare</w:t>
      </w:r>
      <w:r w:rsidR="00EE48AE">
        <w:t xml:space="preserve"> (nel muoversi)</w:t>
      </w:r>
      <w:r w:rsidRPr="00D03623">
        <w:t xml:space="preserve"> dobbiamo r</w:t>
      </w:r>
      <w:r w:rsidR="00952DD9">
        <w:t>icorre ai dati del magnetometro (campi 6,7,8</w:t>
      </w:r>
      <w:r w:rsidR="00EE48AE">
        <w:t xml:space="preserve"> della </w:t>
      </w:r>
      <w:proofErr w:type="spellStart"/>
      <w:r w:rsidR="00EE48AE">
        <w:t>SampWin</w:t>
      </w:r>
      <w:proofErr w:type="spellEnd"/>
      <w:r w:rsidR="00EE48AE">
        <w:t>[][][S]</w:t>
      </w:r>
      <w:r w:rsidR="00952DD9">
        <w:t>).</w:t>
      </w:r>
      <w:r w:rsidRPr="00D03623">
        <w:t xml:space="preserve"> </w:t>
      </w:r>
      <w:r>
        <w:t>Ci poniamo l’obiettivo di comprendere se una pe</w:t>
      </w:r>
      <w:r w:rsidR="00952DD9">
        <w:t>rsona giri</w:t>
      </w:r>
      <w:r>
        <w:t xml:space="preserve"> </w:t>
      </w:r>
      <w:r w:rsidRPr="00AF63D4">
        <w:rPr>
          <w:i/>
        </w:rPr>
        <w:t>significativamente</w:t>
      </w:r>
      <w:r>
        <w:t xml:space="preserve">, dato che il corpo nel camminare </w:t>
      </w:r>
      <w:r w:rsidR="00AF63D4">
        <w:t xml:space="preserve">induce </w:t>
      </w:r>
      <w:r w:rsidR="00AF63D4">
        <w:lastRenderedPageBreak/>
        <w:t>comunque</w:t>
      </w:r>
      <w:r>
        <w:t xml:space="preserve"> movimenti</w:t>
      </w:r>
      <w:r w:rsidR="00AF63D4">
        <w:t xml:space="preserve"> </w:t>
      </w:r>
      <w:r w:rsidR="00C614CB">
        <w:t xml:space="preserve">oscillatori </w:t>
      </w:r>
      <w:r w:rsidR="00AF63D4">
        <w:t>del bacino</w:t>
      </w:r>
      <w:r w:rsidR="00EE48AE">
        <w:t xml:space="preserve"> (o dei fianchi, delle scapole, o del garrese, nel cavallo)</w:t>
      </w:r>
      <w:r w:rsidR="00C614CB">
        <w:t xml:space="preserve"> a cui il sensore è fissato:</w:t>
      </w:r>
      <w:r>
        <w:t xml:space="preserve"> </w:t>
      </w:r>
      <w:r w:rsidRPr="00C614CB">
        <w:rPr>
          <w:i/>
        </w:rPr>
        <w:t xml:space="preserve">non </w:t>
      </w:r>
      <w:r>
        <w:t>siamo interessati ad identificare questi micro</w:t>
      </w:r>
      <w:r w:rsidR="00952DD9">
        <w:t xml:space="preserve"> </w:t>
      </w:r>
      <w:r>
        <w:t xml:space="preserve">movimenti come girate. </w:t>
      </w:r>
    </w:p>
    <w:p w:rsidR="006E468A" w:rsidRDefault="006E468A" w:rsidP="004A3E75">
      <w:r>
        <w:t>Il magnetometro di fatto restituisce</w:t>
      </w:r>
      <w:r w:rsidR="00C614CB">
        <w:t xml:space="preserve"> </w:t>
      </w:r>
      <w:r w:rsidR="00952DD9">
        <w:t>la direzione del</w:t>
      </w:r>
      <w:r>
        <w:t xml:space="preserve"> vettore del polo nord magnetico</w:t>
      </w:r>
      <w:r w:rsidR="00C614CB" w:rsidRPr="00C614CB">
        <w:t xml:space="preserve"> </w:t>
      </w:r>
      <w:r w:rsidR="00C614CB">
        <w:t>proiettato sui tre assi del sistema di riferimento S</w:t>
      </w:r>
      <w:r>
        <w:t>. Il nord magnetico non si muove, ma il corpo</w:t>
      </w:r>
      <w:r w:rsidR="00C614CB">
        <w:t xml:space="preserve"> nel deambulare </w:t>
      </w:r>
      <w:r>
        <w:t xml:space="preserve">si muove rispetto al nord magnetico, </w:t>
      </w:r>
      <w:r w:rsidR="00C614CB">
        <w:t xml:space="preserve">e </w:t>
      </w:r>
      <w:r>
        <w:t>dato che il sistema di riferimento S è solidale co</w:t>
      </w:r>
      <w:r w:rsidR="00C614CB">
        <w:t xml:space="preserve">l corpo, </w:t>
      </w:r>
      <w:r>
        <w:t xml:space="preserve"> se il soggetto gira su se stesso osserviamo </w:t>
      </w:r>
      <w:r w:rsidR="00C614CB">
        <w:t xml:space="preserve">il </w:t>
      </w:r>
      <w:r>
        <w:t xml:space="preserve">variare </w:t>
      </w:r>
      <w:r w:rsidR="00952DD9">
        <w:t>del</w:t>
      </w:r>
      <w:r>
        <w:t>l’angolo del vettore che punta a</w:t>
      </w:r>
      <w:r w:rsidR="00952DD9">
        <w:t>l</w:t>
      </w:r>
      <w:r>
        <w:t xml:space="preserve"> nord rispetto agli assi del sistema di riferimento</w:t>
      </w:r>
      <w:r w:rsidR="00C614CB">
        <w:t xml:space="preserve"> stesso</w:t>
      </w:r>
      <w:r>
        <w:t>.</w:t>
      </w:r>
    </w:p>
    <w:p w:rsidR="006E468A" w:rsidRDefault="006E468A" w:rsidP="004A3E75">
      <w:r>
        <w:t>A noi interessa rappresentare l’angolo che il sens</w:t>
      </w:r>
      <w:r w:rsidR="00C614CB">
        <w:t>ore forma rispetto sul piano x-z.</w:t>
      </w:r>
      <w:r w:rsidR="00EE75E1">
        <w:t xml:space="preserve"> Come se fosse una bussola.</w:t>
      </w:r>
    </w:p>
    <w:p w:rsidR="00D03623" w:rsidRPr="00D03623" w:rsidRDefault="00C614CB" w:rsidP="004A3E75">
      <w:r>
        <w:t>U</w:t>
      </w:r>
      <w:r w:rsidR="00AF63D4">
        <w:t>n piccolo ripasso di geometria per capire come.</w:t>
      </w:r>
    </w:p>
    <w:p w:rsidR="002371C0" w:rsidRDefault="002371C0" w:rsidP="00CA50DF">
      <w:pPr>
        <w:autoSpaceDE w:val="0"/>
        <w:autoSpaceDN w:val="0"/>
        <w:adjustRightInd w:val="0"/>
        <w:rPr>
          <w:b/>
        </w:rPr>
      </w:pPr>
    </w:p>
    <w:p w:rsidR="00CA50DF" w:rsidRDefault="00920217" w:rsidP="00CA50DF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Riferendoci </w:t>
      </w:r>
      <w:r w:rsidR="002371C0" w:rsidRPr="002371C0">
        <w:rPr>
          <w:b/>
        </w:rPr>
        <w:t>al grafico</w:t>
      </w:r>
      <w:r w:rsidR="002371C0">
        <w:rPr>
          <w:b/>
        </w:rPr>
        <w:t xml:space="preserve"> sottostante </w:t>
      </w:r>
    </w:p>
    <w:p w:rsidR="002371C0" w:rsidRPr="002371C0" w:rsidRDefault="002371C0" w:rsidP="00CA50DF">
      <w:pPr>
        <w:autoSpaceDE w:val="0"/>
        <w:autoSpaceDN w:val="0"/>
        <w:adjustRightInd w:val="0"/>
        <w:rPr>
          <w:b/>
        </w:rPr>
      </w:pPr>
    </w:p>
    <w:p w:rsidR="00CA50DF" w:rsidRPr="006E468A" w:rsidRDefault="006E468A" w:rsidP="00CA50DF">
      <w:pPr>
        <w:autoSpaceDE w:val="0"/>
        <w:autoSpaceDN w:val="0"/>
        <w:adjustRightInd w:val="0"/>
      </w:pPr>
      <w:r w:rsidRPr="006E468A">
        <w:t>Dato che</w:t>
      </w:r>
      <w:r w:rsidR="00CA50DF" w:rsidRPr="006E468A">
        <w:t xml:space="preserve">  </w:t>
      </w:r>
      <w:r w:rsidR="00C614CB">
        <w:rPr>
          <w:i/>
        </w:rPr>
        <w:t>z</w:t>
      </w:r>
      <w:r w:rsidR="00CA50DF" w:rsidRPr="006E468A">
        <w:rPr>
          <w:i/>
        </w:rPr>
        <w:t xml:space="preserve"> = R cos </w:t>
      </w:r>
      <w:r w:rsidR="00CA50DF" w:rsidRPr="00A6393B">
        <w:rPr>
          <w:i/>
        </w:rPr>
        <w:t>θ</w:t>
      </w:r>
      <w:r w:rsidRPr="006E468A">
        <w:t xml:space="preserve"> ,  </w:t>
      </w:r>
      <w:r w:rsidR="00CA50DF" w:rsidRPr="006E468A">
        <w:t xml:space="preserve"> </w:t>
      </w:r>
      <w:r w:rsidR="00116060">
        <w:rPr>
          <w:i/>
        </w:rPr>
        <w:t>y</w:t>
      </w:r>
      <w:r w:rsidR="00CA50DF" w:rsidRPr="006E468A">
        <w:rPr>
          <w:i/>
        </w:rPr>
        <w:t xml:space="preserve"> = R sin </w:t>
      </w:r>
      <w:r w:rsidR="00CA50DF" w:rsidRPr="00A6393B">
        <w:rPr>
          <w:i/>
        </w:rPr>
        <w:t>θ</w:t>
      </w:r>
      <w:r w:rsidR="00CA50DF" w:rsidRPr="006E468A">
        <w:t xml:space="preserve">  </w:t>
      </w:r>
      <w:r w:rsidR="00CA50DF" w:rsidRPr="00A6393B">
        <w:rPr>
          <w:lang w:val="en-US"/>
        </w:rPr>
        <w:sym w:font="Wingdings" w:char="F0E0"/>
      </w:r>
      <w:r w:rsidR="00CA50DF" w:rsidRPr="006E468A">
        <w:t xml:space="preserve">  </w:t>
      </w:r>
      <w:proofErr w:type="spellStart"/>
      <w:r w:rsidR="00CA50DF" w:rsidRPr="006E468A">
        <w:rPr>
          <w:i/>
        </w:rPr>
        <w:t>tan</w:t>
      </w:r>
      <w:proofErr w:type="spellEnd"/>
      <w:r w:rsidR="00CA50DF" w:rsidRPr="006E468A">
        <w:rPr>
          <w:i/>
        </w:rPr>
        <w:t>(</w:t>
      </w:r>
      <w:r w:rsidR="00CA50DF" w:rsidRPr="00A6393B">
        <w:rPr>
          <w:i/>
        </w:rPr>
        <w:t>θ</w:t>
      </w:r>
      <w:r w:rsidR="002371C0">
        <w:rPr>
          <w:i/>
        </w:rPr>
        <w:t xml:space="preserve">) = </w:t>
      </w:r>
      <w:r w:rsidR="00116060">
        <w:rPr>
          <w:i/>
        </w:rPr>
        <w:t>y</w:t>
      </w:r>
      <w:r w:rsidR="00C614CB">
        <w:rPr>
          <w:i/>
        </w:rPr>
        <w:t>/z</w:t>
      </w:r>
      <w:r w:rsidR="00CA50DF" w:rsidRPr="006E468A">
        <w:rPr>
          <w:i/>
        </w:rPr>
        <w:t xml:space="preserve">  </w:t>
      </w:r>
      <w:r w:rsidR="00CA50DF" w:rsidRPr="00A6393B">
        <w:rPr>
          <w:lang w:val="en-US"/>
        </w:rPr>
        <w:sym w:font="Wingdings" w:char="F0E0"/>
      </w:r>
      <w:r w:rsidR="00CA50DF" w:rsidRPr="006E468A">
        <w:t xml:space="preserve">   </w:t>
      </w:r>
      <w:r w:rsidR="00CA50DF" w:rsidRPr="00A6393B">
        <w:rPr>
          <w:i/>
        </w:rPr>
        <w:t>θ</w:t>
      </w:r>
      <w:r w:rsidR="00CA50DF" w:rsidRPr="006E468A">
        <w:rPr>
          <w:i/>
        </w:rPr>
        <w:t xml:space="preserve"> = tan</w:t>
      </w:r>
      <w:r w:rsidR="00CA50DF" w:rsidRPr="006E468A">
        <w:rPr>
          <w:i/>
          <w:vertAlign w:val="superscript"/>
        </w:rPr>
        <w:t>-1</w:t>
      </w:r>
      <w:r w:rsidR="002371C0">
        <w:rPr>
          <w:i/>
        </w:rPr>
        <w:t>(</w:t>
      </w:r>
      <w:r w:rsidR="00116060">
        <w:rPr>
          <w:i/>
        </w:rPr>
        <w:t>y</w:t>
      </w:r>
      <w:r w:rsidR="00C614CB">
        <w:rPr>
          <w:i/>
        </w:rPr>
        <w:t>/z</w:t>
      </w:r>
      <w:r w:rsidR="00CA50DF" w:rsidRPr="006E468A">
        <w:rPr>
          <w:i/>
        </w:rPr>
        <w:t>)</w:t>
      </w:r>
    </w:p>
    <w:p w:rsidR="00CA50DF" w:rsidRPr="006E468A" w:rsidRDefault="00CA50DF" w:rsidP="00CA50DF"/>
    <w:p w:rsidR="00CA50DF" w:rsidRDefault="00CA50DF" w:rsidP="00CA50DF">
      <w:pPr>
        <w:autoSpaceDE w:val="0"/>
        <w:autoSpaceDN w:val="0"/>
        <w:adjustRightInd w:val="0"/>
        <w:rPr>
          <w:lang w:val="en-US"/>
        </w:rPr>
      </w:pPr>
      <w:r>
        <w:rPr>
          <w:noProof/>
        </w:rPr>
      </w:r>
      <w:r w:rsidRPr="00E56A2F">
        <w:rPr>
          <w:lang w:val="en-US"/>
        </w:rPr>
        <w:pict>
          <v:group id="_x0000_s1053" editas="canvas" style="width:243pt;height:153pt;mso-position-horizontal-relative:char;mso-position-vertical-relative:line" coordorigin="1134,10944" coordsize="4860,30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1134;top:10944;width:4860;height:3060" o:preferrelative="f">
              <v:fill o:detectmouseclick="t"/>
              <v:path o:extrusionok="t" o:connecttype="none"/>
              <o:lock v:ext="edit" text="t"/>
            </v:shape>
            <v:line id="_x0000_s1055" style="position:absolute;flip:y" from="1675,11484" to="1676,13284">
              <v:stroke endarrow="block"/>
            </v:line>
            <v:line id="_x0000_s1056" style="position:absolute" from="1675,13284" to="3834,13284">
              <v:stroke endarrow="block"/>
            </v:line>
            <v:shape id="_x0000_s1057" type="#_x0000_t202" style="position:absolute;left:3114;top:13284;width:540;height:540" filled="f" stroked="f">
              <v:textbox style="mso-next-textbox:#_x0000_s1057">
                <w:txbxContent>
                  <w:p w:rsidR="00A205C7" w:rsidRDefault="00A205C7" w:rsidP="00CA50DF">
                    <w:r>
                      <w:t>z</w:t>
                    </w:r>
                  </w:p>
                </w:txbxContent>
              </v:textbox>
            </v:shape>
            <v:shape id="_x0000_s1058" type="#_x0000_t202" style="position:absolute;left:1269;top:11799;width:540;height:540" filled="f" stroked="f">
              <v:textbox style="mso-next-textbox:#_x0000_s1058">
                <w:txbxContent>
                  <w:p w:rsidR="00A205C7" w:rsidRDefault="00116060" w:rsidP="00CA50DF">
                    <w:r>
                      <w:t>y</w:t>
                    </w:r>
                  </w:p>
                </w:txbxContent>
              </v:textbox>
            </v:shape>
            <v:line id="_x0000_s1059" style="position:absolute;flip:y" from="1675,12024" to="3292,13284" strokeweight="2.25pt">
              <v:stroke endarrow="block"/>
            </v:line>
            <v:shape id="_x0000_s1060" type="#_x0000_t202" style="position:absolute;left:3294;top:11664;width:2160;height:360" filled="f" stroked="f">
              <v:textbox style="mso-next-textbox:#_x0000_s1060">
                <w:txbxContent>
                  <w:p w:rsidR="00A205C7" w:rsidRDefault="00A205C7" w:rsidP="00CA50DF">
                    <w:r>
                      <w:t>North pole vector</w:t>
                    </w:r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61" type="#_x0000_t19" style="position:absolute;left:2184;top:12864;width:331;height:364;rotation:1200101fd"/>
            <v:shape id="_x0000_s1062" type="#_x0000_t202" style="position:absolute;left:2394;top:12744;width:1260;height:540" filled="f" stroked="f">
              <v:textbox style="mso-next-textbox:#_x0000_s1062">
                <w:txbxContent>
                  <w:p w:rsidR="00A205C7" w:rsidRPr="00A6393B" w:rsidRDefault="00A205C7" w:rsidP="00CA50DF">
                    <w:r>
                      <w:t>θ</w:t>
                    </w:r>
                  </w:p>
                </w:txbxContent>
              </v:textbox>
            </v:shape>
            <v:line id="_x0000_s1063" style="position:absolute" from="3294,12024" to="3294,13284">
              <v:stroke dashstyle="dash"/>
            </v:line>
            <v:line id="_x0000_s1064" style="position:absolute" from="1674,12024" to="3294,12024">
              <v:stroke dashstyle="dash"/>
            </v:line>
            <v:shape id="_x0000_s1065" type="#_x0000_t202" style="position:absolute;left:2034;top:12384;width:900;height:540" filled="f" stroked="f">
              <v:textbox style="mso-next-textbox:#_x0000_s1065">
                <w:txbxContent>
                  <w:p w:rsidR="00A205C7" w:rsidRDefault="00A205C7" w:rsidP="00CA50DF">
                    <w:r>
                      <w:t>R</w:t>
                    </w:r>
                  </w:p>
                </w:txbxContent>
              </v:textbox>
            </v:shape>
            <v:shape id="_x0000_s1066" type="#_x0000_t202" style="position:absolute;left:3834;top:13029;width:1440;height:720" filled="f" stroked="f">
              <v:textbox style="mso-next-textbox:#_x0000_s1066">
                <w:txbxContent>
                  <w:p w:rsidR="00A205C7" w:rsidRDefault="00A205C7" w:rsidP="00CA50DF">
                    <w:proofErr w:type="spellStart"/>
                    <w:r>
                      <w:t>Sz</w:t>
                    </w:r>
                    <w:proofErr w:type="spellEnd"/>
                  </w:p>
                </w:txbxContent>
              </v:textbox>
            </v:shape>
            <v:shape id="_x0000_s1067" type="#_x0000_t202" style="position:absolute;left:1389;top:11034;width:900;height:720" filled="f" stroked="f">
              <v:textbox style="mso-next-textbox:#_x0000_s1067">
                <w:txbxContent>
                  <w:p w:rsidR="00A205C7" w:rsidRDefault="00A205C7" w:rsidP="00CA50DF">
                    <w:proofErr w:type="spellStart"/>
                    <w:r>
                      <w:t>Sx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CA50DF" w:rsidRPr="002371C0" w:rsidRDefault="00CA50DF" w:rsidP="00CA50DF">
      <w:r>
        <w:rPr>
          <w:noProof/>
        </w:rPr>
        <w:pict>
          <v:shape id="_x0000_s1068" type="#_x0000_t202" style="position:absolute;margin-left:63pt;margin-top:-63pt;width:63pt;height:27pt;z-index:251662848" filled="f" stroked="f">
            <v:textbox style="mso-next-textbox:#_x0000_s1068">
              <w:txbxContent>
                <w:p w:rsidR="00A205C7" w:rsidRPr="00A6393B" w:rsidRDefault="00A205C7" w:rsidP="00CA50DF">
                  <w:r>
                    <w:t>θ</w:t>
                  </w:r>
                </w:p>
              </w:txbxContent>
            </v:textbox>
          </v:shape>
        </w:pict>
      </w:r>
      <w:r w:rsidR="002371C0" w:rsidRPr="002371C0">
        <w:t xml:space="preserve">A noi interessa sostanzialmente rappresentare il valore di </w:t>
      </w:r>
      <w:proofErr w:type="spellStart"/>
      <w:r w:rsidR="002371C0" w:rsidRPr="002371C0">
        <w:t>Theta</w:t>
      </w:r>
      <w:proofErr w:type="spellEnd"/>
      <w:r w:rsidR="002371C0" w:rsidRPr="002371C0">
        <w:t xml:space="preserve"> (l’angolo tra R e </w:t>
      </w:r>
      <w:r w:rsidR="00C614CB">
        <w:t>z</w:t>
      </w:r>
      <w:r w:rsidR="002371C0" w:rsidRPr="002371C0">
        <w:t>) nel tempo</w:t>
      </w:r>
      <w:r w:rsidR="00C614CB">
        <w:t xml:space="preserve"> (ricordiamo che </w:t>
      </w:r>
      <w:r w:rsidR="00FA5495">
        <w:t>ogni 0.02 sec avviene</w:t>
      </w:r>
      <w:r w:rsidR="00C614CB">
        <w:t xml:space="preserve"> un campionamento</w:t>
      </w:r>
      <w:r w:rsidR="00FA5495">
        <w:t xml:space="preserve"> e noi abbiamo un vettore di campioni temporalmente ordinati</w:t>
      </w:r>
      <w:r w:rsidR="00C614CB">
        <w:t>)</w:t>
      </w:r>
      <w:r w:rsidR="002371C0" w:rsidRPr="002371C0">
        <w:t>.</w:t>
      </w:r>
    </w:p>
    <w:p w:rsidR="002371C0" w:rsidRDefault="002371C0" w:rsidP="00CA50DF">
      <w:r>
        <w:t xml:space="preserve">Dato che per ogni campionamento, quindi in ogni istante di tempo, noi conserviamo nel vettore </w:t>
      </w:r>
      <w:proofErr w:type="spellStart"/>
      <w:r>
        <w:t>sampwin</w:t>
      </w:r>
      <w:proofErr w:type="spellEnd"/>
      <w:r w:rsidR="00C614CB">
        <w:t>[][]</w:t>
      </w:r>
      <w:r>
        <w:t xml:space="preserve"> nelle colonne 6,7,8  i valori di x, y ,z del magnetometro</w:t>
      </w:r>
      <w:r w:rsidR="00C614CB">
        <w:t xml:space="preserve"> così come sono stati</w:t>
      </w:r>
      <w:r>
        <w:t xml:space="preserve"> campionati, possiamo calcolare in ogni istante (cioè per ogni campionamento) il valore di </w:t>
      </w:r>
      <w:proofErr w:type="spellStart"/>
      <w:r>
        <w:t>Theta</w:t>
      </w:r>
      <w:proofErr w:type="spellEnd"/>
      <w:r>
        <w:t xml:space="preserve"> e salvarlo in un vettore </w:t>
      </w:r>
      <w:r w:rsidR="00C614CB">
        <w:t xml:space="preserve">idoneo </w:t>
      </w:r>
      <w:r w:rsidR="003A77D5">
        <w:t>e</w:t>
      </w:r>
      <w:r>
        <w:t xml:space="preserve"> rappresentarlo graficamente</w:t>
      </w:r>
      <w:r w:rsidR="003A77D5">
        <w:t xml:space="preserve"> (</w:t>
      </w:r>
      <w:r w:rsidR="00C614CB">
        <w:t>istante per istante</w:t>
      </w:r>
      <w:r>
        <w:t>)</w:t>
      </w:r>
      <w:r w:rsidR="00C614CB">
        <w:t>.</w:t>
      </w:r>
      <w:r w:rsidR="003A77D5">
        <w:t xml:space="preserve"> </w:t>
      </w:r>
      <w:r w:rsidR="00F81E06">
        <w:t xml:space="preserve">Il calcolo </w:t>
      </w:r>
      <w:r w:rsidR="003A77D5">
        <w:t xml:space="preserve">dell’angolo </w:t>
      </w:r>
      <w:proofErr w:type="spellStart"/>
      <w:r w:rsidR="003A77D5">
        <w:t>Theta</w:t>
      </w:r>
      <w:proofErr w:type="spellEnd"/>
      <w:r w:rsidR="00F81E06">
        <w:t xml:space="preserve"> nel tempo</w:t>
      </w:r>
      <w:r w:rsidR="003A77D5">
        <w:t xml:space="preserve"> </w:t>
      </w:r>
      <w:r w:rsidR="00920217">
        <w:t>lo</w:t>
      </w:r>
      <w:r w:rsidR="00F81E06">
        <w:t xml:space="preserve"> chiamiamo</w:t>
      </w:r>
      <w:r w:rsidR="003A77D5">
        <w:t xml:space="preserve"> </w:t>
      </w:r>
      <w:proofErr w:type="spellStart"/>
      <w:r w:rsidR="003A77D5" w:rsidRPr="00F81E06">
        <w:rPr>
          <w:b/>
          <w:i/>
        </w:rPr>
        <w:t>FunzioneOrientamento</w:t>
      </w:r>
      <w:proofErr w:type="spellEnd"/>
      <w:r w:rsidR="003A77D5">
        <w:t>.</w:t>
      </w:r>
      <w:r w:rsidR="00F81E06">
        <w:t xml:space="preserve"> </w:t>
      </w:r>
    </w:p>
    <w:p w:rsidR="003A77D5" w:rsidRDefault="00F81E06" w:rsidP="00CA50DF">
      <w:r>
        <w:t>In questa funzione, è</w:t>
      </w:r>
      <w:r w:rsidR="003A77D5">
        <w:t xml:space="preserve"> obbligatorio che l’angolo </w:t>
      </w:r>
      <w:proofErr w:type="spellStart"/>
      <w:r w:rsidR="003A77D5">
        <w:t>Theta</w:t>
      </w:r>
      <w:proofErr w:type="spellEnd"/>
      <w:r w:rsidR="003A77D5">
        <w:t xml:space="preserve"> non sia </w:t>
      </w:r>
      <w:r w:rsidR="00920217">
        <w:t>“</w:t>
      </w:r>
      <w:r w:rsidR="003A77D5">
        <w:t>a salto</w:t>
      </w:r>
      <w:r w:rsidR="00920217">
        <w:t>”</w:t>
      </w:r>
      <w:r w:rsidR="003A77D5">
        <w:t xml:space="preserve"> (con “punti di discontinuità” dovuti alla rappresentazione dell’arcotangente), non è possibile infatti girare in modo discontinuo nel mondo reale. </w:t>
      </w:r>
    </w:p>
    <w:p w:rsidR="000364CB" w:rsidRDefault="000364CB" w:rsidP="00CA50DF"/>
    <w:p w:rsidR="000364CB" w:rsidRDefault="009C5439" w:rsidP="000364C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lastRenderedPageBreak/>
        <w:drawing>
          <wp:inline distT="0" distB="0" distL="0" distR="0">
            <wp:extent cx="6108065" cy="3663950"/>
            <wp:effectExtent l="19050" t="0" r="698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4CB" w:rsidRDefault="000364CB" w:rsidP="000364CB">
      <w:pPr>
        <w:spacing w:line="360" w:lineRule="auto"/>
        <w:jc w:val="center"/>
        <w:rPr>
          <w:rFonts w:ascii="Arial" w:hAnsi="Arial" w:cs="Arial"/>
        </w:rPr>
      </w:pPr>
      <w:r w:rsidRPr="00DA5BD3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</w:t>
      </w:r>
      <w:r w:rsidR="00A74A73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: Segnale arcotangente(</w:t>
      </w:r>
      <w:proofErr w:type="spellStart"/>
      <w:r>
        <w:rPr>
          <w:rFonts w:ascii="Arial" w:hAnsi="Arial" w:cs="Arial"/>
          <w:sz w:val="20"/>
          <w:szCs w:val="20"/>
        </w:rPr>
        <w:t>magnz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magnx</w:t>
      </w:r>
      <w:proofErr w:type="spellEnd"/>
      <w:r>
        <w:rPr>
          <w:rFonts w:ascii="Arial" w:hAnsi="Arial" w:cs="Arial"/>
          <w:sz w:val="20"/>
          <w:szCs w:val="20"/>
        </w:rPr>
        <w:t xml:space="preserve">) con </w:t>
      </w:r>
      <w:r w:rsidR="0051129E">
        <w:rPr>
          <w:rFonts w:ascii="Arial" w:hAnsi="Arial" w:cs="Arial"/>
          <w:sz w:val="20"/>
          <w:szCs w:val="20"/>
        </w:rPr>
        <w:t xml:space="preserve">le </w:t>
      </w:r>
      <w:r>
        <w:rPr>
          <w:rFonts w:ascii="Arial" w:hAnsi="Arial" w:cs="Arial"/>
          <w:sz w:val="20"/>
          <w:szCs w:val="20"/>
        </w:rPr>
        <w:t>discontinuità</w:t>
      </w:r>
    </w:p>
    <w:p w:rsidR="000364CB" w:rsidRDefault="009C5439" w:rsidP="000364C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6108065" cy="3663950"/>
            <wp:effectExtent l="19050" t="0" r="698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4CB" w:rsidRDefault="000364CB" w:rsidP="000364CB">
      <w:pPr>
        <w:spacing w:line="360" w:lineRule="auto"/>
        <w:jc w:val="center"/>
        <w:rPr>
          <w:rFonts w:ascii="Arial" w:hAnsi="Arial" w:cs="Arial"/>
        </w:rPr>
      </w:pPr>
      <w:r w:rsidRPr="00DA5BD3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</w:t>
      </w:r>
      <w:r w:rsidR="00A74A73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: Segnale dell’arcotangente ricostruito </w:t>
      </w:r>
      <w:proofErr w:type="spellStart"/>
      <w:r>
        <w:rPr>
          <w:rFonts w:ascii="Arial" w:hAnsi="Arial" w:cs="Arial"/>
          <w:sz w:val="20"/>
          <w:szCs w:val="20"/>
        </w:rPr>
        <w:t>algoritmicamente</w:t>
      </w:r>
      <w:proofErr w:type="spellEnd"/>
      <w:r>
        <w:rPr>
          <w:rFonts w:ascii="Arial" w:hAnsi="Arial" w:cs="Arial"/>
          <w:sz w:val="20"/>
          <w:szCs w:val="20"/>
        </w:rPr>
        <w:t xml:space="preserve"> senza discontinuità</w:t>
      </w:r>
    </w:p>
    <w:p w:rsidR="002371C0" w:rsidRDefault="002371C0" w:rsidP="00CA50DF"/>
    <w:p w:rsidR="002371C0" w:rsidRPr="002371C0" w:rsidRDefault="002371C0" w:rsidP="00CA50DF">
      <w:r>
        <w:t xml:space="preserve">Per capire se un soggetto gira, dobbiamo verificare (l’algoritmo è </w:t>
      </w:r>
      <w:r w:rsidR="00F81E06">
        <w:t>“</w:t>
      </w:r>
      <w:r>
        <w:t>a cura dello studente</w:t>
      </w:r>
      <w:r w:rsidR="00F81E06">
        <w:t>”</w:t>
      </w:r>
      <w:r w:rsidR="00920217">
        <w:t>)</w:t>
      </w:r>
      <w:r>
        <w:t xml:space="preserve"> che ci sia una differenza di incremento</w:t>
      </w:r>
      <w:r w:rsidR="006033F3">
        <w:t xml:space="preserve"> significativa.</w:t>
      </w:r>
      <w:r w:rsidR="00C614CB" w:rsidRPr="00C614CB">
        <w:t xml:space="preserve"> </w:t>
      </w:r>
      <w:r w:rsidR="00C614CB">
        <w:t xml:space="preserve">Consideriamo significative solo le girate superiori ai </w:t>
      </w:r>
      <w:r w:rsidR="0051129E">
        <w:t>5</w:t>
      </w:r>
      <w:r w:rsidR="00920217">
        <w:t>-10</w:t>
      </w:r>
      <w:r w:rsidR="00C614CB">
        <w:t xml:space="preserve"> gradi.</w:t>
      </w:r>
    </w:p>
    <w:p w:rsidR="006033F3" w:rsidRDefault="006033F3" w:rsidP="00CA50DF">
      <w:r>
        <w:t xml:space="preserve">Consigliamo (ma non è obbligatorio) prima di tutto di usare una funzione di </w:t>
      </w:r>
      <w:proofErr w:type="spellStart"/>
      <w:r>
        <w:t>smoothing</w:t>
      </w:r>
      <w:proofErr w:type="spellEnd"/>
      <w:r>
        <w:t xml:space="preserve"> per eliminare </w:t>
      </w:r>
      <w:r w:rsidR="008B78FA">
        <w:t xml:space="preserve">le </w:t>
      </w:r>
      <w:proofErr w:type="spellStart"/>
      <w:r w:rsidR="008B78FA">
        <w:t>microscillazioni</w:t>
      </w:r>
      <w:proofErr w:type="spellEnd"/>
      <w:r w:rsidR="008B78FA">
        <w:t xml:space="preserve"> per</w:t>
      </w:r>
      <w:r>
        <w:t xml:space="preserve"> poi procedere a capire se gli incrementi sono significativi.</w:t>
      </w:r>
    </w:p>
    <w:p w:rsidR="008B78FA" w:rsidRDefault="008B78FA" w:rsidP="00CA50DF"/>
    <w:p w:rsidR="006033F3" w:rsidRDefault="00C614CB" w:rsidP="00CA50DF">
      <w:r>
        <w:t>Una volta i</w:t>
      </w:r>
      <w:r w:rsidR="006033F3">
        <w:t>dentificate le girate occorre</w:t>
      </w:r>
      <w:r w:rsidR="008B78FA" w:rsidRPr="008B78FA">
        <w:t xml:space="preserve"> </w:t>
      </w:r>
      <w:r w:rsidR="008B78FA">
        <w:t>salvare questi dati su un file indicando</w:t>
      </w:r>
      <w:r w:rsidR="006033F3">
        <w:t xml:space="preserve"> in che direzione il soggetto gira</w:t>
      </w:r>
      <w:r w:rsidR="008B78FA">
        <w:t xml:space="preserve"> (destra</w:t>
      </w:r>
      <w:r>
        <w:t xml:space="preserve"> o sinistra)</w:t>
      </w:r>
      <w:r w:rsidR="006033F3">
        <w:t>, e approssimativamente di quanti gradi</w:t>
      </w:r>
      <w:r>
        <w:t xml:space="preserve"> gira (tolleriamo errori anche grandi)</w:t>
      </w:r>
      <w:r w:rsidR="008B78FA">
        <w:t>. In particolare indicheremo:</w:t>
      </w:r>
      <w:r>
        <w:t xml:space="preserve"> </w:t>
      </w:r>
      <w:r w:rsidR="006033F3">
        <w:t xml:space="preserve"> istante di inizio e fin</w:t>
      </w:r>
      <w:r>
        <w:t>e girata, direzione girata (</w:t>
      </w:r>
      <w:proofErr w:type="spellStart"/>
      <w:r>
        <w:t>dx</w:t>
      </w:r>
      <w:proofErr w:type="spellEnd"/>
      <w:r>
        <w:t>/sin), e gradi approssimativi della girata.</w:t>
      </w:r>
      <w:r w:rsidR="008B78FA">
        <w:t xml:space="preserve"> (Vedi in fondo, salvataggio dati).</w:t>
      </w:r>
    </w:p>
    <w:p w:rsidR="002371C0" w:rsidRDefault="002371C0" w:rsidP="00CA50DF"/>
    <w:p w:rsidR="004A3E75" w:rsidRPr="002371C0" w:rsidRDefault="004A3E75" w:rsidP="00CA50DF"/>
    <w:p w:rsidR="00CA50DF" w:rsidRPr="007A7D5D" w:rsidRDefault="004A3E75" w:rsidP="006C67A3">
      <w:pPr>
        <w:pStyle w:val="Titolo3"/>
      </w:pPr>
      <w:proofErr w:type="spellStart"/>
      <w:r w:rsidRPr="007A7D5D">
        <w:t>Lay</w:t>
      </w:r>
      <w:proofErr w:type="spellEnd"/>
      <w:r w:rsidRPr="007A7D5D">
        <w:t xml:space="preserve"> </w:t>
      </w:r>
      <w:r w:rsidR="006E468A" w:rsidRPr="007A7D5D">
        <w:t xml:space="preserve">/ </w:t>
      </w:r>
      <w:r w:rsidR="00B02C12">
        <w:t>Stand</w:t>
      </w:r>
      <w:r w:rsidR="00EE0497">
        <w:t xml:space="preserve"> /Sit</w:t>
      </w:r>
      <w:r w:rsidR="00B02C12">
        <w:t xml:space="preserve"> </w:t>
      </w:r>
    </w:p>
    <w:p w:rsidR="00722DDE" w:rsidRDefault="007A7D5D">
      <w:r w:rsidRPr="007A7D5D">
        <w:t>Pe</w:t>
      </w:r>
      <w:r w:rsidR="00920217">
        <w:t>r</w:t>
      </w:r>
      <w:r w:rsidRPr="007A7D5D">
        <w:t xml:space="preserve"> identificare se il soggett</w:t>
      </w:r>
      <w:r w:rsidR="00B02C12">
        <w:t xml:space="preserve">o è </w:t>
      </w:r>
      <w:proofErr w:type="spellStart"/>
      <w:r w:rsidR="00B02C12">
        <w:t>lay</w:t>
      </w:r>
      <w:proofErr w:type="spellEnd"/>
      <w:r w:rsidR="00B02C12">
        <w:t xml:space="preserve"> (sdraiato/seduto) o stand</w:t>
      </w:r>
      <w:r w:rsidRPr="007A7D5D">
        <w:t xml:space="preserve"> (in  piedi</w:t>
      </w:r>
      <w:r>
        <w:t xml:space="preserve">, indifferentemente se cammina o fermo </w:t>
      </w:r>
      <w:r w:rsidRPr="007A7D5D">
        <w:t>)</w:t>
      </w:r>
      <w:r w:rsidR="00FA5495">
        <w:t xml:space="preserve"> andiamo ad osservare come si proietta l’accelerazione gravitazio</w:t>
      </w:r>
      <w:r w:rsidR="00EE0497">
        <w:t>nale (che è sempre presente) sull’asse y</w:t>
      </w:r>
      <w:r w:rsidR="00FA5495">
        <w:t xml:space="preserve">. </w:t>
      </w:r>
      <w:r w:rsidR="00EE75E1">
        <w:t xml:space="preserve"> </w:t>
      </w:r>
      <w:r w:rsidR="00FA5495">
        <w:t>Sostanzialmente</w:t>
      </w:r>
      <w:r w:rsidR="00EE75E1">
        <w:t xml:space="preserve">, </w:t>
      </w:r>
      <w:r w:rsidR="00FA5495">
        <w:t>se le componenti del</w:t>
      </w:r>
      <w:r w:rsidR="00EE75E1">
        <w:t xml:space="preserve"> vettore g (accelerazioni), proie</w:t>
      </w:r>
      <w:r w:rsidR="00735901">
        <w:t xml:space="preserve">ttate </w:t>
      </w:r>
      <w:r w:rsidR="00F535DA">
        <w:t>sulla y</w:t>
      </w:r>
      <w:r w:rsidR="00EE75E1">
        <w:t xml:space="preserve"> </w:t>
      </w:r>
      <w:r w:rsidR="00FA5495">
        <w:t xml:space="preserve">restano entro valori “prossimi allo zero” (entro valori di tolleranza relativamente piccola) si considera che la persona è </w:t>
      </w:r>
      <w:r w:rsidR="00EE75E1">
        <w:t xml:space="preserve">sdraiata </w:t>
      </w:r>
      <w:r w:rsidR="00722DDE">
        <w:t xml:space="preserve">altrimenti la persona è </w:t>
      </w:r>
      <w:r w:rsidR="00EE75E1">
        <w:t>in  piedi</w:t>
      </w:r>
      <w:r w:rsidR="00B02C12">
        <w:t>.</w:t>
      </w:r>
    </w:p>
    <w:p w:rsidR="00B02C12" w:rsidRDefault="00B02C12">
      <w:r>
        <w:t xml:space="preserve">Diamo lo schema dei valori di y con le </w:t>
      </w:r>
      <w:proofErr w:type="spellStart"/>
      <w:r>
        <w:t>realtive</w:t>
      </w:r>
      <w:proofErr w:type="spellEnd"/>
      <w:r>
        <w:t xml:space="preserve"> interpretazioni</w:t>
      </w:r>
    </w:p>
    <w:p w:rsidR="00B02C12" w:rsidRDefault="00B02C12"/>
    <w:p w:rsidR="00B02C12" w:rsidRPr="00116060" w:rsidRDefault="00B02C12">
      <w:pPr>
        <w:rPr>
          <w:lang w:val="en-US"/>
        </w:rPr>
      </w:pPr>
      <w:r w:rsidRPr="00116060">
        <w:rPr>
          <w:lang w:val="en-US"/>
        </w:rPr>
        <w:t xml:space="preserve">          </w:t>
      </w:r>
      <w:r w:rsidR="00116060" w:rsidRPr="00116060">
        <w:rPr>
          <w:lang w:val="en-US"/>
        </w:rPr>
        <w:t>X</w:t>
      </w:r>
      <w:r w:rsidRPr="00116060">
        <w:rPr>
          <w:lang w:val="en-US"/>
        </w:rPr>
        <w:t xml:space="preserve"> &lt; 2.7        </w:t>
      </w:r>
      <w:r w:rsidRPr="00116060">
        <w:rPr>
          <w:lang w:val="en-US"/>
        </w:rPr>
        <w:tab/>
        <w:t>Lay</w:t>
      </w:r>
    </w:p>
    <w:p w:rsidR="00B02C12" w:rsidRPr="00116060" w:rsidRDefault="00B02C12">
      <w:pPr>
        <w:rPr>
          <w:lang w:val="en-US"/>
        </w:rPr>
      </w:pPr>
      <w:r w:rsidRPr="00116060">
        <w:rPr>
          <w:lang w:val="en-US"/>
        </w:rPr>
        <w:t xml:space="preserve">  2.7 &lt;</w:t>
      </w:r>
      <w:r w:rsidR="00116060" w:rsidRPr="00116060">
        <w:rPr>
          <w:lang w:val="en-US"/>
        </w:rPr>
        <w:t>X</w:t>
      </w:r>
      <w:r w:rsidRPr="00116060">
        <w:rPr>
          <w:lang w:val="en-US"/>
        </w:rPr>
        <w:t xml:space="preserve">  &lt;3.7 </w:t>
      </w:r>
      <w:r w:rsidRPr="00116060">
        <w:rPr>
          <w:lang w:val="en-US"/>
        </w:rPr>
        <w:tab/>
      </w:r>
      <w:r w:rsidRPr="00116060">
        <w:rPr>
          <w:lang w:val="en-US"/>
        </w:rPr>
        <w:tab/>
      </w:r>
      <w:proofErr w:type="spellStart"/>
      <w:r w:rsidRPr="00116060">
        <w:rPr>
          <w:lang w:val="en-US"/>
        </w:rPr>
        <w:t>LaySit</w:t>
      </w:r>
      <w:proofErr w:type="spellEnd"/>
    </w:p>
    <w:p w:rsidR="00B02C12" w:rsidRPr="00116060" w:rsidRDefault="00B02C12">
      <w:pPr>
        <w:rPr>
          <w:lang w:val="en-US"/>
        </w:rPr>
      </w:pPr>
      <w:r w:rsidRPr="00116060">
        <w:rPr>
          <w:lang w:val="en-US"/>
        </w:rPr>
        <w:t xml:space="preserve">  3.7 &lt; </w:t>
      </w:r>
      <w:r w:rsidR="00116060" w:rsidRPr="00116060">
        <w:rPr>
          <w:lang w:val="en-US"/>
        </w:rPr>
        <w:t>X</w:t>
      </w:r>
      <w:r w:rsidRPr="00116060">
        <w:rPr>
          <w:lang w:val="en-US"/>
        </w:rPr>
        <w:t xml:space="preserve"> &lt; 7  </w:t>
      </w:r>
      <w:r w:rsidRPr="00116060">
        <w:rPr>
          <w:lang w:val="en-US"/>
        </w:rPr>
        <w:tab/>
      </w:r>
      <w:r w:rsidRPr="00116060">
        <w:rPr>
          <w:lang w:val="en-US"/>
        </w:rPr>
        <w:tab/>
        <w:t xml:space="preserve">Sit </w:t>
      </w:r>
    </w:p>
    <w:p w:rsidR="00B02C12" w:rsidRDefault="00B02C12">
      <w:r w:rsidRPr="00116060">
        <w:rPr>
          <w:lang w:val="en-US"/>
        </w:rPr>
        <w:t xml:space="preserve">            </w:t>
      </w:r>
      <w:r w:rsidR="00116060">
        <w:t>X</w:t>
      </w:r>
      <w:r>
        <w:t xml:space="preserve"> &gt; 7    </w:t>
      </w:r>
      <w:r>
        <w:tab/>
        <w:t>Stand</w:t>
      </w:r>
    </w:p>
    <w:p w:rsidR="00B02C12" w:rsidRPr="007A7D5D" w:rsidRDefault="00B02C12"/>
    <w:p w:rsidR="006E468A" w:rsidRPr="007A7D5D" w:rsidRDefault="00FA5495">
      <w:r>
        <w:t>L’algoritmo è lasciato allo studente.</w:t>
      </w:r>
      <w:r w:rsidR="00EE48AE">
        <w:t xml:space="preserve"> Consigliamo di calibrare questi valori usando un’euristica.</w:t>
      </w:r>
      <w:r w:rsidR="00B02C12">
        <w:t xml:space="preserve"> </w:t>
      </w:r>
    </w:p>
    <w:p w:rsidR="006E468A" w:rsidRPr="006E468A" w:rsidRDefault="006E468A" w:rsidP="006E468A">
      <w:pPr>
        <w:pStyle w:val="Titolo3"/>
      </w:pPr>
      <w:r w:rsidRPr="006E468A">
        <w:t>Salvataggio dati</w:t>
      </w:r>
    </w:p>
    <w:p w:rsidR="006E468A" w:rsidRDefault="006E468A"/>
    <w:p w:rsidR="003C3D7A" w:rsidRDefault="006E468A">
      <w:r w:rsidRPr="006E468A">
        <w:t>Una volta riconosciuti</w:t>
      </w:r>
      <w:r w:rsidR="001D6017">
        <w:t xml:space="preserve"> i</w:t>
      </w:r>
      <w:r w:rsidRPr="006E468A">
        <w:t xml:space="preserve"> </w:t>
      </w:r>
      <w:r w:rsidR="00C614CB">
        <w:t>fenomeni</w:t>
      </w:r>
      <w:r w:rsidR="002E4CC5">
        <w:t>,</w:t>
      </w:r>
      <w:r w:rsidR="00C614CB">
        <w:t xml:space="preserve"> </w:t>
      </w:r>
      <w:r w:rsidRPr="006E468A">
        <w:t>occor</w:t>
      </w:r>
      <w:r w:rsidR="00C614CB">
        <w:t>r</w:t>
      </w:r>
      <w:r w:rsidRPr="006E468A">
        <w:t xml:space="preserve">e </w:t>
      </w:r>
      <w:r w:rsidR="001D6017">
        <w:t xml:space="preserve">salvare le informazioni </w:t>
      </w:r>
      <w:r w:rsidR="002E4CC5">
        <w:t>identificate</w:t>
      </w:r>
      <w:r w:rsidR="00C614CB">
        <w:t xml:space="preserve"> </w:t>
      </w:r>
      <w:r w:rsidR="001D6017">
        <w:t>su</w:t>
      </w:r>
      <w:r>
        <w:t xml:space="preserve"> un file (</w:t>
      </w:r>
      <w:r w:rsidR="001D6017">
        <w:t xml:space="preserve">in un </w:t>
      </w:r>
      <w:r w:rsidR="002E4CC5">
        <w:t>qualsiasi modo</w:t>
      </w:r>
      <w:r w:rsidR="001D6017">
        <w:t xml:space="preserve"> utile</w:t>
      </w:r>
      <w:r w:rsidR="002E4CC5">
        <w:t>: ad esempio separati da virgole o spazi; o in formato xml</w:t>
      </w:r>
      <w:r w:rsidR="007A7D5D">
        <w:t>)</w:t>
      </w:r>
      <w:r w:rsidR="002E4CC5">
        <w:t xml:space="preserve">. </w:t>
      </w:r>
      <w:r w:rsidR="007A7D5D">
        <w:t xml:space="preserve"> </w:t>
      </w:r>
      <w:r w:rsidR="002E4CC5">
        <w:t>V</w:t>
      </w:r>
      <w:r w:rsidR="001D6017">
        <w:t>a indicato il fenomeno riconosciuto, preceduto dal</w:t>
      </w:r>
      <w:r>
        <w:t xml:space="preserve"> relativo tempo di inizio e fine del fenomeno</w:t>
      </w:r>
      <w:r w:rsidR="001D6017">
        <w:t xml:space="preserve"> nel formato</w:t>
      </w:r>
      <w:r w:rsidR="007A7D5D">
        <w:t xml:space="preserve"> </w:t>
      </w:r>
      <w:r w:rsidR="001D6017">
        <w:t>“</w:t>
      </w:r>
      <w:r w:rsidR="007A7D5D">
        <w:t>ore</w:t>
      </w:r>
      <w:r w:rsidR="001D6017">
        <w:t>,</w:t>
      </w:r>
      <w:r w:rsidR="007A7D5D">
        <w:t xml:space="preserve"> minuti</w:t>
      </w:r>
      <w:r w:rsidR="001D6017">
        <w:t>,</w:t>
      </w:r>
      <w:r w:rsidR="007A7D5D">
        <w:t xml:space="preserve"> secondi</w:t>
      </w:r>
      <w:r w:rsidR="001D6017">
        <w:t>”. Q</w:t>
      </w:r>
      <w:r w:rsidR="007A7D5D">
        <w:t>uindi</w:t>
      </w:r>
      <w:r w:rsidR="001D6017">
        <w:t>,</w:t>
      </w:r>
      <w:r w:rsidR="007A7D5D">
        <w:t xml:space="preserve"> quando comincia l’acquisizione</w:t>
      </w:r>
      <w:r w:rsidR="001D6017">
        <w:t xml:space="preserve"> dei dati</w:t>
      </w:r>
      <w:r w:rsidR="007A7D5D">
        <w:t xml:space="preserve"> dovrete </w:t>
      </w:r>
      <w:r w:rsidR="001D6017">
        <w:t xml:space="preserve">farvi dare dal sistema </w:t>
      </w:r>
      <w:r w:rsidR="002E4CC5">
        <w:t>operativo il tempo corrente</w:t>
      </w:r>
      <w:r w:rsidR="001D6017">
        <w:t xml:space="preserve"> con precisione al secondo: farete corrispondere il primo campione al secondo esatto in cui </w:t>
      </w:r>
      <w:r w:rsidR="007A7D5D">
        <w:t xml:space="preserve">in cui i </w:t>
      </w:r>
      <w:r w:rsidR="001D6017">
        <w:t>dati vi arrivano dall’emulatore</w:t>
      </w:r>
      <w:r w:rsidR="002E4CC5">
        <w:t xml:space="preserve"> nel tempo corrente</w:t>
      </w:r>
      <w:r w:rsidR="001D6017">
        <w:t>.</w:t>
      </w:r>
      <w:r w:rsidR="002E4CC5">
        <w:t xml:space="preserve"> Quindi,  i</w:t>
      </w:r>
      <w:r w:rsidR="001D6017">
        <w:t>l momento preciso in cui viene avviene un fenomeno può essere dedotto, sapendo che le finestre s</w:t>
      </w:r>
      <w:r w:rsidR="002E4CC5">
        <w:t>ono fatte di</w:t>
      </w:r>
      <w:r w:rsidR="001D6017">
        <w:t xml:space="preserve"> N campioni e che i campionamenti avvengono ogni 0.02 secondi (50 Hz). Ad ese</w:t>
      </w:r>
      <w:r w:rsidR="003C3D7A">
        <w:t>mpio se rileviamo un fenomeno iniziare col</w:t>
      </w:r>
      <w:r w:rsidR="001D6017">
        <w:t xml:space="preserve"> campione 210 della </w:t>
      </w:r>
      <w:r w:rsidR="003C3D7A">
        <w:t>seconda</w:t>
      </w:r>
      <w:r w:rsidR="001D6017">
        <w:t xml:space="preserve"> finestra e la prima finestra è stata acquisita alle 10h:25min:33sec</w:t>
      </w:r>
      <w:r w:rsidR="002E4CC5">
        <w:t>.</w:t>
      </w:r>
    </w:p>
    <w:p w:rsidR="00D87E2B" w:rsidRDefault="003C3D7A">
      <w:r>
        <w:t>Avremo che la prima finestra dura 10 secondi, la seconda inizia in sovrapposizione a metà della prima cioè al 5 secondo della prima finestra, che il 210 campione corrispon</w:t>
      </w:r>
      <w:r w:rsidR="004A7C88">
        <w:t>d</w:t>
      </w:r>
      <w:r>
        <w:t xml:space="preserve">e all’istante 210*0.02 = </w:t>
      </w:r>
      <w:r w:rsidR="00D87E2B">
        <w:t xml:space="preserve"> 4.2 (sec) </w:t>
      </w:r>
      <w:r>
        <w:t>della seconda finestra. Qu</w:t>
      </w:r>
      <w:r w:rsidR="00D87E2B">
        <w:t>indi il fenomeno avviene al secondo 9.2 dall’inizio della acquisizione, e quindi all’istante 10h:25min:33sec  + 9.2sec =</w:t>
      </w:r>
      <w:r w:rsidR="001D6017">
        <w:t xml:space="preserve"> </w:t>
      </w:r>
      <w:r w:rsidR="00D87E2B">
        <w:t xml:space="preserve">10:25:42.2 </w:t>
      </w:r>
    </w:p>
    <w:p w:rsidR="007A7D5D" w:rsidRDefault="00D87E2B">
      <w:r>
        <w:t xml:space="preserve">Approssimando: </w:t>
      </w:r>
      <w:r w:rsidR="001D6017">
        <w:t xml:space="preserve"> </w:t>
      </w:r>
      <w:r>
        <w:t>10:25:42.</w:t>
      </w:r>
    </w:p>
    <w:p w:rsidR="007A7D5D" w:rsidRDefault="006E468A">
      <w:r>
        <w:t xml:space="preserve"> </w:t>
      </w:r>
    </w:p>
    <w:p w:rsidR="007A7D5D" w:rsidRDefault="00D87E2B">
      <w:r>
        <w:t>Di seguito alcuni esempi di scrittura.</w:t>
      </w:r>
      <w:r w:rsidR="007A7D5D">
        <w:t xml:space="preserve"> </w:t>
      </w:r>
    </w:p>
    <w:p w:rsidR="007A7D5D" w:rsidRDefault="007A7D5D"/>
    <w:p w:rsidR="007A7D5D" w:rsidRDefault="007A7D5D">
      <w:r>
        <w:t>“10:30:00 10:30:02 fermo”</w:t>
      </w:r>
    </w:p>
    <w:p w:rsidR="007A7D5D" w:rsidRDefault="00D87E2B">
      <w:r>
        <w:t xml:space="preserve">“10:30:10 10:30:11 girata </w:t>
      </w:r>
      <w:proofErr w:type="spellStart"/>
      <w:r>
        <w:t>d</w:t>
      </w:r>
      <w:r w:rsidR="007A7D5D">
        <w:t>x</w:t>
      </w:r>
      <w:proofErr w:type="spellEnd"/>
      <w:r w:rsidR="007A7D5D">
        <w:t>”</w:t>
      </w:r>
    </w:p>
    <w:p w:rsidR="007A7D5D" w:rsidRDefault="00D87E2B">
      <w:r>
        <w:t xml:space="preserve">“10:30:00 10:31:00 </w:t>
      </w:r>
      <w:proofErr w:type="spellStart"/>
      <w:r>
        <w:t>in-p</w:t>
      </w:r>
      <w:r w:rsidR="007A7D5D">
        <w:t>iedi</w:t>
      </w:r>
      <w:proofErr w:type="spellEnd"/>
      <w:r w:rsidR="007A7D5D">
        <w:t>”</w:t>
      </w:r>
    </w:p>
    <w:p w:rsidR="007A7D5D" w:rsidRDefault="007A7D5D"/>
    <w:p w:rsidR="007A7D5D" w:rsidRDefault="007A7D5D">
      <w:r>
        <w:t>Indichiamo</w:t>
      </w:r>
      <w:r w:rsidR="00D87E2B">
        <w:t>,</w:t>
      </w:r>
      <w:r>
        <w:t xml:space="preserve"> ogni volta che non è fermo</w:t>
      </w:r>
      <w:r w:rsidR="00D87E2B">
        <w:t>,</w:t>
      </w:r>
      <w:r>
        <w:t xml:space="preserve"> il fenomeno opposto </w:t>
      </w:r>
      <w:r w:rsidR="00D87E2B">
        <w:t>“</w:t>
      </w:r>
      <w:r>
        <w:t>non-fermo</w:t>
      </w:r>
      <w:r w:rsidR="00D87E2B">
        <w:t>”</w:t>
      </w:r>
    </w:p>
    <w:p w:rsidR="007A7D5D" w:rsidRDefault="007A7D5D"/>
    <w:p w:rsidR="007A7D5D" w:rsidRDefault="007A7D5D">
      <w:r>
        <w:t>“10:30:02 10:30:30 non-fermo”</w:t>
      </w:r>
    </w:p>
    <w:p w:rsidR="007A7D5D" w:rsidRDefault="007A7D5D"/>
    <w:p w:rsidR="00D87E2B" w:rsidRDefault="00D87E2B">
      <w:r>
        <w:lastRenderedPageBreak/>
        <w:t>Ne</w:t>
      </w:r>
      <w:r w:rsidR="004A7C88">
        <w:t>i</w:t>
      </w:r>
      <w:r>
        <w:t xml:space="preserve"> nostri esempi di norma “non-fermo” implica “cammina”, ma questo non è generalmente vero.</w:t>
      </w:r>
    </w:p>
    <w:p w:rsidR="006E468A" w:rsidRDefault="006E468A">
      <w:r>
        <w:t xml:space="preserve">Occorre prestare attenzione al fatto che usiamo </w:t>
      </w:r>
      <w:proofErr w:type="spellStart"/>
      <w:r>
        <w:t>sliding</w:t>
      </w:r>
      <w:proofErr w:type="spellEnd"/>
      <w:r>
        <w:t xml:space="preserve"> windows che si sovrappongono, quindi lo </w:t>
      </w:r>
      <w:r w:rsidRPr="007A7D5D">
        <w:rPr>
          <w:i/>
        </w:rPr>
        <w:t>stesso</w:t>
      </w:r>
      <w:r>
        <w:t xml:space="preserve"> fenomeno </w:t>
      </w:r>
      <w:r w:rsidR="00D87E2B">
        <w:t xml:space="preserve">- </w:t>
      </w:r>
      <w:r>
        <w:t>se dura qualche sec</w:t>
      </w:r>
      <w:r w:rsidR="007A7D5D">
        <w:t xml:space="preserve">ondo </w:t>
      </w:r>
      <w:r w:rsidR="00D87E2B">
        <w:t xml:space="preserve">- </w:t>
      </w:r>
      <w:r w:rsidR="007A7D5D">
        <w:t>può essere riconosciuto due</w:t>
      </w:r>
      <w:r>
        <w:t xml:space="preserve"> volte: questo problema va gestito in modo ragionevole cercando di evitare duplicazioni di scrittura dello </w:t>
      </w:r>
      <w:r w:rsidRPr="00D87E2B">
        <w:rPr>
          <w:i/>
        </w:rPr>
        <w:t>stesso</w:t>
      </w:r>
      <w:r>
        <w:t xml:space="preserve"> fenomeno.</w:t>
      </w:r>
    </w:p>
    <w:p w:rsidR="006E468A" w:rsidRDefault="006E468A"/>
    <w:p w:rsidR="00FA5495" w:rsidRDefault="00FA5495"/>
    <w:p w:rsidR="00FA5495" w:rsidRDefault="007D14A5" w:rsidP="00FA5495">
      <w:pPr>
        <w:pStyle w:val="Titolo3"/>
      </w:pPr>
      <w:r>
        <w:t xml:space="preserve">Note. </w:t>
      </w:r>
      <w:r w:rsidR="00FA5495">
        <w:t>Per la rappresenta</w:t>
      </w:r>
      <w:r>
        <w:t>zione grafica e le funzioni statistiche.</w:t>
      </w:r>
    </w:p>
    <w:p w:rsidR="002E4CC5" w:rsidRDefault="00FA5495" w:rsidP="002E4CC5">
      <w:r>
        <w:t xml:space="preserve">Una difficoltà tecnica consiste nel rappresentare i grafici, </w:t>
      </w:r>
      <w:proofErr w:type="spellStart"/>
      <w:r w:rsidR="00503982">
        <w:t>C</w:t>
      </w:r>
      <w:r>
        <w:t>#</w:t>
      </w:r>
      <w:proofErr w:type="spellEnd"/>
      <w:r>
        <w:t xml:space="preserve"> non fornisce una libreria</w:t>
      </w:r>
      <w:r w:rsidR="004C4615">
        <w:t xml:space="preserve"> “</w:t>
      </w:r>
      <w:proofErr w:type="spellStart"/>
      <w:r w:rsidR="004C4615">
        <w:t>a</w:t>
      </w:r>
      <w:r w:rsidR="00EE48AE">
        <w:t>-</w:t>
      </w:r>
      <w:r w:rsidR="004C4615">
        <w:t>l</w:t>
      </w:r>
      <w:r w:rsidR="00EE48AE">
        <w:t>à</w:t>
      </w:r>
      <w:proofErr w:type="spellEnd"/>
      <w:r w:rsidR="004C4615">
        <w:t xml:space="preserve"> </w:t>
      </w:r>
      <w:r w:rsidR="00EE48AE">
        <w:t>Excel</w:t>
      </w:r>
      <w:r w:rsidR="004C4615">
        <w:t>”</w:t>
      </w:r>
      <w:r w:rsidR="007D14A5">
        <w:t xml:space="preserve"> per i grafici, occorre quindi cercare una libreria in rete usabile in </w:t>
      </w:r>
      <w:proofErr w:type="spellStart"/>
      <w:r w:rsidR="00503982">
        <w:t>C</w:t>
      </w:r>
      <w:r w:rsidR="007D14A5">
        <w:t>#</w:t>
      </w:r>
      <w:proofErr w:type="spellEnd"/>
      <w:r w:rsidR="007D14A5">
        <w:t>. Questo è considerato parte dell’obiettivo di esame.</w:t>
      </w:r>
      <w:r w:rsidR="004A7C88">
        <w:t xml:space="preserve"> Possono essere usate le </w:t>
      </w:r>
      <w:proofErr w:type="spellStart"/>
      <w:r w:rsidR="00503982">
        <w:t>Zedgraph</w:t>
      </w:r>
      <w:proofErr w:type="spellEnd"/>
      <w:r w:rsidR="00C05DAF">
        <w:t>.</w:t>
      </w:r>
      <w:r w:rsidR="00503982">
        <w:t xml:space="preserve">  </w:t>
      </w:r>
      <w:r w:rsidR="002E4CC5">
        <w:t xml:space="preserve">Gli </w:t>
      </w:r>
      <w:proofErr w:type="spellStart"/>
      <w:r w:rsidR="002E4CC5">
        <w:t>Herz</w:t>
      </w:r>
      <w:proofErr w:type="spellEnd"/>
      <w:r w:rsidR="002E4CC5">
        <w:t xml:space="preserve"> di campionamento sono un parametro del programma, deve essere possibile impostare da menù </w:t>
      </w:r>
      <w:r w:rsidR="004A7C88">
        <w:t>sul serve</w:t>
      </w:r>
      <w:r w:rsidR="00503982">
        <w:t>r</w:t>
      </w:r>
      <w:r w:rsidR="004A7C88">
        <w:t xml:space="preserve"> </w:t>
      </w:r>
      <w:r w:rsidR="002E4CC5">
        <w:t>la frequenza. Il programma deve funzionare correttamente anche se la frequenza viene raddoppiata o dimezzata, ad esempio.</w:t>
      </w:r>
      <w:r w:rsidR="009F534D">
        <w:t xml:space="preserve"> </w:t>
      </w:r>
      <w:r w:rsidR="00293732">
        <w:t xml:space="preserve">Gli </w:t>
      </w:r>
      <w:proofErr w:type="spellStart"/>
      <w:r w:rsidR="00293732">
        <w:t>Herz</w:t>
      </w:r>
      <w:proofErr w:type="spellEnd"/>
      <w:r w:rsidR="00293732">
        <w:t xml:space="preserve"> obbligatoriamente richiesti sono i seguenti: </w:t>
      </w:r>
      <w:r w:rsidR="00180615">
        <w:t xml:space="preserve">50 </w:t>
      </w:r>
      <w:r w:rsidR="00293732">
        <w:t>100</w:t>
      </w:r>
      <w:r w:rsidR="004A7C88">
        <w:t>,</w:t>
      </w:r>
      <w:r w:rsidR="004866D4">
        <w:t xml:space="preserve"> 200</w:t>
      </w:r>
      <w:r w:rsidR="00293732">
        <w:t>.</w:t>
      </w:r>
      <w:r w:rsidR="00954B97">
        <w:t xml:space="preserve"> Di default il programma parte impostato a 50 Hz.</w:t>
      </w:r>
    </w:p>
    <w:p w:rsidR="007D14A5" w:rsidRDefault="007D14A5" w:rsidP="00FA5495"/>
    <w:p w:rsidR="007D14A5" w:rsidRPr="007D14A5" w:rsidRDefault="007D14A5" w:rsidP="007D14A5">
      <w:pPr>
        <w:pStyle w:val="Titolo3"/>
        <w:rPr>
          <w:b w:val="0"/>
        </w:rPr>
      </w:pPr>
      <w:r w:rsidRPr="007D14A5">
        <w:t>Note per l’esame</w:t>
      </w:r>
    </w:p>
    <w:p w:rsidR="007D14A5" w:rsidRDefault="007D14A5" w:rsidP="00FA5495">
      <w:r>
        <w:t xml:space="preserve">Il giorno dell’esame bisogna presentarsi con il progetto funzionante, una presentazione powerpoint (o </w:t>
      </w:r>
      <w:r w:rsidR="004A7C88">
        <w:t xml:space="preserve">modalità </w:t>
      </w:r>
      <w:r>
        <w:t xml:space="preserve">analoga) di circa 10 slide, della durata di circa 10 minuti, con </w:t>
      </w:r>
      <w:r w:rsidR="00DF08BA">
        <w:t>descrizione</w:t>
      </w:r>
      <w:r>
        <w:t xml:space="preserve"> del progetto e funzionalità, e una documentazione di almeno 10 pagine, con scopi e la descrizione delle principali funzioni </w:t>
      </w:r>
      <w:r w:rsidR="00DF08BA">
        <w:t>offerte da</w:t>
      </w:r>
      <w:r>
        <w:t>l progetto.</w:t>
      </w:r>
    </w:p>
    <w:p w:rsidR="007D14A5" w:rsidRPr="00FA5495" w:rsidRDefault="007D14A5" w:rsidP="00FA5495">
      <w:r>
        <w:t xml:space="preserve">Se non </w:t>
      </w:r>
      <w:r w:rsidR="0052560D">
        <w:t xml:space="preserve">vengono implementate </w:t>
      </w:r>
      <w:r>
        <w:t xml:space="preserve">tutte le </w:t>
      </w:r>
      <w:r w:rsidR="00A205C7">
        <w:t>f</w:t>
      </w:r>
      <w:r>
        <w:t>unz</w:t>
      </w:r>
      <w:r w:rsidR="00A205C7">
        <w:t xml:space="preserve">ionalità richieste, </w:t>
      </w:r>
      <w:r>
        <w:t>se il resto del progetto funziona</w:t>
      </w:r>
      <w:r w:rsidR="00A205C7">
        <w:t xml:space="preserve"> senza errori</w:t>
      </w:r>
      <w:r w:rsidR="00C05DAF">
        <w:t>,</w:t>
      </w:r>
      <w:r w:rsidR="00A205C7">
        <w:t xml:space="preserve"> in modo completo</w:t>
      </w:r>
      <w:r w:rsidR="00C05DAF">
        <w:t>, razionale</w:t>
      </w:r>
      <w:r w:rsidR="00A205C7">
        <w:t xml:space="preserve"> e funzionale</w:t>
      </w:r>
      <w:r>
        <w:t>, i</w:t>
      </w:r>
      <w:r w:rsidR="00C05DAF">
        <w:t xml:space="preserve">l progetto avrà una valutazione </w:t>
      </w:r>
      <w:r>
        <w:t>proporzionalmente più bassa</w:t>
      </w:r>
      <w:r w:rsidR="0052560D">
        <w:t>,</w:t>
      </w:r>
      <w:r>
        <w:t xml:space="preserve"> comunque </w:t>
      </w:r>
      <w:r w:rsidR="00A205C7" w:rsidRPr="00A205C7">
        <w:rPr>
          <w:b/>
        </w:rPr>
        <w:t>inferiore</w:t>
      </w:r>
      <w:r w:rsidR="00A205C7">
        <w:t xml:space="preserve"> a</w:t>
      </w:r>
      <w:r w:rsidR="00722DDE">
        <w:t xml:space="preserve"> </w:t>
      </w:r>
      <w:r w:rsidR="00503982">
        <w:t>2</w:t>
      </w:r>
      <w:r w:rsidR="00756946">
        <w:t>6</w:t>
      </w:r>
      <w:r>
        <w:t xml:space="preserve">/30.  Il </w:t>
      </w:r>
      <w:r w:rsidR="00A205C7">
        <w:t xml:space="preserve">voto è </w:t>
      </w:r>
      <w:r w:rsidR="00A205C7" w:rsidRPr="0052560D">
        <w:rPr>
          <w:b/>
        </w:rPr>
        <w:t>personale</w:t>
      </w:r>
      <w:r w:rsidR="00A205C7">
        <w:t>, non di gruppo: l</w:t>
      </w:r>
      <w:r>
        <w:t>a com</w:t>
      </w:r>
      <w:r w:rsidR="00A205C7">
        <w:t>missione si riserva il diritto di effettuare durante l’esame</w:t>
      </w:r>
      <w:r w:rsidR="00503982">
        <w:t xml:space="preserve"> -</w:t>
      </w:r>
      <w:r w:rsidR="00C05DAF">
        <w:t xml:space="preserve"> </w:t>
      </w:r>
      <w:r w:rsidR="00A205C7">
        <w:t>specialmente in caso di</w:t>
      </w:r>
      <w:r w:rsidR="0052560D">
        <w:t xml:space="preserve"> dubbio sull’effettivo svolgimento del lavoro da parte di </w:t>
      </w:r>
      <w:r w:rsidR="0052560D" w:rsidRPr="004A7C88">
        <w:rPr>
          <w:i/>
        </w:rPr>
        <w:t>tutti</w:t>
      </w:r>
      <w:r w:rsidR="0052560D">
        <w:t xml:space="preserve"> i componenti del gruppo</w:t>
      </w:r>
      <w:r w:rsidR="00503982">
        <w:t xml:space="preserve"> -</w:t>
      </w:r>
      <w:r w:rsidR="0052560D">
        <w:t xml:space="preserve"> </w:t>
      </w:r>
      <w:r>
        <w:t xml:space="preserve"> </w:t>
      </w:r>
      <w:r w:rsidR="00A205C7">
        <w:t>domande di approfondimento</w:t>
      </w:r>
      <w:r>
        <w:t xml:space="preserve"> a</w:t>
      </w:r>
      <w:r w:rsidR="00A205C7">
        <w:t xml:space="preserve">i singoli componenti del gruppo, </w:t>
      </w:r>
      <w:r w:rsidR="0052560D">
        <w:t>sia sul progetto in generale che</w:t>
      </w:r>
      <w:r w:rsidR="00A205C7">
        <w:t xml:space="preserve"> sulla specifica  parte sviluppata a cura del singolo</w:t>
      </w:r>
      <w:r w:rsidR="00F24815">
        <w:t>, per verifica.</w:t>
      </w:r>
    </w:p>
    <w:p w:rsidR="00FA5495" w:rsidRDefault="002633E3">
      <w:r>
        <w:t>Le funzioni di analisi dei dati indicate</w:t>
      </w:r>
      <w:r w:rsidR="00756946">
        <w:t xml:space="preserve"> </w:t>
      </w:r>
      <w:r>
        <w:t xml:space="preserve">vanno </w:t>
      </w:r>
      <w:r w:rsidRPr="00C05DAF">
        <w:rPr>
          <w:b/>
        </w:rPr>
        <w:t>implementate</w:t>
      </w:r>
      <w:r>
        <w:t xml:space="preserve"> (in particolare, la prima, la seconda e la ter</w:t>
      </w:r>
      <w:r w:rsidR="006416B6">
        <w:t>za)</w:t>
      </w:r>
      <w:r w:rsidR="00C05DAF">
        <w:t xml:space="preserve">, ovvero non vanno richiamate da </w:t>
      </w:r>
      <w:r>
        <w:t xml:space="preserve"> librerie esistenti</w:t>
      </w:r>
      <w:r w:rsidR="00C05DAF">
        <w:t>,</w:t>
      </w:r>
      <w:r w:rsidR="00C05DAF" w:rsidRPr="00C05DAF">
        <w:t xml:space="preserve"> </w:t>
      </w:r>
      <w:r w:rsidR="00C05DAF">
        <w:t xml:space="preserve">o usate tramite </w:t>
      </w:r>
      <w:proofErr w:type="spellStart"/>
      <w:r w:rsidR="00C05DAF">
        <w:t>components</w:t>
      </w:r>
      <w:proofErr w:type="spellEnd"/>
      <w:r w:rsidR="00C05DAF">
        <w:t xml:space="preserve">, web </w:t>
      </w:r>
      <w:proofErr w:type="spellStart"/>
      <w:r w:rsidR="00C05DAF">
        <w:t>services</w:t>
      </w:r>
      <w:proofErr w:type="spellEnd"/>
      <w:r w:rsidR="00C05DAF">
        <w:t>,  DLL, etc. I</w:t>
      </w:r>
      <w:r>
        <w:t>n caso di dubbio su come procedere in questo senso contattate il docente</w:t>
      </w:r>
      <w:r w:rsidR="00C05DAF">
        <w:t xml:space="preserve">. Per ogni evenienza tecnica o dubbio progettuale contattate  il docente </w:t>
      </w:r>
      <w:r w:rsidR="00503982">
        <w:t xml:space="preserve"> o i t</w:t>
      </w:r>
      <w:r w:rsidR="00C05DAF">
        <w:t>utor che vi sono stati assegnati allo scopo.</w:t>
      </w:r>
    </w:p>
    <w:p w:rsidR="004A7C88" w:rsidRDefault="004A7C88"/>
    <w:p w:rsidR="00D76738" w:rsidRPr="00D76738" w:rsidRDefault="00D76738" w:rsidP="00D76738">
      <w:pPr>
        <w:rPr>
          <w:b/>
          <w:i/>
        </w:rPr>
      </w:pPr>
      <w:r w:rsidRPr="00BF4C23">
        <w:rPr>
          <w:b/>
          <w:i/>
        </w:rPr>
        <w:t xml:space="preserve">ATTENZIONE. Tutte le acquisizioni fatte coi sensori, i dati personali, i video e il materiale connesso servono esclusivamente per uso INTERNO.  Non distribuire, copiare o pubblicare nessun dato, video, registrazione o acquisizione, senza le autorizzazioni scritte che vanno richieste al dipartimento di informatica Università Milano Bicocca e ai responsabili del Laboratorio di ricerca </w:t>
      </w:r>
      <w:proofErr w:type="spellStart"/>
      <w:r w:rsidRPr="00BF4C23">
        <w:rPr>
          <w:b/>
          <w:i/>
        </w:rPr>
        <w:t>Nomadis</w:t>
      </w:r>
      <w:proofErr w:type="spellEnd"/>
      <w:r w:rsidRPr="00BF4C23">
        <w:rPr>
          <w:b/>
          <w:i/>
        </w:rPr>
        <w:t>, di questo dipartimento. Le autorizzazioni sono necessarie per rispetto delle norme sulla privacy, per rispetto della privacy dei minori, e per protezione del lavoro di ricerca e rispetto di brevetti. Le violazioni verranno perseguite legalmente</w:t>
      </w:r>
      <w:r>
        <w:rPr>
          <w:b/>
          <w:i/>
        </w:rPr>
        <w:t>.</w:t>
      </w:r>
    </w:p>
    <w:p w:rsidR="004A7C88" w:rsidRPr="00EA01A9" w:rsidRDefault="004A7C88" w:rsidP="009158C8">
      <w:pPr>
        <w:pStyle w:val="Titolo2"/>
      </w:pPr>
      <w:r>
        <w:br w:type="page"/>
      </w:r>
      <w:r w:rsidR="0014421C">
        <w:lastRenderedPageBreak/>
        <w:t>Acquisizioni e File</w:t>
      </w:r>
    </w:p>
    <w:p w:rsidR="009158C8" w:rsidRPr="00C05DAF" w:rsidRDefault="004A7C88" w:rsidP="004A7C88">
      <w:r>
        <w:t>Allegati all’emulatore</w:t>
      </w:r>
      <w:r w:rsidR="009158C8">
        <w:t xml:space="preserve"> (</w:t>
      </w:r>
      <w:proofErr w:type="spellStart"/>
      <w:r w:rsidR="009158C8">
        <w:t>Xbus</w:t>
      </w:r>
      <w:proofErr w:type="spellEnd"/>
      <w:r w:rsidR="009158C8">
        <w:t xml:space="preserve"> Simulator)</w:t>
      </w:r>
      <w:r>
        <w:t xml:space="preserve"> sul sito</w:t>
      </w:r>
      <w:r w:rsidR="009158C8">
        <w:t xml:space="preserve"> </w:t>
      </w:r>
      <w:r>
        <w:t xml:space="preserve">ci sono </w:t>
      </w:r>
      <w:r w:rsidR="00FD3951" w:rsidRPr="00C05DAF">
        <w:t xml:space="preserve">3 </w:t>
      </w:r>
      <w:r w:rsidR="0014421C">
        <w:t>tipologie</w:t>
      </w:r>
      <w:r w:rsidR="007C3A19" w:rsidRPr="00C05DAF">
        <w:t xml:space="preserve"> di acquisizioni</w:t>
      </w:r>
      <w:r w:rsidR="00C05DAF">
        <w:t xml:space="preserve"> </w:t>
      </w:r>
      <w:r w:rsidR="009158C8" w:rsidRPr="00C05DAF">
        <w:t>effettuat</w:t>
      </w:r>
      <w:r w:rsidR="007C3A19" w:rsidRPr="00C05DAF">
        <w:t>e</w:t>
      </w:r>
      <w:r w:rsidR="009158C8" w:rsidRPr="00C05DAF">
        <w:t xml:space="preserve"> in tre diverse condizioni: </w:t>
      </w:r>
      <w:r w:rsidR="009158C8" w:rsidRPr="00C05DAF">
        <w:rPr>
          <w:b/>
        </w:rPr>
        <w:t>Acquisizione Singole</w:t>
      </w:r>
      <w:r w:rsidR="007C3A19" w:rsidRPr="00C05DAF">
        <w:rPr>
          <w:b/>
        </w:rPr>
        <w:t xml:space="preserve"> Separate</w:t>
      </w:r>
      <w:r w:rsidR="009158C8" w:rsidRPr="00C05DAF">
        <w:t xml:space="preserve"> (12 </w:t>
      </w:r>
      <w:r w:rsidR="007C3A19" w:rsidRPr="00C05DAF">
        <w:t>tipi diversi di azioni singole e brevi</w:t>
      </w:r>
      <w:r w:rsidR="009158C8" w:rsidRPr="00C05DAF">
        <w:t xml:space="preserve">, </w:t>
      </w:r>
      <w:r w:rsidR="007C3A19" w:rsidRPr="00C05DAF">
        <w:t>svolte da</w:t>
      </w:r>
      <w:r w:rsidR="009158C8" w:rsidRPr="00C05DAF">
        <w:t xml:space="preserve"> due soggetti</w:t>
      </w:r>
      <w:r w:rsidR="007C3A19" w:rsidRPr="00C05DAF">
        <w:t xml:space="preserve"> e</w:t>
      </w:r>
      <w:r w:rsidR="009158C8" w:rsidRPr="00C05DAF">
        <w:t xml:space="preserve"> ripetute due volte), </w:t>
      </w:r>
      <w:r w:rsidR="009158C8" w:rsidRPr="00C05DAF">
        <w:rPr>
          <w:b/>
        </w:rPr>
        <w:t>Acquisizioni a Cavallo</w:t>
      </w:r>
      <w:r w:rsidR="009158C8" w:rsidRPr="00C05DAF">
        <w:t xml:space="preserve"> (4</w:t>
      </w:r>
      <w:r w:rsidR="007C3A19" w:rsidRPr="00C05DAF">
        <w:t xml:space="preserve"> sequenze di azioni,</w:t>
      </w:r>
      <w:r w:rsidR="009158C8" w:rsidRPr="00C05DAF">
        <w:t xml:space="preserve"> </w:t>
      </w:r>
      <w:r w:rsidR="00BF4C23" w:rsidRPr="00C05DAF">
        <w:t>per</w:t>
      </w:r>
      <w:r w:rsidR="009158C8" w:rsidRPr="00C05DAF">
        <w:t xml:space="preserve"> due soggetti</w:t>
      </w:r>
      <w:r w:rsidR="007C3A19" w:rsidRPr="00C05DAF">
        <w:t>.</w:t>
      </w:r>
      <w:r w:rsidR="009158C8" w:rsidRPr="00C05DAF">
        <w:t xml:space="preserve"> </w:t>
      </w:r>
      <w:r w:rsidR="007C3A19" w:rsidRPr="00C05DAF">
        <w:t>D</w:t>
      </w:r>
      <w:r w:rsidR="009158C8" w:rsidRPr="00C05DAF">
        <w:t xml:space="preserve">ue video allegati), </w:t>
      </w:r>
      <w:r w:rsidR="009158C8" w:rsidRPr="00C05DAF">
        <w:rPr>
          <w:b/>
        </w:rPr>
        <w:t>Acquisizione Naturali</w:t>
      </w:r>
      <w:r w:rsidR="007C3A19" w:rsidRPr="00C05DAF">
        <w:rPr>
          <w:b/>
        </w:rPr>
        <w:t>stiche</w:t>
      </w:r>
      <w:r w:rsidR="009158C8" w:rsidRPr="00C05DAF">
        <w:rPr>
          <w:b/>
        </w:rPr>
        <w:t xml:space="preserve"> Continue</w:t>
      </w:r>
      <w:r w:rsidR="007C3A19" w:rsidRPr="00C05DAF">
        <w:t xml:space="preserve"> (2 sequenze di azioni di un solo soggetto</w:t>
      </w:r>
      <w:r w:rsidR="009158C8" w:rsidRPr="00C05DAF">
        <w:t xml:space="preserve">).  Tutte le acquisizioni contengono </w:t>
      </w:r>
      <w:r w:rsidR="00FD3951" w:rsidRPr="00C05DAF">
        <w:t xml:space="preserve">i file </w:t>
      </w:r>
      <w:r w:rsidR="009158C8" w:rsidRPr="00C05DAF">
        <w:t xml:space="preserve">in </w:t>
      </w:r>
      <w:r w:rsidR="00FD3951" w:rsidRPr="00C05DAF">
        <w:t xml:space="preserve"> </w:t>
      </w:r>
      <w:r w:rsidRPr="00C05DAF">
        <w:t xml:space="preserve">formato </w:t>
      </w:r>
      <w:proofErr w:type="spellStart"/>
      <w:r w:rsidR="007C3A19" w:rsidRPr="00C05DAF">
        <w:t>R</w:t>
      </w:r>
      <w:r w:rsidRPr="00C05DAF">
        <w:t>aw</w:t>
      </w:r>
      <w:proofErr w:type="spellEnd"/>
      <w:r w:rsidRPr="00C05DAF">
        <w:t xml:space="preserve"> (</w:t>
      </w:r>
      <w:proofErr w:type="spellStart"/>
      <w:r w:rsidRPr="00C05DAF">
        <w:t>bytecode</w:t>
      </w:r>
      <w:proofErr w:type="spellEnd"/>
      <w:r w:rsidRPr="00C05DAF">
        <w:t xml:space="preserve">) </w:t>
      </w:r>
      <w:r w:rsidR="009158C8" w:rsidRPr="00C05DAF">
        <w:t xml:space="preserve">che </w:t>
      </w:r>
      <w:r w:rsidR="00FD3951" w:rsidRPr="00C05DAF">
        <w:t xml:space="preserve"> </w:t>
      </w:r>
      <w:r w:rsidRPr="00C05DAF">
        <w:t>devono e</w:t>
      </w:r>
      <w:r w:rsidR="00C05DAF">
        <w:t xml:space="preserve">ssere usati con l’emulatore di </w:t>
      </w:r>
      <w:proofErr w:type="spellStart"/>
      <w:r w:rsidR="00C05DAF">
        <w:t>M</w:t>
      </w:r>
      <w:r w:rsidRPr="00C05DAF">
        <w:t>otus</w:t>
      </w:r>
      <w:proofErr w:type="spellEnd"/>
      <w:r w:rsidR="009158C8" w:rsidRPr="00C05DAF">
        <w:t xml:space="preserve">.  </w:t>
      </w:r>
    </w:p>
    <w:p w:rsidR="0014421C" w:rsidRDefault="0014421C" w:rsidP="004A7C88"/>
    <w:p w:rsidR="00756946" w:rsidRDefault="00C05DAF" w:rsidP="004A7C88">
      <w:r>
        <w:t>Note:  n</w:t>
      </w:r>
      <w:r w:rsidR="007C3A19" w:rsidRPr="00C05DAF">
        <w:t>el</w:t>
      </w:r>
      <w:r w:rsidR="009158C8" w:rsidRPr="00C05DAF">
        <w:t>l</w:t>
      </w:r>
      <w:r w:rsidR="007C3A19" w:rsidRPr="00C05DAF">
        <w:t>e</w:t>
      </w:r>
      <w:r>
        <w:t xml:space="preserve"> A</w:t>
      </w:r>
      <w:r w:rsidR="009158C8" w:rsidRPr="00C05DAF">
        <w:t>cquisi</w:t>
      </w:r>
      <w:r>
        <w:t>zioni S</w:t>
      </w:r>
      <w:r w:rsidR="009158C8" w:rsidRPr="00C05DAF">
        <w:t>ingole</w:t>
      </w:r>
      <w:r>
        <w:t xml:space="preserve"> Separate</w:t>
      </w:r>
      <w:r w:rsidR="007C3A19" w:rsidRPr="00C05DAF">
        <w:t xml:space="preserve"> sono stati</w:t>
      </w:r>
      <w:r w:rsidR="009158C8" w:rsidRPr="00C05DAF">
        <w:t xml:space="preserve"> allegati anche 4 file in formato </w:t>
      </w:r>
      <w:proofErr w:type="spellStart"/>
      <w:r w:rsidR="009158C8" w:rsidRPr="00C05DAF">
        <w:t>csv</w:t>
      </w:r>
      <w:proofErr w:type="spellEnd"/>
      <w:r w:rsidR="009158C8" w:rsidRPr="00C05DAF">
        <w:t xml:space="preserve"> contenenti gl</w:t>
      </w:r>
      <w:r w:rsidR="009158C8">
        <w:t xml:space="preserve">i stessi dati </w:t>
      </w:r>
      <w:r w:rsidR="007C3A19">
        <w:t xml:space="preserve">dei file </w:t>
      </w:r>
      <w:proofErr w:type="spellStart"/>
      <w:r w:rsidR="009158C8">
        <w:t>raw</w:t>
      </w:r>
      <w:proofErr w:type="spellEnd"/>
      <w:r w:rsidR="007C3A19">
        <w:t xml:space="preserve"> </w:t>
      </w:r>
      <w:r w:rsidR="009158C8">
        <w:t xml:space="preserve">rappresentati in formato decimale, quindi già convertiti in </w:t>
      </w:r>
      <w:proofErr w:type="spellStart"/>
      <w:r w:rsidR="009158C8">
        <w:t>floating</w:t>
      </w:r>
      <w:proofErr w:type="spellEnd"/>
      <w:r w:rsidR="009158C8">
        <w:t xml:space="preserve"> </w:t>
      </w:r>
      <w:proofErr w:type="spellStart"/>
      <w:r w:rsidR="009158C8">
        <w:t>point</w:t>
      </w:r>
      <w:proofErr w:type="spellEnd"/>
      <w:r w:rsidR="009158C8">
        <w:t xml:space="preserve"> IEE754 (</w:t>
      </w:r>
      <w:r w:rsidR="007C3A19">
        <w:t xml:space="preserve">servono solo </w:t>
      </w:r>
      <w:r w:rsidR="009158C8">
        <w:t>per una</w:t>
      </w:r>
      <w:r w:rsidR="007C3A19">
        <w:t xml:space="preserve"> vostra</w:t>
      </w:r>
      <w:r w:rsidR="009158C8">
        <w:t xml:space="preserve"> verifica, non vanno usati).</w:t>
      </w:r>
    </w:p>
    <w:p w:rsidR="00756946" w:rsidRDefault="00756946" w:rsidP="004A7C88"/>
    <w:p w:rsidR="009158C8" w:rsidRDefault="009158C8" w:rsidP="0014421C">
      <w:pPr>
        <w:pStyle w:val="Titolo3"/>
        <w:numPr>
          <w:ilvl w:val="0"/>
          <w:numId w:val="2"/>
        </w:numPr>
        <w:ind w:left="360"/>
        <w:rPr>
          <w:u w:val="single"/>
        </w:rPr>
      </w:pPr>
      <w:r w:rsidRPr="009158C8">
        <w:rPr>
          <w:u w:val="single"/>
        </w:rPr>
        <w:t>Acquisizioni Singole</w:t>
      </w:r>
      <w:r w:rsidR="00351CB0">
        <w:rPr>
          <w:u w:val="single"/>
        </w:rPr>
        <w:t xml:space="preserve"> Separate</w:t>
      </w:r>
    </w:p>
    <w:p w:rsidR="00C05DAF" w:rsidRPr="00D76738" w:rsidRDefault="007C3A19" w:rsidP="0014421C">
      <w:pPr>
        <w:rPr>
          <w:i/>
        </w:rPr>
      </w:pPr>
      <w:r w:rsidRPr="00D76738">
        <w:rPr>
          <w:i/>
        </w:rPr>
        <w:t>Acquisizioni effettuate in laboratorio</w:t>
      </w:r>
      <w:r w:rsidR="00C05DAF" w:rsidRPr="00D76738">
        <w:rPr>
          <w:i/>
        </w:rPr>
        <w:t xml:space="preserve"> </w:t>
      </w:r>
      <w:proofErr w:type="spellStart"/>
      <w:r w:rsidR="00C05DAF" w:rsidRPr="00D76738">
        <w:rPr>
          <w:i/>
        </w:rPr>
        <w:t>Nomadis</w:t>
      </w:r>
      <w:proofErr w:type="spellEnd"/>
      <w:r w:rsidR="00C05DAF" w:rsidRPr="00D76738">
        <w:rPr>
          <w:i/>
        </w:rPr>
        <w:t>.</w:t>
      </w:r>
    </w:p>
    <w:p w:rsidR="00D76738" w:rsidRPr="00D76738" w:rsidRDefault="00D76738" w:rsidP="0014421C">
      <w:pPr>
        <w:rPr>
          <w:i/>
        </w:rPr>
      </w:pPr>
      <w:r w:rsidRPr="00D76738">
        <w:rPr>
          <w:i/>
        </w:rPr>
        <w:t xml:space="preserve">Lorenzo Airoldi, Francesco </w:t>
      </w:r>
      <w:proofErr w:type="spellStart"/>
      <w:r w:rsidRPr="00D76738">
        <w:rPr>
          <w:i/>
        </w:rPr>
        <w:t>Renzi</w:t>
      </w:r>
      <w:proofErr w:type="spellEnd"/>
      <w:r w:rsidRPr="00D76738">
        <w:rPr>
          <w:i/>
        </w:rPr>
        <w:t>, Stefano Pinardi.</w:t>
      </w:r>
    </w:p>
    <w:p w:rsidR="00C05DAF" w:rsidRPr="00D76738" w:rsidRDefault="00C05DAF" w:rsidP="0014421C">
      <w:pPr>
        <w:rPr>
          <w:i/>
        </w:rPr>
      </w:pPr>
      <w:r w:rsidRPr="00D76738">
        <w:rPr>
          <w:i/>
        </w:rPr>
        <w:t>Milano, Apr. 2009</w:t>
      </w:r>
      <w:r w:rsidR="00351CB0">
        <w:rPr>
          <w:i/>
        </w:rPr>
        <w:t xml:space="preserve"> -</w:t>
      </w:r>
      <w:r w:rsidRPr="00D76738">
        <w:rPr>
          <w:i/>
        </w:rPr>
        <w:t xml:space="preserve"> </w:t>
      </w:r>
      <w:r w:rsidR="00351CB0">
        <w:rPr>
          <w:i/>
        </w:rPr>
        <w:t>Nov</w:t>
      </w:r>
      <w:r w:rsidRPr="00D76738">
        <w:rPr>
          <w:i/>
        </w:rPr>
        <w:t>. 2009</w:t>
      </w:r>
    </w:p>
    <w:p w:rsidR="00D76738" w:rsidRDefault="00D76738" w:rsidP="0014421C"/>
    <w:p w:rsidR="007C3A19" w:rsidRDefault="00C05DAF" w:rsidP="0014421C">
      <w:r>
        <w:t>S</w:t>
      </w:r>
      <w:r w:rsidR="00BF4C23">
        <w:t xml:space="preserve">i tratta di </w:t>
      </w:r>
      <w:r w:rsidR="00BF4C23" w:rsidRPr="00D76738">
        <w:rPr>
          <w:b/>
        </w:rPr>
        <w:t>1</w:t>
      </w:r>
      <w:r w:rsidR="00D76738" w:rsidRPr="00D76738">
        <w:rPr>
          <w:b/>
        </w:rPr>
        <w:t>5</w:t>
      </w:r>
      <w:r w:rsidR="00BF4C23" w:rsidRPr="00D76738">
        <w:rPr>
          <w:b/>
        </w:rPr>
        <w:t xml:space="preserve"> azioni</w:t>
      </w:r>
      <w:r w:rsidR="00BF4C23">
        <w:t xml:space="preserve"> separate </w:t>
      </w:r>
      <w:r w:rsidR="00D76738">
        <w:t xml:space="preserve">e brevi (11 azioni sono una </w:t>
      </w:r>
      <w:r w:rsidR="00BF4C23">
        <w:t xml:space="preserve"> per file</w:t>
      </w:r>
      <w:r w:rsidR="00D76738">
        <w:t>, le 4 girate sono radunate in unico file</w:t>
      </w:r>
      <w:r w:rsidR="00BF4C23">
        <w:t>), svolte da due soggetti (Lorenzo</w:t>
      </w:r>
      <w:r>
        <w:t>,</w:t>
      </w:r>
      <w:r w:rsidR="00BF4C23">
        <w:t xml:space="preserve"> Francesco) ripetute due volte (in due giornate diverse).</w:t>
      </w:r>
      <w:r>
        <w:t xml:space="preserve"> Queste acquisizio</w:t>
      </w:r>
      <w:r w:rsidR="00D76738">
        <w:t xml:space="preserve">ni sono utili per capire se gli algoritmi sono corretti </w:t>
      </w:r>
      <w:r>
        <w:t>per la brevità e la specificità, verranno usati anche per verifica in sede di esame.</w:t>
      </w:r>
      <w:r w:rsidR="00D76738">
        <w:t xml:space="preserve"> Sono intesi come file preliminari di studio.</w:t>
      </w:r>
    </w:p>
    <w:p w:rsidR="00C05DAF" w:rsidRDefault="00C05DAF" w:rsidP="0014421C"/>
    <w:p w:rsidR="00C05DAF" w:rsidRDefault="00C05DAF" w:rsidP="0014421C">
      <w:pPr>
        <w:rPr>
          <w:b/>
        </w:rPr>
      </w:pPr>
      <w:r w:rsidRPr="00C95AE8">
        <w:rPr>
          <w:b/>
        </w:rPr>
        <w:t>POSIZIONAMENTO SENSORI</w:t>
      </w:r>
    </w:p>
    <w:p w:rsidR="00BF4C23" w:rsidRPr="00C05DAF" w:rsidRDefault="00BF4C23" w:rsidP="0014421C">
      <w:pPr>
        <w:rPr>
          <w:b/>
        </w:rPr>
      </w:pPr>
      <w:r w:rsidRPr="007B0C2B">
        <w:t>La disposizione dei sensori</w:t>
      </w:r>
      <w:r>
        <w:t xml:space="preserve"> è</w:t>
      </w:r>
      <w:r w:rsidRPr="007B0C2B">
        <w:t xml:space="preserve"> a “X”</w:t>
      </w:r>
      <w:r>
        <w:t xml:space="preserve"> (polsi</w:t>
      </w:r>
      <w:r w:rsidR="00C05DAF">
        <w:t>,</w:t>
      </w:r>
      <w:r>
        <w:t xml:space="preserve"> caviglie</w:t>
      </w:r>
      <w:r w:rsidR="00C05DAF">
        <w:t>,</w:t>
      </w:r>
      <w:r>
        <w:t xml:space="preserve"> e fianco sinistro). I</w:t>
      </w:r>
      <w:r w:rsidRPr="007B0C2B">
        <w:t>l primo sensore</w:t>
      </w:r>
      <w:r>
        <w:t xml:space="preserve"> (sensore 1) </w:t>
      </w:r>
      <w:r w:rsidRPr="007B0C2B">
        <w:t xml:space="preserve"> è sul bacino, a sinistra, con X verso </w:t>
      </w:r>
      <w:r w:rsidR="00116060">
        <w:t>l’alto,</w:t>
      </w:r>
      <w:r w:rsidRPr="007B0C2B">
        <w:t xml:space="preserve"> Z uscente dal fianco</w:t>
      </w:r>
      <w:r w:rsidR="00116060">
        <w:t>, Y in direzione del moto</w:t>
      </w:r>
      <w:r w:rsidRPr="007B0C2B">
        <w:t xml:space="preserve">; il secondo e il terzo </w:t>
      </w:r>
      <w:r w:rsidR="00C05DAF">
        <w:t xml:space="preserve">sensore </w:t>
      </w:r>
      <w:r w:rsidRPr="007B0C2B">
        <w:t>sono posti</w:t>
      </w:r>
      <w:r w:rsidR="00C05DAF">
        <w:t xml:space="preserve"> rispettivamente</w:t>
      </w:r>
      <w:r w:rsidRPr="007B0C2B">
        <w:t xml:space="preserve"> sui polsi destro e sinistro, con X rivolta verso il prolungamento del braccio, e la Z uscente dalla parte superiore del braccio; il quarto e il quinto </w:t>
      </w:r>
      <w:r w:rsidR="00C05DAF">
        <w:t xml:space="preserve">sensore </w:t>
      </w:r>
      <w:r w:rsidRPr="007B0C2B">
        <w:t xml:space="preserve">sono posti </w:t>
      </w:r>
      <w:r w:rsidR="00C05DAF">
        <w:t xml:space="preserve">rispettivamente </w:t>
      </w:r>
      <w:r w:rsidRPr="007B0C2B">
        <w:t xml:space="preserve">sulle caviglie destra e sinistra, con la X rivolta verso il basso e la Z che esce lateralmente (si prenda la Fig. </w:t>
      </w:r>
      <w:r w:rsidR="00C05DAF">
        <w:t>1</w:t>
      </w:r>
      <w:r w:rsidRPr="007B0C2B">
        <w:t xml:space="preserve"> come riferimento).</w:t>
      </w:r>
    </w:p>
    <w:p w:rsidR="009158C8" w:rsidRDefault="009158C8" w:rsidP="0014421C">
      <w:pPr>
        <w:ind w:left="-360"/>
      </w:pPr>
    </w:p>
    <w:p w:rsidR="00C05DAF" w:rsidRDefault="00C05DAF" w:rsidP="0014421C">
      <w:r w:rsidRPr="00D76738">
        <w:rPr>
          <w:b/>
        </w:rPr>
        <w:t>Azioni</w:t>
      </w:r>
      <w:r>
        <w:t xml:space="preserve">: </w:t>
      </w:r>
      <w:r w:rsidR="00D76738">
        <w:t>1. Alzarsi dal letto. 2. Sedersi sul letto. 3.</w:t>
      </w:r>
      <w:r>
        <w:t xml:space="preserve"> Alzarsi da sed</w:t>
      </w:r>
      <w:r w:rsidR="00D76738">
        <w:t>ia 4. Sedersi su Sedia 5. Sedersi pesantemente su Sedia. 6. Girata</w:t>
      </w:r>
      <w:r>
        <w:t xml:space="preserve"> SX-90</w:t>
      </w:r>
      <w:r w:rsidR="00D76738">
        <w:t xml:space="preserve"> gradi</w:t>
      </w:r>
      <w:r>
        <w:t xml:space="preserve"> </w:t>
      </w:r>
      <w:r w:rsidR="00D76738">
        <w:t xml:space="preserve">7. Girata </w:t>
      </w:r>
      <w:r>
        <w:t>SX-180</w:t>
      </w:r>
      <w:r w:rsidR="00D76738">
        <w:t xml:space="preserve"> gradi 8.</w:t>
      </w:r>
      <w:r>
        <w:t xml:space="preserve">  </w:t>
      </w:r>
      <w:r w:rsidR="00D76738">
        <w:t xml:space="preserve">Girata </w:t>
      </w:r>
      <w:r>
        <w:t>DX-90</w:t>
      </w:r>
      <w:r w:rsidR="00D76738">
        <w:t xml:space="preserve"> gradi</w:t>
      </w:r>
      <w:r>
        <w:t xml:space="preserve"> </w:t>
      </w:r>
      <w:r w:rsidR="00D76738">
        <w:t xml:space="preserve">9. Girata </w:t>
      </w:r>
      <w:r w:rsidRPr="00C05DAF">
        <w:t>DX-180</w:t>
      </w:r>
      <w:r>
        <w:t xml:space="preserve"> </w:t>
      </w:r>
      <w:r w:rsidR="00A54170">
        <w:t>10.Salire le scale 11. Scendere le scale 12. Camminare 13.Cadere</w:t>
      </w:r>
      <w:r w:rsidR="00D76738">
        <w:t xml:space="preserve"> </w:t>
      </w:r>
      <w:r w:rsidR="00A54170">
        <w:t>14. Correre</w:t>
      </w:r>
      <w:r w:rsidR="00D76738">
        <w:t xml:space="preserve"> </w:t>
      </w:r>
      <w:r w:rsidR="00A54170">
        <w:t xml:space="preserve">15. </w:t>
      </w:r>
      <w:r w:rsidR="00D76738">
        <w:t>Saltare.</w:t>
      </w:r>
    </w:p>
    <w:p w:rsidR="00D76738" w:rsidRDefault="00D76738" w:rsidP="0014421C"/>
    <w:p w:rsidR="00D76738" w:rsidRDefault="00D76738" w:rsidP="0014421C">
      <w:r w:rsidRPr="00D76738">
        <w:rPr>
          <w:b/>
        </w:rPr>
        <w:t>File</w:t>
      </w:r>
      <w:r>
        <w:t>: Cartella Lorenzo 1 (12 file), Cartella Lorenzo 2 (12 file), Cartella Francesco 1 (12 Azioni), Cartella Francesco 2 (12 Azioni).</w:t>
      </w:r>
      <w:r w:rsidRPr="00D76738">
        <w:t xml:space="preserve"> </w:t>
      </w:r>
    </w:p>
    <w:p w:rsidR="00D76738" w:rsidRDefault="00D76738" w:rsidP="0014421C"/>
    <w:p w:rsidR="00D76738" w:rsidRDefault="00D76738" w:rsidP="0014421C">
      <w:r w:rsidRPr="0014421C">
        <w:rPr>
          <w:b/>
        </w:rPr>
        <w:t>Nota:</w:t>
      </w:r>
      <w:r>
        <w:t xml:space="preserve">  le 4 girate sono in un unico file</w:t>
      </w:r>
    </w:p>
    <w:p w:rsidR="0014421C" w:rsidRDefault="0014421C" w:rsidP="0014421C">
      <w:r w:rsidRPr="0014421C">
        <w:rPr>
          <w:b/>
        </w:rPr>
        <w:t>Nota:</w:t>
      </w:r>
      <w:r>
        <w:t xml:space="preserve">  </w:t>
      </w:r>
      <w:r w:rsidRPr="00C05DAF">
        <w:t xml:space="preserve">sono stati allegati anche 4 file in formato </w:t>
      </w:r>
      <w:proofErr w:type="spellStart"/>
      <w:r w:rsidRPr="00C05DAF">
        <w:t>csv</w:t>
      </w:r>
      <w:proofErr w:type="spellEnd"/>
      <w:r w:rsidRPr="00C05DAF">
        <w:t xml:space="preserve"> contenenti gl</w:t>
      </w:r>
      <w:r>
        <w:t xml:space="preserve">i stessi dati dei file </w:t>
      </w:r>
      <w:proofErr w:type="spellStart"/>
      <w:r>
        <w:t>raw</w:t>
      </w:r>
      <w:proofErr w:type="spellEnd"/>
      <w:r>
        <w:t xml:space="preserve"> ma già convertiti in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IEE754 (servono solo per verifica, non vanno usati).</w:t>
      </w:r>
    </w:p>
    <w:p w:rsidR="00D76738" w:rsidRDefault="00D76738" w:rsidP="0014421C">
      <w:r>
        <w:br w:type="page"/>
      </w:r>
    </w:p>
    <w:p w:rsidR="007C3A19" w:rsidRPr="00A74A73" w:rsidRDefault="007C3A19" w:rsidP="0014421C">
      <w:pPr>
        <w:pStyle w:val="Titolo3"/>
        <w:numPr>
          <w:ilvl w:val="0"/>
          <w:numId w:val="2"/>
        </w:numPr>
        <w:ind w:left="360"/>
        <w:rPr>
          <w:u w:val="single"/>
        </w:rPr>
      </w:pPr>
      <w:r w:rsidRPr="007C3A19">
        <w:rPr>
          <w:u w:val="single"/>
        </w:rPr>
        <w:lastRenderedPageBreak/>
        <w:t>Acquisizioni a Cavallo</w:t>
      </w:r>
    </w:p>
    <w:p w:rsidR="007C3A19" w:rsidRPr="00D76738" w:rsidRDefault="007C3A19" w:rsidP="0014421C">
      <w:pPr>
        <w:rPr>
          <w:i/>
        </w:rPr>
      </w:pPr>
      <w:r w:rsidRPr="00D76738">
        <w:rPr>
          <w:i/>
        </w:rPr>
        <w:t xml:space="preserve">Acquisizioni maneggio Pavia Istituto Mondino – Università Bicocca </w:t>
      </w:r>
      <w:proofErr w:type="spellStart"/>
      <w:r w:rsidRPr="00D76738">
        <w:rPr>
          <w:i/>
        </w:rPr>
        <w:t>Nomadis</w:t>
      </w:r>
      <w:proofErr w:type="spellEnd"/>
    </w:p>
    <w:p w:rsidR="00D76738" w:rsidRPr="00D76738" w:rsidRDefault="00D76738" w:rsidP="0014421C">
      <w:pPr>
        <w:rPr>
          <w:i/>
        </w:rPr>
      </w:pPr>
      <w:r w:rsidRPr="00D76738">
        <w:rPr>
          <w:i/>
        </w:rPr>
        <w:t xml:space="preserve">Marino Alessandro, </w:t>
      </w:r>
      <w:proofErr w:type="spellStart"/>
      <w:r w:rsidRPr="00D76738">
        <w:rPr>
          <w:i/>
        </w:rPr>
        <w:t>Renzi</w:t>
      </w:r>
      <w:proofErr w:type="spellEnd"/>
      <w:r w:rsidRPr="00D76738">
        <w:rPr>
          <w:i/>
        </w:rPr>
        <w:t xml:space="preserve"> Francesco, </w:t>
      </w:r>
      <w:proofErr w:type="spellStart"/>
      <w:r w:rsidRPr="00D76738">
        <w:rPr>
          <w:i/>
        </w:rPr>
        <w:t>Landi</w:t>
      </w:r>
      <w:proofErr w:type="spellEnd"/>
      <w:r w:rsidRPr="00D76738">
        <w:rPr>
          <w:i/>
        </w:rPr>
        <w:t xml:space="preserve"> Davide, Pinardi Stefano</w:t>
      </w:r>
    </w:p>
    <w:p w:rsidR="007C3A19" w:rsidRPr="00D76738" w:rsidRDefault="007C3A19" w:rsidP="0014421C">
      <w:pPr>
        <w:rPr>
          <w:i/>
        </w:rPr>
      </w:pPr>
      <w:r w:rsidRPr="00D76738">
        <w:rPr>
          <w:i/>
        </w:rPr>
        <w:t>Pavia, 26 aprile 2010</w:t>
      </w:r>
    </w:p>
    <w:p w:rsidR="007C3A19" w:rsidRDefault="007C3A19" w:rsidP="0014421C">
      <w:pPr>
        <w:rPr>
          <w:b/>
        </w:rPr>
      </w:pPr>
    </w:p>
    <w:p w:rsidR="007C3A19" w:rsidRPr="00C95AE8" w:rsidRDefault="007C3A19" w:rsidP="0014421C">
      <w:pPr>
        <w:rPr>
          <w:b/>
        </w:rPr>
      </w:pPr>
      <w:r w:rsidRPr="00C95AE8">
        <w:rPr>
          <w:b/>
        </w:rPr>
        <w:t>POSIZIONAMENTO SENSORI</w:t>
      </w:r>
    </w:p>
    <w:p w:rsidR="007C3A19" w:rsidRPr="00C95AE8" w:rsidRDefault="007C3A19" w:rsidP="0014421C"/>
    <w:p w:rsidR="007C3A19" w:rsidRPr="00C95AE8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Scapola sinistra; (x verso l’alto parallelo alla spina dorsale, y uscente a sinistra, z perpendicolare alla schiena)</w:t>
      </w:r>
    </w:p>
    <w:p w:rsidR="007C3A19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 w:rsidRPr="00BB7961">
        <w:rPr>
          <w:rFonts w:ascii="Times New Roman" w:hAnsi="Times New Roman"/>
          <w:sz w:val="24"/>
          <w:szCs w:val="24"/>
        </w:rPr>
        <w:t xml:space="preserve">Scapola destra; </w:t>
      </w:r>
      <w:r>
        <w:rPr>
          <w:rFonts w:ascii="Times New Roman" w:hAnsi="Times New Roman"/>
          <w:sz w:val="24"/>
          <w:szCs w:val="24"/>
        </w:rPr>
        <w:t>(x verso l’alto parallelo alla spina dorsale, y uscente a sinistra, z perpendicolare alla schiena)</w:t>
      </w:r>
    </w:p>
    <w:p w:rsidR="007C3A19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 w:rsidRPr="00BB7961">
        <w:rPr>
          <w:rFonts w:ascii="Times New Roman" w:hAnsi="Times New Roman"/>
          <w:sz w:val="24"/>
          <w:szCs w:val="24"/>
        </w:rPr>
        <w:t xml:space="preserve">Ultime vertebre lombari/Inizio osso sacro; </w:t>
      </w:r>
      <w:r>
        <w:rPr>
          <w:rFonts w:ascii="Times New Roman" w:hAnsi="Times New Roman"/>
          <w:sz w:val="24"/>
          <w:szCs w:val="24"/>
        </w:rPr>
        <w:t>(x verso l’alto parallelo alla spina dorsale, y uscente a sinistra, z perpendicolare alla schiena)</w:t>
      </w:r>
    </w:p>
    <w:p w:rsidR="007C3A19" w:rsidRPr="00BB7961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 w:rsidRPr="00BB7961">
        <w:rPr>
          <w:rFonts w:ascii="Times New Roman" w:hAnsi="Times New Roman"/>
          <w:sz w:val="24"/>
          <w:szCs w:val="24"/>
        </w:rPr>
        <w:t xml:space="preserve">Femore sinistro (metà); </w:t>
      </w:r>
      <w:r>
        <w:rPr>
          <w:rFonts w:ascii="Times New Roman" w:hAnsi="Times New Roman"/>
          <w:sz w:val="24"/>
          <w:szCs w:val="24"/>
        </w:rPr>
        <w:t>(x verso il basso direzione</w:t>
      </w:r>
      <w:r w:rsidRPr="00BB7961">
        <w:rPr>
          <w:rFonts w:ascii="Times New Roman" w:hAnsi="Times New Roman"/>
          <w:sz w:val="24"/>
          <w:szCs w:val="24"/>
        </w:rPr>
        <w:t xml:space="preserve"> parallela all’</w:t>
      </w:r>
      <w:r>
        <w:rPr>
          <w:rFonts w:ascii="Times New Roman" w:hAnsi="Times New Roman"/>
          <w:sz w:val="24"/>
          <w:szCs w:val="24"/>
        </w:rPr>
        <w:t>osso del femore</w:t>
      </w:r>
      <w:r w:rsidRPr="00BB7961">
        <w:rPr>
          <w:rFonts w:ascii="Times New Roman" w:hAnsi="Times New Roman"/>
          <w:sz w:val="24"/>
          <w:szCs w:val="24"/>
        </w:rPr>
        <w:t xml:space="preserve">, y </w:t>
      </w:r>
      <w:r>
        <w:rPr>
          <w:rFonts w:ascii="Times New Roman" w:hAnsi="Times New Roman"/>
          <w:sz w:val="24"/>
          <w:szCs w:val="24"/>
        </w:rPr>
        <w:t>verso il retro della gamba,</w:t>
      </w:r>
      <w:r w:rsidRPr="00BB7961">
        <w:rPr>
          <w:rFonts w:ascii="Times New Roman" w:hAnsi="Times New Roman"/>
          <w:sz w:val="24"/>
          <w:szCs w:val="24"/>
        </w:rPr>
        <w:t xml:space="preserve"> sinistra, z perpendicolare </w:t>
      </w:r>
      <w:r>
        <w:rPr>
          <w:rFonts w:ascii="Times New Roman" w:hAnsi="Times New Roman"/>
          <w:sz w:val="24"/>
          <w:szCs w:val="24"/>
        </w:rPr>
        <w:t>all’asse femorale uscente dal corpo</w:t>
      </w:r>
      <w:r w:rsidRPr="00BB7961">
        <w:rPr>
          <w:rFonts w:ascii="Times New Roman" w:hAnsi="Times New Roman"/>
          <w:sz w:val="24"/>
          <w:szCs w:val="24"/>
        </w:rPr>
        <w:t>)</w:t>
      </w:r>
    </w:p>
    <w:p w:rsidR="007C3A19" w:rsidRPr="00C95AE8" w:rsidRDefault="007C3A19" w:rsidP="0014421C">
      <w:pPr>
        <w:pStyle w:val="Paragrafoelenco"/>
        <w:numPr>
          <w:ilvl w:val="0"/>
          <w:numId w:val="1"/>
        </w:numPr>
        <w:spacing w:after="0" w:line="24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Garrese del c</w:t>
      </w:r>
      <w:r w:rsidRPr="00C95AE8">
        <w:rPr>
          <w:rFonts w:ascii="Times New Roman" w:hAnsi="Times New Roman"/>
          <w:sz w:val="24"/>
          <w:szCs w:val="24"/>
        </w:rPr>
        <w:t>avallo.</w:t>
      </w:r>
      <w:r>
        <w:rPr>
          <w:rFonts w:ascii="Times New Roman" w:hAnsi="Times New Roman"/>
          <w:sz w:val="24"/>
          <w:szCs w:val="24"/>
        </w:rPr>
        <w:t>(x e y parallela al piano del pavimento, x in direzione coda del cavall</w:t>
      </w:r>
      <w:r w:rsidR="00A74A73">
        <w:rPr>
          <w:rFonts w:ascii="Times New Roman" w:hAnsi="Times New Roman"/>
          <w:sz w:val="24"/>
          <w:szCs w:val="24"/>
        </w:rPr>
        <w:t>o, la y in direzione lato destr</w:t>
      </w:r>
      <w:r>
        <w:rPr>
          <w:rFonts w:ascii="Times New Roman" w:hAnsi="Times New Roman"/>
          <w:sz w:val="24"/>
          <w:szCs w:val="24"/>
        </w:rPr>
        <w:t>o del cavallo, z verso l’alto parallela alla linea ideale delle zampe del cavallo)</w:t>
      </w:r>
    </w:p>
    <w:p w:rsidR="007C3A19" w:rsidRDefault="007C3A19" w:rsidP="0014421C"/>
    <w:p w:rsidR="007C3A19" w:rsidRPr="00C95AE8" w:rsidRDefault="007C3A19" w:rsidP="0014421C">
      <w:pPr>
        <w:rPr>
          <w:b/>
        </w:rPr>
      </w:pPr>
      <w:r w:rsidRPr="00C95AE8">
        <w:rPr>
          <w:b/>
        </w:rPr>
        <w:t>ESERCIZI EFFETTUATI</w:t>
      </w:r>
    </w:p>
    <w:p w:rsidR="007C3A19" w:rsidRPr="006A55AF" w:rsidRDefault="007C3A19" w:rsidP="0014421C"/>
    <w:p w:rsidR="007C3A19" w:rsidRPr="00116060" w:rsidRDefault="007C3A19" w:rsidP="0014421C">
      <w:pPr>
        <w:rPr>
          <w:sz w:val="22"/>
          <w:szCs w:val="22"/>
          <w:u w:val="single"/>
        </w:rPr>
      </w:pPr>
      <w:r w:rsidRPr="00116060">
        <w:rPr>
          <w:b/>
          <w:sz w:val="22"/>
          <w:szCs w:val="22"/>
          <w:u w:val="single"/>
        </w:rPr>
        <w:t>Soggetto 3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Nome: Edoardo;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Sesso: M;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Età: &lt;12;</w:t>
      </w:r>
    </w:p>
    <w:p w:rsidR="007C3A19" w:rsidRPr="00116060" w:rsidRDefault="0014421C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Stato: p</w:t>
      </w:r>
      <w:r w:rsidR="007C3A19" w:rsidRPr="00116060">
        <w:rPr>
          <w:sz w:val="22"/>
          <w:szCs w:val="22"/>
        </w:rPr>
        <w:t>atologia non diagnosticata;</w:t>
      </w:r>
    </w:p>
    <w:p w:rsidR="007C3A19" w:rsidRPr="00116060" w:rsidRDefault="007C3A19" w:rsidP="0014421C">
      <w:pPr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i/>
          <w:sz w:val="22"/>
          <w:szCs w:val="22"/>
        </w:rPr>
        <w:t>Attività 6</w:t>
      </w:r>
      <w:r w:rsidRPr="00116060">
        <w:rPr>
          <w:sz w:val="22"/>
          <w:szCs w:val="22"/>
        </w:rPr>
        <w:t>: Mezzo giro antiorario, senza mani con bastone, con appoggio, cavallo al passo + Mezzo giro antiorario stop e partenza, senza mani con bastone, con appoggio, cavallo al passo;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Orario inizio: 17.07;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File: edoardo6;</w:t>
      </w:r>
    </w:p>
    <w:p w:rsidR="007C3A19" w:rsidRPr="00116060" w:rsidRDefault="007C3A19" w:rsidP="0014421C">
      <w:pPr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  <w:u w:val="single"/>
        </w:rPr>
      </w:pPr>
      <w:r w:rsidRPr="00116060">
        <w:rPr>
          <w:b/>
          <w:sz w:val="22"/>
          <w:szCs w:val="22"/>
          <w:u w:val="single"/>
        </w:rPr>
        <w:t>Soggetto 4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Nome: Giulia;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Sesso: F;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Età: &lt;12;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 xml:space="preserve">Stato: </w:t>
      </w:r>
      <w:r w:rsidR="0014421C" w:rsidRPr="00116060">
        <w:rPr>
          <w:sz w:val="22"/>
          <w:szCs w:val="22"/>
        </w:rPr>
        <w:t>e</w:t>
      </w:r>
      <w:r w:rsidRPr="00116060">
        <w:rPr>
          <w:sz w:val="22"/>
          <w:szCs w:val="22"/>
        </w:rPr>
        <w:t>miplegia superiore sinistra;</w:t>
      </w:r>
    </w:p>
    <w:p w:rsidR="007C3A19" w:rsidRPr="00116060" w:rsidRDefault="007C3A19" w:rsidP="0014421C">
      <w:pPr>
        <w:ind w:left="-360"/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i/>
          <w:sz w:val="22"/>
          <w:szCs w:val="22"/>
        </w:rPr>
        <w:t>Attività 3</w:t>
      </w:r>
      <w:r w:rsidRPr="00116060">
        <w:rPr>
          <w:sz w:val="22"/>
          <w:szCs w:val="22"/>
        </w:rPr>
        <w:t>: 3 giri in senso antiorario, senza mani (appoggiate sulle gambe), con appoggio, cavallo al passo + 3 giri in senso orario, senza mani (appoggiate sulle gambe), con appoggio, cavallo al passo;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Orario inizio: 17.28;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Video: Giulia3;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File: giulia3;</w:t>
      </w:r>
    </w:p>
    <w:p w:rsidR="007C3A19" w:rsidRPr="00116060" w:rsidRDefault="007C3A19" w:rsidP="0014421C">
      <w:pPr>
        <w:ind w:left="-360"/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i/>
          <w:sz w:val="22"/>
          <w:szCs w:val="22"/>
        </w:rPr>
        <w:t>Attività 5</w:t>
      </w:r>
      <w:r w:rsidRPr="00116060">
        <w:rPr>
          <w:sz w:val="22"/>
          <w:szCs w:val="22"/>
        </w:rPr>
        <w:t>: Giro antiorario stop e partenza, senza mani (appoggiate sulle gambe), con appoggio, cavallo al passo;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Orario inizio: 17.32;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Video: Giulia5;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File: giulia5;</w:t>
      </w:r>
    </w:p>
    <w:p w:rsidR="00116060" w:rsidRPr="00116060" w:rsidRDefault="00116060" w:rsidP="0014421C">
      <w:pPr>
        <w:rPr>
          <w:sz w:val="22"/>
          <w:szCs w:val="22"/>
        </w:rPr>
      </w:pP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i/>
          <w:sz w:val="22"/>
          <w:szCs w:val="22"/>
        </w:rPr>
        <w:t>Attività 8</w:t>
      </w:r>
      <w:r w:rsidRPr="00116060">
        <w:rPr>
          <w:sz w:val="22"/>
          <w:szCs w:val="22"/>
        </w:rPr>
        <w:t>: Giro antiorario, con mani, con appoggio, cavallo al trotto;</w:t>
      </w:r>
    </w:p>
    <w:p w:rsidR="007C3A19" w:rsidRPr="00116060" w:rsidRDefault="007C3A19" w:rsidP="0014421C">
      <w:pPr>
        <w:rPr>
          <w:sz w:val="22"/>
          <w:szCs w:val="22"/>
        </w:rPr>
      </w:pPr>
      <w:r w:rsidRPr="00116060">
        <w:rPr>
          <w:sz w:val="22"/>
          <w:szCs w:val="22"/>
        </w:rPr>
        <w:t>Orario inizio: 17.43;</w:t>
      </w:r>
    </w:p>
    <w:p w:rsidR="007C3A19" w:rsidRPr="00116060" w:rsidRDefault="007C3A19" w:rsidP="0014421C">
      <w:pPr>
        <w:rPr>
          <w:color w:val="FF0000"/>
          <w:sz w:val="22"/>
          <w:szCs w:val="22"/>
        </w:rPr>
      </w:pPr>
      <w:r w:rsidRPr="00116060">
        <w:rPr>
          <w:color w:val="FF0000"/>
          <w:sz w:val="22"/>
          <w:szCs w:val="22"/>
        </w:rPr>
        <w:t>File: giulia8;</w:t>
      </w:r>
    </w:p>
    <w:p w:rsidR="007C3A19" w:rsidRPr="007C3A19" w:rsidRDefault="007C3A19" w:rsidP="0014421C"/>
    <w:p w:rsidR="007C3A19" w:rsidRPr="007C3A19" w:rsidRDefault="007C3A19" w:rsidP="0014421C">
      <w:pPr>
        <w:pStyle w:val="Titolo3"/>
        <w:numPr>
          <w:ilvl w:val="0"/>
          <w:numId w:val="2"/>
        </w:numPr>
        <w:ind w:left="360"/>
        <w:rPr>
          <w:u w:val="single"/>
        </w:rPr>
      </w:pPr>
      <w:r w:rsidRPr="007C3A19">
        <w:rPr>
          <w:u w:val="single"/>
        </w:rPr>
        <w:lastRenderedPageBreak/>
        <w:t>Acquisizioni Naturalistiche Continue</w:t>
      </w:r>
    </w:p>
    <w:p w:rsidR="0014421C" w:rsidRPr="00D76738" w:rsidRDefault="0014421C" w:rsidP="0014421C">
      <w:pPr>
        <w:rPr>
          <w:i/>
        </w:rPr>
      </w:pPr>
      <w:r w:rsidRPr="00D76738">
        <w:rPr>
          <w:i/>
        </w:rPr>
        <w:t xml:space="preserve">Acquisizioni effettuate in laboratorio </w:t>
      </w:r>
      <w:proofErr w:type="spellStart"/>
      <w:r w:rsidRPr="00D76738">
        <w:rPr>
          <w:i/>
        </w:rPr>
        <w:t>Nomadis</w:t>
      </w:r>
      <w:proofErr w:type="spellEnd"/>
      <w:r w:rsidRPr="00D76738">
        <w:rPr>
          <w:i/>
        </w:rPr>
        <w:t>.</w:t>
      </w:r>
    </w:p>
    <w:p w:rsidR="0014421C" w:rsidRPr="00D76738" w:rsidRDefault="0014421C" w:rsidP="0014421C">
      <w:pPr>
        <w:rPr>
          <w:i/>
        </w:rPr>
      </w:pPr>
      <w:r>
        <w:rPr>
          <w:i/>
        </w:rPr>
        <w:t xml:space="preserve">Davide </w:t>
      </w:r>
      <w:proofErr w:type="spellStart"/>
      <w:r>
        <w:rPr>
          <w:i/>
        </w:rPr>
        <w:t>Landi</w:t>
      </w:r>
      <w:proofErr w:type="spellEnd"/>
      <w:r>
        <w:rPr>
          <w:i/>
        </w:rPr>
        <w:t xml:space="preserve">, </w:t>
      </w:r>
      <w:r w:rsidRPr="00D76738">
        <w:rPr>
          <w:i/>
        </w:rPr>
        <w:t xml:space="preserve">Francesco </w:t>
      </w:r>
      <w:proofErr w:type="spellStart"/>
      <w:r w:rsidRPr="00D76738">
        <w:rPr>
          <w:i/>
        </w:rPr>
        <w:t>Renzi</w:t>
      </w:r>
      <w:proofErr w:type="spellEnd"/>
      <w:r w:rsidRPr="00D76738">
        <w:rPr>
          <w:i/>
        </w:rPr>
        <w:t xml:space="preserve">, </w:t>
      </w:r>
      <w:r>
        <w:rPr>
          <w:i/>
        </w:rPr>
        <w:t xml:space="preserve"> </w:t>
      </w:r>
      <w:r w:rsidR="00116060">
        <w:rPr>
          <w:i/>
        </w:rPr>
        <w:t>Mirko Galbusera</w:t>
      </w:r>
      <w:r w:rsidR="00116060" w:rsidRPr="00D76738">
        <w:rPr>
          <w:i/>
        </w:rPr>
        <w:t xml:space="preserve"> </w:t>
      </w:r>
      <w:r w:rsidR="00116060">
        <w:rPr>
          <w:i/>
        </w:rPr>
        <w:t xml:space="preserve">, </w:t>
      </w:r>
      <w:r>
        <w:rPr>
          <w:i/>
        </w:rPr>
        <w:t xml:space="preserve">Stefano Pinardi </w:t>
      </w:r>
      <w:r w:rsidRPr="00D76738">
        <w:rPr>
          <w:i/>
        </w:rPr>
        <w:t>.</w:t>
      </w:r>
    </w:p>
    <w:p w:rsidR="0014421C" w:rsidRPr="00D76738" w:rsidRDefault="0014421C" w:rsidP="0014421C">
      <w:pPr>
        <w:rPr>
          <w:i/>
        </w:rPr>
      </w:pPr>
      <w:r w:rsidRPr="00D76738">
        <w:rPr>
          <w:i/>
        </w:rPr>
        <w:t xml:space="preserve">Milano, </w:t>
      </w:r>
      <w:r>
        <w:rPr>
          <w:i/>
        </w:rPr>
        <w:t xml:space="preserve">30 </w:t>
      </w:r>
      <w:r w:rsidRPr="00D76738">
        <w:rPr>
          <w:i/>
        </w:rPr>
        <w:t>Apr.</w:t>
      </w:r>
      <w:r>
        <w:rPr>
          <w:i/>
        </w:rPr>
        <w:t xml:space="preserve"> 2010</w:t>
      </w:r>
      <w:r w:rsidRPr="00D76738">
        <w:rPr>
          <w:i/>
        </w:rPr>
        <w:t xml:space="preserve"> </w:t>
      </w:r>
    </w:p>
    <w:p w:rsidR="009158C8" w:rsidRDefault="009158C8" w:rsidP="0014421C"/>
    <w:p w:rsidR="004A7C88" w:rsidRDefault="004A7C88" w:rsidP="0014421C">
      <w:r>
        <w:t xml:space="preserve">I file sono relativi alle attività di </w:t>
      </w:r>
      <w:r w:rsidR="00BF4C23">
        <w:t xml:space="preserve">un </w:t>
      </w:r>
      <w:r>
        <w:t>soggetto che si muove in un piccolo ambi</w:t>
      </w:r>
      <w:r w:rsidR="00BF4C23">
        <w:t xml:space="preserve">ente e durano da alcuni secondi, </w:t>
      </w:r>
      <w:r>
        <w:t>a</w:t>
      </w:r>
      <w:r w:rsidR="00BF4C23">
        <w:t>l</w:t>
      </w:r>
      <w:r>
        <w:t xml:space="preserve"> massimo due minuti.</w:t>
      </w:r>
    </w:p>
    <w:p w:rsidR="00116060" w:rsidRDefault="00116060" w:rsidP="0014421C"/>
    <w:p w:rsidR="00116060" w:rsidRDefault="00116060" w:rsidP="00116060">
      <w:pPr>
        <w:rPr>
          <w:b/>
        </w:rPr>
      </w:pPr>
      <w:r w:rsidRPr="00C95AE8">
        <w:rPr>
          <w:b/>
        </w:rPr>
        <w:t>POSIZIONAMENTO SENSORI</w:t>
      </w:r>
    </w:p>
    <w:p w:rsidR="00116060" w:rsidRPr="00C05DAF" w:rsidRDefault="00116060" w:rsidP="00116060">
      <w:pPr>
        <w:rPr>
          <w:b/>
        </w:rPr>
      </w:pPr>
      <w:r w:rsidRPr="007B0C2B">
        <w:t>La disposizione dei sensori</w:t>
      </w:r>
      <w:r>
        <w:t xml:space="preserve"> è</w:t>
      </w:r>
      <w:r w:rsidRPr="007B0C2B">
        <w:t xml:space="preserve"> a “X”</w:t>
      </w:r>
      <w:r>
        <w:t xml:space="preserve"> (polsi, caviglie, e fianco sinistro). I</w:t>
      </w:r>
      <w:r w:rsidRPr="007B0C2B">
        <w:t>l primo sensore</w:t>
      </w:r>
      <w:r>
        <w:t xml:space="preserve"> (sensore 1) </w:t>
      </w:r>
      <w:r w:rsidRPr="007B0C2B">
        <w:t xml:space="preserve"> è sul bacino, a sinistra, con X verso </w:t>
      </w:r>
      <w:r>
        <w:t>l’alto,</w:t>
      </w:r>
      <w:r w:rsidRPr="007B0C2B">
        <w:t xml:space="preserve"> Z uscente dal fianco</w:t>
      </w:r>
      <w:r>
        <w:t>, Y in direzione del moto</w:t>
      </w:r>
      <w:r w:rsidRPr="007B0C2B">
        <w:t xml:space="preserve">; il secondo e il terzo </w:t>
      </w:r>
      <w:r>
        <w:t xml:space="preserve">sensore </w:t>
      </w:r>
      <w:r w:rsidRPr="007B0C2B">
        <w:t>sono posti</w:t>
      </w:r>
      <w:r>
        <w:t xml:space="preserve"> rispettivamente</w:t>
      </w:r>
      <w:r w:rsidRPr="007B0C2B">
        <w:t xml:space="preserve"> sui polsi destro e sinistro, con X rivolta verso il prolungamento del braccio, e la Z uscente dalla parte superiore del braccio; il quarto e il quinto </w:t>
      </w:r>
      <w:r>
        <w:t xml:space="preserve">sensore </w:t>
      </w:r>
      <w:r w:rsidRPr="007B0C2B">
        <w:t xml:space="preserve">sono posti </w:t>
      </w:r>
      <w:r>
        <w:t xml:space="preserve">rispettivamente </w:t>
      </w:r>
      <w:r w:rsidRPr="007B0C2B">
        <w:t xml:space="preserve">sulle caviglie destra e sinistra, con la X rivolta verso il basso e la Z che esce lateralmente (si prenda la Fig. </w:t>
      </w:r>
      <w:r>
        <w:t>1</w:t>
      </w:r>
      <w:r w:rsidRPr="007B0C2B">
        <w:t xml:space="preserve"> come riferimento).</w:t>
      </w:r>
    </w:p>
    <w:p w:rsidR="00BF4C23" w:rsidRDefault="00BF4C23" w:rsidP="0014421C">
      <w:pPr>
        <w:ind w:left="-360"/>
      </w:pPr>
    </w:p>
    <w:p w:rsidR="009158C8" w:rsidRDefault="00D76738" w:rsidP="0014421C">
      <w:pPr>
        <w:rPr>
          <w:b/>
        </w:rPr>
      </w:pPr>
      <w:r>
        <w:rPr>
          <w:b/>
        </w:rPr>
        <w:t>DESCRIZIONE</w:t>
      </w:r>
    </w:p>
    <w:p w:rsidR="007D370A" w:rsidRPr="00D76738" w:rsidRDefault="007D370A" w:rsidP="0014421C">
      <w:pPr>
        <w:rPr>
          <w:b/>
        </w:rPr>
      </w:pPr>
    </w:p>
    <w:p w:rsidR="009158C8" w:rsidRPr="007D370A" w:rsidRDefault="009158C8" w:rsidP="0014421C">
      <w:r w:rsidRPr="007D370A">
        <w:rPr>
          <w:b/>
        </w:rPr>
        <w:t>Primo</w:t>
      </w:r>
      <w:r w:rsidR="007D370A" w:rsidRPr="007D370A">
        <w:rPr>
          <w:b/>
        </w:rPr>
        <w:t xml:space="preserve"> azione</w:t>
      </w:r>
      <w:r w:rsidRPr="007D370A">
        <w:t xml:space="preserve"> (camminata semplice)</w:t>
      </w:r>
    </w:p>
    <w:p w:rsidR="009158C8" w:rsidRPr="007D370A" w:rsidRDefault="009158C8" w:rsidP="0014421C">
      <w:r w:rsidRPr="007D370A">
        <w:t xml:space="preserve">Il soggetto </w:t>
      </w:r>
      <w:r w:rsidRPr="007D370A">
        <w:rPr>
          <w:b/>
        </w:rPr>
        <w:t>A</w:t>
      </w:r>
      <w:r w:rsidRPr="007D370A">
        <w:t xml:space="preserve"> parte da seduto, si alza, cammina in linea retta per alcuni passi, volta su se stesso di // 180 gradi, torna indietro e si siede. </w:t>
      </w:r>
      <w:r w:rsidR="007D370A">
        <w:rPr>
          <w:b/>
        </w:rPr>
        <w:t>Non</w:t>
      </w:r>
      <w:r w:rsidRPr="007D370A">
        <w:t xml:space="preserve"> ci sono “pause” di delimitazione tra un fenomeno e </w:t>
      </w:r>
    </w:p>
    <w:p w:rsidR="009158C8" w:rsidRPr="007D370A" w:rsidRDefault="009158C8" w:rsidP="0014421C">
      <w:r w:rsidRPr="007D370A">
        <w:t>l’altro.</w:t>
      </w:r>
    </w:p>
    <w:p w:rsidR="007D370A" w:rsidRPr="007D370A" w:rsidRDefault="007D370A" w:rsidP="0014421C">
      <w:r w:rsidRPr="007D370A">
        <w:rPr>
          <w:b/>
        </w:rPr>
        <w:t>File</w:t>
      </w:r>
      <w:r w:rsidRPr="007D370A">
        <w:t>: camminata semplice1, camminata semplice2</w:t>
      </w:r>
    </w:p>
    <w:p w:rsidR="009158C8" w:rsidRPr="007D370A" w:rsidRDefault="009158C8" w:rsidP="0014421C"/>
    <w:p w:rsidR="009158C8" w:rsidRPr="007D370A" w:rsidRDefault="009158C8" w:rsidP="0014421C">
      <w:r w:rsidRPr="007D370A">
        <w:rPr>
          <w:b/>
        </w:rPr>
        <w:t>Secondo file</w:t>
      </w:r>
      <w:r w:rsidRPr="007D370A">
        <w:t xml:space="preserve"> (camminata con svolta)</w:t>
      </w:r>
    </w:p>
    <w:p w:rsidR="009158C8" w:rsidRPr="007D370A" w:rsidRDefault="009158C8" w:rsidP="0014421C">
      <w:r w:rsidRPr="007D370A">
        <w:t xml:space="preserve">Il soggetto </w:t>
      </w:r>
      <w:r w:rsidRPr="007D370A">
        <w:rPr>
          <w:b/>
        </w:rPr>
        <w:t>A</w:t>
      </w:r>
      <w:r w:rsidRPr="007D370A">
        <w:t xml:space="preserve"> parte da seduto, si alza cammina in linea retta per alcuni passi, volta a destra, </w:t>
      </w:r>
    </w:p>
    <w:p w:rsidR="009158C8" w:rsidRPr="007D370A" w:rsidRDefault="009158C8" w:rsidP="0014421C">
      <w:r w:rsidRPr="007D370A">
        <w:t xml:space="preserve">cammina per pochi passi, volta su se stesso di 180 gradi, torna indietro di pochi passi, volta </w:t>
      </w:r>
    </w:p>
    <w:p w:rsidR="009158C8" w:rsidRPr="007D370A" w:rsidRDefault="009158C8" w:rsidP="0014421C">
      <w:r w:rsidRPr="007D370A">
        <w:t xml:space="preserve">sinistra di 90 gradi, procede dritto per alcuni passi e di risiede. </w:t>
      </w:r>
      <w:r w:rsidRPr="007D370A">
        <w:rPr>
          <w:b/>
        </w:rPr>
        <w:t>Non</w:t>
      </w:r>
      <w:r w:rsidRPr="007D370A">
        <w:t xml:space="preserve"> ci sono “pause” di </w:t>
      </w:r>
    </w:p>
    <w:p w:rsidR="009158C8" w:rsidRPr="007D370A" w:rsidRDefault="009158C8" w:rsidP="0014421C">
      <w:r w:rsidRPr="007D370A">
        <w:t>delimitazione tra un fenomeno e l’altro.</w:t>
      </w:r>
    </w:p>
    <w:p w:rsidR="007D370A" w:rsidRPr="007D370A" w:rsidRDefault="007D370A" w:rsidP="007D370A">
      <w:r w:rsidRPr="007D370A">
        <w:rPr>
          <w:b/>
        </w:rPr>
        <w:t>File</w:t>
      </w:r>
      <w:r w:rsidRPr="007D370A">
        <w:t xml:space="preserve">: camminata </w:t>
      </w:r>
      <w:r>
        <w:t>svolta1, camminata svolta</w:t>
      </w:r>
      <w:r w:rsidRPr="007D370A">
        <w:t>2</w:t>
      </w:r>
    </w:p>
    <w:p w:rsidR="004A7C88" w:rsidRDefault="004A7C88" w:rsidP="0014421C">
      <w:pPr>
        <w:rPr>
          <w:b/>
        </w:rPr>
      </w:pPr>
    </w:p>
    <w:p w:rsidR="004A7C88" w:rsidRDefault="004A7C88" w:rsidP="0014421C">
      <w:r w:rsidRPr="00D82635">
        <w:rPr>
          <w:b/>
        </w:rPr>
        <w:t>Terzo</w:t>
      </w:r>
      <w:r>
        <w:rPr>
          <w:b/>
        </w:rPr>
        <w:t xml:space="preserve"> file</w:t>
      </w:r>
      <w:r>
        <w:t xml:space="preserve"> (tre camminate diverse)</w:t>
      </w:r>
    </w:p>
    <w:p w:rsidR="004A7C88" w:rsidRDefault="004A7C88" w:rsidP="0014421C">
      <w:r>
        <w:t xml:space="preserve">Il soggetto </w:t>
      </w:r>
      <w:r w:rsidRPr="004A7C88">
        <w:rPr>
          <w:b/>
        </w:rPr>
        <w:t>A</w:t>
      </w:r>
      <w:r>
        <w:t xml:space="preserve"> parte da seduto, si alza cammina in linea retta per alcuni passi, volta a  sinistra, cammina per pochi passi, volta su se stesso di 180 gradi, torna indietro di pochi passi, volta a destra di circa 90 gradi, procede dritto per alcuni passi si </w:t>
      </w:r>
      <w:r w:rsidR="007D370A">
        <w:t xml:space="preserve">siede e si </w:t>
      </w:r>
      <w:r>
        <w:t>ferma. Volta di 180 gradi.</w:t>
      </w:r>
    </w:p>
    <w:p w:rsidR="004A7C88" w:rsidRDefault="004A7C88" w:rsidP="0014421C">
      <w:r>
        <w:t>Poi cammina in linea retta per alcuni passi, volta a  destra, cammina per pochi passi, volta su se stesso di 180 gradi, torna indietro di pochi passi, volta a sinistra di 90 gradi, procede dritto per alcuni passi e si ferma. Volta di 180 gradi.</w:t>
      </w:r>
    </w:p>
    <w:p w:rsidR="004A7C88" w:rsidRDefault="004A7C88" w:rsidP="0014421C">
      <w:r>
        <w:t>Poi cammina</w:t>
      </w:r>
      <w:r w:rsidRPr="00D82635">
        <w:t xml:space="preserve"> </w:t>
      </w:r>
      <w:r>
        <w:t>in linea retta per alcuni passi, volta su se stesso di 180 gradi, torna indietro e si siede. Ci so</w:t>
      </w:r>
      <w:r w:rsidR="00BA7C56">
        <w:t xml:space="preserve">no “pause” di delimitazione </w:t>
      </w:r>
      <w:r>
        <w:t>tra una camminata e l’altra.</w:t>
      </w:r>
    </w:p>
    <w:p w:rsidR="00BA7C56" w:rsidRPr="007D370A" w:rsidRDefault="00BA7C56" w:rsidP="00BA7C56">
      <w:r w:rsidRPr="007D370A">
        <w:rPr>
          <w:b/>
        </w:rPr>
        <w:t>File</w:t>
      </w:r>
      <w:r w:rsidRPr="007D370A">
        <w:t xml:space="preserve">: </w:t>
      </w:r>
      <w:r>
        <w:t>tre camminate1, tre camminate2.</w:t>
      </w:r>
    </w:p>
    <w:p w:rsidR="004A7C88" w:rsidRDefault="004A7C88" w:rsidP="0014421C"/>
    <w:p w:rsidR="004A7C88" w:rsidRDefault="004A7C88" w:rsidP="0014421C">
      <w:r w:rsidRPr="00D82635">
        <w:rPr>
          <w:b/>
        </w:rPr>
        <w:t>Quarto</w:t>
      </w:r>
      <w:r>
        <w:rPr>
          <w:b/>
        </w:rPr>
        <w:t xml:space="preserve"> file</w:t>
      </w:r>
      <w:r>
        <w:t xml:space="preserve"> (sdraiato, si alza cammina  e poi si </w:t>
      </w:r>
      <w:proofErr w:type="spellStart"/>
      <w:r>
        <w:t>risdraia</w:t>
      </w:r>
      <w:proofErr w:type="spellEnd"/>
      <w:r>
        <w:t>)</w:t>
      </w:r>
    </w:p>
    <w:p w:rsidR="004A7C88" w:rsidRDefault="004A7C88" w:rsidP="0014421C">
      <w:r>
        <w:t xml:space="preserve">Il soggetto </w:t>
      </w:r>
      <w:r w:rsidRPr="004A7C88">
        <w:rPr>
          <w:b/>
        </w:rPr>
        <w:t>B</w:t>
      </w:r>
      <w:r>
        <w:t xml:space="preserve"> è sdraiato su un letto, poi si alza e cammina, cammina dritto, volta a destra, cammina per pochi passi, volta su se stesso di 180 gradi, torna indietro di pochi passi, volta a sinistra di 90 gradi, procede dritto per alcuni passi e di </w:t>
      </w:r>
      <w:proofErr w:type="spellStart"/>
      <w:r>
        <w:t>risdraia</w:t>
      </w:r>
      <w:proofErr w:type="spellEnd"/>
      <w:r>
        <w:t>.</w:t>
      </w:r>
    </w:p>
    <w:p w:rsidR="00BF4C23" w:rsidRDefault="004A7C88" w:rsidP="0014421C">
      <w:r w:rsidRPr="00D82635">
        <w:rPr>
          <w:b/>
        </w:rPr>
        <w:t>Non</w:t>
      </w:r>
      <w:r>
        <w:t xml:space="preserve"> ci sono “pause” di delimitazione tra un fenomeno e l’altro.</w:t>
      </w:r>
    </w:p>
    <w:p w:rsidR="00BA7C56" w:rsidRDefault="00BA7C56" w:rsidP="00BA7C56">
      <w:r w:rsidRPr="00BA7C56">
        <w:rPr>
          <w:b/>
        </w:rPr>
        <w:t>File:</w:t>
      </w:r>
      <w:r>
        <w:t xml:space="preserve"> partenza sdraiato1,</w:t>
      </w:r>
      <w:r w:rsidRPr="00BA7C56">
        <w:t xml:space="preserve"> </w:t>
      </w:r>
      <w:r>
        <w:t>partenza sdraiato2.</w:t>
      </w:r>
    </w:p>
    <w:p w:rsidR="00BA7C56" w:rsidRDefault="00BA7C56" w:rsidP="0014421C"/>
    <w:sectPr w:rsidR="00BA7C56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E29E9"/>
    <w:multiLevelType w:val="hybridMultilevel"/>
    <w:tmpl w:val="39ACEF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05D6A"/>
    <w:multiLevelType w:val="hybridMultilevel"/>
    <w:tmpl w:val="E3167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E6553"/>
    <w:multiLevelType w:val="hybridMultilevel"/>
    <w:tmpl w:val="F5B24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316A5"/>
    <w:multiLevelType w:val="hybridMultilevel"/>
    <w:tmpl w:val="2258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stylePaneFormatFilter w:val="3F01"/>
  <w:defaultTabStop w:val="708"/>
  <w:hyphenationZone w:val="283"/>
  <w:characterSpacingControl w:val="doNotCompress"/>
  <w:compat/>
  <w:rsids>
    <w:rsidRoot w:val="00C3060E"/>
    <w:rsid w:val="000250FE"/>
    <w:rsid w:val="000364CB"/>
    <w:rsid w:val="00076346"/>
    <w:rsid w:val="000B125E"/>
    <w:rsid w:val="00116060"/>
    <w:rsid w:val="0014421C"/>
    <w:rsid w:val="00180615"/>
    <w:rsid w:val="001D6017"/>
    <w:rsid w:val="002208AC"/>
    <w:rsid w:val="002371C0"/>
    <w:rsid w:val="002633E3"/>
    <w:rsid w:val="00293732"/>
    <w:rsid w:val="002E4CC5"/>
    <w:rsid w:val="003051C1"/>
    <w:rsid w:val="00312839"/>
    <w:rsid w:val="00347579"/>
    <w:rsid w:val="00351CB0"/>
    <w:rsid w:val="003A77D5"/>
    <w:rsid w:val="003C3D7A"/>
    <w:rsid w:val="0042195D"/>
    <w:rsid w:val="00427BC0"/>
    <w:rsid w:val="004866D4"/>
    <w:rsid w:val="004A3E75"/>
    <w:rsid w:val="004A7073"/>
    <w:rsid w:val="004A7C88"/>
    <w:rsid w:val="004C4615"/>
    <w:rsid w:val="004D0E2E"/>
    <w:rsid w:val="00503982"/>
    <w:rsid w:val="0051129E"/>
    <w:rsid w:val="0052560D"/>
    <w:rsid w:val="005A2D57"/>
    <w:rsid w:val="005A60A7"/>
    <w:rsid w:val="005C04E1"/>
    <w:rsid w:val="005D69EB"/>
    <w:rsid w:val="006033F3"/>
    <w:rsid w:val="006416B6"/>
    <w:rsid w:val="006B2A31"/>
    <w:rsid w:val="006C1A7B"/>
    <w:rsid w:val="006C44F3"/>
    <w:rsid w:val="006C67A3"/>
    <w:rsid w:val="006E468A"/>
    <w:rsid w:val="00722DDE"/>
    <w:rsid w:val="00735901"/>
    <w:rsid w:val="00756946"/>
    <w:rsid w:val="00771C51"/>
    <w:rsid w:val="007968ED"/>
    <w:rsid w:val="007970D1"/>
    <w:rsid w:val="007A7D5D"/>
    <w:rsid w:val="007B6F25"/>
    <w:rsid w:val="007C3A19"/>
    <w:rsid w:val="007D14A5"/>
    <w:rsid w:val="007D370A"/>
    <w:rsid w:val="00806D7C"/>
    <w:rsid w:val="00815DE7"/>
    <w:rsid w:val="00847C70"/>
    <w:rsid w:val="00880366"/>
    <w:rsid w:val="00890A9D"/>
    <w:rsid w:val="008A248C"/>
    <w:rsid w:val="008B1A84"/>
    <w:rsid w:val="008B78FA"/>
    <w:rsid w:val="0091416E"/>
    <w:rsid w:val="009158C8"/>
    <w:rsid w:val="00920217"/>
    <w:rsid w:val="00952DD9"/>
    <w:rsid w:val="00954B97"/>
    <w:rsid w:val="00971B9D"/>
    <w:rsid w:val="009C2BD9"/>
    <w:rsid w:val="009C5439"/>
    <w:rsid w:val="009F1CA7"/>
    <w:rsid w:val="009F534D"/>
    <w:rsid w:val="00A04F0C"/>
    <w:rsid w:val="00A056BD"/>
    <w:rsid w:val="00A205C7"/>
    <w:rsid w:val="00A45045"/>
    <w:rsid w:val="00A54170"/>
    <w:rsid w:val="00A60548"/>
    <w:rsid w:val="00A74A73"/>
    <w:rsid w:val="00AD5BE1"/>
    <w:rsid w:val="00AE4AE4"/>
    <w:rsid w:val="00AF63D4"/>
    <w:rsid w:val="00B02C12"/>
    <w:rsid w:val="00B6583B"/>
    <w:rsid w:val="00BA7C56"/>
    <w:rsid w:val="00BB1E6E"/>
    <w:rsid w:val="00BE5E8D"/>
    <w:rsid w:val="00BF4C23"/>
    <w:rsid w:val="00C05DAF"/>
    <w:rsid w:val="00C3060E"/>
    <w:rsid w:val="00C50592"/>
    <w:rsid w:val="00C52036"/>
    <w:rsid w:val="00C614CB"/>
    <w:rsid w:val="00CA50DF"/>
    <w:rsid w:val="00D03623"/>
    <w:rsid w:val="00D76738"/>
    <w:rsid w:val="00D87E2B"/>
    <w:rsid w:val="00DF08BA"/>
    <w:rsid w:val="00E11C4F"/>
    <w:rsid w:val="00E2185D"/>
    <w:rsid w:val="00EE0497"/>
    <w:rsid w:val="00EE48AE"/>
    <w:rsid w:val="00EE75E1"/>
    <w:rsid w:val="00EF1107"/>
    <w:rsid w:val="00F24815"/>
    <w:rsid w:val="00F535DA"/>
    <w:rsid w:val="00F55E9F"/>
    <w:rsid w:val="00F81E06"/>
    <w:rsid w:val="00FA5495"/>
    <w:rsid w:val="00FA57E8"/>
    <w:rsid w:val="00FB4D5B"/>
    <w:rsid w:val="00FD3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  <o:rules v:ext="edit">
        <o:r id="V:Rule1" type="arc" idref="#_x0000_s1061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qFormat/>
    <w:rsid w:val="00D0362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771C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771C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character" w:styleId="Rimandocommento">
    <w:name w:val="annotation reference"/>
    <w:basedOn w:val="Carpredefinitoparagrafo"/>
    <w:semiHidden/>
    <w:rsid w:val="00A60548"/>
    <w:rPr>
      <w:sz w:val="16"/>
      <w:szCs w:val="16"/>
    </w:rPr>
  </w:style>
  <w:style w:type="paragraph" w:styleId="Testocommento">
    <w:name w:val="annotation text"/>
    <w:basedOn w:val="Normale"/>
    <w:semiHidden/>
    <w:rsid w:val="00A60548"/>
    <w:rPr>
      <w:sz w:val="20"/>
      <w:szCs w:val="20"/>
    </w:rPr>
  </w:style>
  <w:style w:type="paragraph" w:styleId="Testofumetto">
    <w:name w:val="Balloon Text"/>
    <w:basedOn w:val="Normale"/>
    <w:semiHidden/>
    <w:rsid w:val="00A60548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3A77D5"/>
    <w:rPr>
      <w:color w:val="0000FF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8B1A84"/>
    <w:pPr>
      <w:spacing w:after="200" w:line="276" w:lineRule="auto"/>
      <w:jc w:val="both"/>
    </w:pPr>
    <w:rPr>
      <w:rFonts w:ascii="Calibri" w:hAnsi="Calibri"/>
      <w:b/>
      <w:bCs/>
      <w:caps/>
      <w:sz w:val="16"/>
      <w:szCs w:val="18"/>
      <w:lang w:val="en-US" w:eastAsia="en-US" w:bidi="en-US"/>
    </w:rPr>
  </w:style>
  <w:style w:type="paragraph" w:styleId="Paragrafoelenco">
    <w:name w:val="List Paragraph"/>
    <w:basedOn w:val="Normale"/>
    <w:uiPriority w:val="34"/>
    <w:qFormat/>
    <w:rsid w:val="007C3A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llegamentovisitato">
    <w:name w:val="FollowedHyperlink"/>
    <w:basedOn w:val="Carpredefinitoparagrafo"/>
    <w:rsid w:val="00A5417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it.wikipedia.org/wiki/Deviazione_standar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it.wikipedia.org/wiki/Deviazione_standar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it.wikipedia.org/wiki/Rapporto_incrementale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5531</Words>
  <Characters>31529</Characters>
  <Application>Microsoft Office Word</Application>
  <DocSecurity>0</DocSecurity>
  <Lines>262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Tema di esame</vt:lpstr>
    </vt:vector>
  </TitlesOfParts>
  <Company>test</Company>
  <LinksUpToDate>false</LinksUpToDate>
  <CharactersWithSpaces>36987</CharactersWithSpaces>
  <SharedDoc>false</SharedDoc>
  <HLinks>
    <vt:vector size="18" baseType="variant">
      <vt:variant>
        <vt:i4>2555991</vt:i4>
      </vt:variant>
      <vt:variant>
        <vt:i4>6</vt:i4>
      </vt:variant>
      <vt:variant>
        <vt:i4>0</vt:i4>
      </vt:variant>
      <vt:variant>
        <vt:i4>5</vt:i4>
      </vt:variant>
      <vt:variant>
        <vt:lpwstr>http://it.wikipedia.org/wiki/Deviazione_standard</vt:lpwstr>
      </vt:variant>
      <vt:variant>
        <vt:lpwstr/>
      </vt:variant>
      <vt:variant>
        <vt:i4>2555991</vt:i4>
      </vt:variant>
      <vt:variant>
        <vt:i4>3</vt:i4>
      </vt:variant>
      <vt:variant>
        <vt:i4>0</vt:i4>
      </vt:variant>
      <vt:variant>
        <vt:i4>5</vt:i4>
      </vt:variant>
      <vt:variant>
        <vt:lpwstr>http://it.wikipedia.org/wiki/Deviazione_standard</vt:lpwstr>
      </vt:variant>
      <vt:variant>
        <vt:lpwstr/>
      </vt:variant>
      <vt:variant>
        <vt:i4>5111857</vt:i4>
      </vt:variant>
      <vt:variant>
        <vt:i4>0</vt:i4>
      </vt:variant>
      <vt:variant>
        <vt:i4>0</vt:i4>
      </vt:variant>
      <vt:variant>
        <vt:i4>5</vt:i4>
      </vt:variant>
      <vt:variant>
        <vt:lpwstr>http://it.wikipedia.org/wiki/Rapporto_incrementale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di esame</dc:title>
  <dc:subject/>
  <dc:creator>Pinardi</dc:creator>
  <cp:keywords/>
  <dc:description/>
  <cp:lastModifiedBy>Stefano</cp:lastModifiedBy>
  <cp:revision>6</cp:revision>
  <cp:lastPrinted>2008-05-20T14:56:00Z</cp:lastPrinted>
  <dcterms:created xsi:type="dcterms:W3CDTF">2010-04-30T13:39:00Z</dcterms:created>
  <dcterms:modified xsi:type="dcterms:W3CDTF">2010-04-30T14:41:00Z</dcterms:modified>
</cp:coreProperties>
</file>