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74428" w14:textId="77777777" w:rsidR="00204B14" w:rsidRPr="00204B14" w:rsidRDefault="00204B14" w:rsidP="00204B14">
      <w:pPr>
        <w:pStyle w:val="Title"/>
      </w:pPr>
      <w:r>
        <w:t>‘DrumPad’ by Graham Lambe</w:t>
      </w:r>
    </w:p>
    <w:p w14:paraId="26BE80AF" w14:textId="77777777" w:rsidR="00204B14" w:rsidRDefault="00204B14" w:rsidP="00204B14">
      <w:pPr>
        <w:rPr>
          <w:rFonts w:asciiTheme="majorHAnsi" w:hAnsiTheme="majorHAnsi" w:cstheme="majorHAnsi"/>
          <w:sz w:val="24"/>
        </w:rPr>
      </w:pPr>
      <w:r>
        <w:rPr>
          <w:rFonts w:asciiTheme="majorHAnsi" w:hAnsiTheme="majorHAnsi" w:cstheme="majorHAnsi"/>
          <w:sz w:val="24"/>
        </w:rPr>
        <w:t xml:space="preserve"> </w:t>
      </w:r>
      <w:r w:rsidRPr="00204B14">
        <w:rPr>
          <w:rFonts w:asciiTheme="majorHAnsi" w:hAnsiTheme="majorHAnsi" w:cstheme="majorHAnsi"/>
          <w:sz w:val="24"/>
        </w:rPr>
        <w:t>Studen</w:t>
      </w:r>
      <w:r w:rsidRPr="00204B14">
        <w:rPr>
          <w:rFonts w:asciiTheme="majorHAnsi" w:hAnsiTheme="majorHAnsi" w:cstheme="majorHAnsi"/>
          <w:sz w:val="24"/>
        </w:rPr>
        <w:t>t Number 16432016 – 19</w:t>
      </w:r>
      <w:r w:rsidRPr="00204B14">
        <w:rPr>
          <w:rFonts w:asciiTheme="majorHAnsi" w:hAnsiTheme="majorHAnsi" w:cstheme="majorHAnsi"/>
          <w:sz w:val="24"/>
          <w:vertAlign w:val="superscript"/>
        </w:rPr>
        <w:t>th</w:t>
      </w:r>
      <w:r w:rsidRPr="00204B14">
        <w:rPr>
          <w:rFonts w:asciiTheme="majorHAnsi" w:hAnsiTheme="majorHAnsi" w:cstheme="majorHAnsi"/>
          <w:sz w:val="24"/>
        </w:rPr>
        <w:t xml:space="preserve"> December 2016</w:t>
      </w:r>
    </w:p>
    <w:p w14:paraId="755B7E5B" w14:textId="77777777" w:rsidR="00204B14" w:rsidRDefault="00204B14" w:rsidP="00204B14">
      <w:pPr>
        <w:rPr>
          <w:rFonts w:asciiTheme="majorHAnsi" w:hAnsiTheme="majorHAnsi" w:cstheme="majorHAnsi"/>
          <w:sz w:val="24"/>
        </w:rPr>
      </w:pPr>
    </w:p>
    <w:p w14:paraId="520B5F85" w14:textId="77777777" w:rsidR="00204B14" w:rsidRDefault="00204B14" w:rsidP="00204B14">
      <w:pPr>
        <w:rPr>
          <w:rFonts w:asciiTheme="majorHAnsi" w:hAnsiTheme="majorHAnsi" w:cstheme="majorHAnsi"/>
          <w:sz w:val="24"/>
        </w:rPr>
      </w:pPr>
      <w:r>
        <w:rPr>
          <w:rFonts w:asciiTheme="majorHAnsi" w:hAnsiTheme="majorHAnsi" w:cstheme="majorHAnsi"/>
          <w:noProof/>
          <w:sz w:val="24"/>
          <w:lang w:eastAsia="en-IE"/>
        </w:rPr>
        <w:drawing>
          <wp:inline distT="0" distB="0" distL="0" distR="0" wp14:anchorId="04767992" wp14:editId="5022859E">
            <wp:extent cx="5706271" cy="38200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41468.tmp"/>
                    <pic:cNvPicPr/>
                  </pic:nvPicPr>
                  <pic:blipFill>
                    <a:blip r:embed="rId4">
                      <a:extLst>
                        <a:ext uri="{28A0092B-C50C-407E-A947-70E740481C1C}">
                          <a14:useLocalDpi xmlns:a14="http://schemas.microsoft.com/office/drawing/2010/main" val="0"/>
                        </a:ext>
                      </a:extLst>
                    </a:blip>
                    <a:stretch>
                      <a:fillRect/>
                    </a:stretch>
                  </pic:blipFill>
                  <pic:spPr>
                    <a:xfrm>
                      <a:off x="0" y="0"/>
                      <a:ext cx="5706271" cy="3820058"/>
                    </a:xfrm>
                    <a:prstGeom prst="rect">
                      <a:avLst/>
                    </a:prstGeom>
                  </pic:spPr>
                </pic:pic>
              </a:graphicData>
            </a:graphic>
          </wp:inline>
        </w:drawing>
      </w:r>
    </w:p>
    <w:p w14:paraId="195C51E7" w14:textId="77777777" w:rsidR="00204B14" w:rsidRDefault="00204B14" w:rsidP="00204B14">
      <w:pPr>
        <w:rPr>
          <w:rFonts w:asciiTheme="majorHAnsi" w:hAnsiTheme="majorHAnsi" w:cstheme="majorHAnsi"/>
          <w:sz w:val="24"/>
        </w:rPr>
      </w:pPr>
    </w:p>
    <w:p w14:paraId="05BEC391" w14:textId="77777777" w:rsidR="00204B14" w:rsidRPr="00204B14" w:rsidRDefault="00204B14" w:rsidP="00204B14">
      <w:pPr>
        <w:rPr>
          <w:rFonts w:asciiTheme="majorHAnsi" w:hAnsiTheme="majorHAnsi" w:cstheme="majorHAnsi"/>
          <w:sz w:val="28"/>
        </w:rPr>
      </w:pPr>
      <w:r w:rsidRPr="00204B14">
        <w:rPr>
          <w:rFonts w:asciiTheme="majorHAnsi" w:hAnsiTheme="majorHAnsi" w:cstheme="majorHAnsi"/>
          <w:sz w:val="28"/>
        </w:rPr>
        <w:t>Introduction</w:t>
      </w:r>
    </w:p>
    <w:p w14:paraId="02615172" w14:textId="4064F029" w:rsidR="00204B14" w:rsidRDefault="00204B14" w:rsidP="00204B14">
      <w:pPr>
        <w:rPr>
          <w:rFonts w:asciiTheme="majorHAnsi" w:hAnsiTheme="majorHAnsi" w:cstheme="majorHAnsi"/>
          <w:sz w:val="24"/>
        </w:rPr>
      </w:pPr>
      <w:r>
        <w:rPr>
          <w:rFonts w:asciiTheme="majorHAnsi" w:hAnsiTheme="majorHAnsi" w:cstheme="majorHAnsi"/>
          <w:sz w:val="24"/>
        </w:rPr>
        <w:t xml:space="preserve">As You can see above, I have coded a program which allows sounds to be played by pressing numbers on the keyboard. It </w:t>
      </w:r>
      <w:r w:rsidR="000737F9">
        <w:rPr>
          <w:rFonts w:asciiTheme="majorHAnsi" w:hAnsiTheme="majorHAnsi" w:cstheme="majorHAnsi"/>
          <w:sz w:val="24"/>
        </w:rPr>
        <w:t xml:space="preserve">is around 600 lines of code and </w:t>
      </w:r>
      <w:r w:rsidR="00A67332">
        <w:rPr>
          <w:rFonts w:asciiTheme="majorHAnsi" w:hAnsiTheme="majorHAnsi" w:cstheme="majorHAnsi"/>
          <w:sz w:val="24"/>
        </w:rPr>
        <w:t xml:space="preserve">uses mainly the minim library. The minim library is an add-on to Processing 3.0 that allows you to play and manipulate audio. It is very useful for many programmers and is popular with Arduino coders. The aim of the project was to create an aesthetically pleasing Synthesizer pad that has two modes, ‘Trigger Mode’ which plays an audio clip once, and ‘Loop Mode’ that repeatedly plays an audio clip. </w:t>
      </w:r>
    </w:p>
    <w:p w14:paraId="7B5E3087" w14:textId="20F171E2" w:rsidR="00047B19" w:rsidRDefault="00047B19" w:rsidP="00204B14">
      <w:pPr>
        <w:rPr>
          <w:rFonts w:asciiTheme="majorHAnsi" w:hAnsiTheme="majorHAnsi" w:cstheme="majorHAnsi"/>
          <w:sz w:val="24"/>
        </w:rPr>
      </w:pPr>
    </w:p>
    <w:p w14:paraId="69AAB6C7" w14:textId="59E0DF68" w:rsidR="00047B19" w:rsidRDefault="00047B19" w:rsidP="00204B14">
      <w:pPr>
        <w:rPr>
          <w:rFonts w:asciiTheme="majorHAnsi" w:hAnsiTheme="majorHAnsi" w:cstheme="majorHAnsi"/>
          <w:sz w:val="28"/>
        </w:rPr>
      </w:pPr>
      <w:r w:rsidRPr="00047B19">
        <w:rPr>
          <w:rFonts w:asciiTheme="majorHAnsi" w:hAnsiTheme="majorHAnsi" w:cstheme="majorHAnsi"/>
          <w:sz w:val="28"/>
        </w:rPr>
        <w:t>Specification</w:t>
      </w:r>
    </w:p>
    <w:p w14:paraId="29EE54DE" w14:textId="46FA65D2" w:rsidR="00047B19" w:rsidRDefault="00047B19" w:rsidP="00204B14">
      <w:pPr>
        <w:rPr>
          <w:rFonts w:asciiTheme="majorHAnsi" w:hAnsiTheme="majorHAnsi" w:cstheme="majorHAnsi"/>
          <w:sz w:val="24"/>
        </w:rPr>
      </w:pPr>
      <w:r>
        <w:rPr>
          <w:rFonts w:asciiTheme="majorHAnsi" w:hAnsiTheme="majorHAnsi" w:cstheme="majorHAnsi"/>
          <w:sz w:val="24"/>
        </w:rPr>
        <w:t>The program is designed to play 9 Audio Clips from the song ‘Destination Calabria (</w:t>
      </w:r>
      <w:proofErr w:type="spellStart"/>
      <w:r>
        <w:rPr>
          <w:rFonts w:asciiTheme="majorHAnsi" w:hAnsiTheme="majorHAnsi" w:cstheme="majorHAnsi"/>
          <w:sz w:val="24"/>
        </w:rPr>
        <w:t>Firebeats</w:t>
      </w:r>
      <w:proofErr w:type="spellEnd"/>
      <w:r>
        <w:rPr>
          <w:rFonts w:asciiTheme="majorHAnsi" w:hAnsiTheme="majorHAnsi" w:cstheme="majorHAnsi"/>
          <w:sz w:val="24"/>
        </w:rPr>
        <w:t xml:space="preserve"> Remix) in user provided order. Upon pressing a key in ‘Trigger Mode’ the selected audio clip should play once. In ‘Loop Mode’ it will play continuously until the user presses the number key again to stop it. It also has a volume slider which adjusts the gain of all audio clips played. There is also an indicator to which mode the program is currently in.  The program should run </w:t>
      </w:r>
      <w:r>
        <w:rPr>
          <w:rFonts w:asciiTheme="majorHAnsi" w:hAnsiTheme="majorHAnsi" w:cstheme="majorHAnsi"/>
          <w:sz w:val="24"/>
        </w:rPr>
        <w:lastRenderedPageBreak/>
        <w:t>on all hardware and is not very hard to run. The only requirements the program has is an audio output, as without this the program would be useless.</w:t>
      </w:r>
    </w:p>
    <w:p w14:paraId="0F20FB57" w14:textId="7F56E81B" w:rsidR="00047B19" w:rsidRDefault="00047B19" w:rsidP="00204B14">
      <w:pPr>
        <w:rPr>
          <w:rFonts w:asciiTheme="majorHAnsi" w:hAnsiTheme="majorHAnsi" w:cstheme="majorHAnsi"/>
          <w:sz w:val="24"/>
        </w:rPr>
      </w:pPr>
    </w:p>
    <w:p w14:paraId="44135A28" w14:textId="02E8CD35" w:rsidR="00047B19" w:rsidRDefault="00047B19" w:rsidP="00204B14">
      <w:pPr>
        <w:rPr>
          <w:rFonts w:asciiTheme="majorHAnsi" w:hAnsiTheme="majorHAnsi" w:cstheme="majorHAnsi"/>
          <w:sz w:val="28"/>
        </w:rPr>
      </w:pPr>
      <w:r w:rsidRPr="00047B19">
        <w:rPr>
          <w:rFonts w:asciiTheme="majorHAnsi" w:hAnsiTheme="majorHAnsi" w:cstheme="majorHAnsi"/>
          <w:sz w:val="28"/>
        </w:rPr>
        <w:t>Overview of Code:</w:t>
      </w:r>
    </w:p>
    <w:p w14:paraId="38151124" w14:textId="6CAB8D11" w:rsidR="00047B19" w:rsidRPr="00047B19" w:rsidRDefault="00047B19" w:rsidP="00204B14">
      <w:pPr>
        <w:rPr>
          <w:rFonts w:asciiTheme="majorHAnsi" w:hAnsiTheme="majorHAnsi" w:cstheme="majorHAnsi"/>
          <w:sz w:val="32"/>
        </w:rPr>
      </w:pPr>
      <w:r>
        <w:rPr>
          <w:rFonts w:asciiTheme="majorHAnsi" w:hAnsiTheme="majorHAnsi" w:cstheme="majorHAnsi"/>
          <w:noProof/>
          <w:sz w:val="32"/>
          <w:lang w:eastAsia="en-IE"/>
        </w:rPr>
        <w:drawing>
          <wp:inline distT="0" distB="0" distL="0" distR="0" wp14:anchorId="0C4FBE7D" wp14:editId="5BFD6438">
            <wp:extent cx="5731510" cy="1842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4B7B1.tmp"/>
                    <pic:cNvPicPr/>
                  </pic:nvPicPr>
                  <pic:blipFill>
                    <a:blip r:embed="rId5">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a:graphicData>
            </a:graphic>
          </wp:inline>
        </w:drawing>
      </w:r>
    </w:p>
    <w:p w14:paraId="6CBC9558" w14:textId="77777777" w:rsidR="00047B19" w:rsidRPr="00047B19" w:rsidRDefault="00047B19" w:rsidP="00204B14">
      <w:pPr>
        <w:rPr>
          <w:rFonts w:asciiTheme="majorHAnsi" w:hAnsiTheme="majorHAnsi" w:cstheme="majorHAnsi"/>
          <w:sz w:val="24"/>
        </w:rPr>
      </w:pPr>
    </w:p>
    <w:p w14:paraId="6A5CA1B9" w14:textId="07CA3945" w:rsidR="00047B19" w:rsidRDefault="00047B19" w:rsidP="00204B14">
      <w:pPr>
        <w:rPr>
          <w:rFonts w:cstheme="minorHAnsi"/>
          <w:sz w:val="24"/>
        </w:rPr>
      </w:pPr>
      <w:r>
        <w:rPr>
          <w:rFonts w:cstheme="minorHAnsi"/>
          <w:sz w:val="24"/>
        </w:rPr>
        <w:t xml:space="preserve">Above is a snippet from the code of my program. It shows the vast </w:t>
      </w:r>
      <w:proofErr w:type="gramStart"/>
      <w:r>
        <w:rPr>
          <w:rFonts w:cstheme="minorHAnsi"/>
          <w:sz w:val="24"/>
        </w:rPr>
        <w:t>amount</w:t>
      </w:r>
      <w:proofErr w:type="gramEnd"/>
      <w:r>
        <w:rPr>
          <w:rFonts w:cstheme="minorHAnsi"/>
          <w:sz w:val="24"/>
        </w:rPr>
        <w:t xml:space="preserve"> of Booleans needed for every button. You can also see that there is a ‘</w:t>
      </w:r>
      <w:proofErr w:type="spellStart"/>
      <w:r>
        <w:rPr>
          <w:rFonts w:cstheme="minorHAnsi"/>
          <w:sz w:val="24"/>
        </w:rPr>
        <w:t>gui</w:t>
      </w:r>
      <w:proofErr w:type="spellEnd"/>
      <w:r>
        <w:rPr>
          <w:rFonts w:cstheme="minorHAnsi"/>
          <w:sz w:val="24"/>
        </w:rPr>
        <w:t xml:space="preserve">’ tab, which void </w:t>
      </w:r>
      <w:proofErr w:type="gramStart"/>
      <w:r>
        <w:rPr>
          <w:rFonts w:cstheme="minorHAnsi"/>
          <w:sz w:val="24"/>
        </w:rPr>
        <w:t>draw(</w:t>
      </w:r>
      <w:proofErr w:type="gramEnd"/>
      <w:r>
        <w:rPr>
          <w:rFonts w:cstheme="minorHAnsi"/>
          <w:sz w:val="24"/>
        </w:rPr>
        <w:t>) is contained in.</w:t>
      </w:r>
    </w:p>
    <w:p w14:paraId="7403C5D5" w14:textId="77777777" w:rsidR="00047B19" w:rsidRDefault="00047B19" w:rsidP="00204B14">
      <w:pPr>
        <w:rPr>
          <w:rFonts w:cstheme="minorHAnsi"/>
          <w:sz w:val="24"/>
        </w:rPr>
      </w:pPr>
    </w:p>
    <w:p w14:paraId="6A7E25A1" w14:textId="3E3DF7EA" w:rsidR="00204B14" w:rsidRDefault="00047B19" w:rsidP="00204B14">
      <w:pPr>
        <w:rPr>
          <w:rFonts w:cstheme="minorHAnsi"/>
          <w:sz w:val="24"/>
        </w:rPr>
      </w:pPr>
      <w:r>
        <w:rPr>
          <w:rFonts w:cstheme="minorHAnsi"/>
          <w:sz w:val="24"/>
        </w:rPr>
        <w:t xml:space="preserve">. </w:t>
      </w:r>
      <w:r>
        <w:rPr>
          <w:rFonts w:cstheme="minorHAnsi"/>
          <w:noProof/>
          <w:sz w:val="24"/>
          <w:lang w:eastAsia="en-IE"/>
        </w:rPr>
        <w:drawing>
          <wp:inline distT="0" distB="0" distL="0" distR="0" wp14:anchorId="742AA223" wp14:editId="17840199">
            <wp:extent cx="4448796" cy="310558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4AEA0.tmp"/>
                    <pic:cNvPicPr/>
                  </pic:nvPicPr>
                  <pic:blipFill>
                    <a:blip r:embed="rId6">
                      <a:extLst>
                        <a:ext uri="{28A0092B-C50C-407E-A947-70E740481C1C}">
                          <a14:useLocalDpi xmlns:a14="http://schemas.microsoft.com/office/drawing/2010/main" val="0"/>
                        </a:ext>
                      </a:extLst>
                    </a:blip>
                    <a:stretch>
                      <a:fillRect/>
                    </a:stretch>
                  </pic:blipFill>
                  <pic:spPr>
                    <a:xfrm>
                      <a:off x="0" y="0"/>
                      <a:ext cx="4448796" cy="3105583"/>
                    </a:xfrm>
                    <a:prstGeom prst="rect">
                      <a:avLst/>
                    </a:prstGeom>
                  </pic:spPr>
                </pic:pic>
              </a:graphicData>
            </a:graphic>
          </wp:inline>
        </w:drawing>
      </w:r>
    </w:p>
    <w:p w14:paraId="37BE6FB4" w14:textId="75B67584" w:rsidR="00047B19" w:rsidRDefault="00047B19" w:rsidP="00204B14">
      <w:pPr>
        <w:rPr>
          <w:rFonts w:cstheme="minorHAnsi"/>
          <w:sz w:val="24"/>
        </w:rPr>
      </w:pPr>
    </w:p>
    <w:p w14:paraId="74A75E19" w14:textId="56831875" w:rsidR="00D27555" w:rsidRDefault="00047B19" w:rsidP="00204B14">
      <w:pPr>
        <w:rPr>
          <w:rFonts w:cstheme="minorHAnsi"/>
          <w:sz w:val="24"/>
        </w:rPr>
      </w:pPr>
      <w:r>
        <w:rPr>
          <w:rFonts w:cstheme="minorHAnsi"/>
          <w:sz w:val="24"/>
        </w:rPr>
        <w:t>This snippet of code is using the ‘</w:t>
      </w:r>
      <w:proofErr w:type="spellStart"/>
      <w:proofErr w:type="gramStart"/>
      <w:r>
        <w:rPr>
          <w:rFonts w:cstheme="minorHAnsi"/>
          <w:sz w:val="24"/>
        </w:rPr>
        <w:t>keyPressed</w:t>
      </w:r>
      <w:proofErr w:type="spellEnd"/>
      <w:r>
        <w:rPr>
          <w:rFonts w:cstheme="minorHAnsi"/>
          <w:sz w:val="24"/>
        </w:rPr>
        <w:t>(</w:t>
      </w:r>
      <w:proofErr w:type="gramEnd"/>
      <w:r>
        <w:rPr>
          <w:rFonts w:cstheme="minorHAnsi"/>
          <w:sz w:val="24"/>
        </w:rPr>
        <w:t xml:space="preserve">)’ function. As you can see, I used a Boolean to determine the ‘mode’ of the program (trigger/loop). The functionality for trigger mode Pad 1 is also included. Upon pressing one, “Pad 1 Pressed” is sent to the console, ‘pad1depressed’&amp;’pad1struck’ are set to true, while ‘pad1t; is triggered. </w:t>
      </w:r>
      <w:r w:rsidR="00D27555">
        <w:rPr>
          <w:rFonts w:cstheme="minorHAnsi"/>
          <w:sz w:val="24"/>
        </w:rPr>
        <w:t xml:space="preserve">I named all trigger </w:t>
      </w:r>
      <w:r w:rsidR="00D27555">
        <w:rPr>
          <w:rFonts w:cstheme="minorHAnsi"/>
          <w:sz w:val="24"/>
        </w:rPr>
        <w:lastRenderedPageBreak/>
        <w:t xml:space="preserve">pads with a ‘t’ at the end for ease of coding. After triggering, pad1struck is set back to false. This was to allow an easy way to show a virtual press of a button, although was not used in the final </w:t>
      </w:r>
      <w:proofErr w:type="spellStart"/>
      <w:r w:rsidR="00D27555">
        <w:rPr>
          <w:rFonts w:cstheme="minorHAnsi"/>
          <w:sz w:val="24"/>
        </w:rPr>
        <w:t>gui</w:t>
      </w:r>
      <w:proofErr w:type="spellEnd"/>
      <w:r w:rsidR="00D27555">
        <w:rPr>
          <w:rFonts w:cstheme="minorHAnsi"/>
          <w:sz w:val="24"/>
        </w:rPr>
        <w:t>. Instead, ‘pad1depressed’ was used as seen below.</w:t>
      </w:r>
    </w:p>
    <w:p w14:paraId="7E4E21AF" w14:textId="5C904E4C" w:rsidR="00D27555" w:rsidRDefault="00D27555" w:rsidP="00204B14">
      <w:pPr>
        <w:rPr>
          <w:rFonts w:cstheme="minorHAnsi"/>
          <w:sz w:val="24"/>
        </w:rPr>
      </w:pPr>
      <w:r>
        <w:rPr>
          <w:rFonts w:cstheme="minorHAnsi"/>
          <w:noProof/>
          <w:sz w:val="24"/>
          <w:lang w:eastAsia="en-IE"/>
        </w:rPr>
        <w:drawing>
          <wp:inline distT="0" distB="0" distL="0" distR="0" wp14:anchorId="591E480C" wp14:editId="2A9CCDCF">
            <wp:extent cx="4467849"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44535.tmp"/>
                    <pic:cNvPicPr/>
                  </pic:nvPicPr>
                  <pic:blipFill>
                    <a:blip r:embed="rId7">
                      <a:extLst>
                        <a:ext uri="{28A0092B-C50C-407E-A947-70E740481C1C}">
                          <a14:useLocalDpi xmlns:a14="http://schemas.microsoft.com/office/drawing/2010/main" val="0"/>
                        </a:ext>
                      </a:extLst>
                    </a:blip>
                    <a:stretch>
                      <a:fillRect/>
                    </a:stretch>
                  </pic:blipFill>
                  <pic:spPr>
                    <a:xfrm>
                      <a:off x="0" y="0"/>
                      <a:ext cx="4467849" cy="1028844"/>
                    </a:xfrm>
                    <a:prstGeom prst="rect">
                      <a:avLst/>
                    </a:prstGeom>
                  </pic:spPr>
                </pic:pic>
              </a:graphicData>
            </a:graphic>
          </wp:inline>
        </w:drawing>
      </w:r>
    </w:p>
    <w:p w14:paraId="27189A1E" w14:textId="04954CA2" w:rsidR="00D27555" w:rsidRDefault="00D27555" w:rsidP="00204B14">
      <w:pPr>
        <w:rPr>
          <w:rFonts w:cstheme="minorHAnsi"/>
          <w:sz w:val="24"/>
        </w:rPr>
      </w:pPr>
    </w:p>
    <w:p w14:paraId="188A1357" w14:textId="77777777" w:rsidR="00D27555" w:rsidRDefault="00D27555" w:rsidP="00204B14">
      <w:pPr>
        <w:rPr>
          <w:rFonts w:cstheme="minorHAnsi"/>
          <w:sz w:val="24"/>
        </w:rPr>
      </w:pPr>
      <w:r>
        <w:rPr>
          <w:rFonts w:cstheme="minorHAnsi"/>
          <w:sz w:val="24"/>
        </w:rPr>
        <w:t xml:space="preserve">Above is the GUI for Pad 1. Upon pad1depressed becoming true, and being in Trigger Mode (mode==true), Pad 1’s box is filled with a lighter grey than before. This simulates the press of a button on a screen. I used x and y as an easy way to draw the original GUI </w:t>
      </w:r>
      <w:proofErr w:type="gramStart"/>
      <w:r>
        <w:rPr>
          <w:rFonts w:cstheme="minorHAnsi"/>
          <w:sz w:val="24"/>
        </w:rPr>
        <w:t>and also</w:t>
      </w:r>
      <w:proofErr w:type="gramEnd"/>
      <w:r>
        <w:rPr>
          <w:rFonts w:cstheme="minorHAnsi"/>
          <w:sz w:val="24"/>
        </w:rPr>
        <w:t xml:space="preserve"> as a way to fill the buttons.</w:t>
      </w:r>
    </w:p>
    <w:p w14:paraId="6EA98FBB" w14:textId="0414A223" w:rsidR="00D27555" w:rsidRDefault="00D27555" w:rsidP="00204B14">
      <w:pPr>
        <w:rPr>
          <w:rFonts w:cstheme="minorHAnsi"/>
          <w:sz w:val="24"/>
        </w:rPr>
      </w:pPr>
      <w:r>
        <w:rPr>
          <w:rFonts w:cstheme="minorHAnsi"/>
          <w:sz w:val="24"/>
        </w:rPr>
        <w:t xml:space="preserve"> </w:t>
      </w:r>
      <w:r>
        <w:rPr>
          <w:rFonts w:cstheme="minorHAnsi"/>
          <w:noProof/>
          <w:sz w:val="24"/>
          <w:lang w:eastAsia="en-IE"/>
        </w:rPr>
        <w:drawing>
          <wp:inline distT="0" distB="0" distL="0" distR="0" wp14:anchorId="25B635D4" wp14:editId="0BE79E5B">
            <wp:extent cx="4048690" cy="327705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4FC5C.tmp"/>
                    <pic:cNvPicPr/>
                  </pic:nvPicPr>
                  <pic:blipFill>
                    <a:blip r:embed="rId8">
                      <a:extLst>
                        <a:ext uri="{28A0092B-C50C-407E-A947-70E740481C1C}">
                          <a14:useLocalDpi xmlns:a14="http://schemas.microsoft.com/office/drawing/2010/main" val="0"/>
                        </a:ext>
                      </a:extLst>
                    </a:blip>
                    <a:stretch>
                      <a:fillRect/>
                    </a:stretch>
                  </pic:blipFill>
                  <pic:spPr>
                    <a:xfrm>
                      <a:off x="0" y="0"/>
                      <a:ext cx="4048690" cy="3277057"/>
                    </a:xfrm>
                    <a:prstGeom prst="rect">
                      <a:avLst/>
                    </a:prstGeom>
                  </pic:spPr>
                </pic:pic>
              </a:graphicData>
            </a:graphic>
          </wp:inline>
        </w:drawing>
      </w:r>
    </w:p>
    <w:p w14:paraId="7439B47A" w14:textId="6D13870B" w:rsidR="00D27555" w:rsidRDefault="00D27555" w:rsidP="00204B14">
      <w:pPr>
        <w:rPr>
          <w:rFonts w:cstheme="minorHAnsi"/>
          <w:sz w:val="24"/>
        </w:rPr>
      </w:pPr>
    </w:p>
    <w:p w14:paraId="2130A357" w14:textId="1B3D96B3" w:rsidR="00D27555" w:rsidRDefault="00D27555" w:rsidP="00204B14">
      <w:pPr>
        <w:rPr>
          <w:rFonts w:cstheme="minorHAnsi"/>
          <w:sz w:val="24"/>
        </w:rPr>
      </w:pPr>
      <w:r>
        <w:rPr>
          <w:rFonts w:cstheme="minorHAnsi"/>
          <w:sz w:val="24"/>
        </w:rPr>
        <w:t xml:space="preserve">This is the loop I used to draw the pads, </w:t>
      </w:r>
      <w:proofErr w:type="gramStart"/>
      <w:r>
        <w:rPr>
          <w:rFonts w:cstheme="minorHAnsi"/>
          <w:sz w:val="24"/>
        </w:rPr>
        <w:t>Using</w:t>
      </w:r>
      <w:proofErr w:type="gramEnd"/>
      <w:r>
        <w:rPr>
          <w:rFonts w:cstheme="minorHAnsi"/>
          <w:sz w:val="24"/>
        </w:rPr>
        <w:t xml:space="preserve"> a nested array and a ‘x’ and ‘y’ variable I was able to easily draw a 3x3 grid of squares on the screen. Also included is the functionality to change the top line colour. This is unused in the final project as I did not find the need for it.</w:t>
      </w:r>
    </w:p>
    <w:p w14:paraId="24CB05EE" w14:textId="6074050C" w:rsidR="00D27555" w:rsidRDefault="00D27555" w:rsidP="00204B14">
      <w:pPr>
        <w:rPr>
          <w:rFonts w:cstheme="minorHAnsi"/>
          <w:sz w:val="24"/>
        </w:rPr>
      </w:pPr>
    </w:p>
    <w:p w14:paraId="00A53088" w14:textId="7E861B9B" w:rsidR="00D27555" w:rsidRDefault="00D27555" w:rsidP="00204B14">
      <w:pPr>
        <w:rPr>
          <w:rFonts w:cstheme="minorHAnsi"/>
          <w:sz w:val="24"/>
        </w:rPr>
      </w:pPr>
      <w:r>
        <w:rPr>
          <w:rFonts w:cstheme="minorHAnsi"/>
          <w:noProof/>
          <w:sz w:val="24"/>
          <w:lang w:eastAsia="en-IE"/>
        </w:rPr>
        <w:lastRenderedPageBreak/>
        <w:drawing>
          <wp:inline distT="0" distB="0" distL="0" distR="0" wp14:anchorId="3B30018D" wp14:editId="5AC54DC9">
            <wp:extent cx="2899509" cy="16872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4B17C.tmp"/>
                    <pic:cNvPicPr/>
                  </pic:nvPicPr>
                  <pic:blipFill>
                    <a:blip r:embed="rId9">
                      <a:extLst>
                        <a:ext uri="{28A0092B-C50C-407E-A947-70E740481C1C}">
                          <a14:useLocalDpi xmlns:a14="http://schemas.microsoft.com/office/drawing/2010/main" val="0"/>
                        </a:ext>
                      </a:extLst>
                    </a:blip>
                    <a:stretch>
                      <a:fillRect/>
                    </a:stretch>
                  </pic:blipFill>
                  <pic:spPr>
                    <a:xfrm>
                      <a:off x="0" y="0"/>
                      <a:ext cx="2900605" cy="1687923"/>
                    </a:xfrm>
                    <a:prstGeom prst="rect">
                      <a:avLst/>
                    </a:prstGeom>
                  </pic:spPr>
                </pic:pic>
              </a:graphicData>
            </a:graphic>
          </wp:inline>
        </w:drawing>
      </w:r>
      <w:r>
        <w:rPr>
          <w:rFonts w:cstheme="minorHAnsi"/>
          <w:noProof/>
          <w:sz w:val="24"/>
          <w:lang w:eastAsia="en-IE"/>
        </w:rPr>
        <w:drawing>
          <wp:inline distT="0" distB="0" distL="0" distR="0" wp14:anchorId="73E5A264" wp14:editId="4B93C0CD">
            <wp:extent cx="1305107" cy="81926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42B15.tmp"/>
                    <pic:cNvPicPr/>
                  </pic:nvPicPr>
                  <pic:blipFill>
                    <a:blip r:embed="rId10">
                      <a:extLst>
                        <a:ext uri="{28A0092B-C50C-407E-A947-70E740481C1C}">
                          <a14:useLocalDpi xmlns:a14="http://schemas.microsoft.com/office/drawing/2010/main" val="0"/>
                        </a:ext>
                      </a:extLst>
                    </a:blip>
                    <a:stretch>
                      <a:fillRect/>
                    </a:stretch>
                  </pic:blipFill>
                  <pic:spPr>
                    <a:xfrm>
                      <a:off x="0" y="0"/>
                      <a:ext cx="1305107" cy="819264"/>
                    </a:xfrm>
                    <a:prstGeom prst="rect">
                      <a:avLst/>
                    </a:prstGeom>
                  </pic:spPr>
                </pic:pic>
              </a:graphicData>
            </a:graphic>
          </wp:inline>
        </w:drawing>
      </w:r>
      <w:r>
        <w:rPr>
          <w:rFonts w:cstheme="minorHAnsi"/>
          <w:noProof/>
          <w:sz w:val="24"/>
          <w:lang w:eastAsia="en-IE"/>
        </w:rPr>
        <w:drawing>
          <wp:inline distT="0" distB="0" distL="0" distR="0" wp14:anchorId="0E99C6DD" wp14:editId="3C6EB798">
            <wp:extent cx="1333686" cy="838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4F5AC.tmp"/>
                    <pic:cNvPicPr/>
                  </pic:nvPicPr>
                  <pic:blipFill>
                    <a:blip r:embed="rId11">
                      <a:extLst>
                        <a:ext uri="{28A0092B-C50C-407E-A947-70E740481C1C}">
                          <a14:useLocalDpi xmlns:a14="http://schemas.microsoft.com/office/drawing/2010/main" val="0"/>
                        </a:ext>
                      </a:extLst>
                    </a:blip>
                    <a:stretch>
                      <a:fillRect/>
                    </a:stretch>
                  </pic:blipFill>
                  <pic:spPr>
                    <a:xfrm>
                      <a:off x="0" y="0"/>
                      <a:ext cx="1333686" cy="838317"/>
                    </a:xfrm>
                    <a:prstGeom prst="rect">
                      <a:avLst/>
                    </a:prstGeom>
                  </pic:spPr>
                </pic:pic>
              </a:graphicData>
            </a:graphic>
          </wp:inline>
        </w:drawing>
      </w:r>
    </w:p>
    <w:p w14:paraId="79DDFDE5" w14:textId="505BE577" w:rsidR="00D27555" w:rsidRDefault="00D27555" w:rsidP="00204B14">
      <w:pPr>
        <w:rPr>
          <w:rFonts w:cstheme="minorHAnsi"/>
          <w:sz w:val="24"/>
        </w:rPr>
      </w:pPr>
    </w:p>
    <w:p w14:paraId="707EF1FA" w14:textId="09352D49" w:rsidR="00D27555" w:rsidRDefault="00D27555" w:rsidP="00204B14">
      <w:pPr>
        <w:rPr>
          <w:rFonts w:cstheme="minorHAnsi"/>
          <w:sz w:val="24"/>
        </w:rPr>
      </w:pPr>
      <w:r>
        <w:rPr>
          <w:rFonts w:cstheme="minorHAnsi"/>
          <w:sz w:val="24"/>
        </w:rPr>
        <w:t>This is the indicator used to display the mode of the program. I chose the colour green as it is a universal indicator for ‘on’ and will not confuse the user. I could have used a grey colour and kept the colour swatch of the program, although I believed it could confused the user and thus did not do so.</w:t>
      </w:r>
    </w:p>
    <w:p w14:paraId="581702FD" w14:textId="3D8CEF69" w:rsidR="00D27555" w:rsidRDefault="00D27555" w:rsidP="00204B14">
      <w:pPr>
        <w:rPr>
          <w:rFonts w:cstheme="minorHAnsi"/>
          <w:sz w:val="24"/>
        </w:rPr>
      </w:pPr>
      <w:r>
        <w:rPr>
          <w:rFonts w:cstheme="minorHAnsi"/>
          <w:noProof/>
          <w:sz w:val="24"/>
          <w:lang w:eastAsia="en-IE"/>
        </w:rPr>
        <w:drawing>
          <wp:inline distT="0" distB="0" distL="0" distR="0" wp14:anchorId="2CA5D8A0" wp14:editId="769634A0">
            <wp:extent cx="3419952" cy="191479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4DBA1.tmp"/>
                    <pic:cNvPicPr/>
                  </pic:nvPicPr>
                  <pic:blipFill>
                    <a:blip r:embed="rId12">
                      <a:extLst>
                        <a:ext uri="{28A0092B-C50C-407E-A947-70E740481C1C}">
                          <a14:useLocalDpi xmlns:a14="http://schemas.microsoft.com/office/drawing/2010/main" val="0"/>
                        </a:ext>
                      </a:extLst>
                    </a:blip>
                    <a:stretch>
                      <a:fillRect/>
                    </a:stretch>
                  </pic:blipFill>
                  <pic:spPr>
                    <a:xfrm>
                      <a:off x="0" y="0"/>
                      <a:ext cx="3419952" cy="1914792"/>
                    </a:xfrm>
                    <a:prstGeom prst="rect">
                      <a:avLst/>
                    </a:prstGeom>
                  </pic:spPr>
                </pic:pic>
              </a:graphicData>
            </a:graphic>
          </wp:inline>
        </w:drawing>
      </w:r>
      <w:r>
        <w:rPr>
          <w:rFonts w:cstheme="minorHAnsi"/>
          <w:noProof/>
          <w:sz w:val="24"/>
          <w:lang w:eastAsia="en-IE"/>
        </w:rPr>
        <w:drawing>
          <wp:inline distT="0" distB="0" distL="0" distR="0" wp14:anchorId="5F2619AF" wp14:editId="4564AF4E">
            <wp:extent cx="933580" cy="933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4566F.tmp"/>
                    <pic:cNvPicPr/>
                  </pic:nvPicPr>
                  <pic:blipFill>
                    <a:blip r:embed="rId13">
                      <a:extLst>
                        <a:ext uri="{28A0092B-C50C-407E-A947-70E740481C1C}">
                          <a14:useLocalDpi xmlns:a14="http://schemas.microsoft.com/office/drawing/2010/main" val="0"/>
                        </a:ext>
                      </a:extLst>
                    </a:blip>
                    <a:stretch>
                      <a:fillRect/>
                    </a:stretch>
                  </pic:blipFill>
                  <pic:spPr>
                    <a:xfrm>
                      <a:off x="0" y="0"/>
                      <a:ext cx="933580" cy="933580"/>
                    </a:xfrm>
                    <a:prstGeom prst="rect">
                      <a:avLst/>
                    </a:prstGeom>
                  </pic:spPr>
                </pic:pic>
              </a:graphicData>
            </a:graphic>
          </wp:inline>
        </w:drawing>
      </w:r>
      <w:r>
        <w:rPr>
          <w:rFonts w:cstheme="minorHAnsi"/>
          <w:noProof/>
          <w:sz w:val="24"/>
          <w:lang w:eastAsia="en-IE"/>
        </w:rPr>
        <w:drawing>
          <wp:inline distT="0" distB="0" distL="0" distR="0" wp14:anchorId="20EFE048" wp14:editId="19FC6C34">
            <wp:extent cx="933580" cy="924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4A0A8.tmp"/>
                    <pic:cNvPicPr/>
                  </pic:nvPicPr>
                  <pic:blipFill>
                    <a:blip r:embed="rId14">
                      <a:extLst>
                        <a:ext uri="{28A0092B-C50C-407E-A947-70E740481C1C}">
                          <a14:useLocalDpi xmlns:a14="http://schemas.microsoft.com/office/drawing/2010/main" val="0"/>
                        </a:ext>
                      </a:extLst>
                    </a:blip>
                    <a:stretch>
                      <a:fillRect/>
                    </a:stretch>
                  </pic:blipFill>
                  <pic:spPr>
                    <a:xfrm>
                      <a:off x="0" y="0"/>
                      <a:ext cx="933580" cy="924054"/>
                    </a:xfrm>
                    <a:prstGeom prst="rect">
                      <a:avLst/>
                    </a:prstGeom>
                  </pic:spPr>
                </pic:pic>
              </a:graphicData>
            </a:graphic>
          </wp:inline>
        </w:drawing>
      </w:r>
    </w:p>
    <w:p w14:paraId="62C9599F" w14:textId="42192931" w:rsidR="003278C9" w:rsidRDefault="003278C9" w:rsidP="00204B14">
      <w:pPr>
        <w:rPr>
          <w:rFonts w:cstheme="minorHAnsi"/>
          <w:sz w:val="24"/>
        </w:rPr>
      </w:pPr>
    </w:p>
    <w:p w14:paraId="5A4E14D7" w14:textId="0B4E3270" w:rsidR="003278C9" w:rsidRDefault="003278C9" w:rsidP="00204B14">
      <w:pPr>
        <w:rPr>
          <w:rFonts w:cstheme="minorHAnsi"/>
          <w:sz w:val="24"/>
        </w:rPr>
      </w:pPr>
      <w:r>
        <w:rPr>
          <w:rFonts w:cstheme="minorHAnsi"/>
          <w:sz w:val="24"/>
        </w:rPr>
        <w:t>Above is the functionality for the ‘Loop Mode’ of Pad 1. As you can see, the lighter shade signifies ‘pressed’ and the darker shade signifies ‘depressed’. The functionality for this change in shade is seen below. I also used the text function to put the number 1 on the pad, to allow users to understand that pressing number 1 will trigger this pad.</w:t>
      </w:r>
    </w:p>
    <w:p w14:paraId="79D65F9D" w14:textId="49DDD683" w:rsidR="003278C9" w:rsidRDefault="003278C9" w:rsidP="00204B14">
      <w:pPr>
        <w:rPr>
          <w:rFonts w:cstheme="minorHAnsi"/>
          <w:sz w:val="24"/>
        </w:rPr>
      </w:pPr>
    </w:p>
    <w:p w14:paraId="5E7B378E" w14:textId="0216BDC4" w:rsidR="003278C9" w:rsidRDefault="00F84CAE" w:rsidP="00204B14">
      <w:pPr>
        <w:rPr>
          <w:rFonts w:cstheme="minorHAnsi"/>
          <w:sz w:val="24"/>
        </w:rPr>
      </w:pPr>
      <w:r>
        <w:rPr>
          <w:rFonts w:cstheme="minorHAnsi"/>
          <w:noProof/>
          <w:sz w:val="24"/>
          <w:lang w:eastAsia="en-IE"/>
        </w:rPr>
        <w:drawing>
          <wp:inline distT="0" distB="0" distL="0" distR="0" wp14:anchorId="605C2365" wp14:editId="21372972">
            <wp:extent cx="4163006" cy="76210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41BE0.tmp"/>
                    <pic:cNvPicPr/>
                  </pic:nvPicPr>
                  <pic:blipFill>
                    <a:blip r:embed="rId15">
                      <a:extLst>
                        <a:ext uri="{28A0092B-C50C-407E-A947-70E740481C1C}">
                          <a14:useLocalDpi xmlns:a14="http://schemas.microsoft.com/office/drawing/2010/main" val="0"/>
                        </a:ext>
                      </a:extLst>
                    </a:blip>
                    <a:stretch>
                      <a:fillRect/>
                    </a:stretch>
                  </pic:blipFill>
                  <pic:spPr>
                    <a:xfrm>
                      <a:off x="0" y="0"/>
                      <a:ext cx="4163006" cy="762106"/>
                    </a:xfrm>
                    <a:prstGeom prst="rect">
                      <a:avLst/>
                    </a:prstGeom>
                  </pic:spPr>
                </pic:pic>
              </a:graphicData>
            </a:graphic>
          </wp:inline>
        </w:drawing>
      </w:r>
    </w:p>
    <w:p w14:paraId="3D7AAE7E" w14:textId="7FA7753D" w:rsidR="00F84CAE" w:rsidRDefault="00F84CAE" w:rsidP="00204B14">
      <w:pPr>
        <w:rPr>
          <w:rFonts w:cstheme="minorHAnsi"/>
          <w:sz w:val="24"/>
        </w:rPr>
      </w:pPr>
    </w:p>
    <w:p w14:paraId="5649ABCE" w14:textId="2BEB4C0B" w:rsidR="00F84CAE" w:rsidRDefault="00F84CAE" w:rsidP="00204B14">
      <w:pPr>
        <w:rPr>
          <w:rFonts w:cstheme="minorHAnsi"/>
          <w:sz w:val="24"/>
        </w:rPr>
      </w:pPr>
      <w:r>
        <w:rPr>
          <w:rFonts w:cstheme="minorHAnsi"/>
          <w:sz w:val="24"/>
        </w:rPr>
        <w:t xml:space="preserve">I also used the ‘ControlP5’ Library to create a slider to allow me to easily control the Volume. Using </w:t>
      </w:r>
      <w:proofErr w:type="gramStart"/>
      <w:r>
        <w:rPr>
          <w:rFonts w:cstheme="minorHAnsi"/>
          <w:sz w:val="24"/>
        </w:rPr>
        <w:t>‘.addSlider</w:t>
      </w:r>
      <w:proofErr w:type="gramEnd"/>
      <w:r>
        <w:rPr>
          <w:rFonts w:cstheme="minorHAnsi"/>
          <w:sz w:val="24"/>
        </w:rPr>
        <w:t>’ and Minim’s control of ‘gain’ I was able to link the slider to volume outputted. Below is the code that was used to create the slider.</w:t>
      </w:r>
    </w:p>
    <w:p w14:paraId="7CD106A1" w14:textId="74D4A890" w:rsidR="00F84CAE" w:rsidRDefault="00F84CAE" w:rsidP="00204B14">
      <w:pPr>
        <w:rPr>
          <w:rFonts w:cstheme="minorHAnsi"/>
          <w:sz w:val="24"/>
        </w:rPr>
      </w:pPr>
      <w:r>
        <w:rPr>
          <w:rFonts w:cstheme="minorHAnsi"/>
          <w:noProof/>
          <w:sz w:val="24"/>
          <w:lang w:eastAsia="en-IE"/>
        </w:rPr>
        <w:lastRenderedPageBreak/>
        <w:drawing>
          <wp:inline distT="0" distB="0" distL="0" distR="0" wp14:anchorId="4819EFD5" wp14:editId="558BF220">
            <wp:extent cx="2172003" cy="103837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42C8C.tmp"/>
                    <pic:cNvPicPr/>
                  </pic:nvPicPr>
                  <pic:blipFill>
                    <a:blip r:embed="rId16">
                      <a:extLst>
                        <a:ext uri="{28A0092B-C50C-407E-A947-70E740481C1C}">
                          <a14:useLocalDpi xmlns:a14="http://schemas.microsoft.com/office/drawing/2010/main" val="0"/>
                        </a:ext>
                      </a:extLst>
                    </a:blip>
                    <a:stretch>
                      <a:fillRect/>
                    </a:stretch>
                  </pic:blipFill>
                  <pic:spPr>
                    <a:xfrm>
                      <a:off x="0" y="0"/>
                      <a:ext cx="2172003" cy="1038370"/>
                    </a:xfrm>
                    <a:prstGeom prst="rect">
                      <a:avLst/>
                    </a:prstGeom>
                  </pic:spPr>
                </pic:pic>
              </a:graphicData>
            </a:graphic>
          </wp:inline>
        </w:drawing>
      </w:r>
    </w:p>
    <w:p w14:paraId="1D538E95" w14:textId="5414F70E" w:rsidR="00F84CAE" w:rsidRDefault="00F84CAE" w:rsidP="00204B14">
      <w:pPr>
        <w:rPr>
          <w:rFonts w:cstheme="minorHAnsi"/>
          <w:sz w:val="24"/>
        </w:rPr>
      </w:pPr>
    </w:p>
    <w:p w14:paraId="4356B079" w14:textId="405A82FD" w:rsidR="00F84CAE" w:rsidRDefault="00F84CAE" w:rsidP="00204B14">
      <w:pPr>
        <w:rPr>
          <w:rFonts w:cstheme="minorHAnsi"/>
          <w:sz w:val="28"/>
        </w:rPr>
      </w:pPr>
      <w:r w:rsidRPr="00F84CAE">
        <w:rPr>
          <w:rFonts w:cstheme="minorHAnsi"/>
          <w:sz w:val="28"/>
        </w:rPr>
        <w:t>Conclusion</w:t>
      </w:r>
    </w:p>
    <w:p w14:paraId="6B5FFFD8" w14:textId="25F15DA9" w:rsidR="00F84CAE" w:rsidRDefault="00F84CAE" w:rsidP="00204B14">
      <w:pPr>
        <w:rPr>
          <w:rFonts w:cstheme="minorHAnsi"/>
          <w:sz w:val="24"/>
        </w:rPr>
      </w:pPr>
      <w:r>
        <w:rPr>
          <w:rFonts w:cstheme="minorHAnsi"/>
          <w:sz w:val="24"/>
        </w:rPr>
        <w:t>In short, this project was very fun to make. I struggled with the idea at first and wanted to do something different. I tried to create a 16-beat synthesizer, but it proved too difficult so I came up with the idea of a Drum Pad. To improve this project, I could have added mouse functionality but it would have been too awkward to control using a mouse and believe a physical keyboard would work better. The most difficult part of the project was deciding if I wanted a One press one play Drum Pad (Trigger Mode), or a looping one. In the end, I coded both with an easy switch between them.</w:t>
      </w:r>
    </w:p>
    <w:p w14:paraId="37A2D365" w14:textId="2F48E349" w:rsidR="00F84CAE" w:rsidRDefault="00F84CAE" w:rsidP="00204B14">
      <w:pPr>
        <w:rPr>
          <w:rFonts w:cstheme="minorHAnsi"/>
          <w:sz w:val="24"/>
        </w:rPr>
      </w:pPr>
    </w:p>
    <w:p w14:paraId="1A444362" w14:textId="702DF37B" w:rsidR="00F84CAE" w:rsidRDefault="00F84CAE" w:rsidP="00204B14">
      <w:pPr>
        <w:rPr>
          <w:rFonts w:cstheme="minorHAnsi"/>
          <w:sz w:val="28"/>
        </w:rPr>
      </w:pPr>
      <w:r w:rsidRPr="00F84CAE">
        <w:rPr>
          <w:rFonts w:cstheme="minorHAnsi"/>
          <w:sz w:val="28"/>
        </w:rPr>
        <w:t>Bibliography</w:t>
      </w:r>
    </w:p>
    <w:p w14:paraId="72FEE421" w14:textId="2D28A24F" w:rsidR="00F84CAE" w:rsidRDefault="00F84CAE" w:rsidP="00204B14">
      <w:pPr>
        <w:rPr>
          <w:rFonts w:cstheme="minorHAnsi"/>
          <w:sz w:val="24"/>
        </w:rPr>
      </w:pPr>
      <w:r>
        <w:rPr>
          <w:rFonts w:cstheme="minorHAnsi"/>
          <w:sz w:val="24"/>
        </w:rPr>
        <w:t>Minim Library</w:t>
      </w:r>
    </w:p>
    <w:p w14:paraId="0AE777E2" w14:textId="11F160BC" w:rsidR="00F84CAE" w:rsidRDefault="00F84CAE" w:rsidP="00204B14">
      <w:pPr>
        <w:rPr>
          <w:rFonts w:cstheme="minorHAnsi"/>
          <w:sz w:val="24"/>
        </w:rPr>
      </w:pPr>
      <w:r>
        <w:rPr>
          <w:rFonts w:cstheme="minorHAnsi"/>
          <w:sz w:val="24"/>
        </w:rPr>
        <w:t>ControlP5 Library</w:t>
      </w:r>
    </w:p>
    <w:p w14:paraId="7418BEB9" w14:textId="08C8E9D1" w:rsidR="00F84CAE" w:rsidRDefault="00F84CAE" w:rsidP="00204B14">
      <w:pPr>
        <w:rPr>
          <w:rFonts w:cstheme="minorHAnsi"/>
          <w:sz w:val="24"/>
        </w:rPr>
      </w:pPr>
      <w:r>
        <w:rPr>
          <w:rFonts w:cstheme="minorHAnsi"/>
          <w:sz w:val="24"/>
        </w:rPr>
        <w:t>Minim Examples</w:t>
      </w:r>
    </w:p>
    <w:p w14:paraId="1EBEA6A8" w14:textId="3F7A02BE" w:rsidR="00F84CAE" w:rsidRDefault="00F84CAE" w:rsidP="00204B14">
      <w:pPr>
        <w:rPr>
          <w:rFonts w:cstheme="minorHAnsi"/>
          <w:sz w:val="24"/>
        </w:rPr>
      </w:pPr>
      <w:r>
        <w:rPr>
          <w:rFonts w:cstheme="minorHAnsi"/>
          <w:sz w:val="24"/>
        </w:rPr>
        <w:t>ControlP5 Examples</w:t>
      </w:r>
    </w:p>
    <w:p w14:paraId="305D57AA" w14:textId="2E2AD4CC" w:rsidR="00F84CAE" w:rsidRDefault="00F84CAE" w:rsidP="00204B14">
      <w:pPr>
        <w:rPr>
          <w:rFonts w:cstheme="minorHAnsi"/>
          <w:sz w:val="24"/>
        </w:rPr>
      </w:pPr>
      <w:r>
        <w:rPr>
          <w:rFonts w:cstheme="minorHAnsi"/>
          <w:sz w:val="24"/>
        </w:rPr>
        <w:t>Destination Calabria (</w:t>
      </w:r>
      <w:proofErr w:type="spellStart"/>
      <w:r>
        <w:rPr>
          <w:rFonts w:cstheme="minorHAnsi"/>
          <w:sz w:val="24"/>
        </w:rPr>
        <w:t>Firebeat</w:t>
      </w:r>
      <w:r w:rsidR="0093578B">
        <w:rPr>
          <w:rFonts w:cstheme="minorHAnsi"/>
          <w:sz w:val="24"/>
        </w:rPr>
        <w:t>’</w:t>
      </w:r>
      <w:r>
        <w:rPr>
          <w:rFonts w:cstheme="minorHAnsi"/>
          <w:sz w:val="24"/>
        </w:rPr>
        <w:t>z</w:t>
      </w:r>
      <w:proofErr w:type="spellEnd"/>
      <w:r>
        <w:rPr>
          <w:rFonts w:cstheme="minorHAnsi"/>
          <w:sz w:val="24"/>
        </w:rPr>
        <w:t xml:space="preserve"> Remix)</w:t>
      </w:r>
    </w:p>
    <w:p w14:paraId="3C326AC7" w14:textId="0878F56A" w:rsidR="0093578B" w:rsidRDefault="0093578B" w:rsidP="00204B14">
      <w:pPr>
        <w:rPr>
          <w:rFonts w:cstheme="minorHAnsi"/>
          <w:sz w:val="24"/>
        </w:rPr>
      </w:pPr>
      <w:r>
        <w:rPr>
          <w:rFonts w:cstheme="minorHAnsi"/>
          <w:sz w:val="24"/>
        </w:rPr>
        <w:t>Audacity (To split audio files)</w:t>
      </w:r>
      <w:bookmarkStart w:id="0" w:name="_GoBack"/>
      <w:bookmarkEnd w:id="0"/>
    </w:p>
    <w:p w14:paraId="4BA7872E" w14:textId="74F9DEE7" w:rsidR="0093578B" w:rsidRDefault="0093578B" w:rsidP="00204B14">
      <w:pPr>
        <w:rPr>
          <w:rFonts w:cstheme="minorHAnsi"/>
          <w:sz w:val="24"/>
        </w:rPr>
      </w:pPr>
    </w:p>
    <w:p w14:paraId="1752F5C0" w14:textId="77777777" w:rsidR="0093578B" w:rsidRDefault="0093578B" w:rsidP="00204B14">
      <w:pPr>
        <w:rPr>
          <w:rFonts w:cstheme="minorHAnsi"/>
          <w:sz w:val="28"/>
        </w:rPr>
      </w:pPr>
      <w:r w:rsidRPr="0093578B">
        <w:rPr>
          <w:rFonts w:cstheme="minorHAnsi"/>
          <w:sz w:val="28"/>
        </w:rPr>
        <w:t>End Statement</w:t>
      </w:r>
    </w:p>
    <w:p w14:paraId="5A7B97D8" w14:textId="5C03542E" w:rsidR="00F84CAE" w:rsidRPr="0093578B" w:rsidRDefault="0093578B" w:rsidP="00204B14">
      <w:pPr>
        <w:rPr>
          <w:rFonts w:cstheme="minorHAnsi"/>
          <w:sz w:val="28"/>
        </w:rPr>
      </w:pPr>
      <w:r>
        <w:rPr>
          <w:rFonts w:cstheme="minorHAnsi"/>
          <w:sz w:val="24"/>
        </w:rPr>
        <w:t>I</w:t>
      </w:r>
      <w:r w:rsidRPr="0093578B">
        <w:rPr>
          <w:rFonts w:cstheme="minorHAnsi"/>
          <w:sz w:val="24"/>
        </w:rPr>
        <w:t xml:space="preserve"> have not</w:t>
      </w:r>
      <w:r>
        <w:rPr>
          <w:rFonts w:cstheme="minorHAnsi"/>
          <w:sz w:val="24"/>
        </w:rPr>
        <w:t xml:space="preserve"> included any other authors of code above, this is because all code written is of my own work. I preferred in this case to use what I learned from CS171 and put it into practice rather than use another </w:t>
      </w:r>
      <w:proofErr w:type="gramStart"/>
      <w:r>
        <w:rPr>
          <w:rFonts w:cstheme="minorHAnsi"/>
          <w:sz w:val="24"/>
        </w:rPr>
        <w:t>authors</w:t>
      </w:r>
      <w:proofErr w:type="gramEnd"/>
      <w:r>
        <w:rPr>
          <w:rFonts w:cstheme="minorHAnsi"/>
          <w:sz w:val="24"/>
        </w:rPr>
        <w:t xml:space="preserve"> work to compliment my project. </w:t>
      </w:r>
      <w:r w:rsidRPr="0093578B">
        <w:rPr>
          <w:rFonts w:cstheme="minorHAnsi"/>
          <w:sz w:val="24"/>
        </w:rPr>
        <w:t xml:space="preserve"> </w:t>
      </w:r>
      <w:r>
        <w:rPr>
          <w:rFonts w:cstheme="minorHAnsi"/>
          <w:sz w:val="24"/>
        </w:rPr>
        <w:t xml:space="preserve">If you have any questions about my project or </w:t>
      </w:r>
      <w:proofErr w:type="gramStart"/>
      <w:r>
        <w:rPr>
          <w:rFonts w:cstheme="minorHAnsi"/>
          <w:sz w:val="24"/>
        </w:rPr>
        <w:t>code</w:t>
      </w:r>
      <w:proofErr w:type="gramEnd"/>
      <w:r>
        <w:rPr>
          <w:rFonts w:cstheme="minorHAnsi"/>
          <w:sz w:val="24"/>
        </w:rPr>
        <w:t xml:space="preserve"> please do not hesitate to email me at graham.lambe.2017@mumail.ie</w:t>
      </w:r>
    </w:p>
    <w:sectPr w:rsidR="00F84CAE" w:rsidRPr="00935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0D"/>
    <w:rsid w:val="00047B19"/>
    <w:rsid w:val="000737F9"/>
    <w:rsid w:val="00204B14"/>
    <w:rsid w:val="003278C9"/>
    <w:rsid w:val="00335818"/>
    <w:rsid w:val="0093578B"/>
    <w:rsid w:val="00A67332"/>
    <w:rsid w:val="00BE6F0D"/>
    <w:rsid w:val="00D27555"/>
    <w:rsid w:val="00EB4567"/>
    <w:rsid w:val="00F84C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74E3"/>
  <w15:chartTrackingRefBased/>
  <w15:docId w15:val="{7AD54813-C7C2-4DB7-AE8F-CD1D280D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F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F0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E6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B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B14"/>
    <w:rPr>
      <w:rFonts w:eastAsiaTheme="minorEastAsia"/>
      <w:color w:val="5A5A5A" w:themeColor="text1" w:themeTint="A5"/>
      <w:spacing w:val="15"/>
    </w:rPr>
  </w:style>
  <w:style w:type="paragraph" w:styleId="NoSpacing">
    <w:name w:val="No Spacing"/>
    <w:uiPriority w:val="1"/>
    <w:qFormat/>
    <w:rsid w:val="00204B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LAMBE</dc:creator>
  <cp:keywords/>
  <dc:description/>
  <cp:lastModifiedBy>GRAHAM LAMBE</cp:lastModifiedBy>
  <cp:revision>2</cp:revision>
  <dcterms:created xsi:type="dcterms:W3CDTF">2016-12-19T22:43:00Z</dcterms:created>
  <dcterms:modified xsi:type="dcterms:W3CDTF">2016-12-19T22:43:00Z</dcterms:modified>
</cp:coreProperties>
</file>