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91B18" w14:textId="77777777" w:rsidR="008C00EA" w:rsidRDefault="008C00EA" w:rsidP="008C00EA">
      <w:pPr>
        <w:pStyle w:val="Heading1"/>
        <w:spacing w:before="0"/>
        <w:rPr>
          <w:b/>
          <w:bCs/>
        </w:rPr>
      </w:pPr>
      <w:bookmarkStart w:id="0" w:name="_Toc194871182"/>
      <w:r>
        <w:rPr>
          <w:b/>
          <w:bCs/>
        </w:rPr>
        <w:t>Summary</w:t>
      </w:r>
      <w:bookmarkEnd w:id="0"/>
    </w:p>
    <w:p w14:paraId="4F41113A" w14:textId="77777777" w:rsidR="008C00EA" w:rsidRDefault="008C00EA" w:rsidP="008C00EA">
      <w:pPr>
        <w:spacing w:line="276" w:lineRule="auto"/>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0E3ED00A" w14:textId="77777777" w:rsidR="008C00EA" w:rsidRDefault="008C00EA" w:rsidP="008C00EA">
      <w:pPr>
        <w:numPr>
          <w:ilvl w:val="0"/>
          <w:numId w:val="2"/>
        </w:numPr>
        <w:spacing w:line="276" w:lineRule="auto"/>
        <w:rPr>
          <w:szCs w:val="24"/>
        </w:rPr>
      </w:pPr>
      <w:r>
        <w:rPr>
          <w:szCs w:val="24"/>
        </w:rPr>
        <w:t>Facilitate the buying of a diverse range of plants and plant accessories</w:t>
      </w:r>
    </w:p>
    <w:p w14:paraId="1ABFCDAD" w14:textId="77777777" w:rsidR="008C00EA" w:rsidRDefault="008C00EA" w:rsidP="008C00EA">
      <w:pPr>
        <w:numPr>
          <w:ilvl w:val="0"/>
          <w:numId w:val="2"/>
        </w:numPr>
        <w:spacing w:line="276" w:lineRule="auto"/>
        <w:rPr>
          <w:szCs w:val="24"/>
        </w:rPr>
      </w:pPr>
      <w:r>
        <w:rPr>
          <w:szCs w:val="24"/>
        </w:rPr>
        <w:t>A comprehensive marketplace experience, making the interface accessible to the user</w:t>
      </w:r>
    </w:p>
    <w:p w14:paraId="4B42289C" w14:textId="77777777" w:rsidR="008C00EA" w:rsidRDefault="008C00EA" w:rsidP="008C00EA">
      <w:pPr>
        <w:numPr>
          <w:ilvl w:val="0"/>
          <w:numId w:val="2"/>
        </w:numPr>
        <w:spacing w:line="276" w:lineRule="auto"/>
        <w:rPr>
          <w:szCs w:val="24"/>
        </w:rPr>
      </w:pPr>
      <w:r>
        <w:rPr>
          <w:szCs w:val="24"/>
        </w:rPr>
        <w:t>A responsive, dynamic application that responds to user inputs and updates the backend database as the user interacts with the application</w:t>
      </w:r>
    </w:p>
    <w:p w14:paraId="441CBC71" w14:textId="77777777" w:rsidR="008C00EA" w:rsidRDefault="008C00EA" w:rsidP="008C00EA">
      <w:pPr>
        <w:numPr>
          <w:ilvl w:val="0"/>
          <w:numId w:val="2"/>
        </w:numPr>
        <w:spacing w:line="276" w:lineRule="auto"/>
        <w:rPr>
          <w:szCs w:val="24"/>
        </w:rPr>
      </w:pPr>
      <w:r>
        <w:rPr>
          <w:szCs w:val="24"/>
        </w:rPr>
        <w:t>The store catalogue must have a filter feature to enhance user experience, allowing users to sort items and accessories by price, type etc</w:t>
      </w:r>
    </w:p>
    <w:p w14:paraId="1D7617BD" w14:textId="77777777" w:rsidR="008C00EA" w:rsidRDefault="008C00EA" w:rsidP="008C00EA">
      <w:pPr>
        <w:numPr>
          <w:ilvl w:val="0"/>
          <w:numId w:val="2"/>
        </w:numPr>
        <w:spacing w:line="276" w:lineRule="auto"/>
        <w:rPr>
          <w:szCs w:val="24"/>
        </w:rPr>
      </w:pPr>
      <w:r>
        <w:rPr>
          <w:szCs w:val="24"/>
        </w:rPr>
        <w:t>The user must be able to edit their account information as well as view and cancel any orders made</w:t>
      </w:r>
    </w:p>
    <w:p w14:paraId="56797B96" w14:textId="77777777" w:rsidR="008C00EA" w:rsidRDefault="008C00EA" w:rsidP="008C00EA">
      <w:pPr>
        <w:numPr>
          <w:ilvl w:val="0"/>
          <w:numId w:val="2"/>
        </w:numPr>
        <w:spacing w:line="276" w:lineRule="auto"/>
        <w:rPr>
          <w:szCs w:val="24"/>
        </w:rPr>
      </w:pPr>
      <w:r>
        <w:rPr>
          <w:szCs w:val="24"/>
        </w:rPr>
        <w:t>Users must also be able to set personal reminders, notifying them of when to water their plants</w:t>
      </w:r>
    </w:p>
    <w:p w14:paraId="0D86FFBD" w14:textId="77777777" w:rsidR="008C00EA" w:rsidRDefault="008C00EA" w:rsidP="008C00EA">
      <w:pPr>
        <w:pBdr>
          <w:bottom w:val="single" w:sz="12" w:space="1" w:color="000000"/>
        </w:pBdr>
        <w:spacing w:line="276" w:lineRule="auto"/>
        <w:rPr>
          <w:szCs w:val="24"/>
        </w:rPr>
      </w:pPr>
      <w:r>
        <w:rPr>
          <w:szCs w:val="24"/>
        </w:rPr>
        <w:t xml:space="preserve">The system should also feature a user-interface which keeps the design aesthetics of the houseplant store in mind. </w:t>
      </w:r>
    </w:p>
    <w:p w14:paraId="0F0DABC3" w14:textId="77777777" w:rsidR="008C00EA" w:rsidRDefault="008C00EA" w:rsidP="008C00EA">
      <w:pPr>
        <w:pBdr>
          <w:bottom w:val="single" w:sz="12" w:space="1" w:color="000000"/>
        </w:pBdr>
        <w:spacing w:line="276" w:lineRule="auto"/>
        <w:rPr>
          <w:szCs w:val="24"/>
        </w:rPr>
      </w:pPr>
    </w:p>
    <w:p w14:paraId="1A8310DD" w14:textId="77777777" w:rsidR="008C00EA" w:rsidRDefault="008C00EA" w:rsidP="008C00EA">
      <w:pPr>
        <w:spacing w:line="276" w:lineRule="auto"/>
        <w:rPr>
          <w:szCs w:val="24"/>
        </w:rPr>
      </w:pPr>
    </w:p>
    <w:p w14:paraId="312AAA87" w14:textId="77777777" w:rsidR="008C00EA" w:rsidRDefault="008C00EA" w:rsidP="008C00EA">
      <w:pPr>
        <w:spacing w:line="276" w:lineRule="auto"/>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4CDCD861" w14:textId="77777777" w:rsidR="008C00EA" w:rsidRDefault="008C00EA" w:rsidP="008C00EA">
      <w:pPr>
        <w:spacing w:line="276" w:lineRule="auto"/>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785EA5F7" w14:textId="4F65EB30" w:rsidR="00BA28E4" w:rsidRPr="008C00EA" w:rsidRDefault="008C00EA" w:rsidP="008C00EA">
      <w:r>
        <w:rPr>
          <w:szCs w:val="24"/>
        </w:rPr>
        <w:t>Another integrated feature should allow users to set a reminder by selecting a date. The reminder will take input on the plant type and species (e.g., succulent, tropical, houseplant) and notify the user of when to next water their plant.</w:t>
      </w:r>
    </w:p>
    <w:sectPr w:rsidR="00BA28E4" w:rsidRPr="008C00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689EA" w14:textId="77777777" w:rsidR="00B14FDE" w:rsidRDefault="00B14FDE" w:rsidP="003A3DD9">
      <w:pPr>
        <w:spacing w:after="0" w:line="240" w:lineRule="auto"/>
      </w:pPr>
      <w:r>
        <w:separator/>
      </w:r>
    </w:p>
  </w:endnote>
  <w:endnote w:type="continuationSeparator" w:id="0">
    <w:p w14:paraId="05ADB3A7" w14:textId="77777777" w:rsidR="00B14FDE" w:rsidRDefault="00B14FDE"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207AA" w14:textId="77777777" w:rsidR="00B14FDE" w:rsidRDefault="00B14FDE" w:rsidP="003A3DD9">
      <w:pPr>
        <w:spacing w:after="0" w:line="240" w:lineRule="auto"/>
      </w:pPr>
      <w:r>
        <w:separator/>
      </w:r>
    </w:p>
  </w:footnote>
  <w:footnote w:type="continuationSeparator" w:id="0">
    <w:p w14:paraId="3318DB5F" w14:textId="77777777" w:rsidR="00B14FDE" w:rsidRDefault="00B14FDE"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374A1"/>
    <w:multiLevelType w:val="multilevel"/>
    <w:tmpl w:val="08DC62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1"/>
  </w:num>
  <w:num w:numId="2" w16cid:durableId="95888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456AF"/>
    <w:rsid w:val="00282C7A"/>
    <w:rsid w:val="00305AF1"/>
    <w:rsid w:val="003610EA"/>
    <w:rsid w:val="003A3DD9"/>
    <w:rsid w:val="00505A98"/>
    <w:rsid w:val="00512AE1"/>
    <w:rsid w:val="00571C9A"/>
    <w:rsid w:val="006346DD"/>
    <w:rsid w:val="006509A6"/>
    <w:rsid w:val="0077044C"/>
    <w:rsid w:val="00824DAE"/>
    <w:rsid w:val="008907A9"/>
    <w:rsid w:val="008C00EA"/>
    <w:rsid w:val="009A7C14"/>
    <w:rsid w:val="00B14FDE"/>
    <w:rsid w:val="00BA28E4"/>
    <w:rsid w:val="00BF702A"/>
    <w:rsid w:val="00EE6BEA"/>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4</cp:revision>
  <dcterms:created xsi:type="dcterms:W3CDTF">2025-04-05T19:31:00Z</dcterms:created>
  <dcterms:modified xsi:type="dcterms:W3CDTF">2025-04-06T21:36:00Z</dcterms:modified>
</cp:coreProperties>
</file>