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51CA" w14:textId="77777777" w:rsidR="000B33D2" w:rsidRDefault="000B33D2" w:rsidP="000B33D2">
      <w:pPr>
        <w:pStyle w:val="Heading1"/>
        <w:spacing w:before="0"/>
      </w:pPr>
      <w:bookmarkStart w:id="0" w:name="_Toc194782473"/>
      <w:r>
        <w:rPr>
          <w:b/>
          <w:bCs/>
        </w:rPr>
        <w:t>ER Diagram</w:t>
      </w:r>
      <w:bookmarkEnd w:id="0"/>
    </w:p>
    <w:p w14:paraId="24D66064" w14:textId="77777777" w:rsidR="000B33D2" w:rsidRDefault="000B33D2" w:rsidP="000B33D2">
      <w:pPr>
        <w:rPr>
          <w:b/>
          <w:bCs/>
        </w:rPr>
      </w:pPr>
    </w:p>
    <w:p w14:paraId="4F3CA409" w14:textId="77777777" w:rsidR="000B33D2" w:rsidRDefault="000B33D2" w:rsidP="000B33D2">
      <w:pPr>
        <w:rPr>
          <w:b/>
          <w:bCs/>
        </w:rPr>
      </w:pPr>
    </w:p>
    <w:p w14:paraId="646DC097" w14:textId="77777777" w:rsidR="000B33D2" w:rsidRDefault="000B33D2" w:rsidP="000B33D2">
      <w:pPr>
        <w:rPr>
          <w:b/>
          <w:bCs/>
        </w:rPr>
      </w:pPr>
    </w:p>
    <w:p w14:paraId="61823A18" w14:textId="77777777" w:rsidR="000B33D2" w:rsidRDefault="000B33D2" w:rsidP="000B33D2">
      <w:pPr>
        <w:rPr>
          <w:b/>
          <w:bCs/>
        </w:rPr>
      </w:pPr>
    </w:p>
    <w:p w14:paraId="5BFB915E" w14:textId="537FFB2B" w:rsidR="000B33D2" w:rsidRDefault="000B33D2" w:rsidP="000B33D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48557" wp14:editId="55D7D129">
                <wp:simplePos x="0" y="0"/>
                <wp:positionH relativeFrom="column">
                  <wp:posOffset>-866775</wp:posOffset>
                </wp:positionH>
                <wp:positionV relativeFrom="paragraph">
                  <wp:posOffset>2950845</wp:posOffset>
                </wp:positionV>
                <wp:extent cx="7476490" cy="353060"/>
                <wp:effectExtent l="0" t="2540" r="635" b="0"/>
                <wp:wrapNone/>
                <wp:docPr id="16192073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649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C2E00" w14:textId="064DA183" w:rsidR="000B33D2" w:rsidRPr="00D2673D" w:rsidRDefault="000B33D2" w:rsidP="000B33D2">
                            <w:pPr>
                              <w:pStyle w:val="Caption"/>
                              <w:ind w:left="720" w:firstLine="720"/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</w:pPr>
                            <w:bookmarkStart w:id="1" w:name="_Toc194781810"/>
                            <w:bookmarkStart w:id="2" w:name="_Toc194781931"/>
                            <w:bookmarkStart w:id="3" w:name="_Toc19478242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526A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 ER Diagram for </w:t>
                            </w:r>
                            <w:proofErr w:type="spellStart"/>
                            <w:r>
                              <w:t>GrowingPains</w:t>
                            </w:r>
                            <w:proofErr w:type="spellEnd"/>
                            <w:r>
                              <w:t xml:space="preserve"> Database Entities</w:t>
                            </w:r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485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8.25pt;margin-top:232.35pt;width:588.7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do6QEAALoDAAAOAAAAZHJzL2Uyb0RvYy54bWysU1Fv0zAQfkfiP1h+p0m30UHUdBqdipDG&#10;QNr4AY7jJBaOz5zdJuXXc3aaDm1viDxYZ5/v833ffVnfjL1hB4Vegy35cpFzpqyEWtu25D+edu8+&#10;cOaDsLUwYFXJj8rzm83bN+vBFeoCOjC1QkYg1heDK3kXgiuyzMtO9cIvwClLyQawF4G22GY1ioHQ&#10;e5Nd5PkqGwBrhyCV93R6NyX5JuE3jZLhW9N4FZgpOfUW0oppreKabdaiaFG4TstTG+IfuuiFtvTo&#10;GepOBMH2qF9B9VoieGjCQkKfQdNoqRIHYrPMX7B57IRTiQuJ491ZJv//YOXD4dF9RxbGTzDSABMJ&#10;7+5B/vTMwrYTtlW3iDB0StT08DJKlg3OF6fSKLUvfASphq9Q05DFPkACGhvsoyrEkxE6DeB4Fl2N&#10;gUk6vL66Xl19pJSk3OX7y3yVppKJYq526MNnBT2LQcmRhprQxeHeh9iNKOYr8TEPRtc7bUzaYFtt&#10;DbKDIAPs0pcIvLhmbLxsIZZNiPEk0YzMJo5hrEZKRroV1EcijDAZin4ACjrA35wNZKaS+197gYoz&#10;88WSaNF5c4BzUM2BsJJKSx44m8JtmBy6d6jbjpDnsdySsDudOD93ceqTDJKkOJk5OvDvfbr1/Mtt&#10;/gAAAP//AwBQSwMEFAAGAAgAAAAhAFJy3hXkAAAADQEAAA8AAABkcnMvZG93bnJldi54bWxMj7FO&#10;wzAURXck/sF6SCyotdu4AUKcqqpggKUidGFz49c4ENuR7bTh73EnGJ/u0b3nlevJ9OSEPnTOCljM&#10;GRC0jVOdbQXsP15mD0BClFbJ3lkU8IMB1tX1VSkL5c72HU91bEkqsaGQAnSMQ0FpaDQaGeZuQJuy&#10;o/NGxnT6liovz6nc9HTJWE6N7Gxa0HLArcbmux6NgB3/3Om78fj8tuGZf92P2/yrrYW4vZk2T0Ai&#10;TvEPhot+UocqOR3caFUgvYDZIstXiRXAc34P5IIwzh6BHASsliwDWpX0/xfVLwAAAP//AwBQSwEC&#10;LQAUAAYACAAAACEAtoM4kv4AAADhAQAAEwAAAAAAAAAAAAAAAAAAAAAAW0NvbnRlbnRfVHlwZXNd&#10;LnhtbFBLAQItABQABgAIAAAAIQA4/SH/1gAAAJQBAAALAAAAAAAAAAAAAAAAAC8BAABfcmVscy8u&#10;cmVsc1BLAQItABQABgAIAAAAIQCWzYdo6QEAALoDAAAOAAAAAAAAAAAAAAAAAC4CAABkcnMvZTJv&#10;RG9jLnhtbFBLAQItABQABgAIAAAAIQBSct4V5AAAAA0BAAAPAAAAAAAAAAAAAAAAAEMEAABkcnMv&#10;ZG93bnJldi54bWxQSwUGAAAAAAQABADzAAAAVAUAAAAA&#10;" stroked="f">
                <v:textbox style="mso-fit-shape-to-text:t" inset="0,0,0,0">
                  <w:txbxContent>
                    <w:p w14:paraId="5CAC2E00" w14:textId="064DA183" w:rsidR="000B33D2" w:rsidRPr="00D2673D" w:rsidRDefault="000B33D2" w:rsidP="000B33D2">
                      <w:pPr>
                        <w:pStyle w:val="Caption"/>
                        <w:ind w:left="720" w:firstLine="720"/>
                        <w:rPr>
                          <w:b/>
                          <w:bCs/>
                          <w:noProof/>
                          <w:szCs w:val="22"/>
                        </w:rPr>
                      </w:pPr>
                      <w:bookmarkStart w:id="4" w:name="_Toc194781810"/>
                      <w:bookmarkStart w:id="5" w:name="_Toc194781931"/>
                      <w:bookmarkStart w:id="6" w:name="_Toc19478242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526A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 ER Diagram for </w:t>
                      </w:r>
                      <w:proofErr w:type="spellStart"/>
                      <w:r>
                        <w:t>GrowingPains</w:t>
                      </w:r>
                      <w:proofErr w:type="spellEnd"/>
                      <w:r>
                        <w:t xml:space="preserve"> Database Entities</w:t>
                      </w:r>
                      <w:bookmarkEnd w:id="4"/>
                      <w:bookmarkEnd w:id="5"/>
                      <w:bookmarkEnd w:id="6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2AB0E774" wp14:editId="5FAC1D89">
            <wp:simplePos x="0" y="0"/>
            <wp:positionH relativeFrom="column">
              <wp:posOffset>-866775</wp:posOffset>
            </wp:positionH>
            <wp:positionV relativeFrom="paragraph">
              <wp:posOffset>350520</wp:posOffset>
            </wp:positionV>
            <wp:extent cx="7476490" cy="2543175"/>
            <wp:effectExtent l="0" t="0" r="0" b="0"/>
            <wp:wrapNone/>
            <wp:docPr id="232582159" name="Image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996" t="30812" r="8474" b="26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4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4BD81" w14:textId="77777777" w:rsidR="000B33D2" w:rsidRDefault="000B33D2" w:rsidP="000B33D2">
      <w:pPr>
        <w:rPr>
          <w:b/>
          <w:bCs/>
        </w:rPr>
      </w:pPr>
    </w:p>
    <w:p w14:paraId="19E6EF75" w14:textId="77777777" w:rsidR="000B33D2" w:rsidRDefault="000B33D2" w:rsidP="000B33D2">
      <w:pPr>
        <w:rPr>
          <w:b/>
          <w:bCs/>
        </w:rPr>
      </w:pPr>
    </w:p>
    <w:p w14:paraId="4B7D1D11" w14:textId="77777777" w:rsidR="000B33D2" w:rsidRDefault="000B33D2" w:rsidP="000B33D2"/>
    <w:p w14:paraId="19D0EC8B" w14:textId="77777777" w:rsidR="000B33D2" w:rsidRDefault="000B33D2" w:rsidP="000B33D2"/>
    <w:p w14:paraId="7F0F6264" w14:textId="77777777" w:rsidR="000B33D2" w:rsidRDefault="000B33D2" w:rsidP="000B33D2"/>
    <w:p w14:paraId="0C3E84A0" w14:textId="77777777" w:rsidR="000B33D2" w:rsidRDefault="000B33D2" w:rsidP="000B33D2"/>
    <w:p w14:paraId="5572AFFC" w14:textId="77777777" w:rsidR="000B33D2" w:rsidRDefault="000B33D2" w:rsidP="000B33D2"/>
    <w:p w14:paraId="2BD649CA" w14:textId="77777777" w:rsidR="000B33D2" w:rsidRDefault="000B33D2" w:rsidP="000B33D2"/>
    <w:p w14:paraId="56D98BCB" w14:textId="77777777" w:rsidR="000B33D2" w:rsidRDefault="000B33D2" w:rsidP="000B33D2"/>
    <w:p w14:paraId="72D4DA89" w14:textId="77777777" w:rsidR="000B33D2" w:rsidRDefault="000B33D2" w:rsidP="000B33D2"/>
    <w:p w14:paraId="6AD0BA45" w14:textId="77777777" w:rsidR="000B33D2" w:rsidRDefault="000B33D2" w:rsidP="000B33D2"/>
    <w:p w14:paraId="6486D6AF" w14:textId="77777777" w:rsidR="000B33D2" w:rsidRDefault="000B33D2" w:rsidP="000B33D2">
      <w:r>
        <w:rPr>
          <w:rStyle w:val="FootnoteReference"/>
        </w:rPr>
        <w:footnoteReference w:id="1"/>
      </w:r>
    </w:p>
    <w:p w14:paraId="23E6EDE3" w14:textId="77777777" w:rsidR="000B33D2" w:rsidRDefault="000B33D2" w:rsidP="000B33D2"/>
    <w:p w14:paraId="6D40F009" w14:textId="77777777" w:rsidR="000B33D2" w:rsidRDefault="000B33D2" w:rsidP="000B33D2"/>
    <w:p w14:paraId="6F45698D" w14:textId="77777777" w:rsidR="000B33D2" w:rsidRDefault="000B33D2" w:rsidP="000B33D2"/>
    <w:p w14:paraId="54EF2FCC" w14:textId="77777777" w:rsidR="000B33D2" w:rsidRDefault="000B33D2" w:rsidP="000B33D2"/>
    <w:p w14:paraId="77097C66" w14:textId="77777777" w:rsidR="000B33D2" w:rsidRDefault="000B33D2" w:rsidP="000B33D2"/>
    <w:p w14:paraId="41F64659" w14:textId="77777777" w:rsidR="000B33D2" w:rsidRDefault="000B33D2" w:rsidP="000B33D2">
      <w:pPr>
        <w:pStyle w:val="Heading1"/>
        <w:spacing w:before="0"/>
        <w:rPr>
          <w:b/>
          <w:bCs/>
        </w:rPr>
      </w:pPr>
      <w:bookmarkStart w:id="7" w:name="_Hlk183506836"/>
      <w:bookmarkStart w:id="8" w:name="_Hlk194532917"/>
      <w:bookmarkEnd w:id="7"/>
      <w:bookmarkEnd w:id="8"/>
    </w:p>
    <w:p w14:paraId="785EA5F7" w14:textId="1984BDA1" w:rsidR="00BA28E4" w:rsidRPr="000B33D2" w:rsidRDefault="00BA28E4" w:rsidP="000B33D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</w:p>
    <w:sectPr w:rsidR="00BA28E4" w:rsidRPr="000B33D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8E941" w14:textId="77777777" w:rsidR="006B1CC0" w:rsidRDefault="006B1CC0" w:rsidP="003A3DD9">
      <w:pPr>
        <w:spacing w:after="0" w:line="240" w:lineRule="auto"/>
      </w:pPr>
      <w:r>
        <w:separator/>
      </w:r>
    </w:p>
  </w:endnote>
  <w:endnote w:type="continuationSeparator" w:id="0">
    <w:p w14:paraId="13D99B2D" w14:textId="77777777" w:rsidR="006B1CC0" w:rsidRDefault="006B1CC0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7BCBB" w14:textId="77777777" w:rsidR="006B1CC0" w:rsidRDefault="006B1CC0" w:rsidP="003A3DD9">
      <w:pPr>
        <w:spacing w:after="0" w:line="240" w:lineRule="auto"/>
      </w:pPr>
      <w:r>
        <w:separator/>
      </w:r>
    </w:p>
  </w:footnote>
  <w:footnote w:type="continuationSeparator" w:id="0">
    <w:p w14:paraId="10CB1972" w14:textId="77777777" w:rsidR="006B1CC0" w:rsidRDefault="006B1CC0" w:rsidP="003A3DD9">
      <w:pPr>
        <w:spacing w:after="0" w:line="240" w:lineRule="auto"/>
      </w:pPr>
      <w:r>
        <w:continuationSeparator/>
      </w:r>
    </w:p>
  </w:footnote>
  <w:footnote w:id="1">
    <w:p w14:paraId="68F60D26" w14:textId="77777777" w:rsidR="000B33D2" w:rsidRDefault="000B33D2" w:rsidP="000B33D2">
      <w:pPr>
        <w:pStyle w:val="FootnoteText"/>
      </w:pPr>
      <w:r>
        <w:rPr>
          <w:rStyle w:val="FootnoteCharacters"/>
        </w:rPr>
        <w:footnoteRef/>
      </w:r>
      <w:r>
        <w:t xml:space="preserve"> The Many to Many relationship between the Orders and Product tables in the current iteration of the OPSS has not been simplified to include an Order/Product table.</w:t>
      </w:r>
    </w:p>
    <w:p w14:paraId="426358BA" w14:textId="77777777" w:rsidR="000B33D2" w:rsidRDefault="000B33D2" w:rsidP="000B33D2">
      <w:pPr>
        <w:pStyle w:val="FootnoteText"/>
      </w:pPr>
    </w:p>
    <w:p w14:paraId="784F9CF3" w14:textId="77777777" w:rsidR="000B33D2" w:rsidRDefault="000B33D2" w:rsidP="000B33D2">
      <w:pPr>
        <w:pStyle w:val="FootnoteText"/>
      </w:pPr>
      <w:r>
        <w:t>Future expansion during the Summer of ’25 will ensure this implementation is appropriately handled.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0B33D2"/>
    <w:rsid w:val="00100457"/>
    <w:rsid w:val="001F0048"/>
    <w:rsid w:val="00282C7A"/>
    <w:rsid w:val="003A3DD9"/>
    <w:rsid w:val="00505A98"/>
    <w:rsid w:val="00512AE1"/>
    <w:rsid w:val="00571C9A"/>
    <w:rsid w:val="006509A6"/>
    <w:rsid w:val="006B1CC0"/>
    <w:rsid w:val="0077044C"/>
    <w:rsid w:val="00824DAE"/>
    <w:rsid w:val="008907A9"/>
    <w:rsid w:val="009A7C14"/>
    <w:rsid w:val="009D037E"/>
    <w:rsid w:val="00B526A9"/>
    <w:rsid w:val="00BA28E4"/>
    <w:rsid w:val="00BF702A"/>
    <w:rsid w:val="00ED3FBB"/>
    <w:rsid w:val="00ED6E01"/>
    <w:rsid w:val="00EE6BEA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3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ED3FBB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ED3FBB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0B33D2"/>
    <w:rPr>
      <w:vertAlign w:val="superscript"/>
    </w:rPr>
  </w:style>
  <w:style w:type="paragraph" w:styleId="Caption">
    <w:name w:val="caption"/>
    <w:basedOn w:val="Normal"/>
    <w:qFormat/>
    <w:rsid w:val="000B33D2"/>
    <w:pPr>
      <w:suppressLineNumbers/>
      <w:spacing w:before="120" w:after="120"/>
    </w:pPr>
    <w:rPr>
      <w:rFonts w:cs="Noto Sans Devanagar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4</cp:revision>
  <cp:lastPrinted>2025-04-05T21:01:00Z</cp:lastPrinted>
  <dcterms:created xsi:type="dcterms:W3CDTF">2025-04-05T19:32:00Z</dcterms:created>
  <dcterms:modified xsi:type="dcterms:W3CDTF">2025-04-05T21:01:00Z</dcterms:modified>
</cp:coreProperties>
</file>