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Machine Learning Clustering Handbook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Affinity Propagation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114300" distR="114300">
            <wp:extent cx="3200400" cy="3200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it do? </w:t>
      </w:r>
      <w:r w:rsidDel="00000000" w:rsidR="00000000" w:rsidRPr="00000000">
        <w:rPr>
          <w:rtl w:val="0"/>
        </w:rPr>
        <w:t xml:space="preserve">Finds important example points and builds clusters around them.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Real-life Example: </w:t>
      </w:r>
      <w:r w:rsidDel="00000000" w:rsidR="00000000" w:rsidRPr="00000000">
        <w:rPr>
          <w:rtl w:val="0"/>
        </w:rPr>
        <w:t xml:space="preserve">Grouping students around the best team leader.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from sklearn.cluster import AffinityPropagation</w:t>
        <w:br w:type="textWrapping"/>
        <w:br w:type="textWrapping"/>
        <w:t xml:space="preserve">model = AffinityPropagation()</w:t>
        <w:br w:type="textWrapping"/>
        <w:t xml:space="preserve">labels = model.fit_predict(X)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No need to choose cluster count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Slow for large datasets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Accurate clustering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Uses more memory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Mean Shift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3200400" cy="3200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it do? </w:t>
      </w:r>
      <w:r w:rsidDel="00000000" w:rsidR="00000000" w:rsidRPr="00000000">
        <w:rPr>
          <w:rtl w:val="0"/>
        </w:rPr>
        <w:t xml:space="preserve">Moves points toward crowded areas to form groups.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Real-life Example: </w:t>
      </w:r>
      <w:r w:rsidDel="00000000" w:rsidR="00000000" w:rsidRPr="00000000">
        <w:rPr>
          <w:rtl w:val="0"/>
        </w:rPr>
        <w:t xml:space="preserve">People walking toward the busiest shop in a market.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from sklearn.cluster import MeanShift</w:t>
        <w:br w:type="textWrapping"/>
        <w:br w:type="textWrapping"/>
        <w:t xml:space="preserve">model = MeanShift()</w:t>
        <w:br w:type="textWrapping"/>
        <w:t xml:space="preserve">labels = model.fit_predict(X)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Finds clusters automatically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Slow on large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Works for odd shapes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Difficult in high dimensions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Spectral Clustering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3200400" cy="3200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it do? </w:t>
      </w:r>
      <w:r w:rsidDel="00000000" w:rsidR="00000000" w:rsidRPr="00000000">
        <w:rPr>
          <w:rtl w:val="0"/>
        </w:rPr>
        <w:t xml:space="preserve">Uses graph connections to separate related data.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Real-life Example: </w:t>
      </w:r>
      <w:r w:rsidDel="00000000" w:rsidR="00000000" w:rsidRPr="00000000">
        <w:rPr>
          <w:rtl w:val="0"/>
        </w:rPr>
        <w:t xml:space="preserve">Finding friend groups in social media.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from sklearn.cluster import SpectralClustering</w:t>
        <w:br w:type="textWrapping"/>
        <w:br w:type="textWrapping"/>
        <w:t xml:space="preserve">model = SpectralClustering(n_clusters=3)</w:t>
        <w:br w:type="textWrapping"/>
        <w:t xml:space="preserve">labels = model.fit_predict(X)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Good for complex patterns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Needs cluster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Works with graph data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Computationally expensive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DBSCAN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0" distT="0" distL="114300" distR="114300">
            <wp:extent cx="3200400" cy="320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it do? </w:t>
      </w:r>
      <w:r w:rsidDel="00000000" w:rsidR="00000000" w:rsidRPr="00000000">
        <w:rPr>
          <w:rtl w:val="0"/>
        </w:rPr>
        <w:t xml:space="preserve">Finds dense groups and removes noisy points.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Real-life Example: </w:t>
      </w:r>
      <w:r w:rsidDel="00000000" w:rsidR="00000000" w:rsidRPr="00000000">
        <w:rPr>
          <w:rtl w:val="0"/>
        </w:rPr>
        <w:t xml:space="preserve">Detecting crowded areas in a city map.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from sklearn.cluster import DBSCAN</w:t>
        <w:br w:type="textWrapping"/>
        <w:br w:type="textWrapping"/>
        <w:t xml:space="preserve">model = DBSCAN(eps=0.5, min_samples=5)</w:t>
        <w:br w:type="textWrapping"/>
        <w:t xml:space="preserve">labels = model.fit_predict(X)</w:t>
        <w:br w:type="textWrapping"/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Detects noise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Sensitive to settings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Works for irregular shapes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Bad for varying densities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OPTICS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114300" distR="114300">
            <wp:extent cx="3200400" cy="320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it do? </w:t>
      </w:r>
      <w:r w:rsidDel="00000000" w:rsidR="00000000" w:rsidRPr="00000000">
        <w:rPr>
          <w:rtl w:val="0"/>
        </w:rPr>
        <w:t xml:space="preserve">An advanced DBSCAN that handles different densities better.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Real-life Example: </w:t>
      </w:r>
      <w:r w:rsidDel="00000000" w:rsidR="00000000" w:rsidRPr="00000000">
        <w:rPr>
          <w:rtl w:val="0"/>
        </w:rPr>
        <w:t xml:space="preserve">Finding both villages and cities on a map.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from sklearn.cluster import OPTICS</w:t>
        <w:br w:type="textWrapping"/>
        <w:br w:type="textWrapping"/>
        <w:t xml:space="preserve">model = OPTICS(min_samples=5)</w:t>
        <w:br w:type="textWrapping"/>
        <w:t xml:space="preserve">labels = model.fit_predict(X)</w:t>
        <w:br w:type="textWrapping"/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Handles varying densities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More complex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Flexible clustering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Slower than DBSCAN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BIRCH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0" distT="0" distL="114300" distR="114300">
            <wp:extent cx="3200400" cy="3200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What does it do? </w:t>
      </w:r>
      <w:r w:rsidDel="00000000" w:rsidR="00000000" w:rsidRPr="00000000">
        <w:rPr>
          <w:rtl w:val="0"/>
        </w:rPr>
        <w:t xml:space="preserve">Compresses big datasets into summaries before clustering.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Real-life Example: </w:t>
      </w:r>
      <w:r w:rsidDel="00000000" w:rsidR="00000000" w:rsidRPr="00000000">
        <w:rPr>
          <w:rtl w:val="0"/>
        </w:rPr>
        <w:t xml:space="preserve">Studying short notes instead of a huge textbook.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Code: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br w:type="textWrapping"/>
        <w:t xml:space="preserve">from sklearn.cluster import Birch</w:t>
        <w:br w:type="textWrapping"/>
        <w:br w:type="textWrapping"/>
        <w:t xml:space="preserve">model = Birch(n_clusters=3)</w:t>
        <w:br w:type="textWrapping"/>
        <w:t xml:space="preserve">labels = model.fit_predict(X)</w:t>
        <w:br w:type="textWrapping"/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Advantages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Fast for big datasets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Works mainly with numeric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Memory efficient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Less effective for complex shapes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heading=h.mwol9pj38erb" w:id="0"/>
      <w:bookmarkEnd w:id="0"/>
      <w:r w:rsidDel="00000000" w:rsidR="00000000" w:rsidRPr="00000000">
        <w:rPr>
          <w:rtl w:val="0"/>
        </w:rPr>
        <w:t xml:space="preserve">Quick Summary Table</w:t>
      </w:r>
    </w:p>
    <w:tbl>
      <w:tblPr>
        <w:tblStyle w:val="Table7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Affinity Propagation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Automatic cluster finding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Mean Shift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Finding dense regions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Spectral Clustering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Complex graph-like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DBSCAN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Noise detection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OPTICS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Different density clusters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BIRCH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Large datasets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ye6+/Qf5lHqznRLOcB3B6BaQ3g==">CgMxLjAyDmgubXdvbDlwajM4ZXJiOAByITFuMExvbmhadGJid2owTXVjQmJKamh1VFVBb2g2aE5ZWg==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