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AD59" w14:textId="77777777" w:rsidR="000A0BE8" w:rsidRPr="000A0BE8" w:rsidRDefault="000A0BE8" w:rsidP="000A0BE8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A0BE8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Advanced Functions: Higher order functions</w:t>
      </w:r>
    </w:p>
    <w:p w14:paraId="62DB1814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 xml:space="preserve">To complete this Practice problem, you will write the functions according to the functions below. All of your functions should make use of </w:t>
      </w:r>
      <w:proofErr w:type="gramStart"/>
      <w:r w:rsidRPr="000A0BE8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forEach</w:t>
      </w:r>
      <w:proofErr w:type="spellEnd"/>
      <w:proofErr w:type="gramEnd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t> method.</w:t>
      </w:r>
    </w:p>
    <w:p w14:paraId="0A37B4ED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This practice problem should take no more than 20 minutes. Make sure to ask for help if you need it!</w:t>
      </w:r>
    </w:p>
    <w:p w14:paraId="16248CAA" w14:textId="77777777" w:rsidR="000A0BE8" w:rsidRPr="000A0BE8" w:rsidRDefault="000A0BE8" w:rsidP="000A0BE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proofErr w:type="spellStart"/>
      <w:proofErr w:type="gramStart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printNames</w:t>
      </w:r>
      <w:proofErr w:type="spell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(</w:t>
      </w:r>
      <w:proofErr w:type="gram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)</w:t>
      </w:r>
    </w:p>
    <w:p w14:paraId="133521D0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Write a function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printNames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that uses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forEach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to log each name to the console.</w:t>
      </w:r>
    </w:p>
    <w:p w14:paraId="785EEA0C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Argument: an array of strings like</w:t>
      </w:r>
    </w:p>
    <w:p w14:paraId="6C45C51E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["Mark Fisher", "Ira Bennett", "Denise Hicks", "Julius Patterson"];</w:t>
      </w:r>
    </w:p>
    <w:p w14:paraId="4BA80C5B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Return value: none</w:t>
      </w:r>
    </w:p>
    <w:p w14:paraId="08EECDA9" w14:textId="77777777" w:rsidR="000A0BE8" w:rsidRPr="000A0BE8" w:rsidRDefault="000A0BE8" w:rsidP="000A0BE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proofErr w:type="spellStart"/>
      <w:proofErr w:type="gramStart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logTreeType</w:t>
      </w:r>
      <w:proofErr w:type="spell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(</w:t>
      </w:r>
      <w:proofErr w:type="gram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)</w:t>
      </w:r>
    </w:p>
    <w:p w14:paraId="4C5494A0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Write a function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logTreeType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t>that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 xml:space="preserve"> uses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forEach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to log the </w:t>
      </w:r>
      <w:r w:rsidRPr="000A0BE8">
        <w:rPr>
          <w:rFonts w:ascii="Source Sans Pro" w:eastAsia="Times New Roman" w:hAnsi="Source Sans Pro" w:cs="Times New Roman"/>
          <w:i/>
          <w:iCs/>
          <w:sz w:val="21"/>
          <w:szCs w:val="21"/>
        </w:rPr>
        <w:t>type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t> of each tree object to the console.</w:t>
      </w:r>
    </w:p>
    <w:p w14:paraId="63D69BDC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Arguments: an array of objects like</w:t>
      </w:r>
    </w:p>
    <w:p w14:paraId="3B2629AE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</w:t>
      </w:r>
    </w:p>
    <w:p w14:paraId="4219BB1F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702C75F7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type: "oak",</w:t>
      </w:r>
    </w:p>
    <w:p w14:paraId="74B67F89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height: "30m",</w:t>
      </w:r>
    </w:p>
    <w:p w14:paraId="18479FE3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0ECD7759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7B68476D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type: "elm",</w:t>
      </w:r>
    </w:p>
    <w:p w14:paraId="6A892658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height: "21m",</w:t>
      </w:r>
    </w:p>
    <w:p w14:paraId="2A90E0A7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1307229D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13C7A081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Return value: none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br/>
        <w:t>Log the </w:t>
      </w:r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type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t> property of each tree object to the console.</w:t>
      </w:r>
    </w:p>
    <w:p w14:paraId="6C652291" w14:textId="77777777" w:rsidR="000A0BE8" w:rsidRPr="000A0BE8" w:rsidRDefault="000A0BE8" w:rsidP="000A0BE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proofErr w:type="spellStart"/>
      <w:proofErr w:type="gramStart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lastRenderedPageBreak/>
        <w:t>totalPoints</w:t>
      </w:r>
      <w:proofErr w:type="spell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(</w:t>
      </w:r>
      <w:proofErr w:type="gram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)</w:t>
      </w:r>
    </w:p>
    <w:p w14:paraId="7EEC0D3B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Write a function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totalPoints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that uses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forEach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to add up an array of numbers.</w:t>
      </w:r>
    </w:p>
    <w:p w14:paraId="40C49AAD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Arguments: an array of numbers, like</w:t>
      </w:r>
    </w:p>
    <w:p w14:paraId="516EBDA2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[6, 7, 1, 3, 1, 17, 4, 12, 1, 5, 0, 13, 15];</w:t>
      </w:r>
    </w:p>
    <w:p w14:paraId="206DC113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Return value: the sum of the numbers in the array</w:t>
      </w:r>
    </w:p>
    <w:p w14:paraId="2D94CBD9" w14:textId="77777777" w:rsidR="000A0BE8" w:rsidRPr="000A0BE8" w:rsidRDefault="000A0BE8" w:rsidP="000A0BE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proofErr w:type="spellStart"/>
      <w:proofErr w:type="gramStart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buildSentence</w:t>
      </w:r>
      <w:proofErr w:type="spell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(</w:t>
      </w:r>
      <w:proofErr w:type="gram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)</w:t>
      </w:r>
    </w:p>
    <w:p w14:paraId="405D046C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Write a function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buildSentence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that takes in an array of words and uses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forEach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to add the strings together. It should also add a space, </w:t>
      </w:r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 "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t xml:space="preserve">, after each </w:t>
      </w:r>
      <w:proofErr w:type="gramStart"/>
      <w:r w:rsidRPr="000A0BE8">
        <w:rPr>
          <w:rFonts w:ascii="Source Sans Pro" w:eastAsia="Times New Roman" w:hAnsi="Source Sans Pro" w:cs="Times New Roman"/>
          <w:sz w:val="21"/>
          <w:szCs w:val="21"/>
        </w:rPr>
        <w:t>word .</w:t>
      </w:r>
      <w:proofErr w:type="gramEnd"/>
    </w:p>
    <w:p w14:paraId="4B7F6CBD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Arguments: an array of strings, like:</w:t>
      </w:r>
    </w:p>
    <w:p w14:paraId="727B6FC4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["I'm", "looking", "for", "the", "man", "who", "shot", "my", "paw"];</w:t>
      </w:r>
    </w:p>
    <w:p w14:paraId="047B9BA2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Return value: The full sentence, like</w:t>
      </w:r>
    </w:p>
    <w:p w14:paraId="150E38D9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"I'm looking for the man who shot my paw ";</w:t>
      </w:r>
    </w:p>
    <w:p w14:paraId="5DA789A3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Note the spaces.</w:t>
      </w:r>
    </w:p>
    <w:p w14:paraId="7F5823E1" w14:textId="77777777" w:rsidR="000A0BE8" w:rsidRPr="000A0BE8" w:rsidRDefault="000A0BE8" w:rsidP="000A0BE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proofErr w:type="spellStart"/>
      <w:proofErr w:type="gramStart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logPercentages</w:t>
      </w:r>
      <w:proofErr w:type="spell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(</w:t>
      </w:r>
      <w:proofErr w:type="gramEnd"/>
      <w:r w:rsidRPr="000A0BE8">
        <w:rPr>
          <w:rFonts w:ascii="Consolas" w:eastAsia="Times New Roman" w:hAnsi="Consolas" w:cs="Courier New"/>
          <w:b/>
          <w:bCs/>
          <w:sz w:val="27"/>
          <w:szCs w:val="27"/>
          <w:bdr w:val="single" w:sz="6" w:space="2" w:color="262626" w:frame="1"/>
          <w:shd w:val="clear" w:color="auto" w:fill="424243"/>
        </w:rPr>
        <w:t>)</w:t>
      </w:r>
    </w:p>
    <w:p w14:paraId="73655DA1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Write a function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logPercentages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that takes an array of decimal numbers and uses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forEach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to log each one with some formatting as shown below.</w:t>
      </w:r>
    </w:p>
    <w:p w14:paraId="12C5E31A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The numbers should be formatted as percentages. That means:</w:t>
      </w:r>
    </w:p>
    <w:p w14:paraId="4CA6086E" w14:textId="77777777" w:rsidR="000A0BE8" w:rsidRPr="000A0BE8" w:rsidRDefault="000A0BE8" w:rsidP="000A0BE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multiply by 100</w:t>
      </w:r>
    </w:p>
    <w:p w14:paraId="189E2F57" w14:textId="77777777" w:rsidR="000A0BE8" w:rsidRPr="000A0BE8" w:rsidRDefault="000A0BE8" w:rsidP="000A0BE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include the percent symbol</w:t>
      </w:r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%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t> at the end of the string</w:t>
      </w:r>
    </w:p>
    <w:p w14:paraId="078AEC1C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Arguments: an array of numbers like</w:t>
      </w:r>
    </w:p>
    <w:p w14:paraId="779096EE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[0.75, 0.91, 0.48, 0.23, 0.99, 0.83, 1.1];</w:t>
      </w:r>
    </w:p>
    <w:p w14:paraId="00FB2179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Return value: none</w:t>
      </w:r>
    </w:p>
    <w:p w14:paraId="3D3FDFEC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lastRenderedPageBreak/>
        <w:t>Use </w:t>
      </w:r>
      <w:proofErr w:type="spellStart"/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forEach</w:t>
      </w:r>
      <w:proofErr w:type="spellEnd"/>
      <w:r w:rsidRPr="000A0BE8">
        <w:rPr>
          <w:rFonts w:ascii="Source Sans Pro" w:eastAsia="Times New Roman" w:hAnsi="Source Sans Pro" w:cs="Times New Roman"/>
          <w:sz w:val="21"/>
          <w:szCs w:val="21"/>
        </w:rPr>
        <w:t> and log each value using </w:t>
      </w:r>
      <w:r w:rsidRPr="000A0BE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console.log</w:t>
      </w:r>
      <w:r w:rsidRPr="000A0BE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567E26B8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The logged values should look like:</w:t>
      </w:r>
    </w:p>
    <w:p w14:paraId="40A038CF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75%</w:t>
      </w:r>
    </w:p>
    <w:p w14:paraId="5DB0407A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91%</w:t>
      </w:r>
    </w:p>
    <w:p w14:paraId="4DA67C02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48%</w:t>
      </w:r>
    </w:p>
    <w:p w14:paraId="06F043F4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23%</w:t>
      </w:r>
    </w:p>
    <w:p w14:paraId="4A6B9858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99%</w:t>
      </w:r>
    </w:p>
    <w:p w14:paraId="1CC0445C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83%</w:t>
      </w:r>
    </w:p>
    <w:p w14:paraId="170B2F7A" w14:textId="77777777" w:rsidR="000A0BE8" w:rsidRPr="000A0BE8" w:rsidRDefault="000A0BE8" w:rsidP="000A0BE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A0BE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110%</w:t>
      </w:r>
    </w:p>
    <w:p w14:paraId="23291BB0" w14:textId="77777777" w:rsidR="000A0BE8" w:rsidRPr="000A0BE8" w:rsidRDefault="000A0BE8" w:rsidP="000A0BE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You may find it helpful to use template strings, but you don't have to.</w:t>
      </w:r>
    </w:p>
    <w:p w14:paraId="7B17E389" w14:textId="77777777" w:rsidR="000A0BE8" w:rsidRPr="000A0BE8" w:rsidRDefault="000A0BE8" w:rsidP="000A0BE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A0BE8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5E80EC3D" w14:textId="77777777" w:rsidR="000A0BE8" w:rsidRPr="000A0BE8" w:rsidRDefault="000A0BE8" w:rsidP="000A0BE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12F3C88A" w14:textId="77777777" w:rsidR="000A0BE8" w:rsidRPr="000A0BE8" w:rsidRDefault="000A0BE8" w:rsidP="000A0BE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2D610A96" w14:textId="77777777" w:rsidR="000A0BE8" w:rsidRPr="000A0BE8" w:rsidRDefault="000A0BE8" w:rsidP="000A0BE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0BE8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6272F32F" w14:textId="77777777" w:rsidR="005175F3" w:rsidRPr="000A0BE8" w:rsidRDefault="005175F3"/>
    <w:sectPr w:rsidR="005175F3" w:rsidRPr="000A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A14"/>
    <w:multiLevelType w:val="multilevel"/>
    <w:tmpl w:val="735E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D0E94"/>
    <w:multiLevelType w:val="multilevel"/>
    <w:tmpl w:val="E16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E8"/>
    <w:rsid w:val="000A0BE8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924C"/>
  <w15:chartTrackingRefBased/>
  <w15:docId w15:val="{998A1016-9192-47A9-A066-1991EF57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0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0B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0B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BE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A0BE8"/>
  </w:style>
  <w:style w:type="character" w:styleId="Emphasis">
    <w:name w:val="Emphasis"/>
    <w:basedOn w:val="DefaultParagraphFont"/>
    <w:uiPriority w:val="20"/>
    <w:qFormat/>
    <w:rsid w:val="000A0BE8"/>
    <w:rPr>
      <w:i/>
      <w:iCs/>
    </w:rPr>
  </w:style>
  <w:style w:type="character" w:customStyle="1" w:styleId="hljs-number">
    <w:name w:val="hljs-number"/>
    <w:basedOn w:val="DefaultParagraphFont"/>
    <w:rsid w:val="000A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2021-07-27T18:38:00Z</dcterms:created>
  <dcterms:modified xsi:type="dcterms:W3CDTF">2021-07-27T18:40:00Z</dcterms:modified>
</cp:coreProperties>
</file>