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11180"/>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bookmarkStart w:id="4" w:name="_Toc428811181"/>
      <w:r>
        <w:t>Motivation</w:t>
      </w:r>
      <w:bookmarkEnd w:id="3"/>
      <w:bookmarkEnd w:id="4"/>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There are many use cases that need to evaluate a conjunctive query upon many relations, and recent analytics engines and network analyzers require even more complex cyclic queries than traditional joins. These queries might have huge intermediate or final result and it has become a major obstacle being able to handle such sizes.</w:t>
      </w:r>
    </w:p>
    <w:p w:rsidR="002E3D25" w:rsidRDefault="00414A37" w:rsidP="009F0350">
      <w:r>
        <w:t xml:space="preserve">A lot of attention has been given to this problem recently by the community with good results. However, in order to be able to process the so-called Big Data, fancy name for huge amount of data, the solution is most of the time distributed query processing. If one machine cannot do it, why not use more! </w:t>
      </w:r>
      <w:r w:rsidR="009831D4">
        <w:t>The main problem with distributed systems is data communication cost among workers, therefore a lot of work has been done to investigate solutions that minimize as much as possible the communication incurred</w:t>
      </w:r>
      <w:r w:rsidR="00D3757D">
        <w:t xml:space="preserve"> throughout the evaluation of a query</w:t>
      </w:r>
      <w:r w:rsidR="009831D4">
        <w:t xml:space="preserve">. </w:t>
      </w:r>
    </w:p>
    <w:p w:rsidR="00BA38B9" w:rsidRDefault="00782084" w:rsidP="00BA38B9">
      <w:r>
        <w:lastRenderedPageBreak/>
        <w:t>Recent work of</w:t>
      </w:r>
      <w:r w:rsidR="000625E1">
        <w:t xml:space="preserve"> introduced data factorizations</w:t>
      </w:r>
      <w:r w:rsidR="00DA0FCE">
        <w:t xml:space="preserve"> </w:t>
      </w:r>
      <w:r w:rsidR="00DA0FCE" w:rsidRPr="000625E1">
        <w:t>[</w:t>
      </w:r>
      <w:r w:rsidR="00DA0FCE" w:rsidRPr="00BA38B9">
        <w:rPr>
          <w:color w:val="FF0000"/>
        </w:rPr>
        <w:t>1, 2, 3</w:t>
      </w:r>
      <w:r w:rsidR="00DA0FCE">
        <w:t xml:space="preserve"> – </w:t>
      </w:r>
      <w:proofErr w:type="spellStart"/>
      <w:r w:rsidR="00DA0FCE">
        <w:t>Olteanu</w:t>
      </w:r>
      <w:proofErr w:type="spellEnd"/>
      <w:r w:rsidR="00DA0FCE">
        <w:t xml:space="preserve"> papers</w:t>
      </w:r>
      <w:r w:rsidR="00DA0FCE" w:rsidRPr="000625E1">
        <w:t>]</w:t>
      </w:r>
      <w:r w:rsidR="000625E1">
        <w:t xml:space="preserve">. A special tree-like structure that represents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bookmarkStart w:id="6" w:name="_Toc428811182"/>
      <w:r>
        <w:t>Contributions</w:t>
      </w:r>
      <w:bookmarkEnd w:id="5"/>
      <w:bookmarkEnd w:id="6"/>
    </w:p>
    <w:p w:rsidR="00D9549C" w:rsidRDefault="00086222" w:rsidP="0028095C">
      <w:r>
        <w:t>There are several topics discussed throughout this thesis orthogonal to the distributed query processing engine that is the goal. The main contributions are as follows:</w:t>
      </w:r>
    </w:p>
    <w:p w:rsidR="00622A6E" w:rsidRDefault="00622A6E" w:rsidP="0028095C"/>
    <w:p w:rsidR="006F2CE5" w:rsidRDefault="00D05C93" w:rsidP="0029417F">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29417F">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w:t>
      </w:r>
      <w:r w:rsidR="006D2AD9">
        <w:lastRenderedPageBreak/>
        <w:t xml:space="preserve">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930678" w:rsidP="0029417F">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7" w:name="_Toc428803476"/>
      <w:bookmarkStart w:id="8" w:name="_Toc428811183"/>
      <w:r>
        <w:t>Outline</w:t>
      </w:r>
      <w:bookmarkEnd w:id="7"/>
      <w:bookmarkEnd w:id="8"/>
    </w:p>
    <w:bookmarkEnd w:id="2"/>
    <w:p w:rsidR="00603289" w:rsidRDefault="00603289" w:rsidP="0009214B">
      <w:r>
        <w:t>The rest of this thesis is structured as follows:</w:t>
      </w:r>
    </w:p>
    <w:p w:rsidR="00450B34" w:rsidRDefault="00450B34" w:rsidP="0009214B"/>
    <w:p w:rsidR="00603289" w:rsidRDefault="00A929A9" w:rsidP="0029417F">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29417F">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29417F">
      <w:pPr>
        <w:pStyle w:val="ListParagraph"/>
        <w:numPr>
          <w:ilvl w:val="0"/>
          <w:numId w:val="24"/>
        </w:numPr>
      </w:pPr>
      <w:r>
        <w:rPr>
          <w:b/>
        </w:rPr>
        <w:t xml:space="preserve">Chapter 4 </w:t>
      </w:r>
      <w:r>
        <w:t>discusses serialization techniques for data factorizations</w:t>
      </w:r>
    </w:p>
    <w:p w:rsidR="002263F1" w:rsidRDefault="002263F1" w:rsidP="0029417F">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29417F">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29417F">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9" w:name="_Toc428811184"/>
      <w:r w:rsidR="00D71372" w:rsidRPr="00727A6D">
        <w:t>Preliminaries</w:t>
      </w:r>
      <w:bookmarkEnd w:id="9"/>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sidR="00741B67">
              <w:rPr>
                <w:noProof/>
              </w:rPr>
              <w:t>4</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sidR="00741B67">
              <w:rPr>
                <w:noProof/>
              </w:rPr>
              <w:t>4</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sidR="00741B67">
              <w:rPr>
                <w:noProof/>
              </w:rPr>
              <w:t>4</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sidR="00741B67">
              <w:rPr>
                <w:noProof/>
              </w:rPr>
              <w:t>4</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0" w:name="chprelim"/>
      <w:bookmarkStart w:id="11" w:name="_Toc428803425"/>
      <w:bookmarkStart w:id="12" w:name="_Toc428811185"/>
      <w:r>
        <w:t>Data Factorizations</w:t>
      </w:r>
      <w:bookmarkEnd w:id="11"/>
      <w:bookmarkEnd w:id="12"/>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w:t>
      </w:r>
      <w:proofErr w:type="spellStart"/>
      <w:r w:rsidR="005D34BA" w:rsidRPr="000625E1">
        <w:t>distributivity</w:t>
      </w:r>
      <w:proofErr w:type="spellEnd"/>
      <w:r w:rsidR="005D34BA" w:rsidRPr="000625E1">
        <w:t xml:space="preserve">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29417F">
      <w:pPr>
        <w:pStyle w:val="ListParagraph"/>
        <w:numPr>
          <w:ilvl w:val="0"/>
          <w:numId w:val="26"/>
        </w:numPr>
      </w:pPr>
      <m:oMath>
        <m:r>
          <w:rPr>
            <w:rFonts w:ascii="Cambria Math" w:hAnsi="Cambria Math"/>
          </w:rPr>
          <m:t>∅</m:t>
        </m:r>
      </m:oMath>
      <w:r>
        <w:t>, which represents the empty re</w:t>
      </w:r>
      <w:proofErr w:type="spellStart"/>
      <w:r>
        <w:t>lation</w:t>
      </w:r>
      <w:proofErr w:type="spellEnd"/>
      <w:r>
        <w:t xml:space="preserve"> over schema </w:t>
      </w:r>
      <w:r w:rsidRPr="00F30738">
        <w:rPr>
          <w:i/>
        </w:rPr>
        <w:t>S</w:t>
      </w:r>
    </w:p>
    <w:p w:rsidR="00F30738" w:rsidRDefault="00F30738" w:rsidP="0029417F">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29417F">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29417F">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29417F">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3" w:name="_Toc428803426"/>
      <w:bookmarkStart w:id="14" w:name="_Toc428811186"/>
      <w:r>
        <w:t>Factorization Trees</w:t>
      </w:r>
      <w:bookmarkEnd w:id="13"/>
      <w:bookmarkEnd w:id="14"/>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proofErr w:type="gramStart"/>
      <w:r w:rsidR="000A74C7">
        <w:t>,</w:t>
      </w:r>
      <w:r>
        <w:t xml:space="preserve"> </w:t>
      </w:r>
      <w:proofErr w:type="gramEnd"/>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w:t>
      </w:r>
      <w:proofErr w:type="gramStart"/>
      <w:r w:rsidR="000A74C7">
        <w:t xml:space="preserve">in </w:t>
      </w:r>
      <w:proofErr w:type="gramEnd"/>
      <m:oMath>
        <m:r>
          <w:rPr>
            <w:rFonts w:ascii="Cambria Math" w:hAnsi="Cambria Math"/>
          </w:rPr>
          <m:t>P</m:t>
        </m:r>
      </m:oMath>
      <w:r w:rsidR="000A74C7">
        <w:t xml:space="preserve">. The equivalence class of an attribute A is the set of A and all attributes transitively equal to A </w:t>
      </w:r>
      <w:proofErr w:type="gramStart"/>
      <w:r w:rsidR="000A74C7">
        <w:t xml:space="preserve">in </w:t>
      </w:r>
      <w:proofErr w:type="gramEnd"/>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w:t>
      </w:r>
      <w:proofErr w:type="gramStart"/>
      <w:r>
        <w:t xml:space="preserve">in </w:t>
      </w:r>
      <w:proofErr w:type="gramEnd"/>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29417F">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29417F">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w:t>
      </w:r>
      <w:proofErr w:type="gramStart"/>
      <w:r>
        <w:t xml:space="preserve">, </w:t>
      </w:r>
      <w:proofErr w:type="gramEnd"/>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29417F">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29417F">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7B847FFF" wp14:editId="252F5ABD">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F-Tree for query </w:t>
      </w:r>
      <w:proofErr w:type="gramStart"/>
      <w:r>
        <w:t>R(</w:t>
      </w:r>
      <w:proofErr w:type="gramEnd"/>
      <w:r>
        <w:t>A,B,C)</w:t>
      </w:r>
      <w:r>
        <w:rPr>
          <w:noProof/>
        </w:rPr>
        <w:t xml:space="preserve"> join S(A,E)</w:t>
      </w:r>
    </w:p>
    <w:p w:rsidR="00D75408" w:rsidRDefault="009E0CCA" w:rsidP="0028095C">
      <w:r>
        <w:lastRenderedPageBreak/>
        <w:t>Assuming the result of the query contains the tuples (1, 2, 3, 4, 5) and (1, 2, 4, 5) its factorization would be as in Figure 2.2.</w:t>
      </w:r>
    </w:p>
    <w:p w:rsidR="009E0CCA" w:rsidRDefault="009E0CCA" w:rsidP="0028095C">
      <w:bookmarkStart w:id="15" w:name="_GoBack"/>
      <w:bookmarkEnd w:id="15"/>
    </w:p>
    <w:p w:rsidR="00E81AF2" w:rsidRDefault="00E81AF2" w:rsidP="0028095C"/>
    <w:p w:rsidR="00E81AF2" w:rsidRDefault="00E81AF2" w:rsidP="0028095C"/>
    <w:p w:rsidR="003C36C2" w:rsidRDefault="003C36C2" w:rsidP="00743851">
      <w:pPr>
        <w:pStyle w:val="Heading2"/>
      </w:pPr>
      <w:bookmarkStart w:id="16" w:name="_Toc428803427"/>
      <w:bookmarkStart w:id="17" w:name="_Toc428811187"/>
      <w:r>
        <w:t>Size Bounds for Data Factorizations</w:t>
      </w:r>
      <w:bookmarkEnd w:id="16"/>
      <w:bookmarkEnd w:id="17"/>
    </w:p>
    <w:p w:rsidR="003C36C2" w:rsidRDefault="003C36C2" w:rsidP="0028095C"/>
    <w:p w:rsidR="00743851" w:rsidRDefault="00743851" w:rsidP="0028095C"/>
    <w:p w:rsidR="003C36C2" w:rsidRDefault="003C36C2" w:rsidP="00743851">
      <w:pPr>
        <w:pStyle w:val="Heading2"/>
      </w:pPr>
      <w:bookmarkStart w:id="18" w:name="_Toc428803428"/>
      <w:bookmarkStart w:id="19" w:name="_Toc428811188"/>
      <w:r>
        <w:t>Related Work</w:t>
      </w:r>
      <w:bookmarkEnd w:id="18"/>
      <w:bookmarkEnd w:id="19"/>
    </w:p>
    <w:bookmarkEnd w:id="10"/>
    <w:p w:rsidR="003C36C2" w:rsidRDefault="003C36C2" w:rsidP="0028095C"/>
    <w:p w:rsidR="003C36C2" w:rsidRDefault="003C36C2" w:rsidP="0028095C"/>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29417F">
      <w:pPr>
        <w:pStyle w:val="ListParagraph"/>
        <w:numPr>
          <w:ilvl w:val="0"/>
          <w:numId w:val="7"/>
        </w:numPr>
      </w:pPr>
      <w:r>
        <w:t>each union has its values ordered in ascending order</w:t>
      </w:r>
    </w:p>
    <w:p w:rsidR="00957EDE" w:rsidRDefault="00957EDE" w:rsidP="0029417F">
      <w:pPr>
        <w:pStyle w:val="ListParagraph"/>
        <w:numPr>
          <w:ilvl w:val="0"/>
          <w:numId w:val="7"/>
        </w:numPr>
      </w:pPr>
      <w:r>
        <w:t>each union has unique values</w:t>
      </w:r>
    </w:p>
    <w:p w:rsidR="00957EDE" w:rsidRDefault="00957EDE" w:rsidP="0029417F">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29417F">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24B8DD4D" wp14:editId="630EA83D">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F30738" w:rsidRPr="00896026" w:rsidRDefault="00F30738" w:rsidP="00E81AF2">
                            <w:pPr>
                              <w:pStyle w:val="Caption"/>
                              <w:rPr>
                                <w:noProof/>
                                <w:sz w:val="24"/>
                                <w:szCs w:val="24"/>
                              </w:rPr>
                            </w:pPr>
                            <w:bookmarkStart w:id="28" w:name="_Toc428802638"/>
                            <w:r>
                              <w:t xml:space="preserve">Figure </w:t>
                            </w:r>
                            <w:r w:rsidR="00E81AF2">
                              <w:fldChar w:fldCharType="begin"/>
                            </w:r>
                            <w:r w:rsidR="00E81AF2">
                              <w:instrText xml:space="preserve"> STYLEREF 1 \s </w:instrText>
                            </w:r>
                            <w:r w:rsidR="00E81AF2">
                              <w:fldChar w:fldCharType="separate"/>
                            </w:r>
                            <w:r w:rsidR="00E81AF2">
                              <w:rPr>
                                <w:noProof/>
                              </w:rPr>
                              <w:t>3</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w:t>
                            </w:r>
                            <w:r w:rsidR="00E81AF2">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B8DD4D"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F30738" w:rsidRPr="00896026" w:rsidRDefault="00F30738" w:rsidP="00E81AF2">
                      <w:pPr>
                        <w:pStyle w:val="Caption"/>
                        <w:rPr>
                          <w:noProof/>
                          <w:sz w:val="24"/>
                          <w:szCs w:val="24"/>
                        </w:rPr>
                      </w:pPr>
                      <w:bookmarkStart w:id="29" w:name="_Toc428802638"/>
                      <w:r>
                        <w:t xml:space="preserve">Figure </w:t>
                      </w:r>
                      <w:r w:rsidR="00E81AF2">
                        <w:fldChar w:fldCharType="begin"/>
                      </w:r>
                      <w:r w:rsidR="00E81AF2">
                        <w:instrText xml:space="preserve"> STYLEREF 1 \s </w:instrText>
                      </w:r>
                      <w:r w:rsidR="00E81AF2">
                        <w:fldChar w:fldCharType="separate"/>
                      </w:r>
                      <w:r w:rsidR="00E81AF2">
                        <w:rPr>
                          <w:noProof/>
                        </w:rPr>
                        <w:t>3</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w:t>
                      </w:r>
                      <w:r w:rsidR="00E81AF2">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44592120" wp14:editId="2A5890DC">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2"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22B9FF4C" wp14:editId="5483C30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5DDCC046" wp14:editId="78C91F2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F30738" w:rsidRPr="00DC4B60" w:rsidRDefault="00F30738" w:rsidP="00E81AF2">
                            <w:pPr>
                              <w:pStyle w:val="Caption"/>
                              <w:rPr>
                                <w:noProof/>
                                <w:sz w:val="24"/>
                                <w:szCs w:val="24"/>
                              </w:rPr>
                            </w:pPr>
                            <w:bookmarkStart w:id="30" w:name="_Toc428802639"/>
                            <w:r>
                              <w:t xml:space="preserve">Figure </w:t>
                            </w:r>
                            <w:r w:rsidR="00E81AF2">
                              <w:fldChar w:fldCharType="begin"/>
                            </w:r>
                            <w:r w:rsidR="00E81AF2">
                              <w:instrText xml:space="preserve"> STYLEREF 1 \s </w:instrText>
                            </w:r>
                            <w:r w:rsidR="00E81AF2">
                              <w:fldChar w:fldCharType="separate"/>
                            </w:r>
                            <w:r w:rsidR="00E81AF2">
                              <w:rPr>
                                <w:noProof/>
                              </w:rPr>
                              <w:t>3</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2</w:t>
                            </w:r>
                            <w:r w:rsidR="00E81AF2">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CC046"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F30738" w:rsidRPr="00DC4B60" w:rsidRDefault="00F30738" w:rsidP="00E81AF2">
                      <w:pPr>
                        <w:pStyle w:val="Caption"/>
                        <w:rPr>
                          <w:noProof/>
                          <w:sz w:val="24"/>
                          <w:szCs w:val="24"/>
                        </w:rPr>
                      </w:pPr>
                      <w:bookmarkStart w:id="31" w:name="_Toc428802639"/>
                      <w:r>
                        <w:t xml:space="preserve">Figure </w:t>
                      </w:r>
                      <w:r w:rsidR="00E81AF2">
                        <w:fldChar w:fldCharType="begin"/>
                      </w:r>
                      <w:r w:rsidR="00E81AF2">
                        <w:instrText xml:space="preserve"> STYLEREF 1 \s </w:instrText>
                      </w:r>
                      <w:r w:rsidR="00E81AF2">
                        <w:fldChar w:fldCharType="separate"/>
                      </w:r>
                      <w:r w:rsidR="00E81AF2">
                        <w:rPr>
                          <w:noProof/>
                        </w:rPr>
                        <w:t>3</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2</w:t>
                      </w:r>
                      <w:r w:rsidR="00E81AF2">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6BC5628" wp14:editId="124231A6">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E81AF2">
        <w:fldChar w:fldCharType="begin"/>
      </w:r>
      <w:r w:rsidR="00E81AF2">
        <w:instrText xml:space="preserve"> STYLEREF 1 \s </w:instrText>
      </w:r>
      <w:r w:rsidR="00E81AF2">
        <w:fldChar w:fldCharType="separate"/>
      </w:r>
      <w:r w:rsidR="00E81AF2">
        <w:rPr>
          <w:noProof/>
        </w:rPr>
        <w:t>3</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3</w:t>
      </w:r>
      <w:r w:rsidR="00E81AF2">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29417F">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29417F">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29417F">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29417F">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29417F">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29417F">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29417F">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29417F">
      <w:pPr>
        <w:pStyle w:val="ListParagraph"/>
        <w:numPr>
          <w:ilvl w:val="0"/>
          <w:numId w:val="21"/>
        </w:numPr>
      </w:pPr>
      <w:r w:rsidRPr="004172E2">
        <w:t>f-tree T</w:t>
      </w:r>
    </w:p>
    <w:p w:rsidR="004E7E9C" w:rsidRDefault="004172E2" w:rsidP="0029417F">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29417F">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29417F">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29417F">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29417F">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29417F">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29417F">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29417F">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E81AF2">
        <w:fldChar w:fldCharType="begin"/>
      </w:r>
      <w:r w:rsidR="00E81AF2">
        <w:instrText xml:space="preserve"> STYLEREF 1 \s </w:instrText>
      </w:r>
      <w:r w:rsidR="00E81AF2">
        <w:fldChar w:fldCharType="separate"/>
      </w:r>
      <w:r w:rsidR="00E81AF2">
        <w:rPr>
          <w:noProof/>
        </w:rPr>
        <w:t>4</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w:t>
      </w:r>
      <w:r w:rsidR="00E81AF2">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0775D1D" wp14:editId="4E3BD0AA">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2">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E81AF2">
        <w:fldChar w:fldCharType="begin"/>
      </w:r>
      <w:r w:rsidR="00E81AF2">
        <w:instrText xml:space="preserve"> STYLEREF 1 \s </w:instrText>
      </w:r>
      <w:r w:rsidR="00E81AF2">
        <w:fldChar w:fldCharType="separate"/>
      </w:r>
      <w:r w:rsidR="00E81AF2">
        <w:rPr>
          <w:noProof/>
        </w:rPr>
        <w:t>4</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2</w:t>
      </w:r>
      <w:r w:rsidR="00E81AF2">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67C0ED43" wp14:editId="6F5B0591">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E81AF2">
        <w:fldChar w:fldCharType="begin"/>
      </w:r>
      <w:r w:rsidR="00E81AF2">
        <w:instrText xml:space="preserve"> STYLEREF 1 \s </w:instrText>
      </w:r>
      <w:r w:rsidR="00E81AF2">
        <w:fldChar w:fldCharType="separate"/>
      </w:r>
      <w:r w:rsidR="00E81AF2">
        <w:rPr>
          <w:noProof/>
        </w:rPr>
        <w:t>4</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3</w:t>
      </w:r>
      <w:r w:rsidR="00E81AF2">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29417F">
      <w:pPr>
        <w:pStyle w:val="ListParagraph"/>
        <w:numPr>
          <w:ilvl w:val="1"/>
          <w:numId w:val="9"/>
        </w:numPr>
      </w:pPr>
      <w:r w:rsidRPr="00A834E0">
        <w:rPr>
          <w:i/>
        </w:rPr>
        <w:t>Union</w:t>
      </w:r>
      <w:r>
        <w:t xml:space="preserve"> nodes just contain a list of the values for that specific attribute union</w:t>
      </w:r>
    </w:p>
    <w:p w:rsidR="00A834E0" w:rsidRDefault="00A834E0" w:rsidP="0029417F">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29417F">
      <w:pPr>
        <w:pStyle w:val="ListParagraph"/>
        <w:numPr>
          <w:ilvl w:val="1"/>
          <w:numId w:val="9"/>
        </w:numPr>
      </w:pPr>
      <w:r w:rsidRPr="00A834E0">
        <w:rPr>
          <w:i/>
        </w:rPr>
        <w:t>Union values</w:t>
      </w:r>
      <w:r>
        <w:t xml:space="preserve"> are value nodes that just have one Union node as a child</w:t>
      </w:r>
    </w:p>
    <w:p w:rsidR="007821F0" w:rsidRDefault="00A834E0" w:rsidP="0029417F">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29417F">
      <w:pPr>
        <w:pStyle w:val="ListParagraph"/>
        <w:numPr>
          <w:ilvl w:val="0"/>
          <w:numId w:val="8"/>
        </w:numPr>
      </w:pPr>
      <w:r>
        <w:t>Each factorization is strictly associated with a factorization tree (f-tree) that defines its structure.</w:t>
      </w:r>
    </w:p>
    <w:p w:rsidR="0043411C" w:rsidRDefault="0043411C" w:rsidP="0029417F">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29417F">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29417F">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29417F">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used </w:t>
      </w:r>
      <w:r w:rsidR="00FD2714">
        <w:t>for</w:t>
      </w:r>
      <w:r>
        <w:t xml:space="preserve"> distribution.</w:t>
      </w:r>
    </w:p>
    <w:p w:rsidR="00D2751F" w:rsidRDefault="00D2751F" w:rsidP="0029417F">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29417F">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r w:rsidR="003A7703">
        <w:rPr>
          <w:color w:val="FF0000"/>
        </w:rPr>
        <w:t xml:space="preserve">Shares algorithm - </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29417F">
      <w:pPr>
        <w:pStyle w:val="ListParagraph"/>
        <w:numPr>
          <w:ilvl w:val="1"/>
          <w:numId w:val="2"/>
        </w:numPr>
      </w:pPr>
      <w:r w:rsidRPr="00F96C56">
        <w:rPr>
          <w:i/>
        </w:rPr>
        <w:t>R(A, B)</w:t>
      </w:r>
    </w:p>
    <w:p w:rsidR="00F96C56" w:rsidRPr="00F96C56" w:rsidRDefault="00F96C56" w:rsidP="0029417F">
      <w:pPr>
        <w:pStyle w:val="ListParagraph"/>
        <w:numPr>
          <w:ilvl w:val="1"/>
          <w:numId w:val="2"/>
        </w:numPr>
      </w:pPr>
      <w:r w:rsidRPr="00F96C56">
        <w:rPr>
          <w:i/>
        </w:rPr>
        <w:t>U(A, C)</w:t>
      </w:r>
    </w:p>
    <w:p w:rsidR="00F96C56" w:rsidRPr="00F96C56" w:rsidRDefault="00F96C56" w:rsidP="0029417F">
      <w:pPr>
        <w:pStyle w:val="ListParagraph"/>
        <w:numPr>
          <w:ilvl w:val="1"/>
          <w:numId w:val="2"/>
        </w:numPr>
      </w:pPr>
      <w:r w:rsidRPr="00F96C56">
        <w:rPr>
          <w:i/>
        </w:rPr>
        <w:t>T(B, D)</w:t>
      </w:r>
    </w:p>
    <w:p w:rsidR="00F96C56" w:rsidRDefault="00F96C56" w:rsidP="0029417F">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11F190E7" wp14:editId="7B509FE4">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6">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E81AF2">
        <w:fldChar w:fldCharType="begin"/>
      </w:r>
      <w:r w:rsidR="00E81AF2">
        <w:instrText xml:space="preserve"> STYLEREF 1 \s </w:instrText>
      </w:r>
      <w:r w:rsidR="00E81AF2">
        <w:fldChar w:fldCharType="separate"/>
      </w:r>
      <w:r w:rsidR="00E81AF2">
        <w:rPr>
          <w:noProof/>
        </w:rPr>
        <w:t>5</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w:t>
      </w:r>
      <w:r w:rsidR="00E81AF2">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29417F">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29417F">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29417F">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5F12F3F3" wp14:editId="75259082">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7">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E81AF2">
        <w:fldChar w:fldCharType="begin"/>
      </w:r>
      <w:r w:rsidR="00E81AF2">
        <w:instrText xml:space="preserve"> STYLEREF 1 \s </w:instrText>
      </w:r>
      <w:r w:rsidR="00E81AF2">
        <w:fldChar w:fldCharType="separate"/>
      </w:r>
      <w:r w:rsidR="00E81AF2">
        <w:rPr>
          <w:noProof/>
        </w:rPr>
        <w:t>5</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2</w:t>
      </w:r>
      <w:r w:rsidR="00E81AF2">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29417F">
      <w:pPr>
        <w:pStyle w:val="ListParagraph"/>
        <w:numPr>
          <w:ilvl w:val="0"/>
          <w:numId w:val="11"/>
        </w:numPr>
      </w:pPr>
      <w:r>
        <w:t>The factorization to be serialized</w:t>
      </w:r>
    </w:p>
    <w:p w:rsidR="00D60DA1" w:rsidRDefault="00D60DA1" w:rsidP="0029417F">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29417F">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29417F">
      <w:pPr>
        <w:pStyle w:val="ListParagraph"/>
        <w:numPr>
          <w:ilvl w:val="0"/>
          <w:numId w:val="12"/>
        </w:numPr>
      </w:pPr>
      <w:r>
        <w:lastRenderedPageBreak/>
        <w:t>The factorization to be serialized</w:t>
      </w:r>
    </w:p>
    <w:p w:rsidR="00F30E33" w:rsidRPr="00F30E33" w:rsidRDefault="00F30E33" w:rsidP="0029417F">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29417F">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3D25C642" wp14:editId="6D33B5B4">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E81AF2">
        <w:fldChar w:fldCharType="begin"/>
      </w:r>
      <w:r w:rsidR="00E81AF2">
        <w:instrText xml:space="preserve"> STYLEREF 1 \s </w:instrText>
      </w:r>
      <w:r w:rsidR="00E81AF2">
        <w:fldChar w:fldCharType="separate"/>
      </w:r>
      <w:r w:rsidR="00E81AF2">
        <w:rPr>
          <w:noProof/>
        </w:rPr>
        <w:t>5</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3</w:t>
      </w:r>
      <w:r w:rsidR="00E81AF2">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lastRenderedPageBreak/>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xml:space="preserve">. The only difference is that instead of serializing all the values in each union we use its mask state to identify the valid children and serialize those </w:t>
      </w:r>
      <w:r>
        <w:lastRenderedPageBreak/>
        <w:t>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73CEB186" wp14:editId="5B7D5AB0">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8">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E81AF2">
        <w:fldChar w:fldCharType="begin"/>
      </w:r>
      <w:r w:rsidR="00E81AF2">
        <w:instrText xml:space="preserve"> STYLEREF 1 \s </w:instrText>
      </w:r>
      <w:r w:rsidR="00E81AF2">
        <w:fldChar w:fldCharType="separate"/>
      </w:r>
      <w:r w:rsidR="00E81AF2">
        <w:rPr>
          <w:noProof/>
        </w:rPr>
        <w:t>5</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4</w:t>
      </w:r>
      <w:r w:rsidR="00E81AF2">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29417F">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29417F">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29417F">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29417F">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29417F">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29417F">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29417F">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730CF943" wp14:editId="53C36BAF">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9">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E81AF2">
        <w:fldChar w:fldCharType="begin"/>
      </w:r>
      <w:r w:rsidR="00E81AF2">
        <w:instrText xml:space="preserve"> STYLEREF 1 \s </w:instrText>
      </w:r>
      <w:r w:rsidR="00E81AF2">
        <w:fldChar w:fldCharType="separate"/>
      </w:r>
      <w:r w:rsidR="00E81AF2">
        <w:rPr>
          <w:noProof/>
        </w:rPr>
        <w:t>5</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5</w:t>
      </w:r>
      <w:r w:rsidR="00E81AF2">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29417F">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29417F">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29417F">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29417F">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29417F">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29417F">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9417F">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9417F">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29417F">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9417F">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29417F">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29417F">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29417F">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9417F">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29417F">
      <w:pPr>
        <w:pStyle w:val="ListParagraph"/>
        <w:numPr>
          <w:ilvl w:val="0"/>
          <w:numId w:val="4"/>
        </w:numPr>
      </w:pPr>
      <w:r w:rsidRPr="00C04958">
        <w:rPr>
          <w:i/>
        </w:rPr>
        <w:t>Sales</w:t>
      </w:r>
      <w:r w:rsidR="00CF6C4A">
        <w:t xml:space="preserve"> (1.5M tuples)</w:t>
      </w:r>
    </w:p>
    <w:p w:rsidR="00C04958" w:rsidRDefault="00CF6C4A" w:rsidP="0029417F">
      <w:pPr>
        <w:pStyle w:val="ListParagraph"/>
        <w:numPr>
          <w:ilvl w:val="0"/>
          <w:numId w:val="4"/>
        </w:numPr>
      </w:pPr>
      <w:r w:rsidRPr="00C04958">
        <w:rPr>
          <w:i/>
        </w:rPr>
        <w:t>Clearance</w:t>
      </w:r>
      <w:r>
        <w:t xml:space="preserve"> (370K tuples)</w:t>
      </w:r>
    </w:p>
    <w:p w:rsidR="00CF6C4A" w:rsidRDefault="00CF6C4A" w:rsidP="0029417F">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9417F">
      <w:pPr>
        <w:pStyle w:val="ListParagraph"/>
        <w:numPr>
          <w:ilvl w:val="0"/>
          <w:numId w:val="5"/>
        </w:numPr>
      </w:pPr>
      <w:r>
        <w:t>Intel Core i7-4770, 3.40 GHz, 8MB cache</w:t>
      </w:r>
    </w:p>
    <w:p w:rsidR="00CF6C4A" w:rsidRDefault="00CF6C4A" w:rsidP="0029417F">
      <w:pPr>
        <w:pStyle w:val="ListParagraph"/>
        <w:numPr>
          <w:ilvl w:val="0"/>
          <w:numId w:val="5"/>
        </w:numPr>
      </w:pPr>
      <w:r>
        <w:t>32GB main memory</w:t>
      </w:r>
    </w:p>
    <w:p w:rsidR="00CF6C4A" w:rsidRDefault="00CF6C4A" w:rsidP="0029417F">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9417F">
      <w:pPr>
        <w:pStyle w:val="ListParagraph"/>
        <w:numPr>
          <w:ilvl w:val="0"/>
          <w:numId w:val="5"/>
        </w:numPr>
      </w:pPr>
      <w:r>
        <w:t>Intel Xeon E5-2407 v2, 2.40GHZ, 10M cache</w:t>
      </w:r>
    </w:p>
    <w:p w:rsidR="00CF6C4A" w:rsidRDefault="00CF6C4A" w:rsidP="0029417F">
      <w:pPr>
        <w:pStyle w:val="ListParagraph"/>
        <w:numPr>
          <w:ilvl w:val="0"/>
          <w:numId w:val="5"/>
        </w:numPr>
      </w:pPr>
      <w:r>
        <w:t>32GB main memory, 1600MHz</w:t>
      </w:r>
    </w:p>
    <w:p w:rsidR="00CF6C4A" w:rsidRDefault="00CF6C4A" w:rsidP="0029417F">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0B070B98" wp14:editId="285472BA">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w:t>
      </w:r>
      <w:r w:rsidR="00E81AF2">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4AC21F5D" wp14:editId="143A0BCE">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B4B29" w:rsidRDefault="00335485" w:rsidP="00E81AF2">
      <w:pPr>
        <w:pStyle w:val="Caption"/>
      </w:pPr>
      <w:bookmarkStart w:id="128" w:name="_Toc428802650"/>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2</w:t>
      </w:r>
      <w:r w:rsidR="00E81AF2">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1E38939" wp14:editId="611409B3">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5513E" w:rsidRDefault="00335485" w:rsidP="00E81AF2">
      <w:pPr>
        <w:pStyle w:val="Caption"/>
      </w:pPr>
      <w:bookmarkStart w:id="129" w:name="_Toc428802651"/>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3</w:t>
      </w:r>
      <w:r w:rsidR="00E81AF2">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8C5087E" wp14:editId="19E3BC4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35485" w:rsidRDefault="00335485" w:rsidP="00E81AF2">
      <w:pPr>
        <w:pStyle w:val="Caption"/>
      </w:pPr>
      <w:bookmarkStart w:id="130" w:name="_Toc428802652"/>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4</w:t>
      </w:r>
      <w:r w:rsidR="00E81AF2">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29417F">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29417F">
      <w:pPr>
        <w:pStyle w:val="ListParagraph"/>
        <w:numPr>
          <w:ilvl w:val="0"/>
          <w:numId w:val="19"/>
        </w:numPr>
      </w:pPr>
      <w:r>
        <w:t>Serialize it in memory writing into a memory buffer (array of bytes)</w:t>
      </w:r>
    </w:p>
    <w:p w:rsidR="004F24CB" w:rsidRPr="004F24CB" w:rsidRDefault="000A2326" w:rsidP="0029417F">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29417F">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29417F">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29417F">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29417F">
      <w:pPr>
        <w:pStyle w:val="ListParagraph"/>
        <w:numPr>
          <w:ilvl w:val="0"/>
          <w:numId w:val="20"/>
        </w:numPr>
      </w:pPr>
      <w:r w:rsidRPr="00EC0610">
        <w:lastRenderedPageBreak/>
        <w:t>Serialize it to a file on disk (binary file mode)</w:t>
      </w:r>
    </w:p>
    <w:p w:rsidR="004F24CB" w:rsidRPr="004F24CB" w:rsidRDefault="000A2326" w:rsidP="0029417F">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29417F">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29417F">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29417F">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50BA4528" wp14:editId="14FC022D">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92C1F" w:rsidRDefault="00B9737F" w:rsidP="00E81AF2">
      <w:pPr>
        <w:pStyle w:val="Caption"/>
      </w:pPr>
      <w:bookmarkStart w:id="137" w:name="_Toc428802653"/>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5</w:t>
      </w:r>
      <w:r w:rsidR="00E81AF2">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22EC2861" wp14:editId="58D5D546">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72592" w:rsidRDefault="001C428D" w:rsidP="00E81AF2">
      <w:pPr>
        <w:pStyle w:val="Caption"/>
      </w:pPr>
      <w:bookmarkStart w:id="138" w:name="_Toc428802654"/>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6</w:t>
      </w:r>
      <w:r w:rsidR="00E81AF2">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E63B593" wp14:editId="7239856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800EE" w:rsidRDefault="00F33A82" w:rsidP="00E81AF2">
      <w:pPr>
        <w:pStyle w:val="Caption"/>
      </w:pPr>
      <w:bookmarkStart w:id="139" w:name="_Toc428802655"/>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7</w:t>
      </w:r>
      <w:r w:rsidR="00E81AF2">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23BF47FD" wp14:editId="7C3975B8">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2EA5" w:rsidRDefault="00D12EA5" w:rsidP="00E81AF2">
      <w:pPr>
        <w:pStyle w:val="Caption"/>
      </w:pPr>
      <w:bookmarkStart w:id="140" w:name="_Toc428802656"/>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8</w:t>
      </w:r>
      <w:r w:rsidR="00E81AF2">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4366189E" wp14:editId="3ECB3A25">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1" w:name="_Toc428802657"/>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9</w:t>
      </w:r>
      <w:r w:rsidR="00E81AF2">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158261A1" wp14:editId="45E81C3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D3E51" w:rsidRDefault="00EA3AFF" w:rsidP="00E81AF2">
      <w:pPr>
        <w:pStyle w:val="Caption"/>
      </w:pPr>
      <w:bookmarkStart w:id="144" w:name="_Toc428802658"/>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10</w:t>
      </w:r>
      <w:r w:rsidR="00E81AF2">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748ED200" wp14:editId="261B4569">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12EA5" w:rsidRDefault="00A51178" w:rsidP="00E81AF2">
      <w:pPr>
        <w:pStyle w:val="Caption"/>
      </w:pPr>
      <w:bookmarkStart w:id="145" w:name="_Toc428802659"/>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11</w:t>
      </w:r>
      <w:r w:rsidR="00E81AF2">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7F4286E9" wp14:editId="363E9A9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51178" w:rsidRDefault="00A51178" w:rsidP="00E81AF2">
      <w:pPr>
        <w:pStyle w:val="Caption"/>
      </w:pPr>
      <w:bookmarkStart w:id="146" w:name="_Toc428802660"/>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12</w:t>
      </w:r>
      <w:r w:rsidR="00E81AF2">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1ABCABAF" wp14:editId="5313077A">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843CD" w:rsidRPr="007843CD" w:rsidRDefault="007843CD" w:rsidP="00E81AF2">
      <w:pPr>
        <w:pStyle w:val="Caption"/>
      </w:pPr>
      <w:bookmarkStart w:id="149" w:name="_Toc428802661"/>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13</w:t>
      </w:r>
      <w:r w:rsidR="00E81AF2">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1C12C849" wp14:editId="179A60C1">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929B8" w:rsidRDefault="007843CD" w:rsidP="00E81AF2">
      <w:pPr>
        <w:pStyle w:val="Caption"/>
      </w:pPr>
      <w:bookmarkStart w:id="150" w:name="_Toc428802662"/>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14</w:t>
      </w:r>
      <w:r w:rsidR="00E81AF2">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9417F">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9417F">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9417F">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9417F">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9417F">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187E837D" wp14:editId="48870ECD">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77FCC" w:rsidRDefault="006B3F1F" w:rsidP="00E81AF2">
      <w:pPr>
        <w:pStyle w:val="Caption"/>
        <w:rPr>
          <w:noProof/>
        </w:rPr>
      </w:pPr>
      <w:bookmarkStart w:id="159" w:name="_Toc428802663"/>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15</w:t>
      </w:r>
      <w:r w:rsidR="00E81AF2">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04FB7C0" wp14:editId="0D48FC19">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25B69" w:rsidRDefault="0054416C" w:rsidP="00E81AF2">
      <w:pPr>
        <w:pStyle w:val="Caption"/>
      </w:pPr>
      <w:bookmarkStart w:id="162" w:name="_Toc428802664"/>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16</w:t>
      </w:r>
      <w:r w:rsidR="00E81AF2">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29417F">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29417F">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proofErr w:type="spellStart"/>
      <w:r w:rsidR="0095414F">
        <w:t>avregaes</w:t>
      </w:r>
      <w:proofErr w:type="spellEnd"/>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43FBF92A" wp14:editId="34929D4F">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57965" w:rsidRPr="004F24CB" w:rsidRDefault="005B54EF" w:rsidP="00E81AF2">
      <w:pPr>
        <w:pStyle w:val="Caption"/>
      </w:pPr>
      <w:bookmarkStart w:id="163" w:name="_Toc428802665"/>
      <w:r>
        <w:t xml:space="preserve">Figure </w:t>
      </w:r>
      <w:r w:rsidR="00E81AF2">
        <w:fldChar w:fldCharType="begin"/>
      </w:r>
      <w:r w:rsidR="00E81AF2">
        <w:instrText xml:space="preserve"> STYLEREF 1 \s </w:instrText>
      </w:r>
      <w:r w:rsidR="00E81AF2">
        <w:fldChar w:fldCharType="separate"/>
      </w:r>
      <w:r w:rsidR="00E81AF2">
        <w:rPr>
          <w:noProof/>
        </w:rPr>
        <w:t>6</w:t>
      </w:r>
      <w:r w:rsidR="00E81AF2">
        <w:fldChar w:fldCharType="end"/>
      </w:r>
      <w:r w:rsidR="00E81AF2">
        <w:t>.</w:t>
      </w:r>
      <w:r w:rsidR="00E81AF2">
        <w:fldChar w:fldCharType="begin"/>
      </w:r>
      <w:r w:rsidR="00E81AF2">
        <w:instrText xml:space="preserve"> SEQ Figure \* ARABIC \s 1 </w:instrText>
      </w:r>
      <w:r w:rsidR="00E81AF2">
        <w:fldChar w:fldCharType="separate"/>
      </w:r>
      <w:r w:rsidR="00E81AF2">
        <w:rPr>
          <w:noProof/>
        </w:rPr>
        <w:t>17</w:t>
      </w:r>
      <w:r w:rsidR="00E81AF2">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0"/>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7"/>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17F" w:rsidRDefault="0029417F" w:rsidP="00CB2997">
      <w:r>
        <w:separator/>
      </w:r>
    </w:p>
  </w:endnote>
  <w:endnote w:type="continuationSeparator" w:id="0">
    <w:p w:rsidR="0029417F" w:rsidRDefault="0029417F"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F30738" w:rsidRDefault="00F30738">
        <w:pPr>
          <w:pStyle w:val="Footer"/>
          <w:jc w:val="center"/>
        </w:pPr>
        <w:r>
          <w:fldChar w:fldCharType="begin"/>
        </w:r>
        <w:r>
          <w:instrText xml:space="preserve"> PAGE   \* MERGEFORMAT </w:instrText>
        </w:r>
        <w:r>
          <w:fldChar w:fldCharType="separate"/>
        </w:r>
        <w:r w:rsidR="009E0CCA">
          <w:rPr>
            <w:noProof/>
          </w:rPr>
          <w:t>16</w:t>
        </w:r>
        <w:r>
          <w:rPr>
            <w:noProof/>
          </w:rPr>
          <w:fldChar w:fldCharType="end"/>
        </w:r>
      </w:p>
    </w:sdtContent>
  </w:sdt>
  <w:p w:rsidR="00F30738" w:rsidRDefault="00F307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38" w:rsidRDefault="00F30738">
    <w:pPr>
      <w:pStyle w:val="Footer"/>
      <w:jc w:val="center"/>
    </w:pPr>
  </w:p>
  <w:p w:rsidR="00F30738" w:rsidRDefault="00F307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F30738" w:rsidRDefault="00F30738">
        <w:pPr>
          <w:pStyle w:val="Footer"/>
          <w:jc w:val="center"/>
        </w:pPr>
        <w:r>
          <w:fldChar w:fldCharType="begin"/>
        </w:r>
        <w:r>
          <w:instrText xml:space="preserve"> PAGE   \* MERGEFORMAT </w:instrText>
        </w:r>
        <w:r>
          <w:fldChar w:fldCharType="separate"/>
        </w:r>
        <w:r w:rsidR="00E81AF2">
          <w:rPr>
            <w:noProof/>
          </w:rPr>
          <w:t>1</w:t>
        </w:r>
        <w:r>
          <w:rPr>
            <w:noProof/>
          </w:rPr>
          <w:fldChar w:fldCharType="end"/>
        </w:r>
      </w:p>
    </w:sdtContent>
  </w:sdt>
  <w:p w:rsidR="00F30738" w:rsidRDefault="00F30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17F" w:rsidRDefault="0029417F" w:rsidP="00CB2997">
      <w:r>
        <w:separator/>
      </w:r>
    </w:p>
  </w:footnote>
  <w:footnote w:type="continuationSeparator" w:id="0">
    <w:p w:rsidR="0029417F" w:rsidRDefault="0029417F"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020CD"/>
    <w:rsid w:val="00106D47"/>
    <w:rsid w:val="00110433"/>
    <w:rsid w:val="0012024C"/>
    <w:rsid w:val="00120A2D"/>
    <w:rsid w:val="00120C7D"/>
    <w:rsid w:val="00121C77"/>
    <w:rsid w:val="0012496E"/>
    <w:rsid w:val="00125552"/>
    <w:rsid w:val="0012671C"/>
    <w:rsid w:val="0012754B"/>
    <w:rsid w:val="00130390"/>
    <w:rsid w:val="00130E95"/>
    <w:rsid w:val="00136DF2"/>
    <w:rsid w:val="0014430B"/>
    <w:rsid w:val="001453EA"/>
    <w:rsid w:val="001463D5"/>
    <w:rsid w:val="00146D2B"/>
    <w:rsid w:val="001476E2"/>
    <w:rsid w:val="001504A5"/>
    <w:rsid w:val="00151378"/>
    <w:rsid w:val="001544B8"/>
    <w:rsid w:val="00157770"/>
    <w:rsid w:val="00160FCB"/>
    <w:rsid w:val="001657A9"/>
    <w:rsid w:val="00170365"/>
    <w:rsid w:val="00171277"/>
    <w:rsid w:val="001715E2"/>
    <w:rsid w:val="001764BA"/>
    <w:rsid w:val="00176D67"/>
    <w:rsid w:val="001821FB"/>
    <w:rsid w:val="00182A84"/>
    <w:rsid w:val="00186689"/>
    <w:rsid w:val="00187AB2"/>
    <w:rsid w:val="001901E5"/>
    <w:rsid w:val="00194469"/>
    <w:rsid w:val="00195781"/>
    <w:rsid w:val="00196BB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90E85"/>
    <w:rsid w:val="00291B61"/>
    <w:rsid w:val="00291D49"/>
    <w:rsid w:val="0029236E"/>
    <w:rsid w:val="002929B8"/>
    <w:rsid w:val="0029417F"/>
    <w:rsid w:val="00294E2E"/>
    <w:rsid w:val="0029518B"/>
    <w:rsid w:val="00295311"/>
    <w:rsid w:val="0029584E"/>
    <w:rsid w:val="002A0C3C"/>
    <w:rsid w:val="002A16BD"/>
    <w:rsid w:val="002A7FAB"/>
    <w:rsid w:val="002B0D93"/>
    <w:rsid w:val="002B5F99"/>
    <w:rsid w:val="002C0773"/>
    <w:rsid w:val="002C48BD"/>
    <w:rsid w:val="002C66D0"/>
    <w:rsid w:val="002D0110"/>
    <w:rsid w:val="002D39BD"/>
    <w:rsid w:val="002D3C6C"/>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134E5"/>
    <w:rsid w:val="00414A37"/>
    <w:rsid w:val="00415E5C"/>
    <w:rsid w:val="004172E2"/>
    <w:rsid w:val="00422AD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76D5"/>
    <w:rsid w:val="005669A1"/>
    <w:rsid w:val="005674EF"/>
    <w:rsid w:val="00574A35"/>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2269"/>
    <w:rsid w:val="00B87673"/>
    <w:rsid w:val="00B87E12"/>
    <w:rsid w:val="00B937F1"/>
    <w:rsid w:val="00B96DC6"/>
    <w:rsid w:val="00B9737F"/>
    <w:rsid w:val="00B97C25"/>
    <w:rsid w:val="00BA10F0"/>
    <w:rsid w:val="00BA38B9"/>
    <w:rsid w:val="00BA669C"/>
    <w:rsid w:val="00BA78E1"/>
    <w:rsid w:val="00BA7B96"/>
    <w:rsid w:val="00BB0AD0"/>
    <w:rsid w:val="00BB0B9B"/>
    <w:rsid w:val="00BB18E1"/>
    <w:rsid w:val="00BB1BD8"/>
    <w:rsid w:val="00BB23A7"/>
    <w:rsid w:val="00BB2AED"/>
    <w:rsid w:val="00BB3839"/>
    <w:rsid w:val="00BB3EC0"/>
    <w:rsid w:val="00BB5584"/>
    <w:rsid w:val="00BB723C"/>
    <w:rsid w:val="00BC24C7"/>
    <w:rsid w:val="00BC28B0"/>
    <w:rsid w:val="00BC2A08"/>
    <w:rsid w:val="00BC5CA1"/>
    <w:rsid w:val="00BC7926"/>
    <w:rsid w:val="00BD0493"/>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2DDE"/>
    <w:rsid w:val="00C23F88"/>
    <w:rsid w:val="00C255A7"/>
    <w:rsid w:val="00C276D0"/>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30981"/>
    <w:rsid w:val="00D3343B"/>
    <w:rsid w:val="00D33529"/>
    <w:rsid w:val="00D3399E"/>
    <w:rsid w:val="00D3548F"/>
    <w:rsid w:val="00D36338"/>
    <w:rsid w:val="00D3757D"/>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8B7"/>
    <w:rsid w:val="00F07B30"/>
    <w:rsid w:val="00F10024"/>
    <w:rsid w:val="00F102C3"/>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6.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chart" Target="charts/chart14.xml"/><Relationship Id="rId42" Type="http://schemas.openxmlformats.org/officeDocument/2006/relationships/image" Target="media/image1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9.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6.xml"/><Relationship Id="rId49"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1.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5.xm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4455000"/>
        <c:axId val="634461272"/>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4454608"/>
        <c:axId val="634461664"/>
      </c:lineChart>
      <c:catAx>
        <c:axId val="6344550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272"/>
        <c:crosses val="autoZero"/>
        <c:auto val="1"/>
        <c:lblAlgn val="ctr"/>
        <c:lblOffset val="100"/>
        <c:noMultiLvlLbl val="0"/>
      </c:catAx>
      <c:valAx>
        <c:axId val="634461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5000"/>
        <c:crosses val="autoZero"/>
        <c:crossBetween val="between"/>
      </c:valAx>
      <c:valAx>
        <c:axId val="6344616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4608"/>
        <c:crosses val="max"/>
        <c:crossBetween val="between"/>
      </c:valAx>
      <c:catAx>
        <c:axId val="634454608"/>
        <c:scaling>
          <c:orientation val="minMax"/>
        </c:scaling>
        <c:delete val="1"/>
        <c:axPos val="b"/>
        <c:numFmt formatCode="General" sourceLinked="1"/>
        <c:majorTickMark val="none"/>
        <c:minorTickMark val="none"/>
        <c:tickLblPos val="nextTo"/>
        <c:crossAx val="6344616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423820728"/>
        <c:axId val="423811320"/>
      </c:lineChart>
      <c:catAx>
        <c:axId val="423820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1320"/>
        <c:crossesAt val="1.0000000000000002E-2"/>
        <c:auto val="1"/>
        <c:lblAlgn val="ctr"/>
        <c:lblOffset val="100"/>
        <c:noMultiLvlLbl val="0"/>
      </c:catAx>
      <c:valAx>
        <c:axId val="423811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0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423811712"/>
        <c:axId val="423812104"/>
      </c:barChart>
      <c:catAx>
        <c:axId val="4238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2104"/>
        <c:crossesAt val="1.0000000000000002E-3"/>
        <c:auto val="1"/>
        <c:lblAlgn val="ctr"/>
        <c:lblOffset val="100"/>
        <c:noMultiLvlLbl val="0"/>
      </c:catAx>
      <c:valAx>
        <c:axId val="423812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415055928"/>
        <c:axId val="415049264"/>
      </c:lineChart>
      <c:catAx>
        <c:axId val="415055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9264"/>
        <c:crossesAt val="1.0000000000000002E-2"/>
        <c:auto val="1"/>
        <c:lblAlgn val="ctr"/>
        <c:lblOffset val="100"/>
        <c:noMultiLvlLbl val="0"/>
      </c:catAx>
      <c:valAx>
        <c:axId val="41504926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415052400"/>
        <c:axId val="415050832"/>
      </c:barChart>
      <c:catAx>
        <c:axId val="41505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0832"/>
        <c:crosses val="autoZero"/>
        <c:auto val="1"/>
        <c:lblAlgn val="ctr"/>
        <c:lblOffset val="100"/>
        <c:noMultiLvlLbl val="0"/>
      </c:catAx>
      <c:valAx>
        <c:axId val="41505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415052792"/>
        <c:axId val="415051224"/>
      </c:barChart>
      <c:catAx>
        <c:axId val="415052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1224"/>
        <c:crosses val="autoZero"/>
        <c:auto val="1"/>
        <c:lblAlgn val="ctr"/>
        <c:lblOffset val="100"/>
        <c:noMultiLvlLbl val="0"/>
      </c:catAx>
      <c:valAx>
        <c:axId val="415051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2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15048480"/>
        <c:axId val="415053968"/>
      </c:barChart>
      <c:catAx>
        <c:axId val="41504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3968"/>
        <c:crosses val="autoZero"/>
        <c:auto val="1"/>
        <c:lblAlgn val="ctr"/>
        <c:lblOffset val="100"/>
        <c:noMultiLvlLbl val="0"/>
      </c:catAx>
      <c:valAx>
        <c:axId val="41505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15055144"/>
        <c:axId val="415055536"/>
      </c:barChart>
      <c:catAx>
        <c:axId val="41505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5536"/>
        <c:crosses val="autoZero"/>
        <c:auto val="1"/>
        <c:lblAlgn val="ctr"/>
        <c:lblOffset val="100"/>
        <c:noMultiLvlLbl val="0"/>
      </c:catAx>
      <c:valAx>
        <c:axId val="41505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4462448"/>
        <c:axId val="63446519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4455392"/>
        <c:axId val="634465976"/>
      </c:lineChart>
      <c:catAx>
        <c:axId val="6344624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192"/>
        <c:crosses val="autoZero"/>
        <c:auto val="1"/>
        <c:lblAlgn val="ctr"/>
        <c:lblOffset val="100"/>
        <c:noMultiLvlLbl val="0"/>
      </c:catAx>
      <c:valAx>
        <c:axId val="634465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2448"/>
        <c:crosses val="autoZero"/>
        <c:crossBetween val="between"/>
      </c:valAx>
      <c:valAx>
        <c:axId val="6344659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5392"/>
        <c:crosses val="max"/>
        <c:crossBetween val="between"/>
      </c:valAx>
      <c:catAx>
        <c:axId val="634455392"/>
        <c:scaling>
          <c:orientation val="minMax"/>
        </c:scaling>
        <c:delete val="1"/>
        <c:axPos val="b"/>
        <c:numFmt formatCode="General" sourceLinked="1"/>
        <c:majorTickMark val="none"/>
        <c:minorTickMark val="none"/>
        <c:tickLblPos val="nextTo"/>
        <c:crossAx val="6344659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4458920"/>
        <c:axId val="63445970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4460096"/>
        <c:axId val="634464408"/>
      </c:lineChart>
      <c:catAx>
        <c:axId val="634458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9704"/>
        <c:crosses val="autoZero"/>
        <c:auto val="1"/>
        <c:lblAlgn val="ctr"/>
        <c:lblOffset val="100"/>
        <c:noMultiLvlLbl val="0"/>
      </c:catAx>
      <c:valAx>
        <c:axId val="634459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8920"/>
        <c:crosses val="autoZero"/>
        <c:crossBetween val="between"/>
      </c:valAx>
      <c:valAx>
        <c:axId val="6344644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096"/>
        <c:crosses val="max"/>
        <c:crossBetween val="between"/>
      </c:valAx>
      <c:catAx>
        <c:axId val="634460096"/>
        <c:scaling>
          <c:orientation val="minMax"/>
        </c:scaling>
        <c:delete val="1"/>
        <c:axPos val="b"/>
        <c:numFmt formatCode="General" sourceLinked="1"/>
        <c:majorTickMark val="none"/>
        <c:minorTickMark val="none"/>
        <c:tickLblPos val="nextTo"/>
        <c:crossAx val="6344644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4469112"/>
        <c:axId val="634467152"/>
      </c:lineChart>
      <c:catAx>
        <c:axId val="63446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152"/>
        <c:crosses val="autoZero"/>
        <c:auto val="1"/>
        <c:lblAlgn val="ctr"/>
        <c:lblOffset val="100"/>
        <c:noMultiLvlLbl val="0"/>
      </c:catAx>
      <c:valAx>
        <c:axId val="634467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423825040"/>
        <c:axId val="423825432"/>
      </c:barChart>
      <c:catAx>
        <c:axId val="42382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432"/>
        <c:crosses val="autoZero"/>
        <c:auto val="1"/>
        <c:lblAlgn val="ctr"/>
        <c:lblOffset val="100"/>
        <c:noMultiLvlLbl val="0"/>
      </c:catAx>
      <c:valAx>
        <c:axId val="423825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423823864"/>
        <c:axId val="423824256"/>
      </c:lineChart>
      <c:catAx>
        <c:axId val="42382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4256"/>
        <c:crosses val="autoZero"/>
        <c:auto val="1"/>
        <c:lblAlgn val="ctr"/>
        <c:lblOffset val="100"/>
        <c:noMultiLvlLbl val="0"/>
      </c:catAx>
      <c:valAx>
        <c:axId val="42382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86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423819944"/>
        <c:axId val="423821120"/>
      </c:lineChart>
      <c:catAx>
        <c:axId val="42381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1120"/>
        <c:crosses val="autoZero"/>
        <c:auto val="1"/>
        <c:lblAlgn val="ctr"/>
        <c:lblOffset val="100"/>
        <c:noMultiLvlLbl val="0"/>
      </c:catAx>
      <c:valAx>
        <c:axId val="423821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23813280"/>
        <c:axId val="423819552"/>
      </c:barChart>
      <c:catAx>
        <c:axId val="42381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552"/>
        <c:crosses val="autoZero"/>
        <c:auto val="1"/>
        <c:lblAlgn val="ctr"/>
        <c:lblOffset val="100"/>
        <c:noMultiLvlLbl val="0"/>
      </c:catAx>
      <c:valAx>
        <c:axId val="4238195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423810536"/>
        <c:axId val="423816024"/>
      </c:lineChart>
      <c:catAx>
        <c:axId val="423810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6024"/>
        <c:crossesAt val="1.0000000000000002E-3"/>
        <c:auto val="1"/>
        <c:lblAlgn val="ctr"/>
        <c:lblOffset val="100"/>
        <c:noMultiLvlLbl val="0"/>
      </c:catAx>
      <c:valAx>
        <c:axId val="4238160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0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1FD6D-4A91-4108-A796-7BB727F5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103</Pages>
  <Words>22113</Words>
  <Characters>119414</Characters>
  <Application>Microsoft Office Word</Application>
  <DocSecurity>0</DocSecurity>
  <Lines>995</Lines>
  <Paragraphs>282</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6548</cp:revision>
  <cp:lastPrinted>2015-08-31T18:06:00Z</cp:lastPrinted>
  <dcterms:created xsi:type="dcterms:W3CDTF">2015-08-30T11:54:00Z</dcterms:created>
  <dcterms:modified xsi:type="dcterms:W3CDTF">2015-08-31T20:24:00Z</dcterms:modified>
</cp:coreProperties>
</file>