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2C66D0" w:rsidRPr="002C66D0"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2C66D0">
        <w:rPr>
          <w:noProof/>
        </w:rPr>
        <w:t>Chapter 1 Introduction</w:t>
      </w:r>
      <w:r w:rsidR="002C66D0">
        <w:rPr>
          <w:noProof/>
        </w:rPr>
        <w:tab/>
      </w:r>
      <w:r w:rsidR="002C66D0">
        <w:rPr>
          <w:noProof/>
        </w:rPr>
        <w:fldChar w:fldCharType="begin"/>
      </w:r>
      <w:r w:rsidR="002C66D0">
        <w:rPr>
          <w:noProof/>
        </w:rPr>
        <w:instrText xml:space="preserve"> PAGEREF _Toc428802542 \h </w:instrText>
      </w:r>
      <w:r w:rsidR="002C66D0">
        <w:rPr>
          <w:noProof/>
        </w:rPr>
      </w:r>
      <w:r w:rsidR="002C66D0">
        <w:rPr>
          <w:noProof/>
        </w:rPr>
        <w:fldChar w:fldCharType="separate"/>
      </w:r>
      <w:r w:rsidR="002C66D0">
        <w:rPr>
          <w:noProof/>
        </w:rPr>
        <w:t>1</w:t>
      </w:r>
      <w:r w:rsidR="002C66D0">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_Toc428802543 \h </w:instrText>
      </w:r>
      <w:r>
        <w:rPr>
          <w:noProof/>
        </w:rPr>
      </w:r>
      <w:r>
        <w:rPr>
          <w:noProof/>
        </w:rPr>
        <w:fldChar w:fldCharType="separate"/>
      </w:r>
      <w:r>
        <w:rPr>
          <w:noProof/>
        </w:rPr>
        <w:t>2</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_Toc428802544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_Toc428802545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_Toc428802546 \h </w:instrText>
      </w:r>
      <w:r>
        <w:rPr>
          <w:noProof/>
        </w:rPr>
      </w:r>
      <w:r>
        <w:rPr>
          <w:noProof/>
        </w:rPr>
        <w:fldChar w:fldCharType="separate"/>
      </w:r>
      <w:r>
        <w:rPr>
          <w:noProof/>
        </w:rPr>
        <w:t>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_Toc428802547 \h </w:instrText>
      </w:r>
      <w:r>
        <w:rPr>
          <w:noProof/>
        </w:rPr>
      </w:r>
      <w:r>
        <w:rPr>
          <w:noProof/>
        </w:rPr>
        <w:fldChar w:fldCharType="separate"/>
      </w:r>
      <w:r>
        <w:rPr>
          <w:noProof/>
        </w:rPr>
        <w:t>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_Toc428802548 \h </w:instrText>
      </w:r>
      <w:r>
        <w:rPr>
          <w:noProof/>
        </w:rPr>
      </w:r>
      <w:r>
        <w:rPr>
          <w:noProof/>
        </w:rPr>
        <w:fldChar w:fldCharType="separate"/>
      </w:r>
      <w:r>
        <w:rPr>
          <w:noProof/>
        </w:rPr>
        <w:t>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_Toc428802549 \h </w:instrText>
      </w:r>
      <w:r>
        <w:rPr>
          <w:noProof/>
        </w:rPr>
      </w:r>
      <w:r>
        <w:rPr>
          <w:noProof/>
        </w:rPr>
        <w:fldChar w:fldCharType="separate"/>
      </w:r>
      <w:r>
        <w:rPr>
          <w:noProof/>
        </w:rPr>
        <w:t>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_Toc428802550 \h </w:instrText>
      </w:r>
      <w:r>
        <w:rPr>
          <w:noProof/>
        </w:rPr>
      </w:r>
      <w:r>
        <w:rPr>
          <w:noProof/>
        </w:rPr>
        <w:fldChar w:fldCharType="separate"/>
      </w:r>
      <w:r>
        <w:rPr>
          <w:noProof/>
        </w:rPr>
        <w:t>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_Toc428802551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_Toc428802552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_Toc428802553 \h </w:instrText>
      </w:r>
      <w:r>
        <w:rPr>
          <w:noProof/>
        </w:rPr>
      </w:r>
      <w:r>
        <w:rPr>
          <w:noProof/>
        </w:rPr>
        <w:fldChar w:fldCharType="separate"/>
      </w:r>
      <w:r>
        <w:rPr>
          <w:noProof/>
        </w:rPr>
        <w:t>14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_Toc428802554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_Toc428802555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_Toc428802556 \h </w:instrText>
      </w:r>
      <w:r>
        <w:rPr>
          <w:noProof/>
        </w:rPr>
      </w:r>
      <w:r>
        <w:rPr>
          <w:noProof/>
        </w:rPr>
        <w:fldChar w:fldCharType="separate"/>
      </w:r>
      <w:r>
        <w:rPr>
          <w:noProof/>
        </w:rPr>
        <w:t>17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_Toc428802557 \h </w:instrText>
      </w:r>
      <w:r>
        <w:rPr>
          <w:noProof/>
        </w:rPr>
      </w:r>
      <w:r>
        <w:rPr>
          <w:noProof/>
        </w:rPr>
        <w:fldChar w:fldCharType="separate"/>
      </w:r>
      <w:r>
        <w:rPr>
          <w:noProof/>
        </w:rPr>
        <w:t>18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_Toc428802558 \h </w:instrText>
      </w:r>
      <w:r>
        <w:rPr>
          <w:noProof/>
        </w:rPr>
      </w:r>
      <w:r>
        <w:rPr>
          <w:noProof/>
        </w:rPr>
        <w:fldChar w:fldCharType="separate"/>
      </w:r>
      <w:r>
        <w:rPr>
          <w:noProof/>
        </w:rPr>
        <w:t>20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_Toc428802559 \h </w:instrText>
      </w:r>
      <w:r>
        <w:rPr>
          <w:noProof/>
        </w:rPr>
      </w:r>
      <w:r>
        <w:rPr>
          <w:noProof/>
        </w:rPr>
        <w:fldChar w:fldCharType="separate"/>
      </w:r>
      <w:r>
        <w:rPr>
          <w:noProof/>
        </w:rPr>
        <w:t>24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_Toc428802560 \h </w:instrText>
      </w:r>
      <w:r>
        <w:rPr>
          <w:noProof/>
        </w:rPr>
      </w:r>
      <w:r>
        <w:rPr>
          <w:noProof/>
        </w:rPr>
        <w:fldChar w:fldCharType="separate"/>
      </w:r>
      <w:r>
        <w:rPr>
          <w:noProof/>
        </w:rPr>
        <w:t>27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_Toc428802561 \h </w:instrText>
      </w:r>
      <w:r>
        <w:rPr>
          <w:noProof/>
        </w:rPr>
      </w:r>
      <w:r>
        <w:rPr>
          <w:noProof/>
        </w:rPr>
        <w:fldChar w:fldCharType="separate"/>
      </w:r>
      <w:r>
        <w:rPr>
          <w:noProof/>
        </w:rPr>
        <w:t>29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_Toc428802562 \h </w:instrText>
      </w:r>
      <w:r>
        <w:rPr>
          <w:noProof/>
        </w:rPr>
      </w:r>
      <w:r>
        <w:rPr>
          <w:noProof/>
        </w:rPr>
        <w:fldChar w:fldCharType="separate"/>
      </w:r>
      <w:r>
        <w:rPr>
          <w:noProof/>
        </w:rPr>
        <w:t>29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_Toc428802563 \h </w:instrText>
      </w:r>
      <w:r>
        <w:rPr>
          <w:noProof/>
        </w:rPr>
      </w:r>
      <w:r>
        <w:rPr>
          <w:noProof/>
        </w:rPr>
        <w:fldChar w:fldCharType="separate"/>
      </w:r>
      <w:r>
        <w:rPr>
          <w:noProof/>
        </w:rPr>
        <w:t>31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_Toc428802564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_Toc428802565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_Toc428802566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_Toc428802567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_Toc428802568 \h </w:instrText>
      </w:r>
      <w:r>
        <w:rPr>
          <w:noProof/>
        </w:rPr>
      </w:r>
      <w:r>
        <w:rPr>
          <w:noProof/>
        </w:rPr>
        <w:fldChar w:fldCharType="separate"/>
      </w:r>
      <w:r>
        <w:rPr>
          <w:noProof/>
        </w:rPr>
        <w:t>38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_Toc428802569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_Toc428802570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_Toc428802571 \h </w:instrText>
      </w:r>
      <w:r>
        <w:rPr>
          <w:noProof/>
        </w:rPr>
      </w:r>
      <w:r>
        <w:rPr>
          <w:noProof/>
        </w:rPr>
        <w:fldChar w:fldCharType="separate"/>
      </w:r>
      <w:r>
        <w:rPr>
          <w:noProof/>
        </w:rPr>
        <w:t>49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_Toc428802572 \h </w:instrText>
      </w:r>
      <w:r>
        <w:rPr>
          <w:noProof/>
        </w:rPr>
      </w:r>
      <w:r>
        <w:rPr>
          <w:noProof/>
        </w:rPr>
        <w:fldChar w:fldCharType="separate"/>
      </w:r>
      <w:r>
        <w:rPr>
          <w:noProof/>
        </w:rPr>
        <w:t>51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_Toc428802573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_Toc428802574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_Toc428802575 \h </w:instrText>
      </w:r>
      <w:r>
        <w:rPr>
          <w:noProof/>
        </w:rPr>
      </w:r>
      <w:r>
        <w:rPr>
          <w:noProof/>
        </w:rPr>
        <w:fldChar w:fldCharType="separate"/>
      </w:r>
      <w:r>
        <w:rPr>
          <w:noProof/>
        </w:rPr>
        <w:t>56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_Toc428802576 \h </w:instrText>
      </w:r>
      <w:r>
        <w:rPr>
          <w:noProof/>
        </w:rPr>
      </w:r>
      <w:r>
        <w:rPr>
          <w:noProof/>
        </w:rPr>
        <w:fldChar w:fldCharType="separate"/>
      </w:r>
      <w:r>
        <w:rPr>
          <w:noProof/>
        </w:rPr>
        <w:t>57</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_Toc428802577 \h </w:instrText>
      </w:r>
      <w:r>
        <w:rPr>
          <w:noProof/>
        </w:rPr>
      </w:r>
      <w:r>
        <w:rPr>
          <w:noProof/>
        </w:rPr>
        <w:fldChar w:fldCharType="separate"/>
      </w:r>
      <w:r>
        <w:rPr>
          <w:noProof/>
        </w:rPr>
        <w:t>63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_Toc428802578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_Toc428802579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_Toc428802580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_Toc428802581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_Toc428802582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_Toc428802583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_Toc428802584 \h </w:instrText>
      </w:r>
      <w:r>
        <w:rPr>
          <w:noProof/>
        </w:rPr>
      </w:r>
      <w:r>
        <w:rPr>
          <w:noProof/>
        </w:rPr>
        <w:fldChar w:fldCharType="separate"/>
      </w:r>
      <w:r>
        <w:rPr>
          <w:noProof/>
        </w:rPr>
        <w:t>70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_Toc428802585 \h </w:instrText>
      </w:r>
      <w:r>
        <w:rPr>
          <w:noProof/>
        </w:rPr>
      </w:r>
      <w:r>
        <w:rPr>
          <w:noProof/>
        </w:rPr>
        <w:fldChar w:fldCharType="separate"/>
      </w:r>
      <w:r>
        <w:rPr>
          <w:noProof/>
        </w:rPr>
        <w:t>74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_Toc428802586 \h </w:instrText>
      </w:r>
      <w:r>
        <w:rPr>
          <w:noProof/>
        </w:rPr>
      </w:r>
      <w:r>
        <w:rPr>
          <w:noProof/>
        </w:rPr>
        <w:fldChar w:fldCharType="separate"/>
      </w:r>
      <w:r>
        <w:rPr>
          <w:noProof/>
        </w:rPr>
        <w:t>77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_Toc428802587 \h </w:instrText>
      </w:r>
      <w:r>
        <w:rPr>
          <w:noProof/>
        </w:rPr>
      </w:r>
      <w:r>
        <w:rPr>
          <w:noProof/>
        </w:rPr>
        <w:fldChar w:fldCharType="separate"/>
      </w:r>
      <w:r>
        <w:rPr>
          <w:noProof/>
        </w:rPr>
        <w:t>78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_Toc428802588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_Toc428802589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_Toc428802590 \h </w:instrText>
      </w:r>
      <w:r>
        <w:rPr>
          <w:noProof/>
        </w:rPr>
      </w:r>
      <w:r>
        <w:rPr>
          <w:noProof/>
        </w:rPr>
        <w:fldChar w:fldCharType="separate"/>
      </w:r>
      <w:r>
        <w:rPr>
          <w:noProof/>
        </w:rPr>
        <w:t>80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lastRenderedPageBreak/>
        <w:t>6.4.3 D-FDB time decomposition</w:t>
      </w:r>
      <w:r>
        <w:rPr>
          <w:noProof/>
        </w:rPr>
        <w:tab/>
      </w:r>
      <w:r>
        <w:rPr>
          <w:noProof/>
        </w:rPr>
        <w:fldChar w:fldCharType="begin"/>
      </w:r>
      <w:r>
        <w:rPr>
          <w:noProof/>
        </w:rPr>
        <w:instrText xml:space="preserve"> PAGEREF _Toc428802591 \h </w:instrText>
      </w:r>
      <w:r>
        <w:rPr>
          <w:noProof/>
        </w:rPr>
      </w:r>
      <w:r>
        <w:rPr>
          <w:noProof/>
        </w:rPr>
        <w:fldChar w:fldCharType="separate"/>
      </w:r>
      <w:r>
        <w:rPr>
          <w:noProof/>
        </w:rPr>
        <w:t>81</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_Toc428802592 \h </w:instrText>
      </w:r>
      <w:r>
        <w:rPr>
          <w:noProof/>
        </w:rPr>
      </w:r>
      <w:r>
        <w:rPr>
          <w:noProof/>
        </w:rPr>
        <w:fldChar w:fldCharType="separate"/>
      </w:r>
      <w:r>
        <w:rPr>
          <w:noProof/>
        </w:rPr>
        <w:t>83</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_Toc428802593 \h </w:instrText>
      </w:r>
      <w:r>
        <w:rPr>
          <w:noProof/>
        </w:rPr>
      </w:r>
      <w:r>
        <w:rPr>
          <w:noProof/>
        </w:rPr>
        <w:fldChar w:fldCharType="separate"/>
      </w:r>
      <w:r>
        <w:rPr>
          <w:noProof/>
        </w:rPr>
        <w:t>84</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_Toc428802594 \h </w:instrText>
      </w:r>
      <w:r>
        <w:rPr>
          <w:noProof/>
        </w:rPr>
      </w:r>
      <w:r>
        <w:rPr>
          <w:noProof/>
        </w:rPr>
        <w:fldChar w:fldCharType="separate"/>
      </w:r>
      <w:r>
        <w:rPr>
          <w:noProof/>
        </w:rPr>
        <w:t>85</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_Toc428802595 \h </w:instrText>
      </w:r>
      <w:r>
        <w:rPr>
          <w:noProof/>
        </w:rPr>
      </w:r>
      <w:r>
        <w:rPr>
          <w:noProof/>
        </w:rPr>
        <w:fldChar w:fldCharType="separate"/>
      </w:r>
      <w:r>
        <w:rPr>
          <w:noProof/>
        </w:rPr>
        <w:t>86</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bookmarkStart w:id="0" w:name="_GoBack"/>
      <w:bookmarkEnd w:id="0"/>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767854">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767854">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767854">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767854">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767854">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767854">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767854">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767854">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767854">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767854">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767854">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767854">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767854">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767854">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767854">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767854">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767854">
        <w:rPr>
          <w:noProof/>
        </w:rPr>
        <w:t>79</w:t>
      </w:r>
      <w:r>
        <w:rPr>
          <w:noProof/>
        </w:rPr>
        <w:fldChar w:fldCharType="end"/>
      </w:r>
    </w:p>
    <w:p w:rsidR="00D05B62" w:rsidRDefault="00D05B62" w:rsidP="00D05B62">
      <w:r>
        <w:fldChar w:fldCharType="end"/>
      </w:r>
    </w:p>
    <w:p w:rsidR="00AC33C9" w:rsidRDefault="00AC33C9" w:rsidP="00AC33C9">
      <w:bookmarkStart w:id="1"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2" w:name="_Toc428802542"/>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3" w:name="_Toc428802543"/>
      <w:r w:rsidR="00D71372" w:rsidRPr="00727A6D">
        <w:t>Preliminaries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4" w:name="_Toc428802544"/>
      <w:r w:rsidR="00D71372">
        <w:t>Finding good Factorization Trees</w:t>
      </w:r>
      <w:bookmarkEnd w:id="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5" w:name="chcost"/>
    </w:p>
    <w:p w:rsidR="00F72092" w:rsidRDefault="00640F70" w:rsidP="00640F70">
      <w:pPr>
        <w:pStyle w:val="Heading2"/>
      </w:pPr>
      <w:bookmarkStart w:id="6" w:name="_Toc428730802"/>
      <w:bookmarkStart w:id="7" w:name="_Toc428802545"/>
      <w:r>
        <w:t>Motivation</w:t>
      </w:r>
      <w:bookmarkEnd w:id="6"/>
      <w:bookmarkEnd w:id="7"/>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8" w:name="_Toc428730803"/>
      <w:bookmarkStart w:id="9" w:name="_Toc428802546"/>
      <w:r>
        <w:t>Contribution</w:t>
      </w:r>
      <w:bookmarkEnd w:id="8"/>
      <w:bookmarkEnd w:id="9"/>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0" w:name="_Toc428730804"/>
      <w:bookmarkStart w:id="11" w:name="_Toc428802547"/>
      <w:r>
        <w:t>Idea</w:t>
      </w:r>
      <w:bookmarkEnd w:id="10"/>
      <w:bookmarkEnd w:id="11"/>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B5655C">
      <w:pPr>
        <w:pStyle w:val="ListParagraph"/>
        <w:numPr>
          <w:ilvl w:val="0"/>
          <w:numId w:val="7"/>
        </w:numPr>
      </w:pPr>
      <w:r>
        <w:t>each union has its values ordered in ascending order</w:t>
      </w:r>
    </w:p>
    <w:p w:rsidR="00957EDE" w:rsidRDefault="00957EDE" w:rsidP="00B5655C">
      <w:pPr>
        <w:pStyle w:val="ListParagraph"/>
        <w:numPr>
          <w:ilvl w:val="0"/>
          <w:numId w:val="7"/>
        </w:numPr>
      </w:pPr>
      <w:r>
        <w:t>each union has unique values</w:t>
      </w:r>
    </w:p>
    <w:p w:rsidR="00957EDE" w:rsidRDefault="00957EDE" w:rsidP="00B5655C">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B5655C">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13"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3"/>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15"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5"/>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6" w:name="_Toc428778016"/>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16"/>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7" w:name="_Toc428730805"/>
      <w:bookmarkStart w:id="18" w:name="_Toc428802548"/>
      <w:r>
        <w:t>Initial thoughts</w:t>
      </w:r>
      <w:bookmarkEnd w:id="17"/>
      <w:bookmarkEnd w:id="1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5655C">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5655C">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B5655C">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B5655C">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9" w:name="_Toc428730806"/>
      <w:bookmarkStart w:id="20" w:name="_Toc428802549"/>
      <w:r>
        <w:t>Proposed Idea</w:t>
      </w:r>
      <w:bookmarkEnd w:id="19"/>
      <w:bookmarkEnd w:id="20"/>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5655C">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5655C">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5655C">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B5655C">
      <w:pPr>
        <w:pStyle w:val="ListParagraph"/>
        <w:numPr>
          <w:ilvl w:val="0"/>
          <w:numId w:val="21"/>
        </w:numPr>
      </w:pPr>
      <w:r w:rsidRPr="004172E2">
        <w:t>f-tree T</w:t>
      </w:r>
    </w:p>
    <w:p w:rsidR="004E7E9C" w:rsidRDefault="004172E2" w:rsidP="00B5655C">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B5655C">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B5655C">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1" w:name="_Toc428730807"/>
      <w:bookmarkStart w:id="22" w:name="_Toc428802550"/>
      <w:r>
        <w:t>Algorithms</w:t>
      </w:r>
      <w:bookmarkEnd w:id="21"/>
      <w:bookmarkEnd w:id="22"/>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lastRenderedPageBreak/>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5"/>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3" w:name="_Toc428802551"/>
      <w:r w:rsidR="00D71372">
        <w:t>Serialization of Data Factorizations</w:t>
      </w:r>
      <w:bookmarkEnd w:id="23"/>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4" w:name="chser"/>
    </w:p>
    <w:p w:rsidR="00D71372" w:rsidRDefault="00120A2D" w:rsidP="00120A2D">
      <w:pPr>
        <w:pStyle w:val="Heading2"/>
      </w:pPr>
      <w:bookmarkStart w:id="25" w:name="_Toc428738583"/>
      <w:bookmarkStart w:id="26" w:name="_Toc428739176"/>
      <w:bookmarkStart w:id="27" w:name="_Toc428802552"/>
      <w:r>
        <w:t>Motivation</w:t>
      </w:r>
      <w:bookmarkEnd w:id="25"/>
      <w:bookmarkEnd w:id="26"/>
      <w:bookmarkEnd w:id="27"/>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8" w:name="_Toc428738584"/>
      <w:bookmarkStart w:id="29" w:name="_Toc428739177"/>
      <w:bookmarkStart w:id="30" w:name="_Toc428802553"/>
      <w:r>
        <w:t>Contributions</w:t>
      </w:r>
      <w:bookmarkEnd w:id="28"/>
      <w:bookmarkEnd w:id="29"/>
      <w:bookmarkEnd w:id="30"/>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B5655C">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B5655C">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B5655C">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B5655C">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B5655C">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1" w:name="_Toc428738585"/>
      <w:bookmarkStart w:id="32" w:name="_Toc428739178"/>
      <w:bookmarkStart w:id="33" w:name="_Toc428802554"/>
      <w:r>
        <w:t>Factorization Serializations</w:t>
      </w:r>
      <w:bookmarkEnd w:id="31"/>
      <w:bookmarkEnd w:id="32"/>
      <w:bookmarkEnd w:id="33"/>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4" w:name="_Toc428738586"/>
      <w:bookmarkStart w:id="35" w:name="_Toc428739179"/>
      <w:bookmarkStart w:id="36" w:name="_Toc428802555"/>
      <w:r>
        <w:t>Example</w:t>
      </w:r>
      <w:bookmarkEnd w:id="34"/>
      <w:bookmarkEnd w:id="35"/>
      <w:bookmarkEnd w:id="36"/>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7" w:name="_Toc428778017"/>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37"/>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8" w:name="_Toc428778018"/>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38"/>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9" w:name="_Toc428778019"/>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39"/>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B5655C">
      <w:pPr>
        <w:pStyle w:val="ListParagraph"/>
        <w:numPr>
          <w:ilvl w:val="1"/>
          <w:numId w:val="9"/>
        </w:numPr>
      </w:pPr>
      <w:r w:rsidRPr="00A834E0">
        <w:rPr>
          <w:i/>
        </w:rPr>
        <w:t>Union</w:t>
      </w:r>
      <w:r>
        <w:t xml:space="preserve"> nodes just contain a list of the values for that specific attribute union</w:t>
      </w:r>
    </w:p>
    <w:p w:rsidR="00A834E0" w:rsidRDefault="00A834E0" w:rsidP="00B5655C">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B5655C">
      <w:pPr>
        <w:pStyle w:val="ListParagraph"/>
        <w:numPr>
          <w:ilvl w:val="1"/>
          <w:numId w:val="9"/>
        </w:numPr>
      </w:pPr>
      <w:r w:rsidRPr="00A834E0">
        <w:rPr>
          <w:i/>
        </w:rPr>
        <w:t>Union values</w:t>
      </w:r>
      <w:r>
        <w:t xml:space="preserve"> are value nodes that just have one Union node as a child</w:t>
      </w:r>
    </w:p>
    <w:p w:rsidR="007821F0" w:rsidRDefault="00A834E0" w:rsidP="00B5655C">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0" w:name="_Toc428738587"/>
      <w:bookmarkStart w:id="41" w:name="_Toc428739180"/>
      <w:bookmarkStart w:id="42" w:name="_Toc428802556"/>
      <w:r>
        <w:t>F-Ttree serialization</w:t>
      </w:r>
      <w:bookmarkEnd w:id="40"/>
      <w:bookmarkEnd w:id="41"/>
      <w:bookmarkEnd w:id="4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3" w:name="_Toc428738588"/>
      <w:bookmarkStart w:id="44" w:name="_Toc428739181"/>
      <w:bookmarkStart w:id="45" w:name="_Toc428802557"/>
      <w:r>
        <w:t>Boost Serialization</w:t>
      </w:r>
      <w:bookmarkEnd w:id="43"/>
      <w:bookmarkEnd w:id="44"/>
      <w:bookmarkEnd w:id="45"/>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6" w:name="_Toc428738589"/>
      <w:bookmarkStart w:id="47" w:name="_Toc428739182"/>
      <w:bookmarkStart w:id="48" w:name="_Toc428802558"/>
      <w:r>
        <w:t>Simple Raw</w:t>
      </w:r>
      <w:r w:rsidRPr="00651EAE">
        <w:t xml:space="preserve"> (De)Serializer</w:t>
      </w:r>
      <w:bookmarkEnd w:id="46"/>
      <w:bookmarkEnd w:id="47"/>
      <w:bookmarkEnd w:id="48"/>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B5655C">
      <w:pPr>
        <w:pStyle w:val="ListParagraph"/>
        <w:numPr>
          <w:ilvl w:val="0"/>
          <w:numId w:val="8"/>
        </w:numPr>
      </w:pPr>
      <w:r>
        <w:t>Each factorization is strictly associated with a factorization tree (f-tree) that defines its structure.</w:t>
      </w:r>
    </w:p>
    <w:p w:rsidR="0043411C" w:rsidRDefault="0043411C" w:rsidP="00B5655C">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B5655C">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B5655C">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9" w:name="_Toc428738590"/>
      <w:r>
        <w:t>Idea</w:t>
      </w:r>
      <w:bookmarkEnd w:id="49"/>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0" w:name="_Toc428738591"/>
      <w:r>
        <w:t>Algorithms</w:t>
      </w:r>
      <w:bookmarkEnd w:id="5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r>
        <w:lastRenderedPageBreak/>
        <w:t>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1" w:name="_Toc428738592"/>
      <w:bookmarkStart w:id="52" w:name="_Toc428739183"/>
      <w:bookmarkStart w:id="53" w:name="_Toc428802559"/>
      <w:r w:rsidRPr="007F7822">
        <w:t>Byte (De)Serializer</w:t>
      </w:r>
      <w:bookmarkEnd w:id="51"/>
      <w:bookmarkEnd w:id="52"/>
      <w:bookmarkEnd w:id="53"/>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4" w:name="_Toc428738593"/>
      <w:r>
        <w:t>Idea</w:t>
      </w:r>
      <w:bookmarkEnd w:id="54"/>
    </w:p>
    <w:p w:rsidR="007F2642" w:rsidRDefault="007F2642" w:rsidP="007F2642">
      <w:r>
        <w:t>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55" w:name="_Toc428738594"/>
      <w:r>
        <w:t>Algorithms</w:t>
      </w:r>
      <w:bookmarkEnd w:id="55"/>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lastRenderedPageBreak/>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6" w:name="_Toc428738595"/>
      <w:bookmarkStart w:id="57" w:name="_Toc428739184"/>
      <w:bookmarkStart w:id="58" w:name="_Toc428802560"/>
      <w:r>
        <w:t>Bit (De)Serializer</w:t>
      </w:r>
      <w:bookmarkEnd w:id="56"/>
      <w:bookmarkEnd w:id="57"/>
      <w:bookmarkEnd w:id="58"/>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9" w:name="_Toc428738596"/>
      <w:r>
        <w:t>Idea</w:t>
      </w:r>
      <w:bookmarkEnd w:id="59"/>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0" w:name="_Toc428738597"/>
      <w:r>
        <w:t>Algorithms</w:t>
      </w:r>
      <w:bookmarkEnd w:id="60"/>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1" w:name="_Toc428738598"/>
      <w:r>
        <w:t>Bit Stream</w:t>
      </w:r>
      <w:bookmarkEnd w:id="61"/>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2" w:name="_Toc428738599"/>
      <w:bookmarkStart w:id="63" w:name="_Toc428739185"/>
      <w:bookmarkStart w:id="64" w:name="_Toc428802561"/>
      <w:r>
        <w:t>Final remarks</w:t>
      </w:r>
      <w:bookmarkEnd w:id="62"/>
      <w:bookmarkEnd w:id="63"/>
      <w:bookmarkEnd w:id="64"/>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5" w:name="_Toc428738600"/>
      <w:bookmarkStart w:id="66" w:name="_Toc428739186"/>
      <w:bookmarkStart w:id="67" w:name="_Toc428802562"/>
      <w:r>
        <w:t>Serializations illustrated</w:t>
      </w:r>
      <w:bookmarkEnd w:id="65"/>
      <w:bookmarkEnd w:id="66"/>
      <w:bookmarkEnd w:id="67"/>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lastRenderedPageBreak/>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4"/>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8" w:name="_Toc428802563"/>
      <w:r>
        <w:t>Distributed Query Processing in FDB</w:t>
      </w:r>
      <w:bookmarkEnd w:id="6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9" w:name="chdistsys"/>
    </w:p>
    <w:p w:rsidR="00121C77" w:rsidRDefault="00E30366" w:rsidP="00E30366">
      <w:pPr>
        <w:pStyle w:val="Heading2"/>
      </w:pPr>
      <w:bookmarkStart w:id="70" w:name="_Toc428777146"/>
      <w:bookmarkStart w:id="71" w:name="_Toc428802564"/>
      <w:r>
        <w:lastRenderedPageBreak/>
        <w:t>Motivation</w:t>
      </w:r>
      <w:bookmarkEnd w:id="70"/>
      <w:bookmarkEnd w:id="71"/>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2" w:name="_Toc428777147"/>
      <w:bookmarkStart w:id="73" w:name="_Toc428802565"/>
      <w:r>
        <w:t>Contributions</w:t>
      </w:r>
      <w:bookmarkEnd w:id="72"/>
      <w:bookmarkEnd w:id="73"/>
    </w:p>
    <w:p w:rsidR="00D2751F" w:rsidRDefault="00D2751F" w:rsidP="00D2751F">
      <w:r>
        <w:t>The contributions of this chapter are as follows:</w:t>
      </w:r>
    </w:p>
    <w:p w:rsidR="00D2751F" w:rsidRDefault="00D2751F" w:rsidP="00D2751F"/>
    <w:p w:rsidR="00D2751F" w:rsidRDefault="00D2751F" w:rsidP="00B5655C">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B5655C">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B5655C">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4" w:name="_Toc428777148"/>
      <w:bookmarkStart w:id="75" w:name="_Toc428802566"/>
      <w:r>
        <w:t>HyperCube on Factorizations</w:t>
      </w:r>
      <w:bookmarkEnd w:id="74"/>
      <w:bookmarkEnd w:id="75"/>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6" w:name="_Toc428777149"/>
      <w:bookmarkStart w:id="77" w:name="_Toc428802567"/>
      <w:r>
        <w:t>HyperCube preliminaries</w:t>
      </w:r>
      <w:bookmarkEnd w:id="76"/>
      <w:bookmarkEnd w:id="77"/>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B5655C">
      <w:pPr>
        <w:pStyle w:val="ListParagraph"/>
        <w:numPr>
          <w:ilvl w:val="1"/>
          <w:numId w:val="2"/>
        </w:numPr>
      </w:pPr>
      <w:r w:rsidRPr="00F96C56">
        <w:rPr>
          <w:i/>
        </w:rPr>
        <w:t>R(A, B)</w:t>
      </w:r>
    </w:p>
    <w:p w:rsidR="00F96C56" w:rsidRPr="00F96C56" w:rsidRDefault="00F96C56" w:rsidP="00B5655C">
      <w:pPr>
        <w:pStyle w:val="ListParagraph"/>
        <w:numPr>
          <w:ilvl w:val="1"/>
          <w:numId w:val="2"/>
        </w:numPr>
      </w:pPr>
      <w:r w:rsidRPr="00F96C56">
        <w:rPr>
          <w:i/>
        </w:rPr>
        <w:t>U(A, C)</w:t>
      </w:r>
    </w:p>
    <w:p w:rsidR="00F96C56" w:rsidRPr="00F96C56" w:rsidRDefault="00F96C56" w:rsidP="00B5655C">
      <w:pPr>
        <w:pStyle w:val="ListParagraph"/>
        <w:numPr>
          <w:ilvl w:val="1"/>
          <w:numId w:val="2"/>
        </w:numPr>
      </w:pPr>
      <w:r w:rsidRPr="00F96C56">
        <w:rPr>
          <w:i/>
        </w:rPr>
        <w:t>T(B, D)</w:t>
      </w:r>
    </w:p>
    <w:p w:rsidR="00F96C56" w:rsidRDefault="00F96C56" w:rsidP="00B5655C">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67F404AE" wp14:editId="176473A3">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78" w:name="_Toc428778020"/>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Cluster of 8 nodes in a HyperCube formation</w:t>
      </w:r>
      <w:bookmarkEnd w:id="78"/>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B5655C">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B5655C">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B5655C">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9" w:name="_Toc428777150"/>
      <w:bookmarkStart w:id="80" w:name="_Toc428802568"/>
      <w:r>
        <w:t>Bit Serializer HyperCube</w:t>
      </w:r>
      <w:bookmarkEnd w:id="79"/>
      <w:bookmarkEnd w:id="80"/>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1" w:name="_Toc428778021"/>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81"/>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B5655C">
      <w:pPr>
        <w:pStyle w:val="ListParagraph"/>
        <w:numPr>
          <w:ilvl w:val="0"/>
          <w:numId w:val="11"/>
        </w:numPr>
      </w:pPr>
      <w:r>
        <w:t>The factorization to be serialized</w:t>
      </w:r>
    </w:p>
    <w:p w:rsidR="00D60DA1" w:rsidRDefault="00D60DA1" w:rsidP="00B5655C">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B5655C">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B5655C">
      <w:pPr>
        <w:pStyle w:val="ListParagraph"/>
        <w:numPr>
          <w:ilvl w:val="0"/>
          <w:numId w:val="12"/>
        </w:numPr>
      </w:pPr>
      <w:r>
        <w:t>The factorization to be serialized</w:t>
      </w:r>
    </w:p>
    <w:p w:rsidR="00F30E33" w:rsidRPr="00F30E33" w:rsidRDefault="00F30E33" w:rsidP="00B5655C">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B5655C">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2" w:name="_Toc428778022"/>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82"/>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lastRenderedPageBreak/>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C11154" w:rsidRDefault="00C11154" w:rsidP="0069519E">
            <w:pPr>
              <w:pStyle w:val="Code"/>
            </w:pPr>
            <w:r>
              <w:t xml:space="preserve">        uint64_t current_mask = mMasks.size();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C11154" w:rsidRDefault="0069519E" w:rsidP="0069519E">
            <w:pPr>
              <w:pStyle w:val="Code"/>
            </w:pPr>
            <w:r>
              <w:t xml:space="preserve">            </w:t>
            </w:r>
            <w:r w:rsidRPr="00C920E7">
              <w:rPr>
                <w:b/>
              </w:rPr>
              <w:t>if</w:t>
            </w:r>
            <w:r>
              <w:t xml:space="preserve"> (!valid_child) </w:t>
            </w:r>
            <w:r w:rsidR="00C11154">
              <w:t>{</w:t>
            </w:r>
          </w:p>
          <w:p w:rsidR="00C11154" w:rsidRDefault="00C11154" w:rsidP="0069519E">
            <w:pPr>
              <w:pStyle w:val="Code"/>
            </w:pPr>
            <w:r>
              <w:t xml:space="preserve">                mMasks.resize(current_mask);</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xml:space="preserve">// </w:t>
            </w:r>
            <w:r w:rsidR="00A84D24">
              <w:t>make sure</w:t>
            </w:r>
            <w:r>
              <w:t xml:space="preserve"> the subtree contains valid values too</w:t>
            </w:r>
          </w:p>
          <w:p w:rsidR="00663E2F" w:rsidRDefault="00663E2F" w:rsidP="00A84D24">
            <w:pPr>
              <w:pStyle w:val="Code"/>
            </w:pPr>
            <w:r>
              <w:t xml:space="preserve">                </w:t>
            </w:r>
            <w:r w:rsidRPr="004832E2">
              <w:rPr>
                <w:b/>
              </w:rPr>
              <w:t>if</w:t>
            </w:r>
            <w:r>
              <w:t xml:space="preserve"> (dfs_statistics(CV, fTree, hc_p)) {</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w:t>
            </w:r>
            <w:r w:rsidR="00291D49">
              <w:t>and all of our descentants</w:t>
            </w:r>
            <w:r w:rsidR="00291D49">
              <w:t xml:space="preserve">  </w:t>
            </w:r>
            <w:r>
              <w:t xml:space="preserve">state from </w:t>
            </w:r>
            <w:r w:rsidR="00291D49">
              <w:t>the</w:t>
            </w:r>
            <w:r>
              <w:t xml:space="preserve"> vector </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t>
      </w:r>
      <w:r w:rsidR="00A459F7">
        <w:t>given</w:t>
      </w:r>
      <w:r>
        <w:t xml:space="preserve">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3" w:name="_Toc428777151"/>
      <w:bookmarkStart w:id="84" w:name="_Toc428802569"/>
      <w:r>
        <w:lastRenderedPageBreak/>
        <w:t>System Architecture</w:t>
      </w:r>
      <w:bookmarkEnd w:id="83"/>
      <w:bookmarkEnd w:id="84"/>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5" w:name="_Toc428778023"/>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HyperCube formation</w:t>
      </w:r>
      <w:bookmarkEnd w:id="85"/>
    </w:p>
    <w:p w:rsidR="00B61748" w:rsidRDefault="00B61748" w:rsidP="00D2751F"/>
    <w:p w:rsidR="00660DB9" w:rsidRDefault="00660DB9" w:rsidP="00660DB9">
      <w:pPr>
        <w:pStyle w:val="Heading3"/>
      </w:pPr>
      <w:bookmarkStart w:id="86" w:name="_Toc428777152"/>
      <w:bookmarkStart w:id="87" w:name="_Toc428802570"/>
      <w:r>
        <w:t>Architecture model</w:t>
      </w:r>
      <w:bookmarkEnd w:id="86"/>
      <w:bookmarkEnd w:id="87"/>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8" w:name="_Toc428777153"/>
      <w:bookmarkStart w:id="89" w:name="_Toc428802571"/>
      <w:r>
        <w:t>System Protocol</w:t>
      </w:r>
      <w:bookmarkEnd w:id="88"/>
      <w:bookmarkEnd w:id="89"/>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B5655C">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B5655C">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B5655C">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B5655C">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0" w:name="_Toc428777154"/>
      <w:bookmarkStart w:id="91" w:name="_Toc428802572"/>
      <w:r>
        <w:t>Communication in the cluster</w:t>
      </w:r>
      <w:bookmarkEnd w:id="90"/>
      <w:bookmarkEnd w:id="91"/>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B5655C">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B5655C">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B5655C">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2" w:name="_Toc42877802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92"/>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3" w:name="_Toc428777155"/>
      <w:bookmarkStart w:id="94" w:name="_Toc428802573"/>
      <w:r>
        <w:t>Query processing</w:t>
      </w:r>
      <w:r w:rsidR="00B45E9A">
        <w:t xml:space="preserve"> and configuration files</w:t>
      </w:r>
      <w:bookmarkEnd w:id="93"/>
      <w:bookmarkEnd w:id="9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5" w:name="_Toc428777156"/>
      <w:bookmarkStart w:id="96" w:name="_Toc428802574"/>
      <w:r>
        <w:t>Single vs Multi round</w:t>
      </w:r>
      <w:bookmarkEnd w:id="95"/>
      <w:bookmarkEnd w:id="96"/>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7" w:name="_Toc428777157"/>
      <w:bookmarkStart w:id="98" w:name="_Toc428802575"/>
      <w:r>
        <w:t>Query execution phase</w:t>
      </w:r>
      <w:bookmarkEnd w:id="97"/>
      <w:bookmarkEnd w:id="98"/>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5655C">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B5655C">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5655C">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5655C">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5655C">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99" w:name="_Toc428777158"/>
      <w:bookmarkStart w:id="100" w:name="_Toc428802576"/>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9"/>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802577"/>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D1238E">
              <w:rPr>
                <w:noProof/>
              </w:rPr>
              <w:t>64</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Pr>
                <w:noProof/>
              </w:rPr>
              <w:t>64</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Pr>
                <w:noProof/>
              </w:rPr>
              <w:t>70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Pr>
                <w:noProof/>
              </w:rPr>
              <w:t>74</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Pr>
                <w:noProof/>
              </w:rPr>
              <w:t>77</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Pr>
                <w:noProof/>
              </w:rPr>
              <w:t>78</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Pr>
                <w:noProof/>
              </w:rPr>
              <w:t>80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Pr>
                <w:noProof/>
              </w:rPr>
              <w:t>83</w:t>
            </w:r>
            <w:r>
              <w:rPr>
                <w:noProof/>
              </w:rPr>
              <w:fldChar w:fldCharType="end"/>
            </w:r>
          </w:p>
          <w:p w:rsidR="00D71372" w:rsidRDefault="00060427" w:rsidP="0028095C">
            <w:r>
              <w:fldChar w:fldCharType="end"/>
            </w:r>
          </w:p>
        </w:tc>
      </w:tr>
    </w:tbl>
    <w:p w:rsidR="00BB3EC0" w:rsidRDefault="00BB3EC0" w:rsidP="0028095C">
      <w:bookmarkStart w:id="102"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802171"/>
      <w:bookmarkStart w:id="104" w:name="_Toc428802578"/>
      <w:r>
        <w:lastRenderedPageBreak/>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802172"/>
      <w:bookmarkStart w:id="106" w:name="_Toc428802579"/>
      <w:r w:rsidRPr="00966B00">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B5655C">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B5655C">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B5655C">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B5655C">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B5655C">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B5655C">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B5655C">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B5655C">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B5655C">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B5655C">
      <w:pPr>
        <w:pStyle w:val="ListParagraph"/>
        <w:numPr>
          <w:ilvl w:val="0"/>
          <w:numId w:val="4"/>
        </w:numPr>
      </w:pPr>
      <w:r w:rsidRPr="00C04958">
        <w:rPr>
          <w:i/>
        </w:rPr>
        <w:t>Sales</w:t>
      </w:r>
      <w:r w:rsidR="00CF6C4A">
        <w:t xml:space="preserve"> (1.5M tuples)</w:t>
      </w:r>
    </w:p>
    <w:p w:rsidR="00C04958" w:rsidRDefault="00CF6C4A" w:rsidP="00B5655C">
      <w:pPr>
        <w:pStyle w:val="ListParagraph"/>
        <w:numPr>
          <w:ilvl w:val="0"/>
          <w:numId w:val="4"/>
        </w:numPr>
      </w:pPr>
      <w:r w:rsidRPr="00C04958">
        <w:rPr>
          <w:i/>
        </w:rPr>
        <w:t>Clearance</w:t>
      </w:r>
      <w:r>
        <w:t xml:space="preserve"> (370K tuples)</w:t>
      </w:r>
    </w:p>
    <w:p w:rsidR="00CF6C4A" w:rsidRDefault="00CF6C4A" w:rsidP="00B5655C">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07" w:name="_Toc428802173"/>
      <w:bookmarkStart w:id="108" w:name="_Toc428802580"/>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B5655C">
      <w:pPr>
        <w:pStyle w:val="ListParagraph"/>
        <w:numPr>
          <w:ilvl w:val="0"/>
          <w:numId w:val="5"/>
        </w:numPr>
      </w:pPr>
      <w:r>
        <w:t>Intel Core i7-4770, 3.40 GHz, 8MB cache</w:t>
      </w:r>
    </w:p>
    <w:p w:rsidR="00CF6C4A" w:rsidRDefault="00CF6C4A" w:rsidP="00B5655C">
      <w:pPr>
        <w:pStyle w:val="ListParagraph"/>
        <w:numPr>
          <w:ilvl w:val="0"/>
          <w:numId w:val="5"/>
        </w:numPr>
      </w:pPr>
      <w:r>
        <w:t>32GB main memory</w:t>
      </w:r>
    </w:p>
    <w:p w:rsidR="00CF6C4A" w:rsidRDefault="00CF6C4A" w:rsidP="00B5655C">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B5655C">
      <w:pPr>
        <w:pStyle w:val="ListParagraph"/>
        <w:numPr>
          <w:ilvl w:val="0"/>
          <w:numId w:val="5"/>
        </w:numPr>
      </w:pPr>
      <w:r>
        <w:t>Intel Xeon E5-2407 v2, 2.40GHZ, 10M cache</w:t>
      </w:r>
    </w:p>
    <w:p w:rsidR="00CF6C4A" w:rsidRDefault="00CF6C4A" w:rsidP="00B5655C">
      <w:pPr>
        <w:pStyle w:val="ListParagraph"/>
        <w:numPr>
          <w:ilvl w:val="0"/>
          <w:numId w:val="5"/>
        </w:numPr>
      </w:pPr>
      <w:r>
        <w:t>32GB main memory, 1600MHz</w:t>
      </w:r>
    </w:p>
    <w:p w:rsidR="00CF6C4A" w:rsidRDefault="00CF6C4A" w:rsidP="00B5655C">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802174"/>
      <w:bookmarkStart w:id="110" w:name="_Toc428802581"/>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71F7C340" wp14:editId="490A6FF3">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3075A74D" wp14:editId="2CA00FA3">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384B1D1" wp14:editId="64A64AF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13"/>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A9777E4" wp14:editId="7FDF5791">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802175"/>
      <w:bookmarkStart w:id="116" w:name="_Toc428802582"/>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802176"/>
      <w:bookmarkStart w:id="118" w:name="_Toc428802583"/>
      <w:r w:rsidRPr="0044685D">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B5655C">
      <w:pPr>
        <w:pStyle w:val="ListParagraph"/>
        <w:numPr>
          <w:ilvl w:val="0"/>
          <w:numId w:val="19"/>
        </w:numPr>
      </w:pPr>
      <w:r>
        <w:t xml:space="preserve">Load the factorization from disk, let's call it </w:t>
      </w:r>
      <w:r w:rsidRPr="004F24CB">
        <w:rPr>
          <w:i/>
        </w:rPr>
        <w:t>OriginRep</w:t>
      </w:r>
    </w:p>
    <w:p w:rsidR="004F24CB" w:rsidRDefault="000A2326" w:rsidP="00B5655C">
      <w:pPr>
        <w:pStyle w:val="ListParagraph"/>
        <w:numPr>
          <w:ilvl w:val="0"/>
          <w:numId w:val="19"/>
        </w:numPr>
      </w:pPr>
      <w:r>
        <w:t>Serialize it in memory writing into a memory buffer (array of bytes)</w:t>
      </w:r>
    </w:p>
    <w:p w:rsidR="004F24CB" w:rsidRPr="004F24CB" w:rsidRDefault="000A2326" w:rsidP="00B5655C">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B5655C">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B5655C">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B5655C">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B5655C">
      <w:pPr>
        <w:pStyle w:val="ListParagraph"/>
        <w:numPr>
          <w:ilvl w:val="0"/>
          <w:numId w:val="20"/>
        </w:numPr>
      </w:pPr>
      <w:r w:rsidRPr="00EC0610">
        <w:lastRenderedPageBreak/>
        <w:t>Serialize it to a file on disk (binary file mode)</w:t>
      </w:r>
    </w:p>
    <w:p w:rsidR="004F24CB" w:rsidRPr="004F24CB" w:rsidRDefault="000A2326" w:rsidP="00B5655C">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B5655C">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B5655C">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B5655C">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802177"/>
      <w:bookmarkStart w:id="120" w:name="_Toc428802584"/>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362F4B8A" wp14:editId="4F71BC55">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5952E27E" wp14:editId="5BC7DEE7">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DBF29AC" wp14:editId="49AE7896">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4554E8CF" wp14:editId="657430A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val="el-GR" w:eastAsia="el-GR"/>
        </w:rPr>
        <w:drawing>
          <wp:inline distT="0" distB="0" distL="0" distR="0" wp14:anchorId="357A6BC0" wp14:editId="348487BB">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802178"/>
      <w:bookmarkStart w:id="127" w:name="_Toc428802585"/>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B57E8C0" wp14:editId="5688E318">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5C7CE549" wp14:editId="3E750BFE">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val="el-GR" w:eastAsia="el-GR"/>
        </w:rPr>
        <w:drawing>
          <wp:inline distT="0" distB="0" distL="0" distR="0" wp14:anchorId="2B59ED63" wp14:editId="33F4A7D6">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802179"/>
      <w:bookmarkStart w:id="132" w:name="_Toc428802586"/>
      <w:r>
        <w:lastRenderedPageBreak/>
        <w:t>Deserialization times</w:t>
      </w:r>
      <w:bookmarkEnd w:id="131"/>
      <w:bookmarkEnd w:id="132"/>
    </w:p>
    <w:p w:rsidR="007843CD" w:rsidRDefault="007843CD" w:rsidP="0028095C">
      <w:pPr>
        <w:keepNext/>
      </w:pPr>
      <w:r>
        <w:rPr>
          <w:noProof/>
          <w:lang w:val="el-GR" w:eastAsia="el-GR"/>
        </w:rPr>
        <w:drawing>
          <wp:inline distT="0" distB="0" distL="0" distR="0" wp14:anchorId="4BD79169" wp14:editId="27F24CBA">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de-serializers (Housing)</w:t>
      </w:r>
      <w:bookmarkEnd w:id="133"/>
    </w:p>
    <w:p w:rsidR="007843CD" w:rsidRDefault="00D63E42" w:rsidP="0028095C">
      <w:pPr>
        <w:keepNext/>
      </w:pPr>
      <w:r>
        <w:rPr>
          <w:noProof/>
          <w:lang w:val="el-GR" w:eastAsia="el-GR"/>
        </w:rPr>
        <w:drawing>
          <wp:inline distT="0" distB="0" distL="0" distR="0" wp14:anchorId="15763E69" wp14:editId="7444F6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802180"/>
      <w:bookmarkStart w:id="136" w:name="_Toc428802587"/>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B5655C">
      <w:pPr>
        <w:pStyle w:val="ListParagraph"/>
        <w:numPr>
          <w:ilvl w:val="0"/>
          <w:numId w:val="6"/>
        </w:numPr>
      </w:pPr>
      <w:r>
        <w:t>The three serializers retain the theoretical compression of factorizations against flat relational tables into their serializations.</w:t>
      </w:r>
    </w:p>
    <w:p w:rsidR="0029236E" w:rsidRDefault="0029236E" w:rsidP="00B5655C">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B5655C">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B5655C">
      <w:pPr>
        <w:pStyle w:val="ListParagraph"/>
        <w:numPr>
          <w:ilvl w:val="0"/>
          <w:numId w:val="6"/>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B5655C">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37" w:name="_Toc428802181"/>
      <w:bookmarkStart w:id="138" w:name="_Toc428802588"/>
      <w:r w:rsidRPr="00654892">
        <w:lastRenderedPageBreak/>
        <w:t>D</w:t>
      </w:r>
      <w:r w:rsidR="002F641A">
        <w:t>-</w:t>
      </w:r>
      <w:r w:rsidRPr="00654892">
        <w:t>FDB – Distributed Query Processing</w:t>
      </w:r>
      <w:bookmarkEnd w:id="137"/>
      <w:bookmarkEnd w:id="138"/>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bookmarkStart w:id="139" w:name="_Toc428802182"/>
      <w:bookmarkStart w:id="140" w:name="_Toc428802589"/>
      <w:r>
        <w:t>Query</w:t>
      </w:r>
      <w:bookmarkEnd w:id="139"/>
      <w:bookmarkEnd w:id="140"/>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r w:rsidR="008B450F">
        <w:t>, which verifies the good properties brought by using HyperCube</w:t>
      </w:r>
      <w:r>
        <w:t>.</w:t>
      </w:r>
      <w:r w:rsidR="00C95866">
        <w:t xml:space="preserve"> </w:t>
      </w:r>
    </w:p>
    <w:p w:rsidR="00BF6FFB" w:rsidRDefault="00BF6FFB" w:rsidP="0028095C"/>
    <w:p w:rsidR="00BF6FFB" w:rsidRDefault="00D77FCC" w:rsidP="00D77FCC">
      <w:pPr>
        <w:pStyle w:val="Heading3"/>
      </w:pPr>
      <w:bookmarkStart w:id="141" w:name="_Toc428802183"/>
      <w:bookmarkStart w:id="142" w:name="_Toc428802590"/>
      <w:r>
        <w:t>Distributed-FDB vs FDB</w:t>
      </w:r>
      <w:bookmarkEnd w:id="141"/>
      <w:bookmarkEnd w:id="142"/>
    </w:p>
    <w:p w:rsidR="006B3F1F" w:rsidRDefault="006B3F1F" w:rsidP="006B3F1F">
      <w:pPr>
        <w:keepNext/>
      </w:pPr>
      <w:r>
        <w:rPr>
          <w:noProof/>
          <w:lang w:val="el-GR" w:eastAsia="el-GR"/>
        </w:rPr>
        <w:drawing>
          <wp:inline distT="0" distB="0" distL="0" distR="0" wp14:anchorId="14B224E2" wp14:editId="113DC08E">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FCC" w:rsidRDefault="006B3F1F" w:rsidP="00935C53">
      <w:pPr>
        <w:pStyle w:val="Caption"/>
        <w:jc w:val="both"/>
        <w:rPr>
          <w:noProof/>
        </w:rPr>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43" w:name="_Toc428802184"/>
      <w:bookmarkStart w:id="144" w:name="_Toc428802591"/>
      <w:r>
        <w:t>D-FDB time decomposition</w:t>
      </w:r>
      <w:bookmarkEnd w:id="143"/>
      <w:bookmarkEnd w:id="144"/>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910C1E2" wp14:editId="62EABAB7">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5B69" w:rsidRDefault="0054416C" w:rsidP="0054416C">
      <w:pPr>
        <w:pStyle w:val="Caption"/>
        <w:jc w:val="both"/>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B5655C">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B5655C">
      <w:pPr>
        <w:pStyle w:val="ListParagraph"/>
        <w:numPr>
          <w:ilvl w:val="0"/>
          <w:numId w:val="23"/>
        </w:numPr>
      </w:pPr>
      <w:r>
        <w:rPr>
          <w:i/>
        </w:rPr>
        <w:lastRenderedPageBreak/>
        <w:t>Loading</w:t>
      </w:r>
      <w:r w:rsidRPr="00350A32">
        <w:t>:</w:t>
      </w:r>
      <w:r>
        <w:t xml:space="preserve"> The time required to deserialize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209E07C" wp14:editId="2FF5E55E">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965" w:rsidRPr="004F24CB" w:rsidRDefault="005B54EF" w:rsidP="005B54EF">
      <w:pPr>
        <w:pStyle w:val="Caption"/>
        <w:jc w:val="both"/>
      </w:pPr>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45" w:name="_Toc428802185"/>
      <w:bookmarkStart w:id="146" w:name="_Toc428802592"/>
      <w:r>
        <w:t>Conclusions</w:t>
      </w:r>
      <w:bookmarkEnd w:id="145"/>
      <w:bookmarkEnd w:id="146"/>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02"/>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29236E" w:rsidRPr="00D12EA5" w:rsidRDefault="0029236E" w:rsidP="0028095C"/>
    <w:p w:rsidR="00D71372" w:rsidRDefault="00D71372" w:rsidP="0028095C">
      <w:pPr>
        <w:pStyle w:val="Heading1"/>
      </w:pPr>
      <w:r>
        <w:lastRenderedPageBreak/>
        <w:br/>
      </w:r>
      <w:r>
        <w:br/>
      </w:r>
      <w:bookmarkStart w:id="147" w:name="_Toc428802593"/>
      <w:r w:rsidRPr="00727A6D">
        <w:t>Conclusions</w:t>
      </w:r>
      <w:r>
        <w:t xml:space="preserve"> and Future Work</w:t>
      </w:r>
      <w:bookmarkEnd w:id="14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48" w:name="_Toc428802594"/>
      <w:bookmarkEnd w:id="1"/>
      <w:r w:rsidRPr="00CB2997">
        <w:lastRenderedPageBreak/>
        <w:t>References</w:t>
      </w:r>
      <w:bookmarkEnd w:id="14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49" w:name="_Toc428802595"/>
      <w:r w:rsidRPr="00C0415A">
        <w:lastRenderedPageBreak/>
        <w:t>Appendix A</w:t>
      </w:r>
      <w:bookmarkEnd w:id="14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5"/>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55C" w:rsidRDefault="00B5655C" w:rsidP="00CB2997">
      <w:r>
        <w:separator/>
      </w:r>
    </w:p>
  </w:endnote>
  <w:endnote w:type="continuationSeparator" w:id="0">
    <w:p w:rsidR="00B5655C" w:rsidRDefault="00B5655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E14536">
          <w:rPr>
            <w:noProof/>
          </w:rPr>
          <w:t>vi</w:t>
        </w:r>
        <w:r>
          <w:rPr>
            <w:noProof/>
          </w:rPr>
          <w:fldChar w:fldCharType="end"/>
        </w:r>
      </w:p>
    </w:sdtContent>
  </w:sdt>
  <w:p w:rsidR="00C95866" w:rsidRDefault="00C9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2C66D0">
          <w:rPr>
            <w:noProof/>
          </w:rPr>
          <w:t>1</w:t>
        </w:r>
        <w:r>
          <w:rPr>
            <w:noProof/>
          </w:rPr>
          <w:fldChar w:fldCharType="end"/>
        </w:r>
      </w:p>
    </w:sdtContent>
  </w:sdt>
  <w:p w:rsidR="00C95866" w:rsidRDefault="00C9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55C" w:rsidRDefault="00B5655C" w:rsidP="00CB2997">
      <w:r>
        <w:separator/>
      </w:r>
    </w:p>
  </w:footnote>
  <w:footnote w:type="continuationSeparator" w:id="0">
    <w:p w:rsidR="00B5655C" w:rsidRDefault="00B5655C"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0225"/>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5F99"/>
    <w:rsid w:val="002C0773"/>
    <w:rsid w:val="002C48BD"/>
    <w:rsid w:val="002C66D0"/>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D53"/>
    <w:rsid w:val="003C3F33"/>
    <w:rsid w:val="003C549E"/>
    <w:rsid w:val="003D33AD"/>
    <w:rsid w:val="003D395F"/>
    <w:rsid w:val="003D3CE8"/>
    <w:rsid w:val="003E2A47"/>
    <w:rsid w:val="003E387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B626B"/>
    <w:rsid w:val="004C1135"/>
    <w:rsid w:val="004C398F"/>
    <w:rsid w:val="004C4E09"/>
    <w:rsid w:val="004C674C"/>
    <w:rsid w:val="004C7BB7"/>
    <w:rsid w:val="004D25A1"/>
    <w:rsid w:val="004D2B1A"/>
    <w:rsid w:val="004E000B"/>
    <w:rsid w:val="004E04E1"/>
    <w:rsid w:val="004E2699"/>
    <w:rsid w:val="004E5172"/>
    <w:rsid w:val="004E60E6"/>
    <w:rsid w:val="004E7E9C"/>
    <w:rsid w:val="004F010D"/>
    <w:rsid w:val="004F24CB"/>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F3531"/>
    <w:rsid w:val="006F5014"/>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17A4"/>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60FA"/>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4D24"/>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5655C"/>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35F8"/>
    <w:rsid w:val="00C544E8"/>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38E"/>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4536"/>
    <w:rsid w:val="00E15A8F"/>
    <w:rsid w:val="00E16F24"/>
    <w:rsid w:val="00E17ABA"/>
    <w:rsid w:val="00E21986"/>
    <w:rsid w:val="00E24EE9"/>
    <w:rsid w:val="00E27492"/>
    <w:rsid w:val="00E30366"/>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1.png"/><Relationship Id="rId43"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20628096"/>
        <c:axId val="42062300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20624176"/>
        <c:axId val="420623784"/>
      </c:lineChart>
      <c:catAx>
        <c:axId val="4206280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3000"/>
        <c:crosses val="autoZero"/>
        <c:auto val="1"/>
        <c:lblAlgn val="ctr"/>
        <c:lblOffset val="100"/>
        <c:noMultiLvlLbl val="0"/>
      </c:catAx>
      <c:valAx>
        <c:axId val="42062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8096"/>
        <c:crosses val="autoZero"/>
        <c:crossBetween val="between"/>
      </c:valAx>
      <c:valAx>
        <c:axId val="4206237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4176"/>
        <c:crosses val="max"/>
        <c:crossBetween val="between"/>
      </c:valAx>
      <c:catAx>
        <c:axId val="420624176"/>
        <c:scaling>
          <c:orientation val="minMax"/>
        </c:scaling>
        <c:delete val="1"/>
        <c:axPos val="b"/>
        <c:numFmt formatCode="General" sourceLinked="1"/>
        <c:majorTickMark val="none"/>
        <c:minorTickMark val="none"/>
        <c:tickLblPos val="nextTo"/>
        <c:crossAx val="4206237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2905120"/>
        <c:axId val="232906688"/>
      </c:lineChart>
      <c:catAx>
        <c:axId val="23290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2906688"/>
        <c:crossesAt val="1.0000000000000002E-2"/>
        <c:auto val="1"/>
        <c:lblAlgn val="ctr"/>
        <c:lblOffset val="100"/>
        <c:noMultiLvlLbl val="0"/>
      </c:catAx>
      <c:valAx>
        <c:axId val="232906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290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32905512"/>
        <c:axId val="232903944"/>
      </c:barChart>
      <c:catAx>
        <c:axId val="23290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2903944"/>
        <c:crossesAt val="1.0000000000000002E-3"/>
        <c:auto val="1"/>
        <c:lblAlgn val="ctr"/>
        <c:lblOffset val="100"/>
        <c:noMultiLvlLbl val="0"/>
      </c:catAx>
      <c:valAx>
        <c:axId val="232903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290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45643928"/>
        <c:axId val="645644320"/>
      </c:lineChart>
      <c:catAx>
        <c:axId val="645643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4320"/>
        <c:crossesAt val="1.0000000000000002E-2"/>
        <c:auto val="1"/>
        <c:lblAlgn val="ctr"/>
        <c:lblOffset val="100"/>
        <c:noMultiLvlLbl val="0"/>
      </c:catAx>
      <c:valAx>
        <c:axId val="6456443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34201264"/>
        <c:axId val="234201656"/>
      </c:barChart>
      <c:catAx>
        <c:axId val="23420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4201656"/>
        <c:crosses val="autoZero"/>
        <c:auto val="1"/>
        <c:lblAlgn val="ctr"/>
        <c:lblOffset val="100"/>
        <c:noMultiLvlLbl val="0"/>
      </c:catAx>
      <c:valAx>
        <c:axId val="23420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4201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292209872"/>
        <c:axId val="292213008"/>
      </c:barChart>
      <c:catAx>
        <c:axId val="29220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2213008"/>
        <c:crosses val="autoZero"/>
        <c:auto val="1"/>
        <c:lblAlgn val="ctr"/>
        <c:lblOffset val="100"/>
        <c:noMultiLvlLbl val="0"/>
      </c:catAx>
      <c:valAx>
        <c:axId val="29221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220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09416864"/>
        <c:axId val="409417256"/>
      </c:barChart>
      <c:catAx>
        <c:axId val="40941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09417256"/>
        <c:crosses val="autoZero"/>
        <c:auto val="1"/>
        <c:lblAlgn val="ctr"/>
        <c:lblOffset val="100"/>
        <c:noMultiLvlLbl val="0"/>
      </c:catAx>
      <c:valAx>
        <c:axId val="40941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0941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09418824"/>
        <c:axId val="409415296"/>
      </c:barChart>
      <c:catAx>
        <c:axId val="40941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09415296"/>
        <c:crosses val="autoZero"/>
        <c:auto val="1"/>
        <c:lblAlgn val="ctr"/>
        <c:lblOffset val="100"/>
        <c:noMultiLvlLbl val="0"/>
      </c:catAx>
      <c:valAx>
        <c:axId val="40941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0941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20625744"/>
        <c:axId val="42062613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294074904"/>
        <c:axId val="420620648"/>
      </c:lineChart>
      <c:catAx>
        <c:axId val="4206257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6136"/>
        <c:crosses val="autoZero"/>
        <c:auto val="1"/>
        <c:lblAlgn val="ctr"/>
        <c:lblOffset val="100"/>
        <c:noMultiLvlLbl val="0"/>
      </c:catAx>
      <c:valAx>
        <c:axId val="420626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5744"/>
        <c:crosses val="autoZero"/>
        <c:crossBetween val="between"/>
      </c:valAx>
      <c:valAx>
        <c:axId val="4206206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4904"/>
        <c:crosses val="max"/>
        <c:crossBetween val="between"/>
      </c:valAx>
      <c:catAx>
        <c:axId val="294074904"/>
        <c:scaling>
          <c:orientation val="minMax"/>
        </c:scaling>
        <c:delete val="1"/>
        <c:axPos val="b"/>
        <c:numFmt formatCode="General" sourceLinked="1"/>
        <c:majorTickMark val="none"/>
        <c:minorTickMark val="none"/>
        <c:tickLblPos val="nextTo"/>
        <c:crossAx val="4206206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294076864"/>
        <c:axId val="29407764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294075296"/>
        <c:axId val="294072944"/>
      </c:lineChart>
      <c:catAx>
        <c:axId val="29407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7648"/>
        <c:crosses val="autoZero"/>
        <c:auto val="1"/>
        <c:lblAlgn val="ctr"/>
        <c:lblOffset val="100"/>
        <c:noMultiLvlLbl val="0"/>
      </c:catAx>
      <c:valAx>
        <c:axId val="29407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864"/>
        <c:crosses val="autoZero"/>
        <c:crossBetween val="between"/>
      </c:valAx>
      <c:valAx>
        <c:axId val="294072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5296"/>
        <c:crosses val="max"/>
        <c:crossBetween val="between"/>
      </c:valAx>
      <c:catAx>
        <c:axId val="294075296"/>
        <c:scaling>
          <c:orientation val="minMax"/>
        </c:scaling>
        <c:delete val="1"/>
        <c:axPos val="b"/>
        <c:numFmt formatCode="General" sourceLinked="1"/>
        <c:majorTickMark val="none"/>
        <c:minorTickMark val="none"/>
        <c:tickLblPos val="nextTo"/>
        <c:crossAx val="294072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294076080"/>
        <c:axId val="294076472"/>
      </c:lineChart>
      <c:catAx>
        <c:axId val="29407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472"/>
        <c:crosses val="autoZero"/>
        <c:auto val="1"/>
        <c:lblAlgn val="ctr"/>
        <c:lblOffset val="100"/>
        <c:noMultiLvlLbl val="0"/>
      </c:catAx>
      <c:valAx>
        <c:axId val="294076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94077256"/>
        <c:axId val="294078432"/>
      </c:barChart>
      <c:catAx>
        <c:axId val="29407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8432"/>
        <c:crosses val="autoZero"/>
        <c:auto val="1"/>
        <c:lblAlgn val="ctr"/>
        <c:lblOffset val="100"/>
        <c:noMultiLvlLbl val="0"/>
      </c:catAx>
      <c:valAx>
        <c:axId val="294078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7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293403016"/>
        <c:axId val="293401448"/>
      </c:lineChart>
      <c:catAx>
        <c:axId val="293403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401448"/>
        <c:crosses val="autoZero"/>
        <c:auto val="1"/>
        <c:lblAlgn val="ctr"/>
        <c:lblOffset val="100"/>
        <c:noMultiLvlLbl val="0"/>
      </c:catAx>
      <c:valAx>
        <c:axId val="29340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40301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293397920"/>
        <c:axId val="293399096"/>
      </c:lineChart>
      <c:catAx>
        <c:axId val="29339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399096"/>
        <c:crosses val="autoZero"/>
        <c:auto val="1"/>
        <c:lblAlgn val="ctr"/>
        <c:lblOffset val="100"/>
        <c:noMultiLvlLbl val="0"/>
      </c:catAx>
      <c:valAx>
        <c:axId val="293399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3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293396744"/>
        <c:axId val="293399488"/>
      </c:barChart>
      <c:catAx>
        <c:axId val="29339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399488"/>
        <c:crosses val="autoZero"/>
        <c:auto val="1"/>
        <c:lblAlgn val="ctr"/>
        <c:lblOffset val="100"/>
        <c:noMultiLvlLbl val="0"/>
      </c:catAx>
      <c:valAx>
        <c:axId val="2933994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39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93400272"/>
        <c:axId val="232906296"/>
      </c:lineChart>
      <c:catAx>
        <c:axId val="29340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2906296"/>
        <c:crossesAt val="1.0000000000000002E-3"/>
        <c:auto val="1"/>
        <c:lblAlgn val="ctr"/>
        <c:lblOffset val="100"/>
        <c:noMultiLvlLbl val="0"/>
      </c:catAx>
      <c:valAx>
        <c:axId val="2329062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40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2E8EB-63F9-47C6-B8CF-C5699E9C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99</Pages>
  <Words>20475</Words>
  <Characters>110569</Characters>
  <Application>Microsoft Office Word</Application>
  <DocSecurity>0</DocSecurity>
  <Lines>921</Lines>
  <Paragraphs>261</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5334</cp:revision>
  <cp:lastPrinted>2015-08-31T14:38:00Z</cp:lastPrinted>
  <dcterms:created xsi:type="dcterms:W3CDTF">2015-08-30T11:54:00Z</dcterms:created>
  <dcterms:modified xsi:type="dcterms:W3CDTF">2015-08-31T15:41:00Z</dcterms:modified>
</cp:coreProperties>
</file>