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0279" w:rsidRDefault="005C0279" w:rsidP="00CB2997"/>
    <w:p w:rsidR="000970CB" w:rsidRPr="000970CB" w:rsidRDefault="000970CB" w:rsidP="000970CB">
      <w:pPr>
        <w:jc w:val="center"/>
        <w:rPr>
          <w:b/>
          <w:sz w:val="56"/>
          <w:szCs w:val="56"/>
        </w:rPr>
      </w:pPr>
      <w:r w:rsidRPr="000970CB">
        <w:rPr>
          <w:b/>
          <w:sz w:val="56"/>
          <w:szCs w:val="56"/>
        </w:rPr>
        <w:t>Single-round vs Multi-round Distributed Query Processing in Factorized Databases</w:t>
      </w:r>
    </w:p>
    <w:p w:rsidR="005C0279" w:rsidRDefault="005C0279" w:rsidP="00CB2997"/>
    <w:p w:rsidR="000970CB" w:rsidRDefault="000970CB" w:rsidP="00CB2997"/>
    <w:p w:rsidR="000970CB" w:rsidRDefault="000970CB" w:rsidP="00CB2997"/>
    <w:p w:rsidR="000970CB" w:rsidRDefault="000970CB" w:rsidP="000970CB">
      <w:pPr>
        <w:jc w:val="center"/>
      </w:pPr>
      <w:r>
        <w:rPr>
          <w:noProof/>
          <w:lang w:val="el-GR" w:eastAsia="el-GR"/>
        </w:rPr>
        <w:drawing>
          <wp:inline distT="0" distB="0" distL="0" distR="0">
            <wp:extent cx="1694558" cy="2031364"/>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ltcre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8096" cy="2059581"/>
                    </a:xfrm>
                    <a:prstGeom prst="rect">
                      <a:avLst/>
                    </a:prstGeom>
                  </pic:spPr>
                </pic:pic>
              </a:graphicData>
            </a:graphic>
          </wp:inline>
        </w:drawing>
      </w:r>
    </w:p>
    <w:p w:rsidR="000970CB" w:rsidRDefault="000970CB" w:rsidP="00CB2997"/>
    <w:p w:rsidR="000970CB" w:rsidRPr="000970CB" w:rsidRDefault="000970CB" w:rsidP="000970CB">
      <w:pPr>
        <w:jc w:val="center"/>
        <w:rPr>
          <w:rFonts w:ascii="LM Roman 17" w:hAnsi="LM Roman 17" w:cs="Times New Roman"/>
          <w:b/>
          <w:sz w:val="34"/>
          <w:szCs w:val="34"/>
        </w:rPr>
      </w:pPr>
      <w:r w:rsidRPr="000970CB">
        <w:rPr>
          <w:rFonts w:ascii="LM Roman 17" w:hAnsi="LM Roman 17" w:cs="Times New Roman"/>
          <w:b/>
          <w:sz w:val="34"/>
          <w:szCs w:val="34"/>
        </w:rPr>
        <w:t>Lambros Petrou</w:t>
      </w:r>
    </w:p>
    <w:p w:rsidR="000970CB" w:rsidRPr="00A125D3" w:rsidRDefault="000970CB" w:rsidP="000970CB">
      <w:pPr>
        <w:jc w:val="center"/>
        <w:rPr>
          <w:rFonts w:ascii="LM Roman 17" w:hAnsi="LM Roman 17" w:cs="Times New Roman"/>
        </w:rPr>
      </w:pPr>
      <w:r w:rsidRPr="00A125D3">
        <w:rPr>
          <w:rFonts w:ascii="LM Roman 17" w:hAnsi="LM Roman 17" w:cs="Times New Roman"/>
        </w:rPr>
        <w:t>Wolfson College</w:t>
      </w:r>
    </w:p>
    <w:p w:rsidR="000970CB" w:rsidRPr="00A125D3" w:rsidRDefault="000970CB" w:rsidP="000970CB">
      <w:pPr>
        <w:jc w:val="center"/>
        <w:rPr>
          <w:rFonts w:ascii="LM Roman 17" w:hAnsi="LM Roman 17" w:cs="Times New Roman"/>
        </w:rPr>
      </w:pPr>
      <w:r w:rsidRPr="00A125D3">
        <w:rPr>
          <w:rFonts w:ascii="LM Roman 17" w:hAnsi="LM Roman 17" w:cs="Times New Roman"/>
        </w:rPr>
        <w:t>University of Oxford</w:t>
      </w:r>
    </w:p>
    <w:p w:rsidR="000970CB" w:rsidRDefault="000970CB" w:rsidP="000970CB">
      <w:pPr>
        <w:jc w:val="center"/>
        <w:rPr>
          <w:rFonts w:ascii="LM Roman 17" w:hAnsi="LM Roman 17" w:cs="Times New Roman"/>
          <w:sz w:val="34"/>
          <w:szCs w:val="34"/>
        </w:rPr>
      </w:pPr>
    </w:p>
    <w:p w:rsidR="00A125D3" w:rsidRDefault="00A125D3" w:rsidP="000970CB">
      <w:pPr>
        <w:jc w:val="center"/>
      </w:pPr>
      <w:r>
        <w:t xml:space="preserve">Supervised by Prof. Dan </w:t>
      </w:r>
      <w:proofErr w:type="spellStart"/>
      <w:r>
        <w:t>Olteanu</w:t>
      </w:r>
      <w:proofErr w:type="spellEnd"/>
    </w:p>
    <w:p w:rsidR="00A125D3" w:rsidRDefault="00A125D3" w:rsidP="000970CB">
      <w:pPr>
        <w:jc w:val="center"/>
      </w:pPr>
      <w:r>
        <w:t>Department of Computer Science, University of Oxford</w:t>
      </w:r>
    </w:p>
    <w:p w:rsidR="00A125D3" w:rsidRDefault="00A125D3" w:rsidP="000970CB">
      <w:pPr>
        <w:jc w:val="center"/>
      </w:pPr>
    </w:p>
    <w:p w:rsidR="00A125D3" w:rsidRDefault="00A125D3" w:rsidP="000970CB">
      <w:pPr>
        <w:jc w:val="center"/>
      </w:pPr>
    </w:p>
    <w:p w:rsidR="00A125D3" w:rsidRDefault="00A125D3" w:rsidP="00A125D3">
      <w:pPr>
        <w:jc w:val="center"/>
      </w:pPr>
      <w:r>
        <w:t xml:space="preserve">A dissertation submitted in partial fulfilment </w:t>
      </w:r>
      <w:r>
        <w:br/>
        <w:t>of the requirements for the degree of</w:t>
      </w:r>
    </w:p>
    <w:p w:rsidR="00A125D3" w:rsidRPr="00A125D3" w:rsidRDefault="00A125D3" w:rsidP="00A125D3">
      <w:pPr>
        <w:jc w:val="center"/>
        <w:rPr>
          <w:i/>
        </w:rPr>
      </w:pPr>
      <w:r w:rsidRPr="00A125D3">
        <w:rPr>
          <w:i/>
        </w:rPr>
        <w:t>Master of Science in Computer Science</w:t>
      </w:r>
    </w:p>
    <w:p w:rsidR="00A125D3" w:rsidRDefault="00A125D3" w:rsidP="00A125D3">
      <w:pPr>
        <w:jc w:val="center"/>
      </w:pPr>
      <w:r>
        <w:t>Trinity 2015</w:t>
      </w:r>
    </w:p>
    <w:p w:rsidR="00DA15CA" w:rsidRDefault="00D05B62" w:rsidP="00DA15CA">
      <w:pPr>
        <w:pStyle w:val="Heading0"/>
      </w:pPr>
      <w:r>
        <w:lastRenderedPageBreak/>
        <w:t>Acknowledgements</w:t>
      </w:r>
    </w:p>
    <w:p w:rsidR="00C12D2B" w:rsidRDefault="00C12D2B" w:rsidP="00C12D2B">
      <w:r>
        <w:t xml:space="preserve">First of all, I would like to express my greatest appreciation to my project supervisor, Prof. Dan </w:t>
      </w:r>
      <w:proofErr w:type="spellStart"/>
      <w:r>
        <w:t>Olteanu</w:t>
      </w:r>
      <w:proofErr w:type="spellEnd"/>
      <w:r>
        <w:t>, for his guidance, advices and feedback he provided me with the last couple of months. I really enjoyed our discussions on the different aspects of the project</w:t>
      </w:r>
      <w:r w:rsidR="001544B8">
        <w:t>,</w:t>
      </w:r>
      <w:r>
        <w:t xml:space="preserve"> many times occu</w:t>
      </w:r>
      <w:r w:rsidR="001544B8">
        <w:t>r</w:t>
      </w:r>
      <w:r>
        <w:t>red during midnight hours chatting online or during all-day meetings! He supported me the whole time and was always available when I need</w:t>
      </w:r>
      <w:r w:rsidR="001544B8">
        <w:t>ed</w:t>
      </w:r>
      <w:r>
        <w:t xml:space="preserve"> him.</w:t>
      </w:r>
    </w:p>
    <w:p w:rsidR="00C12D2B" w:rsidRDefault="00C12D2B" w:rsidP="00C12D2B"/>
    <w:p w:rsidR="00C12D2B" w:rsidRDefault="00C12D2B" w:rsidP="00C12D2B">
      <w:r>
        <w:t>Furthermore, I would like to thank my family and friends inside and outside of the university circles that were near me and helped me successfully finish this degree each one in his</w:t>
      </w:r>
      <w:r w:rsidR="003A6A74">
        <w:t>/her</w:t>
      </w:r>
      <w:r>
        <w:t xml:space="preserve"> own way. I want to explicitly express my gratitude for my mother, since she was always there for me, supporting me</w:t>
      </w:r>
      <w:r w:rsidR="0012671C">
        <w:t>, financially and emotionally,</w:t>
      </w:r>
      <w:r>
        <w:t xml:space="preserve"> to keep moving </w:t>
      </w:r>
      <w:r w:rsidR="0012671C">
        <w:t>forward and aiming for the best throughout my whole life.</w:t>
      </w:r>
    </w:p>
    <w:p w:rsidR="00C12D2B" w:rsidRDefault="00C12D2B" w:rsidP="00C12D2B"/>
    <w:p w:rsidR="00C12D2B" w:rsidRDefault="00C12D2B" w:rsidP="00C12D2B">
      <w:r>
        <w:t>In add</w:t>
      </w:r>
      <w:r w:rsidR="008E5946">
        <w:t xml:space="preserve">ition, a special thank you </w:t>
      </w:r>
      <w:r>
        <w:t xml:space="preserve">to </w:t>
      </w:r>
      <w:r w:rsidRPr="008E5946">
        <w:rPr>
          <w:i/>
        </w:rPr>
        <w:t>University of Oxford</w:t>
      </w:r>
      <w:r>
        <w:t xml:space="preserve"> that funded me this whole year </w:t>
      </w:r>
      <w:r w:rsidR="008E5946">
        <w:t>by nominating me for one of</w:t>
      </w:r>
      <w:r>
        <w:t xml:space="preserve"> the HEFCE scholarship</w:t>
      </w:r>
      <w:r w:rsidR="008E5946">
        <w:t>s</w:t>
      </w:r>
      <w:r>
        <w:t xml:space="preserve">, which </w:t>
      </w:r>
      <w:r w:rsidR="008E5946">
        <w:t>without it</w:t>
      </w:r>
      <w:r>
        <w:t xml:space="preserve"> I would </w:t>
      </w:r>
      <w:r w:rsidR="008E5946">
        <w:t xml:space="preserve">not have been able to </w:t>
      </w:r>
      <w:r>
        <w:t>study at Oxford.</w:t>
      </w:r>
    </w:p>
    <w:p w:rsidR="00C12D2B" w:rsidRDefault="00C12D2B" w:rsidP="00C12D2B"/>
    <w:p w:rsidR="00DA15CA" w:rsidRDefault="00C12D2B" w:rsidP="00C12D2B">
      <w:r>
        <w:t xml:space="preserve">Finally, I would like to thank the famous </w:t>
      </w:r>
      <w:r w:rsidRPr="003C3F33">
        <w:rPr>
          <w:i/>
        </w:rPr>
        <w:t>Victoria's Secret</w:t>
      </w:r>
      <w:r w:rsidR="003C3F33">
        <w:t xml:space="preserve"> for its amazing shows, “</w:t>
      </w:r>
      <w:r w:rsidR="003C3F33" w:rsidRPr="003C3F33">
        <w:rPr>
          <w:i/>
        </w:rPr>
        <w:t>Victoria's Secret Fashion Shows</w:t>
      </w:r>
      <w:r w:rsidR="003C3F33">
        <w:rPr>
          <w:i/>
        </w:rPr>
        <w:t>”</w:t>
      </w:r>
      <w:r w:rsidR="00D3548F">
        <w:t>, for the</w:t>
      </w:r>
      <w:r>
        <w:t xml:space="preserve"> countless hours of multimedia content which allowed me to think out-of-t</w:t>
      </w:r>
      <w:r w:rsidR="003C3F33">
        <w:t>he box when things</w:t>
      </w:r>
      <w:r>
        <w:t xml:space="preserve"> g</w:t>
      </w:r>
      <w:r w:rsidR="003C3F33">
        <w:t>o</w:t>
      </w:r>
      <w:r>
        <w:t xml:space="preserve">t ugly </w:t>
      </w:r>
      <w:r w:rsidR="003C3F33">
        <w:t>or</w:t>
      </w:r>
      <w:r>
        <w:t xml:space="preserve"> </w:t>
      </w:r>
      <w:r w:rsidR="00FB1401">
        <w:t xml:space="preserve">when </w:t>
      </w:r>
      <w:r>
        <w:t xml:space="preserve">I needed a </w:t>
      </w:r>
      <w:r w:rsidR="00D422FD">
        <w:t>brain-reboot</w:t>
      </w:r>
      <w:r w:rsidR="00D3548F">
        <w:t>, during the long programming sessions demanded by this project</w:t>
      </w:r>
      <w:r w:rsidR="003C3F33">
        <w:t>.</w:t>
      </w:r>
    </w:p>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Default="00DA15CA" w:rsidP="00DA15CA"/>
    <w:p w:rsidR="00DA15CA" w:rsidRPr="00DA15CA" w:rsidRDefault="00DA15CA" w:rsidP="00DA15CA"/>
    <w:p w:rsidR="00D05B62" w:rsidRDefault="00D62691" w:rsidP="00D62691">
      <w:pPr>
        <w:pStyle w:val="Heading0"/>
      </w:pPr>
      <w:r>
        <w:lastRenderedPageBreak/>
        <w:t>Abstract</w:t>
      </w:r>
    </w:p>
    <w:p w:rsidR="00D62691" w:rsidRDefault="00D62691" w:rsidP="00CB2997"/>
    <w:p w:rsidR="00920F80" w:rsidRDefault="00D62691" w:rsidP="00CB2997">
      <w:r>
        <w:t xml:space="preserve">Wide adoption of cloud platforms, web services and analytics engines necessitates the evaluation of complex queries not usually encountered some years ago, for example finding </w:t>
      </w:r>
      <w:r w:rsidRPr="00B04CA3">
        <w:t xml:space="preserve">cliques of friends of a certain degree on social media data like the Facebook </w:t>
      </w:r>
      <w:r>
        <w:t xml:space="preserve">or Twitter </w:t>
      </w:r>
      <w:r w:rsidRPr="00B04CA3">
        <w:t>user graph)</w:t>
      </w:r>
      <w:r>
        <w:t>.</w:t>
      </w:r>
      <w:r w:rsidR="00E40C6A">
        <w:t xml:space="preserve"> Traditional centralized systems are unable to cope with the amount of data generated by such queries in form of intermediate and final results thus the de-facto solution is to do distributed query processing of such queries.</w:t>
      </w:r>
    </w:p>
    <w:p w:rsidR="002C2B8A" w:rsidRDefault="002C2B8A" w:rsidP="00CB2997"/>
    <w:p w:rsidR="002C2B8A" w:rsidRDefault="002C2B8A" w:rsidP="00CB2997">
      <w:r>
        <w:t xml:space="preserve">However, </w:t>
      </w:r>
      <w:r w:rsidRPr="008B3EED">
        <w:t xml:space="preserve">existing relational distributed query engines spend non-trivial processing power to compute redundant information that is then </w:t>
      </w:r>
      <w:r>
        <w:t>being communicated over the network</w:t>
      </w:r>
      <w:r w:rsidRPr="008B3EED">
        <w:t>. This redu</w:t>
      </w:r>
      <w:r>
        <w:t>n</w:t>
      </w:r>
      <w:r w:rsidRPr="008B3EED">
        <w:t>dancy in computation and data representation is inherent in the rather rigid relational data model</w:t>
      </w:r>
      <w:r>
        <w:t xml:space="preserve">. </w:t>
      </w:r>
    </w:p>
    <w:p w:rsidR="002C2B8A" w:rsidRDefault="002C2B8A" w:rsidP="00CB2997"/>
    <w:p w:rsidR="00DA15CA" w:rsidRDefault="0064549E" w:rsidP="00CB2997">
      <w:r>
        <w:t>We present a</w:t>
      </w:r>
      <w:r w:rsidRPr="006A08DB">
        <w:t xml:space="preserve"> complete end-to-end distributed query engine that takes factorized data as input, output, and uses it for intermediate results</w:t>
      </w:r>
      <w:r>
        <w:t xml:space="preserve"> instead of relational data</w:t>
      </w:r>
      <w:r w:rsidRPr="006A08DB">
        <w:t>.</w:t>
      </w:r>
      <w:r>
        <w:t xml:space="preserve"> Data factorizations are succinct representations of relational data that us</w:t>
      </w:r>
      <w:r w:rsidRPr="000625E1">
        <w:t>e</w:t>
      </w:r>
      <w:r>
        <w:t xml:space="preserve"> the</w:t>
      </w:r>
      <w:r w:rsidRPr="000625E1">
        <w:t xml:space="preserve"> </w:t>
      </w:r>
      <w:proofErr w:type="spellStart"/>
      <w:r w:rsidRPr="000625E1">
        <w:t>distributivity</w:t>
      </w:r>
      <w:proofErr w:type="spellEnd"/>
      <w:r w:rsidRPr="000625E1">
        <w:t xml:space="preserve"> property over product (</w:t>
      </w:r>
      <m:oMath>
        <m:r>
          <w:rPr>
            <w:rFonts w:ascii="Cambria Math" w:hAnsi="Cambria Math"/>
          </w:rPr>
          <m:t>×</m:t>
        </m:r>
      </m:oMath>
      <w:r w:rsidRPr="000625E1">
        <w:t>) of union (</w:t>
      </w:r>
      <m:oMath>
        <m:r>
          <w:rPr>
            <w:rFonts w:ascii="Cambria Math" w:hAnsi="Cambria Math"/>
          </w:rPr>
          <m:t>∪</m:t>
        </m:r>
      </m:oMath>
      <w:r>
        <w:t>)</w:t>
      </w:r>
      <w:r>
        <w:t xml:space="preserve"> to avoid</w:t>
      </w:r>
      <w:r w:rsidRPr="0064549E">
        <w:t xml:space="preserve"> redundant comp</w:t>
      </w:r>
      <w:r>
        <w:t>utation and data representation.</w:t>
      </w:r>
      <w:r w:rsidR="003C1EBC">
        <w:t xml:space="preserve"> In order for our engine to be complete we implement several serialization algorithms for factorizations (factorized representations) that retain the theoretical size bounds and compression factor of factorizations over relational data</w:t>
      </w:r>
      <w:r w:rsidR="00125701">
        <w:t>.</w:t>
      </w:r>
      <w:r w:rsidR="003C1EBC">
        <w:t xml:space="preserve"> </w:t>
      </w:r>
      <w:r w:rsidR="00125701">
        <w:t>W</w:t>
      </w:r>
      <w:r w:rsidR="003C1EBC">
        <w:t xml:space="preserve">e </w:t>
      </w:r>
      <w:r w:rsidR="00125701">
        <w:t xml:space="preserve">investigate factorizations sizes and </w:t>
      </w:r>
      <w:r w:rsidR="003C1EBC">
        <w:t xml:space="preserve">propose an estimation function which aims in finding good factorization trees (f-trees) for the data factorizations </w:t>
      </w:r>
      <w:r w:rsidR="00125701">
        <w:t>to minimize their size, thus further reducing the communication cost</w:t>
      </w:r>
      <w:r w:rsidR="00175592">
        <w:t>.</w:t>
      </w:r>
      <w:r w:rsidR="00125701">
        <w:t xml:space="preserve"> F</w:t>
      </w:r>
      <w:r w:rsidR="00C20390">
        <w:t>inally, the distributed query engine</w:t>
      </w:r>
      <w:r w:rsidR="00125701">
        <w:t xml:space="preserve"> implement</w:t>
      </w:r>
      <w:r w:rsidR="00C20390">
        <w:t>s</w:t>
      </w:r>
      <w:r w:rsidR="00125701">
        <w:t xml:space="preserve"> Single round and Multi round execution modes using </w:t>
      </w:r>
      <w:proofErr w:type="spellStart"/>
      <w:r w:rsidR="00125701">
        <w:t>HyperCube</w:t>
      </w:r>
      <w:proofErr w:type="spellEnd"/>
      <w:r w:rsidR="00125701">
        <w:t xml:space="preserve"> algorithm for optimal data shuffling.</w:t>
      </w:r>
    </w:p>
    <w:p w:rsidR="00DA15CA" w:rsidRDefault="00DA15CA" w:rsidP="00CB2997"/>
    <w:p w:rsidR="00332714" w:rsidRDefault="00332714" w:rsidP="00CB2997"/>
    <w:p w:rsidR="00DA15CA" w:rsidRDefault="00DA15CA" w:rsidP="00CB2997"/>
    <w:p w:rsidR="00DA15CA" w:rsidRDefault="00DA15CA" w:rsidP="00CB2997"/>
    <w:p w:rsidR="00DA15CA" w:rsidRDefault="00DA15CA" w:rsidP="00CB2997"/>
    <w:p w:rsidR="00972A4D" w:rsidRPr="00972A4D" w:rsidRDefault="00972A4D" w:rsidP="00D05B62">
      <w:pPr>
        <w:pStyle w:val="Heading0"/>
      </w:pPr>
      <w:r w:rsidRPr="00972A4D">
        <w:lastRenderedPageBreak/>
        <w:t>Contents</w:t>
      </w:r>
    </w:p>
    <w:p w:rsidR="00972A4D" w:rsidRPr="00972A4D" w:rsidRDefault="00972A4D" w:rsidP="00972A4D"/>
    <w:p w:rsidR="009C252E" w:rsidRPr="009C252E" w:rsidRDefault="00972A4D">
      <w:pPr>
        <w:pStyle w:val="TOC1"/>
        <w:tabs>
          <w:tab w:val="right" w:leader="dot" w:pos="8976"/>
        </w:tabs>
        <w:rPr>
          <w:rFonts w:asciiTheme="minorHAnsi" w:hAnsiTheme="minorHAnsi" w:cstheme="minorBidi"/>
          <w:b w:val="0"/>
          <w:noProof/>
          <w:sz w:val="22"/>
          <w:szCs w:val="22"/>
          <w:lang w:val="en-GB" w:eastAsia="el-GR"/>
        </w:rPr>
      </w:pPr>
      <w:r>
        <w:rPr>
          <w:b w:val="0"/>
        </w:rPr>
        <w:fldChar w:fldCharType="begin"/>
      </w:r>
      <w:r>
        <w:rPr>
          <w:b w:val="0"/>
        </w:rPr>
        <w:instrText xml:space="preserve"> TOC \o "1-3" \u </w:instrText>
      </w:r>
      <w:r>
        <w:rPr>
          <w:b w:val="0"/>
        </w:rPr>
        <w:fldChar w:fldCharType="separate"/>
      </w:r>
      <w:r w:rsidR="009C252E">
        <w:rPr>
          <w:noProof/>
        </w:rPr>
        <w:t>Chapter 1 Introduction</w:t>
      </w:r>
      <w:r w:rsidR="009C252E">
        <w:rPr>
          <w:noProof/>
        </w:rPr>
        <w:tab/>
      </w:r>
      <w:r w:rsidR="009C252E">
        <w:rPr>
          <w:noProof/>
        </w:rPr>
        <w:fldChar w:fldCharType="begin"/>
      </w:r>
      <w:r w:rsidR="009C252E">
        <w:rPr>
          <w:noProof/>
        </w:rPr>
        <w:instrText xml:space="preserve"> PAGEREF _Toc428811180 \h </w:instrText>
      </w:r>
      <w:r w:rsidR="009C252E">
        <w:rPr>
          <w:noProof/>
        </w:rPr>
      </w:r>
      <w:r w:rsidR="009C252E">
        <w:rPr>
          <w:noProof/>
        </w:rPr>
        <w:fldChar w:fldCharType="separate"/>
      </w:r>
      <w:r w:rsidR="008344F9">
        <w:rPr>
          <w:noProof/>
        </w:rPr>
        <w:t>1</w:t>
      </w:r>
      <w:r w:rsidR="009C252E">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1.1 Motivation</w:t>
      </w:r>
      <w:r>
        <w:rPr>
          <w:noProof/>
        </w:rPr>
        <w:tab/>
      </w:r>
      <w:r>
        <w:rPr>
          <w:noProof/>
        </w:rPr>
        <w:fldChar w:fldCharType="begin"/>
      </w:r>
      <w:r>
        <w:rPr>
          <w:noProof/>
        </w:rPr>
        <w:instrText xml:space="preserve"> PAGEREF _Toc428811181 \h </w:instrText>
      </w:r>
      <w:r>
        <w:rPr>
          <w:noProof/>
        </w:rPr>
      </w:r>
      <w:r>
        <w:rPr>
          <w:noProof/>
        </w:rPr>
        <w:fldChar w:fldCharType="separate"/>
      </w:r>
      <w:r w:rsidR="008344F9">
        <w:rPr>
          <w:noProof/>
        </w:rPr>
        <w:t>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1.2 Contributions</w:t>
      </w:r>
      <w:r>
        <w:rPr>
          <w:noProof/>
        </w:rPr>
        <w:tab/>
      </w:r>
      <w:r>
        <w:rPr>
          <w:noProof/>
        </w:rPr>
        <w:fldChar w:fldCharType="begin"/>
      </w:r>
      <w:r>
        <w:rPr>
          <w:noProof/>
        </w:rPr>
        <w:instrText xml:space="preserve"> PAGEREF _Toc428811182 \h </w:instrText>
      </w:r>
      <w:r>
        <w:rPr>
          <w:noProof/>
        </w:rPr>
      </w:r>
      <w:r>
        <w:rPr>
          <w:noProof/>
        </w:rPr>
        <w:fldChar w:fldCharType="separate"/>
      </w:r>
      <w:r w:rsidR="008344F9">
        <w:rPr>
          <w:noProof/>
        </w:rPr>
        <w:t>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1.3 Outline</w:t>
      </w:r>
      <w:r>
        <w:rPr>
          <w:noProof/>
        </w:rPr>
        <w:tab/>
      </w:r>
      <w:r>
        <w:rPr>
          <w:noProof/>
        </w:rPr>
        <w:fldChar w:fldCharType="begin"/>
      </w:r>
      <w:r>
        <w:rPr>
          <w:noProof/>
        </w:rPr>
        <w:instrText xml:space="preserve"> PAGEREF _Toc428811183 \h </w:instrText>
      </w:r>
      <w:r>
        <w:rPr>
          <w:noProof/>
        </w:rPr>
      </w:r>
      <w:r>
        <w:rPr>
          <w:noProof/>
        </w:rPr>
        <w:fldChar w:fldCharType="separate"/>
      </w:r>
      <w:r w:rsidR="008344F9">
        <w:rPr>
          <w:noProof/>
        </w:rPr>
        <w:t>4</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2 Preliminaries</w:t>
      </w:r>
      <w:r>
        <w:rPr>
          <w:noProof/>
        </w:rPr>
        <w:tab/>
      </w:r>
      <w:r>
        <w:rPr>
          <w:noProof/>
        </w:rPr>
        <w:fldChar w:fldCharType="begin"/>
      </w:r>
      <w:r>
        <w:rPr>
          <w:noProof/>
        </w:rPr>
        <w:instrText xml:space="preserve"> PAGEREF _Toc428811184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2.1 Data Factorizations</w:t>
      </w:r>
      <w:r>
        <w:rPr>
          <w:noProof/>
        </w:rPr>
        <w:tab/>
      </w:r>
      <w:r>
        <w:rPr>
          <w:noProof/>
        </w:rPr>
        <w:fldChar w:fldCharType="begin"/>
      </w:r>
      <w:r>
        <w:rPr>
          <w:noProof/>
        </w:rPr>
        <w:instrText xml:space="preserve"> PAGEREF _Toc428811185 \h </w:instrText>
      </w:r>
      <w:r>
        <w:rPr>
          <w:noProof/>
        </w:rPr>
      </w:r>
      <w:r>
        <w:rPr>
          <w:noProof/>
        </w:rPr>
        <w:fldChar w:fldCharType="separate"/>
      </w:r>
      <w:r w:rsidR="008344F9">
        <w:rPr>
          <w:noProof/>
        </w:rPr>
        <w:t>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2.2 Factorization Trees</w:t>
      </w:r>
      <w:r>
        <w:rPr>
          <w:noProof/>
        </w:rPr>
        <w:tab/>
      </w:r>
      <w:r>
        <w:rPr>
          <w:noProof/>
        </w:rPr>
        <w:fldChar w:fldCharType="begin"/>
      </w:r>
      <w:r>
        <w:rPr>
          <w:noProof/>
        </w:rPr>
        <w:instrText xml:space="preserve"> PAGEREF _Toc428811186 \h </w:instrText>
      </w:r>
      <w:r>
        <w:rPr>
          <w:noProof/>
        </w:rPr>
      </w:r>
      <w:r>
        <w:rPr>
          <w:noProof/>
        </w:rPr>
        <w:fldChar w:fldCharType="separate"/>
      </w:r>
      <w:r w:rsidR="008344F9">
        <w:rPr>
          <w:noProof/>
        </w:rPr>
        <w:t>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_Toc428811187 \h </w:instrText>
      </w:r>
      <w:r>
        <w:rPr>
          <w:noProof/>
        </w:rPr>
      </w:r>
      <w:r>
        <w:rPr>
          <w:noProof/>
        </w:rPr>
        <w:fldChar w:fldCharType="separate"/>
      </w:r>
      <w:r w:rsidR="008344F9">
        <w:rPr>
          <w:noProof/>
        </w:rPr>
        <w:t>8</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2.4 Related Work</w:t>
      </w:r>
      <w:r>
        <w:rPr>
          <w:noProof/>
        </w:rPr>
        <w:tab/>
      </w:r>
      <w:r>
        <w:rPr>
          <w:noProof/>
        </w:rPr>
        <w:fldChar w:fldCharType="begin"/>
      </w:r>
      <w:r>
        <w:rPr>
          <w:noProof/>
        </w:rPr>
        <w:instrText xml:space="preserve"> PAGEREF _Toc428811188 \h </w:instrText>
      </w:r>
      <w:r>
        <w:rPr>
          <w:noProof/>
        </w:rPr>
      </w:r>
      <w:r>
        <w:rPr>
          <w:noProof/>
        </w:rPr>
        <w:fldChar w:fldCharType="separate"/>
      </w:r>
      <w:r w:rsidR="008344F9">
        <w:rPr>
          <w:noProof/>
        </w:rPr>
        <w:t>9</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3 Finding good Factorization Trees</w:t>
      </w:r>
      <w:r>
        <w:rPr>
          <w:noProof/>
        </w:rPr>
        <w:tab/>
      </w:r>
      <w:r>
        <w:rPr>
          <w:noProof/>
        </w:rPr>
        <w:fldChar w:fldCharType="begin"/>
      </w:r>
      <w:r>
        <w:rPr>
          <w:noProof/>
        </w:rPr>
        <w:instrText xml:space="preserve"> PAGEREF _Toc428811189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3.1 Motivation</w:t>
      </w:r>
      <w:r>
        <w:rPr>
          <w:noProof/>
        </w:rPr>
        <w:tab/>
      </w:r>
      <w:r>
        <w:rPr>
          <w:noProof/>
        </w:rPr>
        <w:fldChar w:fldCharType="begin"/>
      </w:r>
      <w:r>
        <w:rPr>
          <w:noProof/>
        </w:rPr>
        <w:instrText xml:space="preserve"> PAGEREF _Toc428811190 \h </w:instrText>
      </w:r>
      <w:r>
        <w:rPr>
          <w:noProof/>
        </w:rPr>
      </w:r>
      <w:r>
        <w:rPr>
          <w:noProof/>
        </w:rPr>
        <w:fldChar w:fldCharType="separate"/>
      </w:r>
      <w:r w:rsidR="008344F9">
        <w:rPr>
          <w:noProof/>
        </w:rPr>
        <w:t>11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3.2 Contribution</w:t>
      </w:r>
      <w:r>
        <w:rPr>
          <w:noProof/>
        </w:rPr>
        <w:tab/>
      </w:r>
      <w:r>
        <w:rPr>
          <w:noProof/>
        </w:rPr>
        <w:fldChar w:fldCharType="begin"/>
      </w:r>
      <w:r>
        <w:rPr>
          <w:noProof/>
        </w:rPr>
        <w:instrText xml:space="preserve"> PAGEREF _Toc428811191 \h </w:instrText>
      </w:r>
      <w:r>
        <w:rPr>
          <w:noProof/>
        </w:rPr>
      </w:r>
      <w:r>
        <w:rPr>
          <w:noProof/>
        </w:rPr>
        <w:fldChar w:fldCharType="separate"/>
      </w:r>
      <w:r w:rsidR="008344F9">
        <w:rPr>
          <w:noProof/>
        </w:rPr>
        <w:t>12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3.3 Idea</w:t>
      </w:r>
      <w:r>
        <w:rPr>
          <w:noProof/>
        </w:rPr>
        <w:tab/>
      </w:r>
      <w:r>
        <w:rPr>
          <w:noProof/>
        </w:rPr>
        <w:fldChar w:fldCharType="begin"/>
      </w:r>
      <w:r>
        <w:rPr>
          <w:noProof/>
        </w:rPr>
        <w:instrText xml:space="preserve"> PAGEREF _Toc428811192 \h </w:instrText>
      </w:r>
      <w:r>
        <w:rPr>
          <w:noProof/>
        </w:rPr>
      </w:r>
      <w:r>
        <w:rPr>
          <w:noProof/>
        </w:rPr>
        <w:fldChar w:fldCharType="separate"/>
      </w:r>
      <w:r w:rsidR="008344F9">
        <w:rPr>
          <w:noProof/>
        </w:rPr>
        <w:t>12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3.3.1 Initial thoughts</w:t>
      </w:r>
      <w:r>
        <w:rPr>
          <w:noProof/>
        </w:rPr>
        <w:tab/>
      </w:r>
      <w:r>
        <w:rPr>
          <w:noProof/>
        </w:rPr>
        <w:fldChar w:fldCharType="begin"/>
      </w:r>
      <w:r>
        <w:rPr>
          <w:noProof/>
        </w:rPr>
        <w:instrText xml:space="preserve"> PAGEREF _Toc428811193 \h </w:instrText>
      </w:r>
      <w:r>
        <w:rPr>
          <w:noProof/>
        </w:rPr>
      </w:r>
      <w:r>
        <w:rPr>
          <w:noProof/>
        </w:rPr>
        <w:fldChar w:fldCharType="separate"/>
      </w:r>
      <w:r w:rsidR="008344F9">
        <w:rPr>
          <w:noProof/>
        </w:rPr>
        <w:t>14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3.3.2 Proposed Idea</w:t>
      </w:r>
      <w:r>
        <w:rPr>
          <w:noProof/>
        </w:rPr>
        <w:tab/>
      </w:r>
      <w:r>
        <w:rPr>
          <w:noProof/>
        </w:rPr>
        <w:fldChar w:fldCharType="begin"/>
      </w:r>
      <w:r>
        <w:rPr>
          <w:noProof/>
        </w:rPr>
        <w:instrText xml:space="preserve"> PAGEREF _Toc428811194 \h </w:instrText>
      </w:r>
      <w:r>
        <w:rPr>
          <w:noProof/>
        </w:rPr>
      </w:r>
      <w:r>
        <w:rPr>
          <w:noProof/>
        </w:rPr>
        <w:fldChar w:fldCharType="separate"/>
      </w:r>
      <w:r w:rsidR="008344F9">
        <w:rPr>
          <w:noProof/>
        </w:rPr>
        <w:t>15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3.4 Algorithms</w:t>
      </w:r>
      <w:r>
        <w:rPr>
          <w:noProof/>
        </w:rPr>
        <w:tab/>
      </w:r>
      <w:r>
        <w:rPr>
          <w:noProof/>
        </w:rPr>
        <w:fldChar w:fldCharType="begin"/>
      </w:r>
      <w:r>
        <w:rPr>
          <w:noProof/>
        </w:rPr>
        <w:instrText xml:space="preserve"> PAGEREF _Toc428811195 \h </w:instrText>
      </w:r>
      <w:r>
        <w:rPr>
          <w:noProof/>
        </w:rPr>
      </w:r>
      <w:r>
        <w:rPr>
          <w:noProof/>
        </w:rPr>
        <w:fldChar w:fldCharType="separate"/>
      </w:r>
      <w:r w:rsidR="008344F9">
        <w:rPr>
          <w:noProof/>
        </w:rPr>
        <w:t>17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4 Serialization of Data Factorizations</w:t>
      </w:r>
      <w:r>
        <w:rPr>
          <w:noProof/>
        </w:rPr>
        <w:tab/>
      </w:r>
      <w:r>
        <w:rPr>
          <w:noProof/>
        </w:rPr>
        <w:fldChar w:fldCharType="begin"/>
      </w:r>
      <w:r>
        <w:rPr>
          <w:noProof/>
        </w:rPr>
        <w:instrText xml:space="preserve"> PAGEREF _Toc428811196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4.1 Motivation</w:t>
      </w:r>
      <w:r>
        <w:rPr>
          <w:noProof/>
        </w:rPr>
        <w:tab/>
      </w:r>
      <w:r>
        <w:rPr>
          <w:noProof/>
        </w:rPr>
        <w:fldChar w:fldCharType="begin"/>
      </w:r>
      <w:r>
        <w:rPr>
          <w:noProof/>
        </w:rPr>
        <w:instrText xml:space="preserve"> PAGEREF _Toc428811197 \h </w:instrText>
      </w:r>
      <w:r>
        <w:rPr>
          <w:noProof/>
        </w:rPr>
      </w:r>
      <w:r>
        <w:rPr>
          <w:noProof/>
        </w:rPr>
        <w:fldChar w:fldCharType="separate"/>
      </w:r>
      <w:r w:rsidR="008344F9">
        <w:rPr>
          <w:noProof/>
        </w:rPr>
        <w:t>21</w:t>
      </w:r>
      <w:r>
        <w:rPr>
          <w:noProof/>
        </w:rPr>
        <w:fldChar w:fldCharType="end"/>
      </w:r>
    </w:p>
    <w:p w:rsidR="009C252E" w:rsidRPr="00741B67" w:rsidRDefault="009C252E">
      <w:pPr>
        <w:pStyle w:val="TOC2"/>
        <w:tabs>
          <w:tab w:val="right" w:leader="dot" w:pos="8976"/>
        </w:tabs>
        <w:rPr>
          <w:rFonts w:asciiTheme="minorHAnsi" w:hAnsiTheme="minorHAnsi" w:cstheme="minorBidi"/>
          <w:noProof/>
          <w:sz w:val="22"/>
          <w:szCs w:val="22"/>
          <w:lang w:val="en-GB" w:eastAsia="el-GR"/>
        </w:rPr>
      </w:pPr>
      <w:r>
        <w:rPr>
          <w:noProof/>
        </w:rPr>
        <w:t>4.2 Contributions</w:t>
      </w:r>
      <w:r>
        <w:rPr>
          <w:noProof/>
        </w:rPr>
        <w:tab/>
      </w:r>
      <w:r>
        <w:rPr>
          <w:noProof/>
        </w:rPr>
        <w:fldChar w:fldCharType="begin"/>
      </w:r>
      <w:r>
        <w:rPr>
          <w:noProof/>
        </w:rPr>
        <w:instrText xml:space="preserve"> PAGEREF _Toc428811198 \h </w:instrText>
      </w:r>
      <w:r>
        <w:rPr>
          <w:noProof/>
        </w:rPr>
      </w:r>
      <w:r>
        <w:rPr>
          <w:noProof/>
        </w:rPr>
        <w:fldChar w:fldCharType="separate"/>
      </w:r>
      <w:r w:rsidR="008344F9">
        <w:rPr>
          <w:noProof/>
        </w:rPr>
        <w:t>22</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4.3 Factorization Serializations</w:t>
      </w:r>
      <w:r>
        <w:rPr>
          <w:noProof/>
        </w:rPr>
        <w:tab/>
      </w:r>
      <w:r>
        <w:rPr>
          <w:noProof/>
        </w:rPr>
        <w:fldChar w:fldCharType="begin"/>
      </w:r>
      <w:r>
        <w:rPr>
          <w:noProof/>
        </w:rPr>
        <w:instrText xml:space="preserve"> PAGEREF _Toc428811199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_Toc428811200 \h </w:instrText>
      </w:r>
      <w:r>
        <w:rPr>
          <w:noProof/>
        </w:rPr>
      </w:r>
      <w:r>
        <w:rPr>
          <w:noProof/>
        </w:rPr>
        <w:fldChar w:fldCharType="separate"/>
      </w:r>
      <w:r w:rsidR="008344F9">
        <w:rPr>
          <w:noProof/>
        </w:rPr>
        <w:t>23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_Toc428811201 \h </w:instrText>
      </w:r>
      <w:r>
        <w:rPr>
          <w:noProof/>
        </w:rPr>
      </w:r>
      <w:r>
        <w:rPr>
          <w:noProof/>
        </w:rPr>
        <w:fldChar w:fldCharType="separate"/>
      </w:r>
      <w:r w:rsidR="008344F9">
        <w:rPr>
          <w:noProof/>
        </w:rPr>
        <w:t>25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_Toc428811202 \h </w:instrText>
      </w:r>
      <w:r>
        <w:rPr>
          <w:noProof/>
        </w:rPr>
      </w:r>
      <w:r>
        <w:rPr>
          <w:noProof/>
        </w:rPr>
        <w:fldChar w:fldCharType="separate"/>
      </w:r>
      <w:r w:rsidR="008344F9">
        <w:rPr>
          <w:noProof/>
        </w:rPr>
        <w:t>26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4.3.4 Simple Raw (De)Serializer</w:t>
      </w:r>
      <w:r>
        <w:rPr>
          <w:noProof/>
        </w:rPr>
        <w:tab/>
      </w:r>
      <w:r>
        <w:rPr>
          <w:noProof/>
        </w:rPr>
        <w:fldChar w:fldCharType="begin"/>
      </w:r>
      <w:r>
        <w:rPr>
          <w:noProof/>
        </w:rPr>
        <w:instrText xml:space="preserve"> PAGEREF _Toc428811203 \h </w:instrText>
      </w:r>
      <w:r>
        <w:rPr>
          <w:noProof/>
        </w:rPr>
      </w:r>
      <w:r>
        <w:rPr>
          <w:noProof/>
        </w:rPr>
        <w:fldChar w:fldCharType="separate"/>
      </w:r>
      <w:r w:rsidR="008344F9">
        <w:rPr>
          <w:noProof/>
        </w:rPr>
        <w:t>28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_Toc428811204 \h </w:instrText>
      </w:r>
      <w:r>
        <w:rPr>
          <w:noProof/>
        </w:rPr>
      </w:r>
      <w:r>
        <w:rPr>
          <w:noProof/>
        </w:rPr>
        <w:fldChar w:fldCharType="separate"/>
      </w:r>
      <w:r w:rsidR="008344F9">
        <w:rPr>
          <w:noProof/>
        </w:rPr>
        <w:t>32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_Toc428811205 \h </w:instrText>
      </w:r>
      <w:r>
        <w:rPr>
          <w:noProof/>
        </w:rPr>
      </w:r>
      <w:r>
        <w:rPr>
          <w:noProof/>
        </w:rPr>
        <w:fldChar w:fldCharType="separate"/>
      </w:r>
      <w:r w:rsidR="008344F9">
        <w:rPr>
          <w:noProof/>
        </w:rPr>
        <w:t>35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_Toc428811206 \h </w:instrText>
      </w:r>
      <w:r>
        <w:rPr>
          <w:noProof/>
        </w:rPr>
      </w:r>
      <w:r>
        <w:rPr>
          <w:noProof/>
        </w:rPr>
        <w:fldChar w:fldCharType="separate"/>
      </w:r>
      <w:r w:rsidR="008344F9">
        <w:rPr>
          <w:noProof/>
        </w:rPr>
        <w:t>37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4.4.1 Serializations illustrated</w:t>
      </w:r>
      <w:r>
        <w:rPr>
          <w:noProof/>
        </w:rPr>
        <w:tab/>
      </w:r>
      <w:r>
        <w:rPr>
          <w:noProof/>
        </w:rPr>
        <w:fldChar w:fldCharType="begin"/>
      </w:r>
      <w:r>
        <w:rPr>
          <w:noProof/>
        </w:rPr>
        <w:instrText xml:space="preserve"> PAGEREF _Toc428811207 \h </w:instrText>
      </w:r>
      <w:r>
        <w:rPr>
          <w:noProof/>
        </w:rPr>
      </w:r>
      <w:r>
        <w:rPr>
          <w:noProof/>
        </w:rPr>
        <w:fldChar w:fldCharType="separate"/>
      </w:r>
      <w:r w:rsidR="008344F9">
        <w:rPr>
          <w:noProof/>
        </w:rPr>
        <w:t>37</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5 Distributed Query Processing in FDB</w:t>
      </w:r>
      <w:r>
        <w:rPr>
          <w:noProof/>
        </w:rPr>
        <w:tab/>
      </w:r>
      <w:r>
        <w:rPr>
          <w:noProof/>
        </w:rPr>
        <w:fldChar w:fldCharType="begin"/>
      </w:r>
      <w:r>
        <w:rPr>
          <w:noProof/>
        </w:rPr>
        <w:instrText xml:space="preserve"> PAGEREF _Toc428811208 \h </w:instrText>
      </w:r>
      <w:r>
        <w:rPr>
          <w:noProof/>
        </w:rPr>
      </w:r>
      <w:r>
        <w:rPr>
          <w:noProof/>
        </w:rPr>
        <w:fldChar w:fldCharType="separate"/>
      </w:r>
      <w:r w:rsidR="008344F9">
        <w:rPr>
          <w:noProof/>
        </w:rPr>
        <w:t>39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5.1 Motivation</w:t>
      </w:r>
      <w:r>
        <w:rPr>
          <w:noProof/>
        </w:rPr>
        <w:tab/>
      </w:r>
      <w:r>
        <w:rPr>
          <w:noProof/>
        </w:rPr>
        <w:fldChar w:fldCharType="begin"/>
      </w:r>
      <w:r>
        <w:rPr>
          <w:noProof/>
        </w:rPr>
        <w:instrText xml:space="preserve"> PAGEREF _Toc428811209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5.2 Contributions</w:t>
      </w:r>
      <w:r>
        <w:rPr>
          <w:noProof/>
        </w:rPr>
        <w:tab/>
      </w:r>
      <w:r>
        <w:rPr>
          <w:noProof/>
        </w:rPr>
        <w:fldChar w:fldCharType="begin"/>
      </w:r>
      <w:r>
        <w:rPr>
          <w:noProof/>
        </w:rPr>
        <w:instrText xml:space="preserve"> PAGEREF _Toc428811210 \h </w:instrText>
      </w:r>
      <w:r>
        <w:rPr>
          <w:noProof/>
        </w:rPr>
      </w:r>
      <w:r>
        <w:rPr>
          <w:noProof/>
        </w:rPr>
        <w:fldChar w:fldCharType="separate"/>
      </w:r>
      <w:r w:rsidR="008344F9">
        <w:rPr>
          <w:noProof/>
        </w:rPr>
        <w:t>40</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5.3 HyperCube on Factorizations</w:t>
      </w:r>
      <w:r>
        <w:rPr>
          <w:noProof/>
        </w:rPr>
        <w:tab/>
      </w:r>
      <w:r>
        <w:rPr>
          <w:noProof/>
        </w:rPr>
        <w:fldChar w:fldCharType="begin"/>
      </w:r>
      <w:r>
        <w:rPr>
          <w:noProof/>
        </w:rPr>
        <w:instrText xml:space="preserve"> PAGEREF _Toc428811211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5.3.1 HyperCube preliminaries</w:t>
      </w:r>
      <w:r>
        <w:rPr>
          <w:noProof/>
        </w:rPr>
        <w:tab/>
      </w:r>
      <w:r>
        <w:rPr>
          <w:noProof/>
        </w:rPr>
        <w:fldChar w:fldCharType="begin"/>
      </w:r>
      <w:r>
        <w:rPr>
          <w:noProof/>
        </w:rPr>
        <w:instrText xml:space="preserve"> PAGEREF _Toc428811212 \h </w:instrText>
      </w:r>
      <w:r>
        <w:rPr>
          <w:noProof/>
        </w:rPr>
      </w:r>
      <w:r>
        <w:rPr>
          <w:noProof/>
        </w:rPr>
        <w:fldChar w:fldCharType="separate"/>
      </w:r>
      <w:r w:rsidR="008344F9">
        <w:rPr>
          <w:noProof/>
        </w:rPr>
        <w:t>41</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5.3.2 Bit Serializer HyperCube</w:t>
      </w:r>
      <w:r>
        <w:rPr>
          <w:noProof/>
        </w:rPr>
        <w:tab/>
      </w:r>
      <w:r>
        <w:rPr>
          <w:noProof/>
        </w:rPr>
        <w:fldChar w:fldCharType="begin"/>
      </w:r>
      <w:r>
        <w:rPr>
          <w:noProof/>
        </w:rPr>
        <w:instrText xml:space="preserve"> PAGEREF _Toc428811213 \h </w:instrText>
      </w:r>
      <w:r>
        <w:rPr>
          <w:noProof/>
        </w:rPr>
      </w:r>
      <w:r>
        <w:rPr>
          <w:noProof/>
        </w:rPr>
        <w:fldChar w:fldCharType="separate"/>
      </w:r>
      <w:r w:rsidR="008344F9">
        <w:rPr>
          <w:noProof/>
        </w:rPr>
        <w:t>45</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5.4 System Architecture</w:t>
      </w:r>
      <w:r>
        <w:rPr>
          <w:noProof/>
        </w:rPr>
        <w:tab/>
      </w:r>
      <w:r>
        <w:rPr>
          <w:noProof/>
        </w:rPr>
        <w:fldChar w:fldCharType="begin"/>
      </w:r>
      <w:r>
        <w:rPr>
          <w:noProof/>
        </w:rPr>
        <w:instrText xml:space="preserve"> PAGEREF _Toc428811214 \h </w:instrText>
      </w:r>
      <w:r>
        <w:rPr>
          <w:noProof/>
        </w:rPr>
      </w:r>
      <w:r>
        <w:rPr>
          <w:noProof/>
        </w:rPr>
        <w:fldChar w:fldCharType="separate"/>
      </w:r>
      <w:r w:rsidR="008344F9">
        <w:rPr>
          <w:noProof/>
        </w:rPr>
        <w:t>55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5.4.1 Architecture model</w:t>
      </w:r>
      <w:r>
        <w:rPr>
          <w:noProof/>
        </w:rPr>
        <w:tab/>
      </w:r>
      <w:r>
        <w:rPr>
          <w:noProof/>
        </w:rPr>
        <w:fldChar w:fldCharType="begin"/>
      </w:r>
      <w:r>
        <w:rPr>
          <w:noProof/>
        </w:rPr>
        <w:instrText xml:space="preserve"> PAGEREF _Toc428811215 \h </w:instrText>
      </w:r>
      <w:r>
        <w:rPr>
          <w:noProof/>
        </w:rPr>
      </w:r>
      <w:r>
        <w:rPr>
          <w:noProof/>
        </w:rPr>
        <w:fldChar w:fldCharType="separate"/>
      </w:r>
      <w:r w:rsidR="008344F9">
        <w:rPr>
          <w:noProof/>
        </w:rPr>
        <w:t>56</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5.4.2 System Protocol</w:t>
      </w:r>
      <w:r>
        <w:rPr>
          <w:noProof/>
        </w:rPr>
        <w:tab/>
      </w:r>
      <w:r>
        <w:rPr>
          <w:noProof/>
        </w:rPr>
        <w:fldChar w:fldCharType="begin"/>
      </w:r>
      <w:r>
        <w:rPr>
          <w:noProof/>
        </w:rPr>
        <w:instrText xml:space="preserve"> PAGEREF _Toc428811216 \h </w:instrText>
      </w:r>
      <w:r>
        <w:rPr>
          <w:noProof/>
        </w:rPr>
      </w:r>
      <w:r>
        <w:rPr>
          <w:noProof/>
        </w:rPr>
        <w:fldChar w:fldCharType="separate"/>
      </w:r>
      <w:r w:rsidR="008344F9">
        <w:rPr>
          <w:noProof/>
        </w:rPr>
        <w:t>57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5.4.3 Communication in the cluster</w:t>
      </w:r>
      <w:r>
        <w:rPr>
          <w:noProof/>
        </w:rPr>
        <w:tab/>
      </w:r>
      <w:r>
        <w:rPr>
          <w:noProof/>
        </w:rPr>
        <w:fldChar w:fldCharType="begin"/>
      </w:r>
      <w:r>
        <w:rPr>
          <w:noProof/>
        </w:rPr>
        <w:instrText xml:space="preserve"> PAGEREF _Toc428811217 \h </w:instrText>
      </w:r>
      <w:r>
        <w:rPr>
          <w:noProof/>
        </w:rPr>
      </w:r>
      <w:r>
        <w:rPr>
          <w:noProof/>
        </w:rPr>
        <w:fldChar w:fldCharType="separate"/>
      </w:r>
      <w:r w:rsidR="008344F9">
        <w:rPr>
          <w:noProof/>
        </w:rPr>
        <w:t>59</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_Toc428811218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_Toc428811219 \h </w:instrText>
      </w:r>
      <w:r>
        <w:rPr>
          <w:noProof/>
        </w:rPr>
      </w:r>
      <w:r>
        <w:rPr>
          <w:noProof/>
        </w:rPr>
        <w:fldChar w:fldCharType="separate"/>
      </w:r>
      <w:r w:rsidR="008344F9">
        <w:rPr>
          <w:noProof/>
        </w:rPr>
        <w:t>63</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_Toc428811220 \h </w:instrText>
      </w:r>
      <w:r>
        <w:rPr>
          <w:noProof/>
        </w:rPr>
      </w:r>
      <w:r>
        <w:rPr>
          <w:noProof/>
        </w:rPr>
        <w:fldChar w:fldCharType="separate"/>
      </w:r>
      <w:r w:rsidR="008344F9">
        <w:rPr>
          <w:noProof/>
        </w:rPr>
        <w:t>64</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5.5.3 Configuration files</w:t>
      </w:r>
      <w:r>
        <w:rPr>
          <w:noProof/>
        </w:rPr>
        <w:tab/>
      </w:r>
      <w:r>
        <w:rPr>
          <w:noProof/>
        </w:rPr>
        <w:fldChar w:fldCharType="begin"/>
      </w:r>
      <w:r>
        <w:rPr>
          <w:noProof/>
        </w:rPr>
        <w:instrText xml:space="preserve"> PAGEREF _Toc428811221 \h </w:instrText>
      </w:r>
      <w:r>
        <w:rPr>
          <w:noProof/>
        </w:rPr>
      </w:r>
      <w:r>
        <w:rPr>
          <w:noProof/>
        </w:rPr>
        <w:fldChar w:fldCharType="separate"/>
      </w:r>
      <w:r w:rsidR="008344F9">
        <w:rPr>
          <w:noProof/>
        </w:rPr>
        <w:t>65</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6 Experimental Evaluation</w:t>
      </w:r>
      <w:r>
        <w:rPr>
          <w:noProof/>
        </w:rPr>
        <w:tab/>
      </w:r>
      <w:r>
        <w:rPr>
          <w:noProof/>
        </w:rPr>
        <w:fldChar w:fldCharType="begin"/>
      </w:r>
      <w:r>
        <w:rPr>
          <w:noProof/>
        </w:rPr>
        <w:instrText xml:space="preserve"> PAGEREF _Toc428811222 \h </w:instrText>
      </w:r>
      <w:r>
        <w:rPr>
          <w:noProof/>
        </w:rPr>
      </w:r>
      <w:r>
        <w:rPr>
          <w:noProof/>
        </w:rPr>
        <w:fldChar w:fldCharType="separate"/>
      </w:r>
      <w:r w:rsidR="008344F9">
        <w:rPr>
          <w:noProof/>
        </w:rPr>
        <w:t>71</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6.1 Datasets and evaluation setup</w:t>
      </w:r>
      <w:r>
        <w:rPr>
          <w:noProof/>
        </w:rPr>
        <w:tab/>
      </w:r>
      <w:r>
        <w:rPr>
          <w:noProof/>
        </w:rPr>
        <w:fldChar w:fldCharType="begin"/>
      </w:r>
      <w:r>
        <w:rPr>
          <w:noProof/>
        </w:rPr>
        <w:instrText xml:space="preserve"> PAGEREF _Toc428811223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6.1.1 Datasets</w:t>
      </w:r>
      <w:r>
        <w:rPr>
          <w:noProof/>
        </w:rPr>
        <w:tab/>
      </w:r>
      <w:r>
        <w:rPr>
          <w:noProof/>
        </w:rPr>
        <w:fldChar w:fldCharType="begin"/>
      </w:r>
      <w:r>
        <w:rPr>
          <w:noProof/>
        </w:rPr>
        <w:instrText xml:space="preserve"> PAGEREF _Toc428811224 \h </w:instrText>
      </w:r>
      <w:r>
        <w:rPr>
          <w:noProof/>
        </w:rPr>
      </w:r>
      <w:r>
        <w:rPr>
          <w:noProof/>
        </w:rPr>
        <w:fldChar w:fldCharType="separate"/>
      </w:r>
      <w:r w:rsidR="008344F9">
        <w:rPr>
          <w:noProof/>
        </w:rPr>
        <w:t>72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6.1.2 Evaluation setup</w:t>
      </w:r>
      <w:r>
        <w:rPr>
          <w:noProof/>
        </w:rPr>
        <w:tab/>
      </w:r>
      <w:r>
        <w:rPr>
          <w:noProof/>
        </w:rPr>
        <w:fldChar w:fldCharType="begin"/>
      </w:r>
      <w:r>
        <w:rPr>
          <w:noProof/>
        </w:rPr>
        <w:instrText xml:space="preserve"> PAGEREF _Toc428811225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_Toc428811226 \h </w:instrText>
      </w:r>
      <w:r>
        <w:rPr>
          <w:noProof/>
        </w:rPr>
      </w:r>
      <w:r>
        <w:rPr>
          <w:noProof/>
        </w:rPr>
        <w:fldChar w:fldCharType="separate"/>
      </w:r>
      <w:r w:rsidR="008344F9">
        <w:rPr>
          <w:noProof/>
        </w:rPr>
        <w:t>73</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_Toc428811227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_Toc428811228 \h </w:instrText>
      </w:r>
      <w:r>
        <w:rPr>
          <w:noProof/>
        </w:rPr>
      </w:r>
      <w:r>
        <w:rPr>
          <w:noProof/>
        </w:rPr>
        <w:fldChar w:fldCharType="separate"/>
      </w:r>
      <w:r w:rsidR="008344F9">
        <w:rPr>
          <w:noProof/>
        </w:rPr>
        <w:t>77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lastRenderedPageBreak/>
        <w:t>6.3.2 Serialization sizes</w:t>
      </w:r>
      <w:r>
        <w:rPr>
          <w:noProof/>
        </w:rPr>
        <w:tab/>
      </w:r>
      <w:r>
        <w:rPr>
          <w:noProof/>
        </w:rPr>
        <w:fldChar w:fldCharType="begin"/>
      </w:r>
      <w:r>
        <w:rPr>
          <w:noProof/>
        </w:rPr>
        <w:instrText xml:space="preserve"> PAGEREF _Toc428811229 \h </w:instrText>
      </w:r>
      <w:r>
        <w:rPr>
          <w:noProof/>
        </w:rPr>
      </w:r>
      <w:r>
        <w:rPr>
          <w:noProof/>
        </w:rPr>
        <w:fldChar w:fldCharType="separate"/>
      </w:r>
      <w:r w:rsidR="008344F9">
        <w:rPr>
          <w:noProof/>
        </w:rPr>
        <w:t>78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_Toc428811230 \h </w:instrText>
      </w:r>
      <w:r>
        <w:rPr>
          <w:noProof/>
        </w:rPr>
      </w:r>
      <w:r>
        <w:rPr>
          <w:noProof/>
        </w:rPr>
        <w:fldChar w:fldCharType="separate"/>
      </w:r>
      <w:r w:rsidR="008344F9">
        <w:rPr>
          <w:noProof/>
        </w:rPr>
        <w:t>82</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_Toc428811231 \h </w:instrText>
      </w:r>
      <w:r>
        <w:rPr>
          <w:noProof/>
        </w:rPr>
      </w:r>
      <w:r>
        <w:rPr>
          <w:noProof/>
        </w:rPr>
        <w:fldChar w:fldCharType="separate"/>
      </w:r>
      <w:r w:rsidR="008344F9">
        <w:rPr>
          <w:noProof/>
        </w:rPr>
        <w:t>85</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_Toc428811232 \h </w:instrText>
      </w:r>
      <w:r>
        <w:rPr>
          <w:noProof/>
        </w:rPr>
      </w:r>
      <w:r>
        <w:rPr>
          <w:noProof/>
        </w:rPr>
        <w:fldChar w:fldCharType="separate"/>
      </w:r>
      <w:r w:rsidR="008344F9">
        <w:rPr>
          <w:noProof/>
        </w:rPr>
        <w:t>86</w:t>
      </w:r>
      <w:r>
        <w:rPr>
          <w:noProof/>
        </w:rPr>
        <w:fldChar w:fldCharType="end"/>
      </w:r>
    </w:p>
    <w:p w:rsidR="009C252E" w:rsidRPr="009C252E" w:rsidRDefault="009C252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_Toc428811233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_Toc428811234 \h </w:instrText>
      </w:r>
      <w:r>
        <w:rPr>
          <w:noProof/>
        </w:rPr>
      </w:r>
      <w:r>
        <w:rPr>
          <w:noProof/>
        </w:rPr>
        <w:fldChar w:fldCharType="separate"/>
      </w:r>
      <w:r w:rsidR="008344F9">
        <w:rPr>
          <w:noProof/>
        </w:rPr>
        <w:t>87</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_Toc428811235 \h </w:instrText>
      </w:r>
      <w:r>
        <w:rPr>
          <w:noProof/>
        </w:rPr>
      </w:r>
      <w:r>
        <w:rPr>
          <w:noProof/>
        </w:rPr>
        <w:fldChar w:fldCharType="separate"/>
      </w:r>
      <w:r w:rsidR="008344F9">
        <w:rPr>
          <w:noProof/>
        </w:rPr>
        <w:t>88</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_Toc428811236 \h </w:instrText>
      </w:r>
      <w:r>
        <w:rPr>
          <w:noProof/>
        </w:rPr>
      </w:r>
      <w:r>
        <w:rPr>
          <w:noProof/>
        </w:rPr>
        <w:fldChar w:fldCharType="separate"/>
      </w:r>
      <w:r w:rsidR="008344F9">
        <w:rPr>
          <w:noProof/>
        </w:rPr>
        <w:t>89</w:t>
      </w:r>
      <w:r>
        <w:rPr>
          <w:noProof/>
        </w:rPr>
        <w:fldChar w:fldCharType="end"/>
      </w:r>
    </w:p>
    <w:p w:rsidR="009C252E" w:rsidRPr="009C252E" w:rsidRDefault="009C252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_Toc428811237 \h </w:instrText>
      </w:r>
      <w:r>
        <w:rPr>
          <w:noProof/>
        </w:rPr>
      </w:r>
      <w:r>
        <w:rPr>
          <w:noProof/>
        </w:rPr>
        <w:fldChar w:fldCharType="separate"/>
      </w:r>
      <w:r w:rsidR="008344F9">
        <w:rPr>
          <w:noProof/>
        </w:rPr>
        <w:t>91</w:t>
      </w:r>
      <w:r>
        <w:rPr>
          <w:noProof/>
        </w:rPr>
        <w:fldChar w:fldCharType="end"/>
      </w:r>
    </w:p>
    <w:p w:rsidR="009C252E" w:rsidRPr="009C252E" w:rsidRDefault="009C252E">
      <w:pPr>
        <w:pStyle w:val="TOC1"/>
        <w:tabs>
          <w:tab w:val="right" w:leader="dot" w:pos="8976"/>
        </w:tabs>
        <w:rPr>
          <w:rFonts w:asciiTheme="minorHAnsi" w:hAnsiTheme="minorHAnsi" w:cstheme="minorBidi"/>
          <w:b w:val="0"/>
          <w:noProof/>
          <w:sz w:val="22"/>
          <w:szCs w:val="22"/>
          <w:lang w:val="en-GB" w:eastAsia="el-GR"/>
        </w:rPr>
      </w:pPr>
      <w:r>
        <w:rPr>
          <w:noProof/>
        </w:rPr>
        <w:t>Chapter 7 Conclusions and Future Work</w:t>
      </w:r>
      <w:r>
        <w:rPr>
          <w:noProof/>
        </w:rPr>
        <w:tab/>
      </w:r>
      <w:r>
        <w:rPr>
          <w:noProof/>
        </w:rPr>
        <w:fldChar w:fldCharType="begin"/>
      </w:r>
      <w:r>
        <w:rPr>
          <w:noProof/>
        </w:rPr>
        <w:instrText xml:space="preserve"> PAGEREF _Toc428811238 \h </w:instrText>
      </w:r>
      <w:r>
        <w:rPr>
          <w:noProof/>
        </w:rPr>
      </w:r>
      <w:r>
        <w:rPr>
          <w:noProof/>
        </w:rPr>
        <w:fldChar w:fldCharType="separate"/>
      </w:r>
      <w:r w:rsidR="008344F9">
        <w:rPr>
          <w:noProof/>
        </w:rPr>
        <w:t>92</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References</w:t>
      </w:r>
      <w:r>
        <w:rPr>
          <w:noProof/>
        </w:rPr>
        <w:tab/>
      </w:r>
      <w:r>
        <w:rPr>
          <w:noProof/>
        </w:rPr>
        <w:fldChar w:fldCharType="begin"/>
      </w:r>
      <w:r>
        <w:rPr>
          <w:noProof/>
        </w:rPr>
        <w:instrText xml:space="preserve"> PAGEREF _Toc428811239 \h </w:instrText>
      </w:r>
      <w:r>
        <w:rPr>
          <w:noProof/>
        </w:rPr>
      </w:r>
      <w:r>
        <w:rPr>
          <w:noProof/>
        </w:rPr>
        <w:fldChar w:fldCharType="separate"/>
      </w:r>
      <w:r w:rsidR="008344F9">
        <w:rPr>
          <w:noProof/>
        </w:rPr>
        <w:t>93</w:t>
      </w:r>
      <w:r>
        <w:rPr>
          <w:noProof/>
        </w:rPr>
        <w:fldChar w:fldCharType="end"/>
      </w:r>
    </w:p>
    <w:p w:rsidR="009C252E" w:rsidRPr="00741B67" w:rsidRDefault="009C252E">
      <w:pPr>
        <w:pStyle w:val="TOC1"/>
        <w:tabs>
          <w:tab w:val="right" w:leader="dot" w:pos="8976"/>
        </w:tabs>
        <w:rPr>
          <w:rFonts w:asciiTheme="minorHAnsi" w:hAnsiTheme="minorHAnsi" w:cstheme="minorBidi"/>
          <w:b w:val="0"/>
          <w:noProof/>
          <w:sz w:val="22"/>
          <w:szCs w:val="22"/>
          <w:lang w:val="en-GB" w:eastAsia="el-GR"/>
        </w:rPr>
      </w:pPr>
      <w:r>
        <w:rPr>
          <w:noProof/>
        </w:rPr>
        <w:t>Appendix A</w:t>
      </w:r>
      <w:r>
        <w:rPr>
          <w:noProof/>
        </w:rPr>
        <w:tab/>
      </w:r>
      <w:r>
        <w:rPr>
          <w:noProof/>
        </w:rPr>
        <w:fldChar w:fldCharType="begin"/>
      </w:r>
      <w:r>
        <w:rPr>
          <w:noProof/>
        </w:rPr>
        <w:instrText xml:space="preserve"> PAGEREF _Toc428811240 \h </w:instrText>
      </w:r>
      <w:r>
        <w:rPr>
          <w:noProof/>
        </w:rPr>
      </w:r>
      <w:r>
        <w:rPr>
          <w:noProof/>
        </w:rPr>
        <w:fldChar w:fldCharType="separate"/>
      </w:r>
      <w:r w:rsidR="008344F9">
        <w:rPr>
          <w:noProof/>
        </w:rPr>
        <w:t>94</w:t>
      </w:r>
      <w:r>
        <w:rPr>
          <w:noProof/>
        </w:rPr>
        <w:fldChar w:fldCharType="end"/>
      </w:r>
    </w:p>
    <w:p w:rsidR="00D05B62" w:rsidRDefault="00972A4D" w:rsidP="00CB2997">
      <w:pPr>
        <w:rPr>
          <w:b/>
        </w:rPr>
      </w:pPr>
      <w:r>
        <w:rPr>
          <w:b/>
        </w:rPr>
        <w:fldChar w:fldCharType="end"/>
      </w:r>
    </w:p>
    <w:p w:rsidR="00E14536" w:rsidRDefault="00E14536" w:rsidP="00CB2997">
      <w:pPr>
        <w:rPr>
          <w:b/>
        </w:rPr>
      </w:pPr>
    </w:p>
    <w:p w:rsidR="00E14536" w:rsidRDefault="00E14536" w:rsidP="00CB2997">
      <w:pPr>
        <w:rPr>
          <w:b/>
        </w:rPr>
      </w:pPr>
    </w:p>
    <w:p w:rsidR="00D05B62" w:rsidRDefault="00D05B62" w:rsidP="00D05B62">
      <w:pPr>
        <w:pStyle w:val="Heading0"/>
      </w:pPr>
      <w:r>
        <w:lastRenderedPageBreak/>
        <w:t>List of Figures</w:t>
      </w:r>
    </w:p>
    <w:p w:rsidR="001A14F7" w:rsidRPr="001A14F7" w:rsidRDefault="00D05B62">
      <w:pPr>
        <w:pStyle w:val="TableofFigures"/>
        <w:tabs>
          <w:tab w:val="right" w:leader="dot" w:pos="9350"/>
        </w:tabs>
        <w:rPr>
          <w:rFonts w:asciiTheme="minorHAnsi" w:hAnsiTheme="minorHAnsi" w:cstheme="minorBidi"/>
          <w:noProof/>
          <w:sz w:val="22"/>
          <w:szCs w:val="22"/>
          <w:lang w:val="en-GB" w:eastAsia="el-GR"/>
        </w:rPr>
      </w:pPr>
      <w:r>
        <w:fldChar w:fldCharType="begin"/>
      </w:r>
      <w:r>
        <w:instrText xml:space="preserve"> TOC \c "Figure" </w:instrText>
      </w:r>
      <w:r>
        <w:fldChar w:fldCharType="separate"/>
      </w:r>
      <w:r w:rsidR="001A14F7">
        <w:rPr>
          <w:noProof/>
        </w:rPr>
        <w:t>Figure 3.1: Example f-tree</w:t>
      </w:r>
      <w:r w:rsidR="001A14F7">
        <w:rPr>
          <w:noProof/>
        </w:rPr>
        <w:tab/>
      </w:r>
      <w:r w:rsidR="001A14F7">
        <w:rPr>
          <w:noProof/>
        </w:rPr>
        <w:fldChar w:fldCharType="begin"/>
      </w:r>
      <w:r w:rsidR="001A14F7">
        <w:rPr>
          <w:noProof/>
        </w:rPr>
        <w:instrText xml:space="preserve"> PAGEREF _Toc428802638 \h </w:instrText>
      </w:r>
      <w:r w:rsidR="001A14F7">
        <w:rPr>
          <w:noProof/>
        </w:rPr>
      </w:r>
      <w:r w:rsidR="001A14F7">
        <w:rPr>
          <w:noProof/>
        </w:rPr>
        <w:fldChar w:fldCharType="separate"/>
      </w:r>
      <w:r w:rsidR="008344F9">
        <w:rPr>
          <w:noProof/>
        </w:rPr>
        <w:t>13</w:t>
      </w:r>
      <w:r w:rsidR="001A14F7">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3.2: Triangle and Square queries</w:t>
      </w:r>
      <w:r>
        <w:rPr>
          <w:noProof/>
        </w:rPr>
        <w:tab/>
      </w:r>
      <w:r>
        <w:rPr>
          <w:noProof/>
        </w:rPr>
        <w:fldChar w:fldCharType="begin"/>
      </w:r>
      <w:r>
        <w:rPr>
          <w:noProof/>
        </w:rPr>
        <w:instrText xml:space="preserve"> PAGEREF _Toc428802639 \h </w:instrText>
      </w:r>
      <w:r>
        <w:rPr>
          <w:noProof/>
        </w:rPr>
      </w:r>
      <w:r>
        <w:rPr>
          <w:noProof/>
        </w:rPr>
        <w:fldChar w:fldCharType="separate"/>
      </w:r>
      <w:r w:rsidR="008344F9">
        <w:rPr>
          <w:noProof/>
        </w:rPr>
        <w:t>13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3.3: Example factorization</w:t>
      </w:r>
      <w:r>
        <w:rPr>
          <w:noProof/>
        </w:rPr>
        <w:tab/>
      </w:r>
      <w:r>
        <w:rPr>
          <w:noProof/>
        </w:rPr>
        <w:fldChar w:fldCharType="begin"/>
      </w:r>
      <w:r>
        <w:rPr>
          <w:noProof/>
        </w:rPr>
        <w:instrText xml:space="preserve"> PAGEREF _Toc428802640 \h </w:instrText>
      </w:r>
      <w:r>
        <w:rPr>
          <w:noProof/>
        </w:rPr>
      </w:r>
      <w:r>
        <w:rPr>
          <w:noProof/>
        </w:rPr>
        <w:fldChar w:fldCharType="separate"/>
      </w:r>
      <w:r w:rsidR="008344F9">
        <w:rPr>
          <w:noProof/>
        </w:rPr>
        <w:t>14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4.1: Result after Natural JOIN on R, S, T, U relations</w:t>
      </w:r>
      <w:r>
        <w:rPr>
          <w:noProof/>
        </w:rPr>
        <w:tab/>
      </w:r>
      <w:r>
        <w:rPr>
          <w:noProof/>
        </w:rPr>
        <w:fldChar w:fldCharType="begin"/>
      </w:r>
      <w:r>
        <w:rPr>
          <w:noProof/>
        </w:rPr>
        <w:instrText xml:space="preserve"> PAGEREF _Toc428802641 \h </w:instrText>
      </w:r>
      <w:r>
        <w:rPr>
          <w:noProof/>
        </w:rPr>
      </w:r>
      <w:r>
        <w:rPr>
          <w:noProof/>
        </w:rPr>
        <w:fldChar w:fldCharType="separate"/>
      </w:r>
      <w:r w:rsidR="008344F9">
        <w:rPr>
          <w:noProof/>
        </w:rPr>
        <w:t>23</w:t>
      </w:r>
      <w:r>
        <w:rPr>
          <w:noProof/>
        </w:rPr>
        <w:fldChar w:fldCharType="end"/>
      </w:r>
    </w:p>
    <w:p w:rsidR="001A14F7" w:rsidRPr="00741B6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4.2: Example f-tree</w:t>
      </w:r>
      <w:r>
        <w:rPr>
          <w:noProof/>
        </w:rPr>
        <w:tab/>
      </w:r>
      <w:r>
        <w:rPr>
          <w:noProof/>
        </w:rPr>
        <w:fldChar w:fldCharType="begin"/>
      </w:r>
      <w:r>
        <w:rPr>
          <w:noProof/>
        </w:rPr>
        <w:instrText xml:space="preserve"> PAGEREF _Toc428802642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4.3: Example factorization</w:t>
      </w:r>
      <w:r>
        <w:rPr>
          <w:noProof/>
        </w:rPr>
        <w:tab/>
      </w:r>
      <w:r>
        <w:rPr>
          <w:noProof/>
        </w:rPr>
        <w:fldChar w:fldCharType="begin"/>
      </w:r>
      <w:r>
        <w:rPr>
          <w:noProof/>
        </w:rPr>
        <w:instrText xml:space="preserve"> PAGEREF _Toc428802643 \h </w:instrText>
      </w:r>
      <w:r>
        <w:rPr>
          <w:noProof/>
        </w:rPr>
      </w:r>
      <w:r>
        <w:rPr>
          <w:noProof/>
        </w:rPr>
        <w:fldChar w:fldCharType="separate"/>
      </w:r>
      <w:r w:rsidR="008344F9">
        <w:rPr>
          <w:noProof/>
        </w:rPr>
        <w:t>24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5.1: Cluster of 8 nodes in a HyperCube formation</w:t>
      </w:r>
      <w:r>
        <w:rPr>
          <w:noProof/>
        </w:rPr>
        <w:tab/>
      </w:r>
      <w:r>
        <w:rPr>
          <w:noProof/>
        </w:rPr>
        <w:fldChar w:fldCharType="begin"/>
      </w:r>
      <w:r>
        <w:rPr>
          <w:noProof/>
        </w:rPr>
        <w:instrText xml:space="preserve"> PAGEREF _Toc428802644 \h </w:instrText>
      </w:r>
      <w:r>
        <w:rPr>
          <w:noProof/>
        </w:rPr>
      </w:r>
      <w:r>
        <w:rPr>
          <w:noProof/>
        </w:rPr>
        <w:fldChar w:fldCharType="separate"/>
      </w:r>
      <w:r w:rsidR="008344F9">
        <w:rPr>
          <w:noProof/>
        </w:rPr>
        <w:t>43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5.2: Example f-tree</w:t>
      </w:r>
      <w:r>
        <w:rPr>
          <w:noProof/>
        </w:rPr>
        <w:tab/>
      </w:r>
      <w:r>
        <w:rPr>
          <w:noProof/>
        </w:rPr>
        <w:fldChar w:fldCharType="begin"/>
      </w:r>
      <w:r>
        <w:rPr>
          <w:noProof/>
        </w:rPr>
        <w:instrText xml:space="preserve"> PAGEREF _Toc428802645 \h </w:instrText>
      </w:r>
      <w:r>
        <w:rPr>
          <w:noProof/>
        </w:rPr>
      </w:r>
      <w:r>
        <w:rPr>
          <w:noProof/>
        </w:rPr>
        <w:fldChar w:fldCharType="separate"/>
      </w:r>
      <w:r w:rsidR="008344F9">
        <w:rPr>
          <w:noProof/>
        </w:rPr>
        <w:t>46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5.3: Example factorization</w:t>
      </w:r>
      <w:r>
        <w:rPr>
          <w:noProof/>
        </w:rPr>
        <w:tab/>
      </w:r>
      <w:r>
        <w:rPr>
          <w:noProof/>
        </w:rPr>
        <w:fldChar w:fldCharType="begin"/>
      </w:r>
      <w:r>
        <w:rPr>
          <w:noProof/>
        </w:rPr>
        <w:instrText xml:space="preserve"> PAGEREF _Toc428802646 \h </w:instrText>
      </w:r>
      <w:r>
        <w:rPr>
          <w:noProof/>
        </w:rPr>
      </w:r>
      <w:r>
        <w:rPr>
          <w:noProof/>
        </w:rPr>
        <w:fldChar w:fldCharType="separate"/>
      </w:r>
      <w:r w:rsidR="008344F9">
        <w:rPr>
          <w:noProof/>
        </w:rPr>
        <w:t>50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5.4: D-FDB Architecture – cluster of 8 nodes in a 3-D HyperCube formation</w:t>
      </w:r>
      <w:r>
        <w:rPr>
          <w:noProof/>
        </w:rPr>
        <w:tab/>
      </w:r>
      <w:r>
        <w:rPr>
          <w:noProof/>
        </w:rPr>
        <w:fldChar w:fldCharType="begin"/>
      </w:r>
      <w:r>
        <w:rPr>
          <w:noProof/>
        </w:rPr>
        <w:instrText xml:space="preserve"> PAGEREF _Toc428802647 \h </w:instrText>
      </w:r>
      <w:r>
        <w:rPr>
          <w:noProof/>
        </w:rPr>
      </w:r>
      <w:r>
        <w:rPr>
          <w:noProof/>
        </w:rPr>
        <w:fldChar w:fldCharType="separate"/>
      </w:r>
      <w:r w:rsidR="008344F9">
        <w:rPr>
          <w:noProof/>
        </w:rPr>
        <w:t>56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5.5: Worker nodes communication data</w:t>
      </w:r>
      <w:r>
        <w:rPr>
          <w:noProof/>
        </w:rPr>
        <w:tab/>
      </w:r>
      <w:r>
        <w:rPr>
          <w:noProof/>
        </w:rPr>
        <w:fldChar w:fldCharType="begin"/>
      </w:r>
      <w:r>
        <w:rPr>
          <w:noProof/>
        </w:rPr>
        <w:instrText xml:space="preserve"> PAGEREF _Toc428802648 \h </w:instrText>
      </w:r>
      <w:r>
        <w:rPr>
          <w:noProof/>
        </w:rPr>
      </w:r>
      <w:r>
        <w:rPr>
          <w:noProof/>
        </w:rPr>
        <w:fldChar w:fldCharType="separate"/>
      </w:r>
      <w:r w:rsidR="008344F9">
        <w:rPr>
          <w:noProof/>
        </w:rPr>
        <w:t>61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 Optimal f-tree for Housing</w:t>
      </w:r>
      <w:r>
        <w:rPr>
          <w:noProof/>
        </w:rPr>
        <w:tab/>
      </w:r>
      <w:r>
        <w:rPr>
          <w:noProof/>
        </w:rPr>
        <w:fldChar w:fldCharType="begin"/>
      </w:r>
      <w:r>
        <w:rPr>
          <w:noProof/>
        </w:rPr>
        <w:instrText xml:space="preserve"> PAGEREF _Toc428802649 \h </w:instrText>
      </w:r>
      <w:r>
        <w:rPr>
          <w:noProof/>
        </w:rPr>
      </w:r>
      <w:r>
        <w:rPr>
          <w:noProof/>
        </w:rPr>
        <w:fldChar w:fldCharType="separate"/>
      </w:r>
      <w:r w:rsidR="008344F9">
        <w:rPr>
          <w:noProof/>
        </w:rPr>
        <w:t>74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6.2: Real vs COST (Housing - 1)</w:t>
      </w:r>
      <w:r>
        <w:rPr>
          <w:noProof/>
        </w:rPr>
        <w:tab/>
      </w:r>
      <w:r>
        <w:rPr>
          <w:noProof/>
        </w:rPr>
        <w:fldChar w:fldCharType="begin"/>
      </w:r>
      <w:r>
        <w:rPr>
          <w:noProof/>
        </w:rPr>
        <w:instrText xml:space="preserve"> PAGEREF _Toc428802650 \h </w:instrText>
      </w:r>
      <w:r>
        <w:rPr>
          <w:noProof/>
        </w:rPr>
      </w:r>
      <w:r>
        <w:rPr>
          <w:noProof/>
        </w:rPr>
        <w:fldChar w:fldCharType="separate"/>
      </w:r>
      <w:r w:rsidR="008344F9">
        <w:rPr>
          <w:noProof/>
        </w:rPr>
        <w:t>75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6.3: Real vs COST (Housing - 5)</w:t>
      </w:r>
      <w:r>
        <w:rPr>
          <w:noProof/>
        </w:rPr>
        <w:tab/>
      </w:r>
      <w:r>
        <w:rPr>
          <w:noProof/>
        </w:rPr>
        <w:fldChar w:fldCharType="begin"/>
      </w:r>
      <w:r>
        <w:rPr>
          <w:noProof/>
        </w:rPr>
        <w:instrText xml:space="preserve"> PAGEREF _Toc428802651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6.4: Real vs COST (Housing - 9)</w:t>
      </w:r>
      <w:r>
        <w:rPr>
          <w:noProof/>
        </w:rPr>
        <w:tab/>
      </w:r>
      <w:r>
        <w:rPr>
          <w:noProof/>
        </w:rPr>
        <w:fldChar w:fldCharType="begin"/>
      </w:r>
      <w:r>
        <w:rPr>
          <w:noProof/>
        </w:rPr>
        <w:instrText xml:space="preserve"> PAGEREF _Toc428802652 \h </w:instrText>
      </w:r>
      <w:r>
        <w:rPr>
          <w:noProof/>
        </w:rPr>
      </w:r>
      <w:r>
        <w:rPr>
          <w:noProof/>
        </w:rPr>
        <w:fldChar w:fldCharType="separate"/>
      </w:r>
      <w:r w:rsidR="008344F9">
        <w:rPr>
          <w:noProof/>
        </w:rPr>
        <w:t>76</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6.5: Serialization sizes against Flat serialization (Housing)</w:t>
      </w:r>
      <w:r>
        <w:rPr>
          <w:noProof/>
        </w:rPr>
        <w:tab/>
      </w:r>
      <w:r>
        <w:rPr>
          <w:noProof/>
        </w:rPr>
        <w:fldChar w:fldCharType="begin"/>
      </w:r>
      <w:r>
        <w:rPr>
          <w:noProof/>
        </w:rPr>
        <w:instrText xml:space="preserve"> PAGEREF _Toc428802653 \h </w:instrText>
      </w:r>
      <w:r>
        <w:rPr>
          <w:noProof/>
        </w:rPr>
      </w:r>
      <w:r>
        <w:rPr>
          <w:noProof/>
        </w:rPr>
        <w:fldChar w:fldCharType="separate"/>
      </w:r>
      <w:r w:rsidR="008344F9">
        <w:rPr>
          <w:noProof/>
        </w:rPr>
        <w:t>79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6.6: Serialization sizes against Flat serialization (US retailer)</w:t>
      </w:r>
      <w:r>
        <w:rPr>
          <w:noProof/>
        </w:rPr>
        <w:tab/>
      </w:r>
      <w:r>
        <w:rPr>
          <w:noProof/>
        </w:rPr>
        <w:fldChar w:fldCharType="begin"/>
      </w:r>
      <w:r>
        <w:rPr>
          <w:noProof/>
        </w:rPr>
        <w:instrText xml:space="preserve"> PAGEREF _Toc428802654 \h </w:instrText>
      </w:r>
      <w:r>
        <w:rPr>
          <w:noProof/>
        </w:rPr>
      </w:r>
      <w:r>
        <w:rPr>
          <w:noProof/>
        </w:rPr>
        <w:fldChar w:fldCharType="separate"/>
      </w:r>
      <w:r w:rsidR="008344F9">
        <w:rPr>
          <w:noProof/>
        </w:rPr>
        <w:t>80</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6.7: Compression GZIP and BZIP2 applied on our serializers</w:t>
      </w:r>
      <w:r>
        <w:rPr>
          <w:noProof/>
        </w:rPr>
        <w:tab/>
      </w:r>
      <w:r>
        <w:rPr>
          <w:noProof/>
        </w:rPr>
        <w:fldChar w:fldCharType="begin"/>
      </w:r>
      <w:r>
        <w:rPr>
          <w:noProof/>
        </w:rPr>
        <w:instrText xml:space="preserve"> PAGEREF _Toc428802655 \h </w:instrText>
      </w:r>
      <w:r>
        <w:rPr>
          <w:noProof/>
        </w:rPr>
      </w:r>
      <w:r>
        <w:rPr>
          <w:noProof/>
        </w:rPr>
        <w:fldChar w:fldCharType="separate"/>
      </w:r>
      <w:r w:rsidR="008344F9">
        <w:rPr>
          <w:noProof/>
        </w:rPr>
        <w:t>81</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6.8: Compression GZIP and BZIP2 on Bit and Flat serializations (Housing)</w:t>
      </w:r>
      <w:r>
        <w:rPr>
          <w:noProof/>
        </w:rPr>
        <w:tab/>
      </w:r>
      <w:r>
        <w:rPr>
          <w:noProof/>
        </w:rPr>
        <w:fldChar w:fldCharType="begin"/>
      </w:r>
      <w:r>
        <w:rPr>
          <w:noProof/>
        </w:rPr>
        <w:instrText xml:space="preserve"> PAGEREF _Toc428802656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6.9: Compression GZIP and BZIP2 on Bit and Flat serializations (US retailer)</w:t>
      </w:r>
      <w:r>
        <w:rPr>
          <w:noProof/>
        </w:rPr>
        <w:tab/>
      </w:r>
      <w:r>
        <w:rPr>
          <w:noProof/>
        </w:rPr>
        <w:fldChar w:fldCharType="begin"/>
      </w:r>
      <w:r>
        <w:rPr>
          <w:noProof/>
        </w:rPr>
        <w:instrText xml:space="preserve"> PAGEREF _Toc428802657 \h </w:instrText>
      </w:r>
      <w:r>
        <w:rPr>
          <w:noProof/>
        </w:rPr>
      </w:r>
      <w:r>
        <w:rPr>
          <w:noProof/>
        </w:rPr>
        <w:fldChar w:fldCharType="separate"/>
      </w:r>
      <w:r w:rsidR="008344F9">
        <w:rPr>
          <w:noProof/>
        </w:rPr>
        <w:t>82</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6.10: Serialization times with compression only on Flat (Housing)</w:t>
      </w:r>
      <w:r>
        <w:rPr>
          <w:noProof/>
        </w:rPr>
        <w:tab/>
      </w:r>
      <w:r>
        <w:rPr>
          <w:noProof/>
        </w:rPr>
        <w:fldChar w:fldCharType="begin"/>
      </w:r>
      <w:r>
        <w:rPr>
          <w:noProof/>
        </w:rPr>
        <w:instrText xml:space="preserve"> PAGEREF _Toc428802658 \h </w:instrText>
      </w:r>
      <w:r>
        <w:rPr>
          <w:noProof/>
        </w:rPr>
      </w:r>
      <w:r>
        <w:rPr>
          <w:noProof/>
        </w:rPr>
        <w:fldChar w:fldCharType="separate"/>
      </w:r>
      <w:r w:rsidR="008344F9">
        <w:rPr>
          <w:noProof/>
        </w:rPr>
        <w:t>83</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6.11: Serialization times with compression (Housing)</w:t>
      </w:r>
      <w:r>
        <w:rPr>
          <w:noProof/>
        </w:rPr>
        <w:tab/>
      </w:r>
      <w:r>
        <w:rPr>
          <w:noProof/>
        </w:rPr>
        <w:fldChar w:fldCharType="begin"/>
      </w:r>
      <w:r>
        <w:rPr>
          <w:noProof/>
        </w:rPr>
        <w:instrText xml:space="preserve"> PAGEREF _Toc428802659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6.12: Serialization times with compression (US retailer)</w:t>
      </w:r>
      <w:r>
        <w:rPr>
          <w:noProof/>
        </w:rPr>
        <w:tab/>
      </w:r>
      <w:r>
        <w:rPr>
          <w:noProof/>
        </w:rPr>
        <w:fldChar w:fldCharType="begin"/>
      </w:r>
      <w:r>
        <w:rPr>
          <w:noProof/>
        </w:rPr>
        <w:instrText xml:space="preserve"> PAGEREF _Toc428802660 \h </w:instrText>
      </w:r>
      <w:r>
        <w:rPr>
          <w:noProof/>
        </w:rPr>
      </w:r>
      <w:r>
        <w:rPr>
          <w:noProof/>
        </w:rPr>
        <w:fldChar w:fldCharType="separate"/>
      </w:r>
      <w:r w:rsidR="008344F9">
        <w:rPr>
          <w:noProof/>
        </w:rPr>
        <w:t>84</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6.13: Deserialization times for our de-serializers (Housing)</w:t>
      </w:r>
      <w:r>
        <w:rPr>
          <w:noProof/>
        </w:rPr>
        <w:tab/>
      </w:r>
      <w:r>
        <w:rPr>
          <w:noProof/>
        </w:rPr>
        <w:fldChar w:fldCharType="begin"/>
      </w:r>
      <w:r>
        <w:rPr>
          <w:noProof/>
        </w:rPr>
        <w:instrText xml:space="preserve"> PAGEREF _Toc428802661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6.14: Deserialization times for our de-serializers (US retailer)</w:t>
      </w:r>
      <w:r>
        <w:rPr>
          <w:noProof/>
        </w:rPr>
        <w:tab/>
      </w:r>
      <w:r>
        <w:rPr>
          <w:noProof/>
        </w:rPr>
        <w:fldChar w:fldCharType="begin"/>
      </w:r>
      <w:r>
        <w:rPr>
          <w:noProof/>
        </w:rPr>
        <w:instrText xml:space="preserve"> PAGEREF _Toc428802662 \h </w:instrText>
      </w:r>
      <w:r>
        <w:rPr>
          <w:noProof/>
        </w:rPr>
      </w:r>
      <w:r>
        <w:rPr>
          <w:noProof/>
        </w:rPr>
        <w:fldChar w:fldCharType="separate"/>
      </w:r>
      <w:r w:rsidR="008344F9">
        <w:rPr>
          <w:noProof/>
        </w:rPr>
        <w:t>85</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6.15 : Query evaluation on FDB and D-FDB</w:t>
      </w:r>
      <w:r>
        <w:rPr>
          <w:noProof/>
        </w:rPr>
        <w:tab/>
      </w:r>
      <w:r>
        <w:rPr>
          <w:noProof/>
        </w:rPr>
        <w:fldChar w:fldCharType="begin"/>
      </w:r>
      <w:r>
        <w:rPr>
          <w:noProof/>
        </w:rPr>
        <w:instrText xml:space="preserve"> PAGEREF _Toc428802663 \h </w:instrText>
      </w:r>
      <w:r>
        <w:rPr>
          <w:noProof/>
        </w:rPr>
      </w:r>
      <w:r>
        <w:rPr>
          <w:noProof/>
        </w:rPr>
        <w:fldChar w:fldCharType="separate"/>
      </w:r>
      <w:r w:rsidR="008344F9">
        <w:rPr>
          <w:noProof/>
        </w:rPr>
        <w:t>88</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6.16: D-FDB Loading vs Query Execution</w:t>
      </w:r>
      <w:r>
        <w:rPr>
          <w:noProof/>
        </w:rPr>
        <w:tab/>
      </w:r>
      <w:r>
        <w:rPr>
          <w:noProof/>
        </w:rPr>
        <w:fldChar w:fldCharType="begin"/>
      </w:r>
      <w:r>
        <w:rPr>
          <w:noProof/>
        </w:rPr>
        <w:instrText xml:space="preserve"> PAGEREF _Toc428802664 \h </w:instrText>
      </w:r>
      <w:r>
        <w:rPr>
          <w:noProof/>
        </w:rPr>
      </w:r>
      <w:r>
        <w:rPr>
          <w:noProof/>
        </w:rPr>
        <w:fldChar w:fldCharType="separate"/>
      </w:r>
      <w:r w:rsidR="008344F9">
        <w:rPr>
          <w:noProof/>
        </w:rPr>
        <w:t>89</w:t>
      </w:r>
      <w:r>
        <w:rPr>
          <w:noProof/>
        </w:rPr>
        <w:fldChar w:fldCharType="end"/>
      </w:r>
    </w:p>
    <w:p w:rsidR="001A14F7" w:rsidRPr="001A14F7" w:rsidRDefault="001A14F7">
      <w:pPr>
        <w:pStyle w:val="TableofFigures"/>
        <w:tabs>
          <w:tab w:val="right" w:leader="dot" w:pos="9350"/>
        </w:tabs>
        <w:rPr>
          <w:rFonts w:asciiTheme="minorHAnsi" w:hAnsiTheme="minorHAnsi" w:cstheme="minorBidi"/>
          <w:noProof/>
          <w:sz w:val="22"/>
          <w:szCs w:val="22"/>
          <w:lang w:val="en-GB" w:eastAsia="el-GR"/>
        </w:rPr>
      </w:pPr>
      <w:r>
        <w:rPr>
          <w:noProof/>
        </w:rPr>
        <w:t>Figure 6.17: Total segmentation of Single-round execution</w:t>
      </w:r>
      <w:r>
        <w:rPr>
          <w:noProof/>
        </w:rPr>
        <w:tab/>
      </w:r>
      <w:r>
        <w:rPr>
          <w:noProof/>
        </w:rPr>
        <w:fldChar w:fldCharType="begin"/>
      </w:r>
      <w:r>
        <w:rPr>
          <w:noProof/>
        </w:rPr>
        <w:instrText xml:space="preserve"> PAGEREF _Toc428802665 \h </w:instrText>
      </w:r>
      <w:r>
        <w:rPr>
          <w:noProof/>
        </w:rPr>
      </w:r>
      <w:r>
        <w:rPr>
          <w:noProof/>
        </w:rPr>
        <w:fldChar w:fldCharType="separate"/>
      </w:r>
      <w:r w:rsidR="008344F9">
        <w:rPr>
          <w:noProof/>
        </w:rPr>
        <w:t>90</w:t>
      </w:r>
      <w:r>
        <w:rPr>
          <w:noProof/>
        </w:rPr>
        <w:fldChar w:fldCharType="end"/>
      </w:r>
    </w:p>
    <w:p w:rsidR="00F63925" w:rsidRDefault="00D05B62" w:rsidP="00AC33C9">
      <w:pPr>
        <w:sectPr w:rsidR="00F63925" w:rsidSect="00F63925">
          <w:footerReference w:type="default" r:id="rId9"/>
          <w:footerReference w:type="first" r:id="rId10"/>
          <w:pgSz w:w="12240" w:h="15840"/>
          <w:pgMar w:top="1440" w:right="1440" w:bottom="1440" w:left="1814" w:header="720" w:footer="720" w:gutter="0"/>
          <w:pgNumType w:fmt="lowerRoman" w:start="1"/>
          <w:cols w:space="720"/>
          <w:titlePg/>
          <w:docGrid w:linePitch="360"/>
        </w:sectPr>
      </w:pPr>
      <w:r>
        <w:fldChar w:fldCharType="end"/>
      </w:r>
      <w:bookmarkStart w:id="0" w:name="ch2"/>
    </w:p>
    <w:p w:rsidR="00AC33C9" w:rsidRDefault="00727A6D" w:rsidP="0028095C">
      <w:pPr>
        <w:pStyle w:val="Heading1"/>
      </w:pPr>
      <w:r>
        <w:lastRenderedPageBreak/>
        <w:br/>
      </w:r>
      <w:r>
        <w:br/>
      </w:r>
      <w:bookmarkStart w:id="1" w:name="_Toc428811180"/>
      <w:r w:rsidR="00D71372">
        <w:t>Introduction</w:t>
      </w:r>
      <w:bookmarkEnd w:id="1"/>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F06B9F" w:rsidRDefault="00F06B9F">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chintro \* MERGEFORMAT </w:instrText>
            </w:r>
            <w:r>
              <w:fldChar w:fldCharType="separate"/>
            </w:r>
            <w:r>
              <w:rPr>
                <w:noProof/>
              </w:rPr>
              <w:t>1.1 Motivation</w:t>
            </w:r>
            <w:r>
              <w:rPr>
                <w:noProof/>
              </w:rPr>
              <w:tab/>
            </w:r>
            <w:r>
              <w:rPr>
                <w:noProof/>
              </w:rPr>
              <w:fldChar w:fldCharType="begin"/>
            </w:r>
            <w:r>
              <w:rPr>
                <w:noProof/>
              </w:rPr>
              <w:instrText xml:space="preserve"> PAGEREF _Toc428803474 \h </w:instrText>
            </w:r>
            <w:r>
              <w:rPr>
                <w:noProof/>
              </w:rPr>
            </w:r>
            <w:r>
              <w:rPr>
                <w:noProof/>
              </w:rPr>
              <w:fldChar w:fldCharType="separate"/>
            </w:r>
            <w:r w:rsidR="008344F9">
              <w:rPr>
                <w:noProof/>
              </w:rPr>
              <w:t>1</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1.2 Contributions</w:t>
            </w:r>
            <w:r>
              <w:rPr>
                <w:noProof/>
              </w:rPr>
              <w:tab/>
            </w:r>
            <w:r>
              <w:rPr>
                <w:noProof/>
              </w:rPr>
              <w:fldChar w:fldCharType="begin"/>
            </w:r>
            <w:r>
              <w:rPr>
                <w:noProof/>
              </w:rPr>
              <w:instrText xml:space="preserve"> PAGEREF _Toc428803475 \h </w:instrText>
            </w:r>
            <w:r>
              <w:rPr>
                <w:noProof/>
              </w:rPr>
            </w:r>
            <w:r>
              <w:rPr>
                <w:noProof/>
              </w:rPr>
              <w:fldChar w:fldCharType="separate"/>
            </w:r>
            <w:r w:rsidR="008344F9">
              <w:rPr>
                <w:noProof/>
              </w:rPr>
              <w:t>2</w:t>
            </w:r>
            <w:r>
              <w:rPr>
                <w:noProof/>
              </w:rPr>
              <w:fldChar w:fldCharType="end"/>
            </w:r>
          </w:p>
          <w:p w:rsidR="00F06B9F" w:rsidRDefault="00F06B9F">
            <w:pPr>
              <w:pStyle w:val="TOC2"/>
              <w:tabs>
                <w:tab w:val="right" w:leader="dot" w:pos="8976"/>
              </w:tabs>
              <w:rPr>
                <w:rFonts w:asciiTheme="minorHAnsi" w:hAnsiTheme="minorHAnsi" w:cstheme="minorBidi"/>
                <w:noProof/>
                <w:sz w:val="22"/>
                <w:szCs w:val="22"/>
                <w:lang w:val="el-GR" w:eastAsia="el-GR"/>
              </w:rPr>
            </w:pPr>
            <w:r>
              <w:rPr>
                <w:noProof/>
              </w:rPr>
              <w:t>1.3 Outline</w:t>
            </w:r>
            <w:r>
              <w:rPr>
                <w:noProof/>
              </w:rPr>
              <w:tab/>
            </w:r>
            <w:r>
              <w:rPr>
                <w:noProof/>
              </w:rPr>
              <w:fldChar w:fldCharType="begin"/>
            </w:r>
            <w:r>
              <w:rPr>
                <w:noProof/>
              </w:rPr>
              <w:instrText xml:space="preserve"> PAGEREF _Toc428803476 \h </w:instrText>
            </w:r>
            <w:r>
              <w:rPr>
                <w:noProof/>
              </w:rPr>
            </w:r>
            <w:r>
              <w:rPr>
                <w:noProof/>
              </w:rPr>
              <w:fldChar w:fldCharType="separate"/>
            </w:r>
            <w:r w:rsidR="008344F9">
              <w:rPr>
                <w:noProof/>
              </w:rPr>
              <w:t>4</w:t>
            </w:r>
            <w:r>
              <w:rPr>
                <w:noProof/>
              </w:rPr>
              <w:fldChar w:fldCharType="end"/>
            </w:r>
          </w:p>
          <w:p w:rsidR="00D71372" w:rsidRDefault="00F06B9F" w:rsidP="0028095C">
            <w:r>
              <w:fldChar w:fldCharType="end"/>
            </w:r>
          </w:p>
        </w:tc>
      </w:tr>
    </w:tbl>
    <w:p w:rsidR="00D71372" w:rsidRDefault="00D71372" w:rsidP="0028095C"/>
    <w:p w:rsidR="00D71372" w:rsidRDefault="00D71372" w:rsidP="0028095C"/>
    <w:p w:rsidR="00D71372" w:rsidRDefault="00D9549C" w:rsidP="00EC1323">
      <w:pPr>
        <w:pStyle w:val="Heading2"/>
      </w:pPr>
      <w:bookmarkStart w:id="2" w:name="chintro"/>
      <w:bookmarkStart w:id="3" w:name="_Toc428803474"/>
      <w:bookmarkStart w:id="4" w:name="_Toc428811181"/>
      <w:r>
        <w:t>Motivation</w:t>
      </w:r>
      <w:bookmarkEnd w:id="3"/>
      <w:bookmarkEnd w:id="4"/>
    </w:p>
    <w:p w:rsidR="002B0D93" w:rsidRDefault="001B05AA" w:rsidP="0028095C">
      <w:r>
        <w:t xml:space="preserve">Databases have become an indispensable component of computer systems, especially </w:t>
      </w:r>
      <w:r w:rsidR="002B0D93">
        <w:t xml:space="preserve">since </w:t>
      </w:r>
      <w:r>
        <w:t xml:space="preserve">web services, cloud platforms and analytics engines have seen enormous adoption and </w:t>
      </w:r>
      <w:r w:rsidR="002B0D93">
        <w:t>are of widespread use</w:t>
      </w:r>
      <w:r>
        <w:t xml:space="preserve"> these days. </w:t>
      </w:r>
      <w:r w:rsidR="007556CF">
        <w:t>We live in times when there is much more data available than what our technology can process.</w:t>
      </w:r>
    </w:p>
    <w:p w:rsidR="00D9549C" w:rsidRDefault="00F64767" w:rsidP="009F0350">
      <w:r>
        <w:t>A special class of queries that is extensively used is that of conjunctive queries.</w:t>
      </w:r>
      <w:r w:rsidR="009F0350">
        <w:t xml:space="preserve"> </w:t>
      </w:r>
      <w:r w:rsidR="00A567D5">
        <w:t xml:space="preserve">There are many use cases that need to evaluate </w:t>
      </w:r>
      <w:r w:rsidR="00B04CA3">
        <w:t>join queries</w:t>
      </w:r>
      <w:r w:rsidR="00A567D5">
        <w:t xml:space="preserve"> upon many relations, and recent analytics engines and network analyzers require even more complex cyclic queries than traditional joins</w:t>
      </w:r>
      <w:r w:rsidR="00B04CA3">
        <w:t xml:space="preserve"> (</w:t>
      </w:r>
      <w:r w:rsidR="00B04CA3" w:rsidRPr="00B04CA3">
        <w:t>cliques of friends of a certain degree on social media data like the Facebook user graph)</w:t>
      </w:r>
      <w:r w:rsidR="00A567D5">
        <w:t>. These queries</w:t>
      </w:r>
      <w:r w:rsidR="00432B62">
        <w:t xml:space="preserve"> might have huge intermediate and</w:t>
      </w:r>
      <w:r w:rsidR="00A567D5">
        <w:t xml:space="preserve"> final result</w:t>
      </w:r>
      <w:r w:rsidR="00432B62">
        <w:t>s</w:t>
      </w:r>
      <w:r w:rsidR="0065309C">
        <w:t xml:space="preserve"> and </w:t>
      </w:r>
      <w:r w:rsidR="00432B62" w:rsidRPr="00432B62">
        <w:t>handling such volumes is currently a major challenge faced by existing systems</w:t>
      </w:r>
      <w:r w:rsidR="00A567D5">
        <w:t>.</w:t>
      </w:r>
    </w:p>
    <w:p w:rsidR="002E3D25" w:rsidRDefault="00414A37" w:rsidP="009F0350">
      <w:r>
        <w:t>A lot of attention has been given to this problem recently by the community</w:t>
      </w:r>
      <w:r w:rsidR="00B04CA3">
        <w:t xml:space="preserve">, </w:t>
      </w:r>
      <w:r w:rsidR="00B04CA3">
        <w:rPr>
          <w:i/>
        </w:rPr>
        <w:t xml:space="preserve">industry </w:t>
      </w:r>
      <w:r w:rsidR="00B04CA3">
        <w:t xml:space="preserve">and </w:t>
      </w:r>
      <w:r w:rsidR="00B04CA3">
        <w:rPr>
          <w:i/>
        </w:rPr>
        <w:t>research,</w:t>
      </w:r>
      <w:r>
        <w:t xml:space="preserve"> with good results. However, in order to be able to process the so-called Big Data, </w:t>
      </w:r>
      <w:r w:rsidR="00B04CA3">
        <w:t>which stands</w:t>
      </w:r>
      <w:r>
        <w:t xml:space="preserve"> for huge amount of data, the solution is most of the time distributed query processing. If one machine cannot do it, why not use more! </w:t>
      </w:r>
      <w:r w:rsidR="005828E8" w:rsidRPr="005828E8">
        <w:t>A major challenge of paramount importance</w:t>
      </w:r>
      <w:r w:rsidR="009831D4">
        <w:t xml:space="preserve"> with distributed systems is data communication cost among workers, therefore a lot of work has been done to investigate solutions that </w:t>
      </w:r>
      <w:r w:rsidR="009831D4">
        <w:lastRenderedPageBreak/>
        <w:t>minimize as much as possible the communication incurred</w:t>
      </w:r>
      <w:r w:rsidR="00D3757D">
        <w:t xml:space="preserve"> throughout the evaluation of a query</w:t>
      </w:r>
      <w:r w:rsidR="009831D4">
        <w:t xml:space="preserve">. </w:t>
      </w:r>
    </w:p>
    <w:p w:rsidR="005828E8" w:rsidRDefault="005828E8" w:rsidP="009F0350"/>
    <w:p w:rsidR="005828E8" w:rsidRDefault="008B3EED" w:rsidP="009F0350">
      <w:r>
        <w:t>The approach to distrib</w:t>
      </w:r>
      <w:r w:rsidRPr="008B3EED">
        <w:t>uted query processing put forward in this thesis cuts down dramatically the communication cost and thereby improves the overall performance of query processing on large data volumes by order of magnitude. The main insight of our approach is that existing relational distributed query engines spend non-trivial processing power to compute redundant information that is then transfe</w:t>
      </w:r>
      <w:r>
        <w:t>r</w:t>
      </w:r>
      <w:r w:rsidRPr="008B3EED">
        <w:t>red over the network. This redu</w:t>
      </w:r>
      <w:r>
        <w:t>n</w:t>
      </w:r>
      <w:r w:rsidRPr="008B3EED">
        <w:t>dancy in computation and data representation is inherent in the rather rigid relational data model. We avoid it at large by settling for a more compact representation system, called factorized databases, that has been previously introduced for centralized, non-distributed systems</w:t>
      </w:r>
      <w:r w:rsidR="001319F0">
        <w:t xml:space="preserve"> </w:t>
      </w:r>
      <w:r w:rsidR="003348A2">
        <w:fldChar w:fldCharType="begin"/>
      </w:r>
      <w:r w:rsidR="003348A2">
        <w:instrText xml:space="preserve"> ADDIN ZOTERO_ITEM CSL_CITATION {"citationID":"1sudsp44qg","properties":{"formattedCitation":"{\\rtf [1]\\uc0\\u8211{}[3]}","plainCitation":"[1]–[3]"},"citationItems":[{"id":90,"uris":["http://zotero.org/users/local/ZPwT1KTx/items/TGQPJNJK"],"uri":["http://zotero.org/users/local/ZPwT1KTx/items/TGQPJNJK"],"itemData":{"id":90,"type":"article-journal","title":"Fdb: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id":88,"uris":["http://zotero.org/users/local/ZPwT1KTx/items/FSIHINPK"],"uri":["http://zotero.org/users/local/ZPwT1KTx/items/FSIHINPK"],"itemData":{"id":88,"type":"article-journal","title":"Aggregation and ordering in factorised databases","container-title":"Proceedings of the VLDB Endowment","page":"1990–2001","volume":"6","issue":"14","source":"Google Scholar","author":[{"family":"Bakibayev","given":"Nurzhan"},{"family":"Kočiskỳ","given":"Tomáš"},{"family":"Olteanu","given":"Dan"},{"family":"Závodnỳ","given":"Jakub"}],"issued":{"date-parts":[["2013"]]},"accessed":{"date-parts":[["2015",4,23]]}}},{"id":91,"uris":["http://zotero.org/users/local/ZPwT1KTx/items/UC49KF4Q"],"uri":["http://zotero.org/users/local/ZPwT1KTx/items/UC49KF4Q"],"itemData":{"id":91,"type":"article-journal","title":"Demonstration of the FDB query engine for factorised databases","container-title":"Proceedings of the VLDB Endowment","page":"1950–1953","volume":"5","issue":"12","source":"Google Scholar","author":[{"family":"Bakibayev","given":"Nurzhan"},{"family":"Olteanu","given":"Dan"},{"family":"Závodnỳ","given":"Jakub"}],"issued":{"date-parts":[["2012"]]},"accessed":{"date-parts":[["2015",4,23]]}}}],"schema":"https://github.com/citation-style-language/schema/raw/master/csl-citation.json"} </w:instrText>
      </w:r>
      <w:r w:rsidR="003348A2">
        <w:fldChar w:fldCharType="separate"/>
      </w:r>
      <w:r w:rsidR="003348A2" w:rsidRPr="003348A2">
        <w:rPr>
          <w:rFonts w:cs="Times New Roman"/>
        </w:rPr>
        <w:t>[1]–[3]</w:t>
      </w:r>
      <w:r w:rsidR="003348A2">
        <w:fldChar w:fldCharType="end"/>
      </w:r>
      <w:r w:rsidRPr="008B3EED">
        <w:t>.</w:t>
      </w:r>
    </w:p>
    <w:p w:rsidR="005828E8" w:rsidRDefault="005828E8" w:rsidP="009F0350"/>
    <w:p w:rsidR="00BA38B9" w:rsidRDefault="0029050C" w:rsidP="00BA38B9">
      <w:r>
        <w:t>Data factorization is a</w:t>
      </w:r>
      <w:r w:rsidR="000625E1">
        <w:t xml:space="preserve"> </w:t>
      </w:r>
      <w:r>
        <w:t>special</w:t>
      </w:r>
      <w:r w:rsidR="000625E1">
        <w:t xml:space="preserve"> represent</w:t>
      </w:r>
      <w:r>
        <w:t>ation of</w:t>
      </w:r>
      <w:r w:rsidR="000625E1">
        <w:t xml:space="preserve"> flat relational tables in more compressed form, sometimes even exponentially more succinct. </w:t>
      </w:r>
      <w:r w:rsidR="000625E1" w:rsidRPr="000625E1">
        <w:t>The succinctness of these representations is achieved by algebraic factori</w:t>
      </w:r>
      <w:r w:rsidR="000625E1">
        <w:t>z</w:t>
      </w:r>
      <w:r w:rsidR="000625E1" w:rsidRPr="000625E1">
        <w:t xml:space="preserve">ation using the </w:t>
      </w:r>
      <w:proofErr w:type="spellStart"/>
      <w:r w:rsidR="000625E1" w:rsidRPr="000625E1">
        <w:t>distributivity</w:t>
      </w:r>
      <w:proofErr w:type="spellEnd"/>
      <w:r w:rsidR="000625E1" w:rsidRPr="000625E1">
        <w:t xml:space="preserve"> property over product (</w:t>
      </w:r>
      <m:oMath>
        <m:r>
          <w:rPr>
            <w:rFonts w:ascii="Cambria Math" w:hAnsi="Cambria Math"/>
          </w:rPr>
          <m:t>×</m:t>
        </m:r>
      </m:oMath>
      <w:r w:rsidR="000625E1" w:rsidRPr="000625E1">
        <w:t>) of union (</w:t>
      </w:r>
      <m:oMath>
        <m:r>
          <w:rPr>
            <w:rFonts w:ascii="Cambria Math" w:hAnsi="Cambria Math"/>
          </w:rPr>
          <m:t>∪</m:t>
        </m:r>
      </m:oMath>
      <w:r w:rsidR="00782084">
        <w:t xml:space="preserve">). </w:t>
      </w:r>
      <w:r w:rsidR="000625E1">
        <w:t>T</w:t>
      </w:r>
      <w:r w:rsidR="000625E1" w:rsidRPr="000625E1">
        <w:t>his compact representation is similar to the relationship between logic functions in disjunctive normal form and their equivalent nested form</w:t>
      </w:r>
      <w:r w:rsidR="000625E1">
        <w:t>s obtained by algebraic factoriz</w:t>
      </w:r>
      <w:r w:rsidR="000625E1" w:rsidRPr="000625E1">
        <w:t>ation.</w:t>
      </w:r>
      <w:r w:rsidR="00BA38B9">
        <w:t xml:space="preserve"> FDB an in-memory query engine designed to work with factorized representations. Previous work showed that by representing relational databases with the corresponding factorized representation and delegating the query processing to FDB it can outperform off-the-shelf relational engines by orders of magnitude [2].</w:t>
      </w:r>
    </w:p>
    <w:p w:rsidR="00BA38B9" w:rsidRDefault="00BA38B9" w:rsidP="00BA38B9"/>
    <w:p w:rsidR="00BA38B9" w:rsidRDefault="00BA38B9" w:rsidP="00BA38B9">
      <w:r>
        <w:t xml:space="preserve">At the moment, FDB implementation follows a centralized single-node single-thread model. </w:t>
      </w:r>
      <w:r w:rsidR="00C512E8">
        <w:t xml:space="preserve">As with relational systems it is </w:t>
      </w:r>
      <w:r w:rsidR="00C512E8" w:rsidRPr="00C512E8">
        <w:t>natural to investigate distributed computation in the context of FDB</w:t>
      </w:r>
      <w:r w:rsidR="00C512E8">
        <w:t xml:space="preserve"> since factorization can drastically reduce the communication cost and improve latency by minimizing the size of temporary results to be shipped across the network. Therefore the goal</w:t>
      </w:r>
      <w:r>
        <w:t xml:space="preserve"> of this project is to design, implement and benchmark novel query evaluation tec</w:t>
      </w:r>
      <w:r w:rsidR="00C512E8">
        <w:t>hniques for distributed factoriz</w:t>
      </w:r>
      <w:r>
        <w:t xml:space="preserve">ed databases </w:t>
      </w:r>
      <w:r w:rsidR="00C512E8">
        <w:t xml:space="preserve">that eventually can </w:t>
      </w:r>
      <w:r w:rsidR="00954079">
        <w:t xml:space="preserve">compete and </w:t>
      </w:r>
      <w:r w:rsidR="00C512E8">
        <w:t>be compared with</w:t>
      </w:r>
      <w:r>
        <w:t xml:space="preserve"> existing </w:t>
      </w:r>
      <w:r w:rsidR="00C512E8">
        <w:t>distributed systems over relational data</w:t>
      </w:r>
      <w:r>
        <w:t>.</w:t>
      </w:r>
    </w:p>
    <w:p w:rsidR="00BA38B9" w:rsidRDefault="00BA38B9" w:rsidP="0028095C"/>
    <w:p w:rsidR="008F4BAB" w:rsidRDefault="008F4BAB" w:rsidP="0028095C"/>
    <w:p w:rsidR="00D9549C" w:rsidRDefault="00D9549C" w:rsidP="00EC1323">
      <w:pPr>
        <w:pStyle w:val="Heading2"/>
      </w:pPr>
      <w:bookmarkStart w:id="5" w:name="_Toc428803475"/>
      <w:bookmarkStart w:id="6" w:name="_Toc428811182"/>
      <w:r>
        <w:lastRenderedPageBreak/>
        <w:t>Contributions</w:t>
      </w:r>
      <w:bookmarkEnd w:id="5"/>
      <w:bookmarkEnd w:id="6"/>
    </w:p>
    <w:p w:rsidR="006A08DB" w:rsidRDefault="006A08DB" w:rsidP="0028095C">
      <w:r w:rsidRPr="006A08DB">
        <w:t xml:space="preserve">We build a complete end-to-end distributed query engine that takes factorized data as input, output, and uses it for intermediate results. </w:t>
      </w:r>
    </w:p>
    <w:p w:rsidR="0050425A" w:rsidRDefault="0050425A" w:rsidP="0028095C"/>
    <w:p w:rsidR="006A08DB" w:rsidRDefault="00C345C2" w:rsidP="0028095C">
      <w:r w:rsidRPr="00C345C2">
        <w:t>In particular, the technical contributions of this thesis are as follows:</w:t>
      </w:r>
    </w:p>
    <w:p w:rsidR="00622A6E" w:rsidRDefault="00622A6E" w:rsidP="0028095C"/>
    <w:p w:rsidR="006F2CE5" w:rsidRDefault="001A0018" w:rsidP="005020A5">
      <w:pPr>
        <w:pStyle w:val="ListParagraph"/>
        <w:numPr>
          <w:ilvl w:val="0"/>
          <w:numId w:val="25"/>
        </w:numPr>
      </w:pPr>
      <w:r>
        <w:t xml:space="preserve">Our first goal is to minimize the communication cost of our system since it is the main obstacle for the distributed processing. </w:t>
      </w:r>
      <w:r>
        <w:rPr>
          <w:rFonts w:hint="eastAsia"/>
        </w:rPr>
        <w:t>T</w:t>
      </w:r>
      <w:r>
        <w:rPr>
          <w:rFonts w:hint="eastAsia"/>
        </w:rPr>
        <w:t>o this end, we would need to</w:t>
      </w:r>
      <w:r>
        <w:t xml:space="preserve"> further</w:t>
      </w:r>
      <w:r>
        <w:rPr>
          <w:rFonts w:hint="eastAsia"/>
        </w:rPr>
        <w:t xml:space="preserve"> u</w:t>
      </w:r>
      <w:r>
        <w:t>n</w:t>
      </w:r>
      <w:r>
        <w:rPr>
          <w:rFonts w:hint="eastAsia"/>
        </w:rPr>
        <w:t>d</w:t>
      </w:r>
      <w:r>
        <w:rPr>
          <w:rFonts w:hint="eastAsia"/>
        </w:rPr>
        <w:t>erstand how different factorizatio</w:t>
      </w:r>
      <w:r w:rsidR="00B53214">
        <w:rPr>
          <w:rFonts w:hint="eastAsia"/>
        </w:rPr>
        <w:t>ns compare against each other</w:t>
      </w:r>
      <w:r w:rsidR="00B53214">
        <w:t xml:space="preserve"> with regard to their</w:t>
      </w:r>
      <w:r>
        <w:rPr>
          <w:rFonts w:hint="eastAsia"/>
        </w:rPr>
        <w:t xml:space="preserve"> sizes</w:t>
      </w:r>
      <w:r w:rsidR="00B53214">
        <w:t xml:space="preserve"> (number of singletons) even among those that have optimal f-trees, see Section 2.3. </w:t>
      </w:r>
      <w:r w:rsidR="00D05C93">
        <w:t xml:space="preserve">We propose an estimation function, coined </w:t>
      </w:r>
      <w:r w:rsidR="00D05C93" w:rsidRPr="00B53214">
        <w:rPr>
          <w:i/>
        </w:rPr>
        <w:t>COST</w:t>
      </w:r>
      <w:r w:rsidR="00D05C93">
        <w:t xml:space="preserve">, which tries to </w:t>
      </w:r>
      <w:r w:rsidR="00B53214">
        <w:t>mitigate this issue by estimating</w:t>
      </w:r>
      <w:r w:rsidR="00D05C93">
        <w:t xml:space="preserve"> the size of data factorizations using their f-tree structure</w:t>
      </w:r>
      <w:r w:rsidR="00B53214">
        <w:t xml:space="preserve"> and statistics around their data values (i.e. number of unique values)</w:t>
      </w:r>
      <w:r w:rsidR="00D05C93">
        <w:t xml:space="preserve">. </w:t>
      </w:r>
      <w:r w:rsidR="00C56BA7">
        <w:t>Ultimatum we would use this function to distinguish f-trees that asymptotically have the same properties but in real-world their sizes differ significantly.</w:t>
      </w:r>
    </w:p>
    <w:p w:rsidR="00B508B5" w:rsidRDefault="00B508B5" w:rsidP="00B508B5">
      <w:pPr>
        <w:pStyle w:val="ListParagraph"/>
        <w:ind w:left="360"/>
      </w:pPr>
    </w:p>
    <w:p w:rsidR="004D454A" w:rsidRDefault="00B52663" w:rsidP="005020A5">
      <w:pPr>
        <w:pStyle w:val="ListParagraph"/>
        <w:numPr>
          <w:ilvl w:val="0"/>
          <w:numId w:val="25"/>
        </w:numPr>
      </w:pPr>
      <w:r>
        <w:t xml:space="preserve">Having insight on the data factorizations we can decide which one to use for more succinct representation. Once we have the factorizations we need to ship them over the network to other worker nodes in the cluster to evaluate the query. In order to do this we have to serialize them into bytes and then be able to </w:t>
      </w:r>
      <w:proofErr w:type="spellStart"/>
      <w:r>
        <w:t>deserialize</w:t>
      </w:r>
      <w:proofErr w:type="spellEnd"/>
      <w:r>
        <w:t xml:space="preserve"> them without losing information, neither on the data values nor the f-tree structure itself. Therefore, the second contribution is the design and implementation of</w:t>
      </w:r>
      <w:r w:rsidR="006D2AD9">
        <w:t xml:space="preserve"> four (4) serialization techniques for data factorizations which aim to retain the theoretical compression factor of factorizations over flat relation tables. Each technique introduces extra value compression capabilities making our serializations more preferable than standard industry compression algorithms, like </w:t>
      </w:r>
      <w:r w:rsidR="006D2AD9">
        <w:rPr>
          <w:i/>
        </w:rPr>
        <w:t>GZIP</w:t>
      </w:r>
      <w:r w:rsidR="006D2AD9">
        <w:t xml:space="preserve"> and </w:t>
      </w:r>
      <w:r w:rsidR="006D2AD9">
        <w:rPr>
          <w:i/>
        </w:rPr>
        <w:t>BZIP2</w:t>
      </w:r>
      <w:r w:rsidR="006D2AD9">
        <w:t>. Additionally, one of th</w:t>
      </w:r>
      <w:r w:rsidR="003A7703">
        <w:t xml:space="preserve">e serializations integrates </w:t>
      </w:r>
      <w:proofErr w:type="spellStart"/>
      <w:r w:rsidR="006D2AD9">
        <w:t>HyperCube</w:t>
      </w:r>
      <w:proofErr w:type="spellEnd"/>
      <w:r w:rsidR="006D2AD9">
        <w:t xml:space="preserve"> algorithm, data shuffling algorithm, in order to filter the factorization and serialize only the wanted values.</w:t>
      </w:r>
    </w:p>
    <w:p w:rsidR="004D454A" w:rsidRDefault="004D454A" w:rsidP="004D454A">
      <w:pPr>
        <w:pStyle w:val="ListParagraph"/>
      </w:pPr>
    </w:p>
    <w:p w:rsidR="00622A6E" w:rsidRDefault="000F63CF" w:rsidP="005020A5">
      <w:pPr>
        <w:pStyle w:val="ListParagraph"/>
        <w:numPr>
          <w:ilvl w:val="0"/>
          <w:numId w:val="25"/>
        </w:numPr>
      </w:pPr>
      <w:r>
        <w:t xml:space="preserve">The final contribution of this work is the </w:t>
      </w:r>
      <w:r w:rsidR="00930678">
        <w:t>design</w:t>
      </w:r>
      <w:r>
        <w:t>, implementation and analysis of the architecture of</w:t>
      </w:r>
      <w:r w:rsidR="00930678">
        <w:t xml:space="preserve"> a distributed query processing engine</w:t>
      </w:r>
      <w:r w:rsidR="007F1FFB">
        <w:t>, coined D-FDB,</w:t>
      </w:r>
      <w:r w:rsidR="00930678">
        <w:t xml:space="preserve"> that communicates factorizations end-to-end</w:t>
      </w:r>
      <w:r>
        <w:t xml:space="preserve"> (using the serialization techniques)</w:t>
      </w:r>
      <w:r w:rsidR="00930678">
        <w:t xml:space="preserve"> and uses </w:t>
      </w:r>
      <w:r w:rsidR="00930678">
        <w:lastRenderedPageBreak/>
        <w:t>FDB locally at each site to evaluate the query on local data.</w:t>
      </w:r>
      <w:r w:rsidR="007F1FFB">
        <w:t xml:space="preserve"> D-FDB provides two modes of execution, namely Single-round and Multi-round, which differ in the number of communication, hence processing, rounds they require before completely evaluating a given query.</w:t>
      </w:r>
    </w:p>
    <w:p w:rsidR="00224E89" w:rsidRDefault="00224E89" w:rsidP="0028095C"/>
    <w:p w:rsidR="00D9549C" w:rsidRDefault="00D9549C" w:rsidP="00EC1323">
      <w:pPr>
        <w:pStyle w:val="Heading2"/>
      </w:pPr>
      <w:bookmarkStart w:id="7" w:name="_Toc428803476"/>
      <w:bookmarkStart w:id="8" w:name="_Toc428811183"/>
      <w:r>
        <w:t>Outline</w:t>
      </w:r>
      <w:bookmarkEnd w:id="7"/>
      <w:bookmarkEnd w:id="8"/>
    </w:p>
    <w:bookmarkEnd w:id="2"/>
    <w:p w:rsidR="00603289" w:rsidRDefault="00603289" w:rsidP="0009214B">
      <w:r>
        <w:t>The rest of this thesis is structured as follows:</w:t>
      </w:r>
    </w:p>
    <w:p w:rsidR="00450B34" w:rsidRDefault="00450B34" w:rsidP="0009214B"/>
    <w:p w:rsidR="00603289" w:rsidRDefault="00A929A9" w:rsidP="005020A5">
      <w:pPr>
        <w:pStyle w:val="ListParagraph"/>
        <w:numPr>
          <w:ilvl w:val="0"/>
          <w:numId w:val="24"/>
        </w:numPr>
      </w:pPr>
      <w:r w:rsidRPr="00A929A9">
        <w:rPr>
          <w:b/>
        </w:rPr>
        <w:t>Chapter 2</w:t>
      </w:r>
      <w:r>
        <w:t xml:space="preserve"> provides the required theoretical background on factorization trees and data factorizations, along with some related work on distributed query processing.</w:t>
      </w:r>
    </w:p>
    <w:p w:rsidR="00A929A9" w:rsidRDefault="00661381" w:rsidP="005020A5">
      <w:pPr>
        <w:pStyle w:val="ListParagraph"/>
        <w:numPr>
          <w:ilvl w:val="0"/>
          <w:numId w:val="24"/>
        </w:numPr>
      </w:pPr>
      <w:r>
        <w:rPr>
          <w:b/>
        </w:rPr>
        <w:t>Chapter 3</w:t>
      </w:r>
      <w:r>
        <w:t xml:space="preserve"> presents an estimation function which aims to provide insights on the size of data factorizations when they have the same theoretical properties.</w:t>
      </w:r>
    </w:p>
    <w:p w:rsidR="002263F1" w:rsidRDefault="002263F1" w:rsidP="005020A5">
      <w:pPr>
        <w:pStyle w:val="ListParagraph"/>
        <w:numPr>
          <w:ilvl w:val="0"/>
          <w:numId w:val="24"/>
        </w:numPr>
      </w:pPr>
      <w:r>
        <w:rPr>
          <w:b/>
        </w:rPr>
        <w:t xml:space="preserve">Chapter 4 </w:t>
      </w:r>
      <w:r>
        <w:t>discusses serialization techniques for data factorizations</w:t>
      </w:r>
    </w:p>
    <w:p w:rsidR="002263F1" w:rsidRDefault="002263F1" w:rsidP="005020A5">
      <w:pPr>
        <w:pStyle w:val="ListParagraph"/>
        <w:numPr>
          <w:ilvl w:val="0"/>
          <w:numId w:val="24"/>
        </w:numPr>
      </w:pPr>
      <w:r>
        <w:rPr>
          <w:b/>
        </w:rPr>
        <w:t xml:space="preserve">Chapter 5 </w:t>
      </w:r>
      <w:r>
        <w:t>delves into the insights of the distributed query processing engine developed as part of this project and provides an overview of its architecture.</w:t>
      </w:r>
    </w:p>
    <w:p w:rsidR="00BD68E2" w:rsidRDefault="00BD68E2" w:rsidP="005020A5">
      <w:pPr>
        <w:pStyle w:val="ListParagraph"/>
        <w:numPr>
          <w:ilvl w:val="0"/>
          <w:numId w:val="24"/>
        </w:numPr>
      </w:pPr>
      <w:r>
        <w:rPr>
          <w:b/>
        </w:rPr>
        <w:t xml:space="preserve">Chapter 6 </w:t>
      </w:r>
      <w:r>
        <w:t>contains experimental evaluation for the size estimation function,</w:t>
      </w:r>
      <w:r w:rsidR="00B442F0">
        <w:t xml:space="preserve"> </w:t>
      </w:r>
      <w:r>
        <w:t xml:space="preserve">the serialization techniques and finally </w:t>
      </w:r>
      <w:r w:rsidR="00F078B7">
        <w:t xml:space="preserve">analyzes </w:t>
      </w:r>
      <w:r>
        <w:t>t</w:t>
      </w:r>
      <w:r w:rsidR="00F078B7">
        <w:t>he end-to-end behavior of the distributed engine D-FDB</w:t>
      </w:r>
      <w:r>
        <w:t>.</w:t>
      </w:r>
    </w:p>
    <w:p w:rsidR="00CE20A2" w:rsidRDefault="003D34CD" w:rsidP="005020A5">
      <w:pPr>
        <w:pStyle w:val="ListParagraph"/>
        <w:numPr>
          <w:ilvl w:val="0"/>
          <w:numId w:val="24"/>
        </w:numPr>
      </w:pPr>
      <w:r>
        <w:rPr>
          <w:b/>
        </w:rPr>
        <w:t xml:space="preserve">Chapter 7 </w:t>
      </w:r>
      <w:r>
        <w:t>concludes and summarizes this work and discusses issues and opportunities for future research.</w:t>
      </w:r>
    </w:p>
    <w:p w:rsidR="0009214B" w:rsidRDefault="0009214B" w:rsidP="0009214B"/>
    <w:p w:rsidR="0009214B" w:rsidRPr="0009214B" w:rsidRDefault="0009214B" w:rsidP="0009214B"/>
    <w:p w:rsidR="00D71372" w:rsidRPr="00727A6D" w:rsidRDefault="00727A6D" w:rsidP="0028095C">
      <w:pPr>
        <w:pStyle w:val="Heading1"/>
      </w:pPr>
      <w:r>
        <w:lastRenderedPageBreak/>
        <w:br/>
      </w:r>
      <w:r>
        <w:br/>
      </w:r>
      <w:bookmarkStart w:id="9" w:name="_Toc428811184"/>
      <w:r w:rsidR="00D71372" w:rsidRPr="00727A6D">
        <w:t>Preliminaries</w:t>
      </w:r>
      <w:bookmarkEnd w:id="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407A9C" w:rsidRDefault="00726D7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chprelim \* MERGEFORMAT </w:instrText>
            </w:r>
            <w:r>
              <w:fldChar w:fldCharType="separate"/>
            </w:r>
            <w:r w:rsidR="00407A9C">
              <w:rPr>
                <w:noProof/>
              </w:rPr>
              <w:t>2.1 Data Factorizations</w:t>
            </w:r>
            <w:r w:rsidR="00407A9C">
              <w:rPr>
                <w:noProof/>
              </w:rPr>
              <w:tab/>
            </w:r>
            <w:r w:rsidR="00407A9C">
              <w:rPr>
                <w:noProof/>
              </w:rPr>
              <w:fldChar w:fldCharType="begin"/>
            </w:r>
            <w:r w:rsidR="00407A9C">
              <w:rPr>
                <w:noProof/>
              </w:rPr>
              <w:instrText xml:space="preserve"> PAGEREF _Toc428821008 \h </w:instrText>
            </w:r>
            <w:r w:rsidR="00407A9C">
              <w:rPr>
                <w:noProof/>
              </w:rPr>
            </w:r>
            <w:r w:rsidR="00407A9C">
              <w:rPr>
                <w:noProof/>
              </w:rPr>
              <w:fldChar w:fldCharType="separate"/>
            </w:r>
            <w:r w:rsidR="008344F9">
              <w:rPr>
                <w:noProof/>
              </w:rPr>
              <w:t>5</w:t>
            </w:r>
            <w:r w:rsidR="00407A9C">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2.2 Factorization Trees</w:t>
            </w:r>
            <w:r>
              <w:rPr>
                <w:noProof/>
              </w:rPr>
              <w:tab/>
            </w:r>
            <w:r>
              <w:rPr>
                <w:noProof/>
              </w:rPr>
              <w:fldChar w:fldCharType="begin"/>
            </w:r>
            <w:r>
              <w:rPr>
                <w:noProof/>
              </w:rPr>
              <w:instrText xml:space="preserve"> PAGEREF _Toc428821009 \h </w:instrText>
            </w:r>
            <w:r>
              <w:rPr>
                <w:noProof/>
              </w:rPr>
            </w:r>
            <w:r>
              <w:rPr>
                <w:noProof/>
              </w:rPr>
              <w:fldChar w:fldCharType="separate"/>
            </w:r>
            <w:r w:rsidR="008344F9">
              <w:rPr>
                <w:noProof/>
              </w:rPr>
              <w:t>6</w:t>
            </w:r>
            <w:r>
              <w:rPr>
                <w:noProof/>
              </w:rPr>
              <w:fldChar w:fldCharType="end"/>
            </w:r>
          </w:p>
          <w:p w:rsidR="00407A9C" w:rsidRPr="00407A9C" w:rsidRDefault="00407A9C">
            <w:pPr>
              <w:pStyle w:val="TOC2"/>
              <w:tabs>
                <w:tab w:val="right" w:leader="dot" w:pos="8976"/>
              </w:tabs>
              <w:rPr>
                <w:rFonts w:asciiTheme="minorHAnsi" w:hAnsiTheme="minorHAnsi" w:cstheme="minorBidi"/>
                <w:noProof/>
                <w:sz w:val="22"/>
                <w:szCs w:val="22"/>
                <w:lang w:val="en-GB" w:eastAsia="el-GR"/>
              </w:rPr>
            </w:pPr>
            <w:r>
              <w:rPr>
                <w:noProof/>
              </w:rPr>
              <w:t>2.3 Size Bounds for Data Factorizations</w:t>
            </w:r>
            <w:r>
              <w:rPr>
                <w:noProof/>
              </w:rPr>
              <w:tab/>
            </w:r>
            <w:r>
              <w:rPr>
                <w:noProof/>
              </w:rPr>
              <w:fldChar w:fldCharType="begin"/>
            </w:r>
            <w:r>
              <w:rPr>
                <w:noProof/>
              </w:rPr>
              <w:instrText xml:space="preserve"> PAGEREF _Toc428821010 \h </w:instrText>
            </w:r>
            <w:r>
              <w:rPr>
                <w:noProof/>
              </w:rPr>
            </w:r>
            <w:r>
              <w:rPr>
                <w:noProof/>
              </w:rPr>
              <w:fldChar w:fldCharType="separate"/>
            </w:r>
            <w:r w:rsidR="008344F9">
              <w:rPr>
                <w:noProof/>
              </w:rPr>
              <w:t>8</w:t>
            </w:r>
            <w:r>
              <w:rPr>
                <w:noProof/>
              </w:rPr>
              <w:fldChar w:fldCharType="end"/>
            </w:r>
          </w:p>
          <w:p w:rsidR="00407A9C" w:rsidRDefault="00407A9C">
            <w:pPr>
              <w:pStyle w:val="TOC2"/>
              <w:tabs>
                <w:tab w:val="right" w:leader="dot" w:pos="8976"/>
              </w:tabs>
              <w:rPr>
                <w:rFonts w:asciiTheme="minorHAnsi" w:hAnsiTheme="minorHAnsi" w:cstheme="minorBidi"/>
                <w:noProof/>
                <w:sz w:val="22"/>
                <w:szCs w:val="22"/>
                <w:lang w:val="el-GR" w:eastAsia="el-GR"/>
              </w:rPr>
            </w:pPr>
            <w:r>
              <w:rPr>
                <w:noProof/>
              </w:rPr>
              <w:t>2.4 Related Work</w:t>
            </w:r>
            <w:r>
              <w:rPr>
                <w:noProof/>
              </w:rPr>
              <w:tab/>
            </w:r>
            <w:r>
              <w:rPr>
                <w:noProof/>
              </w:rPr>
              <w:fldChar w:fldCharType="begin"/>
            </w:r>
            <w:r>
              <w:rPr>
                <w:noProof/>
              </w:rPr>
              <w:instrText xml:space="preserve"> PAGEREF _Toc428821011 \h </w:instrText>
            </w:r>
            <w:r>
              <w:rPr>
                <w:noProof/>
              </w:rPr>
            </w:r>
            <w:r>
              <w:rPr>
                <w:noProof/>
              </w:rPr>
              <w:fldChar w:fldCharType="separate"/>
            </w:r>
            <w:r w:rsidR="008344F9">
              <w:rPr>
                <w:noProof/>
              </w:rPr>
              <w:t>9</w:t>
            </w:r>
            <w:r>
              <w:rPr>
                <w:noProof/>
              </w:rPr>
              <w:fldChar w:fldCharType="end"/>
            </w:r>
          </w:p>
          <w:p w:rsidR="00D71372" w:rsidRDefault="00726D71" w:rsidP="0028095C">
            <w:r>
              <w:fldChar w:fldCharType="end"/>
            </w:r>
          </w:p>
        </w:tc>
      </w:tr>
    </w:tbl>
    <w:p w:rsidR="00D71372" w:rsidRDefault="00D71372" w:rsidP="0028095C"/>
    <w:p w:rsidR="003C36C2" w:rsidRDefault="00683020" w:rsidP="0028095C">
      <w:r>
        <w:t xml:space="preserve">In this section we provide the theoretical background around </w:t>
      </w:r>
      <w:r w:rsidR="00872934">
        <w:t xml:space="preserve">previous work on </w:t>
      </w:r>
      <w:r>
        <w:t>factorized databases</w:t>
      </w:r>
      <w:r w:rsidR="00040C22">
        <w:t xml:space="preserve"> </w:t>
      </w:r>
      <w:r w:rsidR="00040C22">
        <w:fldChar w:fldCharType="begin"/>
      </w:r>
      <w:r w:rsidR="00040C22">
        <w:instrText xml:space="preserve"> ADDIN ZOTERO_ITEM CSL_CITATION {"citationID":"2cbmc6o6dm","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040C22">
        <w:fldChar w:fldCharType="separate"/>
      </w:r>
      <w:r w:rsidR="00040C22" w:rsidRPr="00040C22">
        <w:t>[1]</w:t>
      </w:r>
      <w:r w:rsidR="00040C22">
        <w:fldChar w:fldCharType="end"/>
      </w:r>
      <w:r w:rsidR="00872934">
        <w:t xml:space="preserve"> required for comprehending the work of this thesis</w:t>
      </w:r>
      <w:r>
        <w:t>.</w:t>
      </w:r>
    </w:p>
    <w:p w:rsidR="00683020" w:rsidRDefault="00683020" w:rsidP="0028095C"/>
    <w:p w:rsidR="003C36C2" w:rsidRDefault="003C36C2" w:rsidP="00743851">
      <w:pPr>
        <w:pStyle w:val="Heading2"/>
      </w:pPr>
      <w:bookmarkStart w:id="10" w:name="chprelim"/>
      <w:bookmarkStart w:id="11" w:name="_Toc428811185"/>
      <w:bookmarkStart w:id="12" w:name="_Toc428821008"/>
      <w:r>
        <w:t>Data Factorizations</w:t>
      </w:r>
      <w:bookmarkEnd w:id="11"/>
      <w:bookmarkEnd w:id="12"/>
    </w:p>
    <w:p w:rsidR="00357A77" w:rsidRDefault="00657640" w:rsidP="0028095C">
      <w:r>
        <w:t xml:space="preserve">A data factorization, or factorized representation, is a representation system for traditional relational databases. </w:t>
      </w:r>
      <w:r w:rsidR="005D34BA">
        <w:t>A factorization is an algebraic expression that use</w:t>
      </w:r>
      <w:r w:rsidR="005D34BA" w:rsidRPr="000625E1">
        <w:t xml:space="preserve"> the </w:t>
      </w:r>
      <w:proofErr w:type="spellStart"/>
      <w:r w:rsidR="005D34BA" w:rsidRPr="000625E1">
        <w:t>distributivity</w:t>
      </w:r>
      <w:proofErr w:type="spellEnd"/>
      <w:r w:rsidR="005D34BA" w:rsidRPr="000625E1">
        <w:t xml:space="preserve"> property over product (</w:t>
      </w:r>
      <m:oMath>
        <m:r>
          <w:rPr>
            <w:rFonts w:ascii="Cambria Math" w:hAnsi="Cambria Math"/>
          </w:rPr>
          <m:t>×</m:t>
        </m:r>
      </m:oMath>
      <w:r w:rsidR="005D34BA" w:rsidRPr="000625E1">
        <w:t>) of union (</w:t>
      </w:r>
      <m:oMath>
        <m:r>
          <w:rPr>
            <w:rFonts w:ascii="Cambria Math" w:hAnsi="Cambria Math"/>
          </w:rPr>
          <m:t>∪</m:t>
        </m:r>
      </m:oMath>
      <w:r w:rsidR="005D34BA">
        <w:t>) to represent the tuples in a relation table.</w:t>
      </w:r>
      <w:r w:rsidR="00BB3839">
        <w:t xml:space="preserve"> </w:t>
      </w:r>
      <w:r w:rsidR="00FB3EAB">
        <w:t>It consists of unions, Cartesian products and singletons (relations with one attribute and one tuple)</w:t>
      </w:r>
      <w:r w:rsidR="00F30738">
        <w:t>.</w:t>
      </w:r>
    </w:p>
    <w:p w:rsidR="00F30738" w:rsidRDefault="00F30738" w:rsidP="0028095C">
      <w:r>
        <w:t xml:space="preserve"> </w:t>
      </w:r>
    </w:p>
    <w:p w:rsidR="00FB3EAB" w:rsidRDefault="00F30738" w:rsidP="0028095C">
      <w:r>
        <w:t xml:space="preserve">A factorization of a relation over a schema </w:t>
      </w:r>
      <w:r w:rsidRPr="00F30738">
        <w:rPr>
          <w:i/>
        </w:rPr>
        <w:t>S</w:t>
      </w:r>
      <w:r w:rsidR="00FB3EAB">
        <w:t xml:space="preserve"> is of the following form:</w:t>
      </w:r>
    </w:p>
    <w:p w:rsidR="00FB3EAB" w:rsidRDefault="00F30738" w:rsidP="005020A5">
      <w:pPr>
        <w:pStyle w:val="ListParagraph"/>
        <w:numPr>
          <w:ilvl w:val="0"/>
          <w:numId w:val="26"/>
        </w:numPr>
      </w:pPr>
      <m:oMath>
        <m:r>
          <w:rPr>
            <w:rFonts w:ascii="Cambria Math" w:hAnsi="Cambria Math"/>
          </w:rPr>
          <m:t>∅</m:t>
        </m:r>
      </m:oMath>
      <w:r>
        <w:t xml:space="preserve">, which represents the empty relation over schema </w:t>
      </w:r>
      <w:r w:rsidRPr="00F30738">
        <w:rPr>
          <w:i/>
        </w:rPr>
        <w:t>S</w:t>
      </w:r>
    </w:p>
    <w:p w:rsidR="00F30738" w:rsidRDefault="00F30738" w:rsidP="005020A5">
      <w:pPr>
        <w:pStyle w:val="ListParagraph"/>
        <w:numPr>
          <w:ilvl w:val="0"/>
          <w:numId w:val="26"/>
        </w:numPr>
      </w:pPr>
      <m:oMath>
        <m:r>
          <w:rPr>
            <w:rFonts w:ascii="Cambria Math" w:hAnsi="Cambria Math"/>
          </w:rPr>
          <m:t>&lt;&gt;</m:t>
        </m:r>
      </m:oMath>
      <w:r>
        <w:t xml:space="preserve">, which represents the relation that contains the </w:t>
      </w:r>
      <w:r>
        <w:rPr>
          <w:i/>
        </w:rPr>
        <w:t>null</w:t>
      </w:r>
      <w:r>
        <w:t xml:space="preserve"> tuple in case </w:t>
      </w:r>
      <w:r w:rsidRPr="00F30738">
        <w:rPr>
          <w:i/>
        </w:rPr>
        <w:t>S = 0</w:t>
      </w:r>
    </w:p>
    <w:p w:rsidR="00F30738" w:rsidRPr="00F30738" w:rsidRDefault="00F30738" w:rsidP="005020A5">
      <w:pPr>
        <w:pStyle w:val="ListParagraph"/>
        <w:numPr>
          <w:ilvl w:val="0"/>
          <w:numId w:val="26"/>
        </w:numPr>
      </w:pPr>
      <m:oMath>
        <m:r>
          <w:rPr>
            <w:rFonts w:ascii="Cambria Math" w:hAnsi="Cambria Math"/>
          </w:rPr>
          <m:t>&lt;A:a&gt;</m:t>
        </m:r>
      </m:oMath>
      <w:r>
        <w:t xml:space="preserve">, which represents a relation of a single tuple with value </w:t>
      </w:r>
      <m:oMath>
        <m:r>
          <w:rPr>
            <w:rFonts w:ascii="Cambria Math" w:hAnsi="Cambria Math"/>
          </w:rPr>
          <m:t>a</m:t>
        </m:r>
      </m:oMath>
      <w:r>
        <w:t xml:space="preserve"> for attribute </w:t>
      </w:r>
      <m:oMath>
        <m:r>
          <w:rPr>
            <w:rFonts w:ascii="Cambria Math" w:hAnsi="Cambria Math"/>
          </w:rPr>
          <m:t>A</m:t>
        </m:r>
      </m:oMath>
      <w:r>
        <w:t xml:space="preserve"> where </w:t>
      </w:r>
      <m:oMath>
        <m:r>
          <w:rPr>
            <w:rFonts w:ascii="Cambria Math" w:hAnsi="Cambria Math"/>
          </w:rPr>
          <m:t>S={A}</m:t>
        </m:r>
      </m:oMath>
      <w:r>
        <w:t xml:space="preserve"> and </w:t>
      </w:r>
      <m:oMath>
        <m:r>
          <w:rPr>
            <w:rFonts w:ascii="Cambria Math" w:hAnsi="Cambria Math"/>
          </w:rPr>
          <m:t>a</m:t>
        </m:r>
      </m:oMath>
      <w:r>
        <w:t xml:space="preserve"> is in the domain of </w:t>
      </w:r>
      <w:r w:rsidRPr="00F30738">
        <w:rPr>
          <w:i/>
        </w:rPr>
        <w:t>A</w:t>
      </w:r>
    </w:p>
    <w:p w:rsidR="00357A77" w:rsidRDefault="00F30738" w:rsidP="005020A5">
      <w:pPr>
        <w:pStyle w:val="ListParagraph"/>
        <w:numPr>
          <w:ilvl w:val="0"/>
          <w:numId w:val="26"/>
        </w:numPr>
      </w:pPr>
      <m:oMath>
        <m:r>
          <w:rPr>
            <w:rFonts w:ascii="Cambria Math" w:hAnsi="Cambria Math"/>
          </w:rPr>
          <w:lastRenderedPageBreak/>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oMath>
      <w:r>
        <w:t xml:space="preserve">, which represents the union </w:t>
      </w:r>
      <w:r w:rsidR="00357A77">
        <w:t xml:space="preserve">of all the relations corresponding to each factorization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357A77">
        <w:t xml:space="preserve">is a factorization over schema </w:t>
      </w:r>
      <w:r w:rsidR="00357A77" w:rsidRPr="00357A77">
        <w:rPr>
          <w:i/>
        </w:rPr>
        <w:t>S</w:t>
      </w:r>
    </w:p>
    <w:p w:rsidR="00F30738" w:rsidRDefault="00357A77" w:rsidP="005020A5">
      <w:pPr>
        <w:pStyle w:val="ListParagraph"/>
        <w:numPr>
          <w:ilvl w:val="0"/>
          <w:numId w:val="26"/>
        </w:num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×E</m:t>
            </m:r>
          </m:e>
          <m:sub>
            <m:r>
              <w:rPr>
                <w:rFonts w:ascii="Cambria Math" w:hAnsi="Cambria Math"/>
              </w:rPr>
              <m:t>n</m:t>
            </m:r>
          </m:sub>
        </m:sSub>
        <m:r>
          <w:rPr>
            <w:rFonts w:ascii="Cambria Math" w:hAnsi="Cambria Math"/>
          </w:rPr>
          <m:t>)</m:t>
        </m:r>
      </m:oMath>
      <w:r>
        <w:t xml:space="preserve">, which represents the Cartesian product of the relations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 factorization over schema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and </w:t>
      </w:r>
      <m:oMath>
        <m:r>
          <w:rPr>
            <w:rFonts w:ascii="Cambria Math" w:hAnsi="Cambria Math"/>
          </w:rPr>
          <m:t>S</m:t>
        </m:r>
      </m:oMath>
      <w:r>
        <w:t xml:space="preserve"> is the disjoint union of all </w:t>
      </w:r>
      <m:oMath>
        <m:sSub>
          <m:sSubPr>
            <m:ctrlPr>
              <w:rPr>
                <w:rFonts w:ascii="Cambria Math" w:hAnsi="Cambria Math"/>
                <w:i/>
              </w:rPr>
            </m:ctrlPr>
          </m:sSubPr>
          <m:e>
            <m:r>
              <w:rPr>
                <w:rFonts w:ascii="Cambria Math" w:hAnsi="Cambria Math"/>
              </w:rPr>
              <m:t>S</m:t>
            </m:r>
          </m:e>
          <m:sub>
            <m:r>
              <w:rPr>
                <w:rFonts w:ascii="Cambria Math" w:hAnsi="Cambria Math"/>
              </w:rPr>
              <m:t>i</m:t>
            </m:r>
          </m:sub>
        </m:sSub>
      </m:oMath>
    </w:p>
    <w:p w:rsidR="00743851" w:rsidRDefault="00743851" w:rsidP="0028095C"/>
    <w:p w:rsidR="002A7FAB" w:rsidRDefault="00574A35" w:rsidP="0028095C">
      <w:r>
        <w:t xml:space="preserve">Expressions of the form </w:t>
      </w:r>
      <m:oMath>
        <m:r>
          <w:rPr>
            <w:rFonts w:ascii="Cambria Math" w:hAnsi="Cambria Math"/>
          </w:rPr>
          <m:t>&lt;A:a&gt;</m:t>
        </m:r>
      </m:oMath>
      <w:r>
        <w:t xml:space="preserve"> are called A-singletons, or singletons of attribute</w:t>
      </w:r>
      <w:r w:rsidRPr="00574A35">
        <w:rPr>
          <w:i/>
        </w:rPr>
        <w:t xml:space="preserve"> A</w:t>
      </w:r>
      <w:r>
        <w:rPr>
          <w:i/>
        </w:rPr>
        <w:t>.</w:t>
      </w:r>
    </w:p>
    <w:p w:rsidR="00574A35" w:rsidRDefault="00574A35" w:rsidP="0028095C">
      <w:r>
        <w:t>The total size of a factorization is defined as the number of singletons in the factorization.</w:t>
      </w:r>
    </w:p>
    <w:p w:rsidR="00825384" w:rsidRDefault="00825384" w:rsidP="0028095C"/>
    <w:p w:rsidR="00825384" w:rsidRPr="00715358" w:rsidRDefault="00715358" w:rsidP="0028095C">
      <w:r>
        <w:t xml:space="preserve">Factorizations form a </w:t>
      </w:r>
      <w:r>
        <w:rPr>
          <w:i/>
        </w:rPr>
        <w:t>complete</w:t>
      </w:r>
      <w:r>
        <w:t xml:space="preserve"> representation system for named relational data. This means that all relational data can be represented by a factorization, named flat representation. Flat representation is nothing but each tuple of the relational data being represented as a product of singletons and the relation being the union of all these singletons. Additionally, previous work showed </w:t>
      </w:r>
      <w:r w:rsidR="0094353A">
        <w:t>that algebraic factorization</w:t>
      </w:r>
      <w:r>
        <w:t xml:space="preserve"> </w:t>
      </w:r>
      <w:r w:rsidR="0094353A">
        <w:t xml:space="preserve">can have </w:t>
      </w:r>
      <w:r>
        <w:t xml:space="preserve">exponentially more </w:t>
      </w:r>
      <w:r w:rsidR="0094353A">
        <w:t>succinct</w:t>
      </w:r>
      <w:r>
        <w:t xml:space="preserve"> </w:t>
      </w:r>
      <w:r w:rsidR="0094353A">
        <w:t xml:space="preserve">representations than the equivalent flat representation and that its enumeration can be done in </w:t>
      </w:r>
      <m:oMath>
        <m:r>
          <w:rPr>
            <w:rFonts w:ascii="Cambria Math" w:hAnsi="Cambria Math"/>
          </w:rPr>
          <m:t>O(</m:t>
        </m:r>
        <m:d>
          <m:dPr>
            <m:begChr m:val="|"/>
            <m:endChr m:val="|"/>
            <m:ctrlPr>
              <w:rPr>
                <w:rFonts w:ascii="Cambria Math" w:hAnsi="Cambria Math"/>
                <w:i/>
              </w:rPr>
            </m:ctrlPr>
          </m:dPr>
          <m:e>
            <m:r>
              <w:rPr>
                <w:rFonts w:ascii="Cambria Math" w:hAnsi="Cambria Math"/>
              </w:rPr>
              <m:t>E</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space and pre-computation time and </w:t>
      </w:r>
      <m:oMath>
        <m:r>
          <w:rPr>
            <w:rFonts w:ascii="Cambria Math" w:hAnsi="Cambria Math"/>
          </w:rPr>
          <m:t>O(</m:t>
        </m:r>
        <m:d>
          <m:dPr>
            <m:begChr m:val="|"/>
            <m:endChr m:val="|"/>
            <m:ctrlPr>
              <w:rPr>
                <w:rFonts w:ascii="Cambria Math" w:hAnsi="Cambria Math"/>
                <w:i/>
              </w:rPr>
            </m:ctrlPr>
          </m:dPr>
          <m:e>
            <m:r>
              <w:rPr>
                <w:rFonts w:ascii="Cambria Math" w:hAnsi="Cambria Math"/>
              </w:rPr>
              <m:t>S</m:t>
            </m:r>
          </m:e>
        </m:d>
        <m:r>
          <w:rPr>
            <w:rFonts w:ascii="Cambria Math" w:hAnsi="Cambria Math"/>
          </w:rPr>
          <m:t>.</m:t>
        </m:r>
        <m:r>
          <m:rPr>
            <m:sty m:val="p"/>
          </m:rPr>
          <w:rPr>
            <w:rFonts w:ascii="Cambria Math" w:hAnsi="Cambria Math"/>
          </w:rPr>
          <m:t>log⁡</m:t>
        </m:r>
        <m:r>
          <w:rPr>
            <w:rFonts w:ascii="Cambria Math" w:hAnsi="Cambria Math"/>
          </w:rPr>
          <m:t>(|E|))</m:t>
        </m:r>
      </m:oMath>
      <w:r w:rsidR="0094353A">
        <w:t xml:space="preserve"> delay between consecutive tuples.</w:t>
      </w:r>
    </w:p>
    <w:p w:rsidR="00574A35" w:rsidRDefault="00574A35" w:rsidP="0028095C"/>
    <w:p w:rsidR="000C606F" w:rsidRDefault="000C606F" w:rsidP="0028095C">
      <w:r>
        <w:t xml:space="preserve">An example of a factorization is: </w:t>
      </w:r>
    </w:p>
    <w:p w:rsidR="000C606F" w:rsidRPr="000C606F" w:rsidRDefault="000C606F" w:rsidP="0028095C">
      <m:oMathPara>
        <m:oMath>
          <m:d>
            <m:dPr>
              <m:ctrlPr>
                <w:rPr>
                  <w:rFonts w:ascii="Cambria Math" w:hAnsi="Cambria Math"/>
                  <w:i/>
                </w:rPr>
              </m:ctrlPr>
            </m:dPr>
            <m:e>
              <m:r>
                <w:rPr>
                  <w:rFonts w:ascii="Cambria Math" w:hAnsi="Cambria Math"/>
                </w:rPr>
                <m:t>&lt;A:1&gt; ∪ &lt;A:2&gt;</m:t>
              </m:r>
            </m:e>
          </m:d>
          <m:r>
            <w:rPr>
              <w:rFonts w:ascii="Cambria Math" w:hAnsi="Cambria Math"/>
            </w:rPr>
            <m:t>×(&lt;L:10∪L:11&gt;)</m:t>
          </m:r>
        </m:oMath>
      </m:oMathPara>
    </w:p>
    <w:p w:rsidR="000C606F" w:rsidRPr="000C606F" w:rsidRDefault="000C606F" w:rsidP="0028095C">
      <w:r>
        <w:t xml:space="preserve">The above factorizations represents the relation with two attributes </w:t>
      </w:r>
      <w:r w:rsidRPr="000C606F">
        <w:rPr>
          <w:i/>
        </w:rPr>
        <w:t>(A, B)</w:t>
      </w:r>
      <w:r>
        <w:rPr>
          <w:i/>
        </w:rPr>
        <w:t>,</w:t>
      </w:r>
      <w:r>
        <w:t xml:space="preserve"> and four tuples: (1, 10), (1, 11), (2, 10), (2, 11).</w:t>
      </w:r>
    </w:p>
    <w:p w:rsidR="000C606F" w:rsidRDefault="000C606F" w:rsidP="0028095C"/>
    <w:p w:rsidR="003C36C2" w:rsidRDefault="003C36C2" w:rsidP="00743851">
      <w:pPr>
        <w:pStyle w:val="Heading2"/>
      </w:pPr>
      <w:bookmarkStart w:id="13" w:name="_Toc428811186"/>
      <w:bookmarkStart w:id="14" w:name="_Toc428821009"/>
      <w:r>
        <w:t>Factorization Trees</w:t>
      </w:r>
      <w:bookmarkEnd w:id="13"/>
      <w:bookmarkEnd w:id="14"/>
    </w:p>
    <w:p w:rsidR="006556A8" w:rsidRDefault="006556A8" w:rsidP="0028095C">
      <w:r>
        <w:t>The structure of a factorization is defined by an f-tree (factorization tree).</w:t>
      </w:r>
    </w:p>
    <w:p w:rsidR="00F2507E" w:rsidRDefault="00F2507E" w:rsidP="0028095C"/>
    <w:p w:rsidR="006556A8" w:rsidRDefault="006556A8" w:rsidP="0028095C">
      <w:r w:rsidRPr="006556A8">
        <w:rPr>
          <w:b/>
        </w:rPr>
        <w:t>Definition 2.1.</w:t>
      </w:r>
      <w:r w:rsidR="00F2507E">
        <w:rPr>
          <w:b/>
        </w:rPr>
        <w:t xml:space="preserve"> </w:t>
      </w:r>
      <w:r w:rsidR="00B95A2D">
        <w:rPr>
          <w:b/>
        </w:rPr>
        <w:fldChar w:fldCharType="begin"/>
      </w:r>
      <w:r w:rsidR="00B95A2D">
        <w:rPr>
          <w:b/>
        </w:rPr>
        <w:instrText xml:space="preserve"> ADDIN ZOTERO_ITEM CSL_CITATION {"citationID":"1rivgqqvfs","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rPr>
          <w:b/>
        </w:rPr>
        <w:fldChar w:fldCharType="separate"/>
      </w:r>
      <w:r w:rsidR="00B95A2D" w:rsidRPr="00B95A2D">
        <w:t>[1]</w:t>
      </w:r>
      <w:r w:rsidR="00B95A2D">
        <w:rPr>
          <w:b/>
        </w:rPr>
        <w:fldChar w:fldCharType="end"/>
      </w:r>
      <w:r>
        <w:t xml:space="preserve">A factorization tree, or f-tree for short, over a schema </w:t>
      </w:r>
      <w:r>
        <w:rPr>
          <w:i/>
        </w:rPr>
        <w:t>S</w:t>
      </w:r>
      <w:r>
        <w:t xml:space="preserve"> of attributes is an unordered rooted forest with each node labelled by a non-empty subset of </w:t>
      </w:r>
      <w:r>
        <w:rPr>
          <w:i/>
        </w:rPr>
        <w:t>S</w:t>
      </w:r>
      <w:r>
        <w:t xml:space="preserve"> such that each attribute of </w:t>
      </w:r>
      <w:r>
        <w:rPr>
          <w:i/>
        </w:rPr>
        <w:t>S</w:t>
      </w:r>
      <w:r>
        <w:t xml:space="preserve"> labels exactly one node.  </w:t>
      </w:r>
    </w:p>
    <w:p w:rsidR="00F2507E" w:rsidRDefault="00F2507E" w:rsidP="0028095C"/>
    <w:p w:rsidR="000A74C7" w:rsidRDefault="00F2507E" w:rsidP="0028095C">
      <w:r>
        <w:t xml:space="preserve">Additionally, there are f-trees of a query. </w:t>
      </w:r>
      <w:r w:rsidR="00B95A2D">
        <w:fldChar w:fldCharType="begin"/>
      </w:r>
      <w:r w:rsidR="00B95A2D">
        <w:instrText xml:space="preserve"> ADDIN ZOTERO_ITEM CSL_CITATION {"citationID":"24jtdf68vj","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B95A2D">
        <w:fldChar w:fldCharType="separate"/>
      </w:r>
      <w:r w:rsidR="00B95A2D" w:rsidRPr="00B95A2D">
        <w:t>[1]</w:t>
      </w:r>
      <w:r w:rsidR="00B95A2D">
        <w:fldChar w:fldCharType="end"/>
      </w:r>
      <w:r w:rsidR="00B95A2D">
        <w:t xml:space="preserve"> </w:t>
      </w:r>
      <w:r>
        <w:t>Given a query</w:t>
      </w:r>
      <w:proofErr w:type="gramStart"/>
      <w:r w:rsidR="000A74C7">
        <w:t>,</w:t>
      </w:r>
      <w:r>
        <w:t xml:space="preserve"> </w:t>
      </w:r>
      <w:proofErr w:type="gramEnd"/>
      <m:oMath>
        <m:r>
          <w:rPr>
            <w:rFonts w:ascii="Cambria Math" w:hAnsi="Cambria Math"/>
          </w:rPr>
          <m:t>Q=</m:t>
        </m:r>
        <m:sSub>
          <m:sSubPr>
            <m:ctrlPr>
              <w:rPr>
                <w:rFonts w:ascii="Cambria Math" w:hAnsi="Cambria Math"/>
                <w:i/>
              </w:rPr>
            </m:ctrlPr>
          </m:sSubPr>
          <m:e>
            <m:r>
              <w:rPr>
                <w:rFonts w:ascii="Cambria Math" w:hAnsi="Cambria Math"/>
              </w:rPr>
              <m:t>π</m:t>
            </m:r>
          </m:e>
          <m:sub>
            <m:r>
              <w:rPr>
                <w:rFonts w:ascii="Cambria Math" w:hAnsi="Cambria Math"/>
              </w:rPr>
              <m:t>p</m:t>
            </m:r>
          </m:sub>
        </m:sSub>
        <m:sSub>
          <m:sSubPr>
            <m:ctrlPr>
              <w:rPr>
                <w:rFonts w:ascii="Cambria Math" w:hAnsi="Cambria Math"/>
                <w:i/>
              </w:rPr>
            </m:ctrlPr>
          </m:sSubPr>
          <m:e>
            <m:r>
              <w:rPr>
                <w:rFonts w:ascii="Cambria Math" w:hAnsi="Cambria Math"/>
              </w:rPr>
              <m:t>σ</m:t>
            </m:r>
          </m:e>
          <m:sub>
            <m:r>
              <w:rPr>
                <w:rFonts w:ascii="Cambria Math" w:hAnsi="Cambria Math"/>
              </w:rPr>
              <m:t>φ</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t xml:space="preserve">, we can derive the f-trees that define the </w:t>
      </w:r>
      <w:r w:rsidR="000A74C7">
        <w:t xml:space="preserve">factorizations of the query result </w:t>
      </w:r>
      <m:oMath>
        <m:r>
          <w:rPr>
            <w:rFonts w:ascii="Cambria Math" w:hAnsi="Cambria Math"/>
          </w:rPr>
          <m:t>Q(D)</m:t>
        </m:r>
      </m:oMath>
      <w:r w:rsidR="000A74C7">
        <w:t xml:space="preserve"> for any </w:t>
      </w:r>
      <w:r w:rsidR="000A74C7">
        <w:lastRenderedPageBreak/>
        <w:t xml:space="preserve">input database </w:t>
      </w:r>
      <m:oMath>
        <m:r>
          <w:rPr>
            <w:rFonts w:ascii="Cambria Math" w:hAnsi="Cambria Math"/>
          </w:rPr>
          <m:t>D</m:t>
        </m:r>
      </m:oMath>
      <w:r w:rsidR="000A74C7">
        <w:t>, which we call f-trees of Q. We consider f-trees where nodes are labelled by equivalence classes of attribu</w:t>
      </w:r>
      <w:proofErr w:type="spellStart"/>
      <w:r w:rsidR="000A74C7">
        <w:t>tes</w:t>
      </w:r>
      <w:proofErr w:type="spellEnd"/>
      <w:r w:rsidR="000A74C7">
        <w:t xml:space="preserve"> </w:t>
      </w:r>
      <w:proofErr w:type="gramStart"/>
      <w:r w:rsidR="000A74C7">
        <w:t xml:space="preserve">in </w:t>
      </w:r>
      <w:proofErr w:type="gramEnd"/>
      <m:oMath>
        <m:r>
          <w:rPr>
            <w:rFonts w:ascii="Cambria Math" w:hAnsi="Cambria Math"/>
          </w:rPr>
          <m:t>P</m:t>
        </m:r>
      </m:oMath>
      <w:r w:rsidR="000A74C7">
        <w:t xml:space="preserve">. The equivalence class of an attribute A is the set of A and all attributes transitively equal to A </w:t>
      </w:r>
      <w:proofErr w:type="gramStart"/>
      <w:r w:rsidR="000A74C7">
        <w:t xml:space="preserve">in </w:t>
      </w:r>
      <w:proofErr w:type="gramEnd"/>
      <m:oMath>
        <m:r>
          <w:rPr>
            <w:rFonts w:ascii="Cambria Math" w:hAnsi="Cambria Math"/>
          </w:rPr>
          <m:t>φ</m:t>
        </m:r>
      </m:oMath>
      <w:r w:rsidR="000A74C7">
        <w:t>.</w:t>
      </w:r>
    </w:p>
    <w:p w:rsidR="000A74C7" w:rsidRDefault="000A74C7" w:rsidP="0028095C"/>
    <w:p w:rsidR="000A74C7" w:rsidRDefault="000A74C7" w:rsidP="0028095C">
      <w:r>
        <w:t xml:space="preserve">Additionally, it is defined that in any query f-tree </w:t>
      </w:r>
      <m:oMath>
        <m:r>
          <w:rPr>
            <w:rFonts w:ascii="Cambria Math" w:hAnsi="Cambria Math"/>
          </w:rPr>
          <m:t>T</m:t>
        </m:r>
      </m:oMath>
      <w:r>
        <w:t xml:space="preserve"> we have </w:t>
      </w:r>
      <w:r w:rsidRPr="000A74C7">
        <w:rPr>
          <w:i/>
        </w:rPr>
        <w:t>path constraints</w:t>
      </w:r>
      <w:r>
        <w:t xml:space="preserve">, that is a condition where any attributes of the same relation taking part in the query are on the same root-to-leaf path </w:t>
      </w:r>
      <w:proofErr w:type="gramStart"/>
      <w:r>
        <w:t xml:space="preserve">in </w:t>
      </w:r>
      <w:proofErr w:type="gramEnd"/>
      <m:oMath>
        <m:r>
          <w:rPr>
            <w:rFonts w:ascii="Cambria Math" w:hAnsi="Cambria Math"/>
          </w:rPr>
          <m:t>T</m:t>
        </m:r>
      </m:oMath>
      <w:r>
        <w:t>.</w:t>
      </w:r>
    </w:p>
    <w:p w:rsidR="000A74C7" w:rsidRDefault="000A74C7" w:rsidP="0028095C"/>
    <w:p w:rsidR="00106D47" w:rsidRDefault="00550B32" w:rsidP="0028095C">
      <w:r>
        <w:t xml:space="preserve">Definition 2.2. </w:t>
      </w:r>
      <w:r>
        <w:fldChar w:fldCharType="begin"/>
      </w:r>
      <w:r>
        <w:instrText xml:space="preserve"> ADDIN ZOTERO_ITEM CSL_CITATION {"citationID":"25mmfdmo4p","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fldChar w:fldCharType="separate"/>
      </w:r>
      <w:r w:rsidRPr="00550B32">
        <w:t>[1]</w:t>
      </w:r>
      <w:r>
        <w:fldChar w:fldCharType="end"/>
      </w:r>
      <w:r>
        <w:t xml:space="preserve"> </w:t>
      </w:r>
      <w:r w:rsidR="00B82269">
        <w:t xml:space="preserve">An f-representation </w:t>
      </w:r>
      <w:r w:rsidR="00B82269" w:rsidRPr="00B82269">
        <w:rPr>
          <w:i/>
        </w:rPr>
        <w:t>E</w:t>
      </w:r>
      <w:r w:rsidR="00B82269">
        <w:t xml:space="preserve"> over an f-tree </w:t>
      </w:r>
      <w:r w:rsidR="00B82269">
        <w:rPr>
          <w:i/>
        </w:rPr>
        <w:t>T</w:t>
      </w:r>
      <w:r w:rsidR="00B82269">
        <w:t xml:space="preserve"> is recursively defined as follows:</w:t>
      </w:r>
    </w:p>
    <w:p w:rsidR="00B82269" w:rsidRDefault="00B82269" w:rsidP="0028095C"/>
    <w:p w:rsidR="00B82269" w:rsidRDefault="00672F4E" w:rsidP="005020A5">
      <w:pPr>
        <w:pStyle w:val="ListParagraph"/>
        <w:numPr>
          <w:ilvl w:val="0"/>
          <w:numId w:val="27"/>
        </w:numPr>
      </w:pPr>
      <w:r>
        <w:t xml:space="preserve">If </w:t>
      </w:r>
      <w:r>
        <w:rPr>
          <w:i/>
        </w:rPr>
        <w:t>T</w:t>
      </w:r>
      <w:r>
        <w:t xml:space="preserve"> is empty, then </w:t>
      </w:r>
      <m:oMath>
        <m:r>
          <w:rPr>
            <w:rFonts w:ascii="Cambria Math" w:hAnsi="Cambria Math"/>
          </w:rPr>
          <m:t>E=&lt;&gt;or E=</m:t>
        </m:r>
        <m:r>
          <w:rPr>
            <w:rFonts w:ascii="Cambria Math" w:hAnsi="Cambria Math"/>
          </w:rPr>
          <m:t>∅</m:t>
        </m:r>
      </m:oMath>
    </w:p>
    <w:p w:rsidR="00BB0AD0" w:rsidRDefault="00BB0AD0" w:rsidP="005020A5">
      <w:pPr>
        <w:pStyle w:val="ListParagraph"/>
        <w:numPr>
          <w:ilvl w:val="0"/>
          <w:numId w:val="27"/>
        </w:numPr>
      </w:pPr>
      <w:r>
        <w:t xml:space="preserve">If </w:t>
      </w:r>
      <w:r w:rsidRPr="00BB0AD0">
        <w:rPr>
          <w:i/>
        </w:rPr>
        <w:t>T</w:t>
      </w:r>
      <w:r>
        <w:t xml:space="preserve"> is a single node with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as l</w:t>
      </w:r>
      <w:proofErr w:type="spellStart"/>
      <w:r>
        <w:t>abel</w:t>
      </w:r>
      <w:proofErr w:type="spellEnd"/>
      <w:proofErr w:type="gramStart"/>
      <w:r>
        <w:t xml:space="preserve">, </w:t>
      </w:r>
      <w:proofErr w:type="gramEnd"/>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 ×…× &lt;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e>
        </m:nary>
      </m:oMath>
      <w:r>
        <w:t>.</w:t>
      </w:r>
    </w:p>
    <w:p w:rsidR="00BB0AD0" w:rsidRPr="00BB0AD0" w:rsidRDefault="00BB0AD0" w:rsidP="005020A5">
      <w:pPr>
        <w:pStyle w:val="ListParagraph"/>
        <w:numPr>
          <w:ilvl w:val="0"/>
          <w:numId w:val="27"/>
        </w:numPr>
      </w:pPr>
      <w:r>
        <w:t xml:space="preserve">If </w:t>
      </w:r>
      <w:r>
        <w:rPr>
          <w:i/>
        </w:rPr>
        <w:t>T</w:t>
      </w:r>
      <w:r>
        <w:t xml:space="preserve"> is a single rooted tree labelled by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t xml:space="preserve"> and a non-empty forest </w:t>
      </w:r>
      <w:r w:rsidRPr="00BB0AD0">
        <w:rPr>
          <w:i/>
        </w:rPr>
        <w:t>U</w:t>
      </w:r>
      <w:r>
        <w:t xml:space="preserve"> of children, then </w:t>
      </w:r>
      <m:oMath>
        <m:r>
          <w:rPr>
            <w:rFonts w:ascii="Cambria Math" w:hAnsi="Cambria Math"/>
          </w:rPr>
          <m:t>E=</m:t>
        </m:r>
        <m:nary>
          <m:naryPr>
            <m:chr m:val="⋃"/>
            <m:supHide m:val="1"/>
            <m:ctrlPr>
              <w:rPr>
                <w:rFonts w:ascii="Cambria Math" w:hAnsi="Cambria Math"/>
                <w:i/>
              </w:rPr>
            </m:ctrlPr>
          </m:naryPr>
          <m:sub>
            <m:r>
              <w:rPr>
                <w:rFonts w:ascii="Cambria Math" w:hAnsi="Cambria Math"/>
              </w:rPr>
              <m:t>a</m:t>
            </m:r>
          </m:sub>
          <m:sup/>
          <m:e>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:a&gt;×…×&lt;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:a&gt;×</m:t>
            </m:r>
            <m:sSub>
              <m:sSubPr>
                <m:ctrlPr>
                  <w:rPr>
                    <w:rFonts w:ascii="Cambria Math" w:hAnsi="Cambria Math"/>
                    <w:i/>
                  </w:rPr>
                </m:ctrlPr>
              </m:sSubPr>
              <m:e>
                <m:r>
                  <w:rPr>
                    <w:rFonts w:ascii="Cambria Math" w:hAnsi="Cambria Math"/>
                  </w:rPr>
                  <m:t>E</m:t>
                </m:r>
              </m:e>
              <m:sub>
                <m:r>
                  <w:rPr>
                    <w:rFonts w:ascii="Cambria Math" w:hAnsi="Cambria Math"/>
                  </w:rPr>
                  <m:t>a</m:t>
                </m:r>
              </m:sub>
            </m:sSub>
          </m:e>
        </m:nary>
      </m:oMath>
      <w:r>
        <w:t xml:space="preserve">, where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is the f-representation over </w:t>
      </w:r>
      <w:r>
        <w:rPr>
          <w:i/>
        </w:rPr>
        <w:t>U</w:t>
      </w:r>
      <w:r>
        <w:t xml:space="preserve"> and union </w:t>
      </w:r>
      <m:oMath>
        <m:nary>
          <m:naryPr>
            <m:chr m:val="⋃"/>
            <m:supHide m:val="1"/>
            <m:ctrlPr>
              <w:rPr>
                <w:rFonts w:ascii="Cambria Math" w:hAnsi="Cambria Math"/>
                <w:i/>
              </w:rPr>
            </m:ctrlPr>
          </m:naryPr>
          <m:sub>
            <m:r>
              <w:rPr>
                <w:rFonts w:ascii="Cambria Math" w:hAnsi="Cambria Math"/>
              </w:rPr>
              <m:t>a</m:t>
            </m:r>
          </m:sub>
          <m:sup/>
          <m:e/>
        </m:nary>
      </m:oMath>
      <w:r>
        <w:t xml:space="preserve">is over a collection of unique values of a </w:t>
      </w:r>
    </w:p>
    <w:p w:rsidR="00BB0AD0" w:rsidRPr="00BB0AD0" w:rsidRDefault="00BB0AD0" w:rsidP="005020A5">
      <w:pPr>
        <w:pStyle w:val="ListParagraph"/>
        <w:numPr>
          <w:ilvl w:val="0"/>
          <w:numId w:val="27"/>
        </w:numPr>
      </w:pPr>
      <w:r>
        <w:t xml:space="preserve">If </w:t>
      </w:r>
      <w:r>
        <w:rPr>
          <w:i/>
        </w:rPr>
        <w:t>T</w:t>
      </w:r>
      <w:r>
        <w:t xml:space="preserve"> is a forest of trees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then </w:t>
      </w:r>
      <m:oMath>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where each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is an f-representation over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B82269" w:rsidRDefault="00B82269" w:rsidP="0028095C"/>
    <w:p w:rsidR="00D75408" w:rsidRDefault="00D75408" w:rsidP="0028095C">
      <w:r>
        <w:t xml:space="preserve">Assume that we have relations </w:t>
      </w:r>
      <m:oMath>
        <m:r>
          <w:rPr>
            <w:rFonts w:ascii="Cambria Math" w:hAnsi="Cambria Math"/>
          </w:rPr>
          <m:t>R</m:t>
        </m:r>
        <m:d>
          <m:dPr>
            <m:ctrlPr>
              <w:rPr>
                <w:rFonts w:ascii="Cambria Math" w:hAnsi="Cambria Math"/>
                <w:i/>
              </w:rPr>
            </m:ctrlPr>
          </m:dPr>
          <m:e>
            <m:r>
              <w:rPr>
                <w:rFonts w:ascii="Cambria Math" w:hAnsi="Cambria Math"/>
              </w:rPr>
              <m:t>A, B, C</m:t>
            </m:r>
          </m:e>
        </m:d>
      </m:oMath>
      <w:r>
        <w:t xml:space="preserve"> and </w:t>
      </w:r>
      <m:oMath>
        <m:r>
          <w:rPr>
            <w:rFonts w:ascii="Cambria Math" w:hAnsi="Cambria Math"/>
          </w:rPr>
          <m:t>S(A, E)</m:t>
        </m:r>
      </m:oMath>
      <w:r>
        <w:t xml:space="preserve"> and the query </w:t>
      </w:r>
    </w:p>
    <w:p w:rsidR="00B82269" w:rsidRPr="00D75408" w:rsidRDefault="00D75408" w:rsidP="0028095C">
      <m:oMathPara>
        <m:oMath>
          <m:r>
            <w:rPr>
              <w:rFonts w:ascii="Cambria Math" w:hAnsi="Cambria Math"/>
            </w:rPr>
            <m:t>Q</m:t>
          </m:r>
          <m:d>
            <m:dPr>
              <m:ctrlPr>
                <w:rPr>
                  <w:rFonts w:ascii="Cambria Math" w:hAnsi="Cambria Math"/>
                  <w:i/>
                </w:rPr>
              </m:ctrlPr>
            </m:dPr>
            <m:e>
              <m:r>
                <w:rPr>
                  <w:rFonts w:ascii="Cambria Math" w:hAnsi="Cambria Math"/>
                </w:rPr>
                <m:t>A,B,C,E</m:t>
              </m:r>
            </m:e>
          </m:d>
          <m:r>
            <w:rPr>
              <w:rFonts w:ascii="Cambria Math" w:hAnsi="Cambria Math"/>
            </w:rPr>
            <m:t>= R</m:t>
          </m:r>
          <m:d>
            <m:dPr>
              <m:ctrlPr>
                <w:rPr>
                  <w:rFonts w:ascii="Cambria Math" w:hAnsi="Cambria Math"/>
                  <w:i/>
                </w:rPr>
              </m:ctrlPr>
            </m:dPr>
            <m:e>
              <m:r>
                <w:rPr>
                  <w:rFonts w:ascii="Cambria Math" w:hAnsi="Cambria Math"/>
                </w:rPr>
                <m:t>A,B,C</m:t>
              </m:r>
            </m:e>
          </m:d>
          <m:r>
            <w:rPr>
              <w:rFonts w:ascii="Cambria Math" w:hAnsi="Cambria Math"/>
            </w:rPr>
            <m:t>∧S(A,E)</m:t>
          </m:r>
        </m:oMath>
      </m:oMathPara>
    </w:p>
    <w:p w:rsidR="00D75408" w:rsidRDefault="00D75408" w:rsidP="0028095C"/>
    <w:p w:rsidR="00D75408" w:rsidRPr="00B82269" w:rsidRDefault="00D75408" w:rsidP="0028095C">
      <w:r>
        <w:t>A valid f-tree f</w:t>
      </w:r>
      <w:r w:rsidR="00E81AF2">
        <w:t>or this query will be as shown in Figure</w:t>
      </w:r>
      <w:r w:rsidR="00E04848">
        <w:t xml:space="preserve"> 2.1.</w:t>
      </w:r>
    </w:p>
    <w:p w:rsidR="00273476" w:rsidRDefault="00273476" w:rsidP="0028095C"/>
    <w:p w:rsidR="00E81AF2" w:rsidRDefault="00E81AF2" w:rsidP="00E81AF2">
      <w:pPr>
        <w:keepNext/>
        <w:jc w:val="center"/>
      </w:pPr>
      <w:r>
        <w:rPr>
          <w:noProof/>
          <w:lang w:val="el-GR" w:eastAsia="el-GR"/>
        </w:rPr>
        <w:drawing>
          <wp:inline distT="0" distB="0" distL="0" distR="0" wp14:anchorId="538D5B05" wp14:editId="70E9B47E">
            <wp:extent cx="1714717" cy="18576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ample f-tree wo rela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14717" cy="1857611"/>
                    </a:xfrm>
                    <a:prstGeom prst="rect">
                      <a:avLst/>
                    </a:prstGeom>
                  </pic:spPr>
                </pic:pic>
              </a:graphicData>
            </a:graphic>
          </wp:inline>
        </w:drawing>
      </w:r>
    </w:p>
    <w:p w:rsidR="00D75408" w:rsidRDefault="00E81AF2" w:rsidP="00E81AF2">
      <w:pPr>
        <w:pStyle w:val="Caption"/>
      </w:pPr>
      <w:r>
        <w:t xml:space="preserve">Figure </w:t>
      </w:r>
      <w:r w:rsidR="0012758C">
        <w:fldChar w:fldCharType="begin"/>
      </w:r>
      <w:r w:rsidR="0012758C">
        <w:instrText xml:space="preserve"> STYLEREF 1 \s </w:instrText>
      </w:r>
      <w:r w:rsidR="0012758C">
        <w:fldChar w:fldCharType="separate"/>
      </w:r>
      <w:r w:rsidR="008344F9">
        <w:rPr>
          <w:noProof/>
        </w:rPr>
        <w:t>2</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xml:space="preserve">: F-Tree for query </w:t>
      </w:r>
      <w:proofErr w:type="gramStart"/>
      <w:r>
        <w:t>R(</w:t>
      </w:r>
      <w:proofErr w:type="gramEnd"/>
      <w:r>
        <w:t>A,B,C)</w:t>
      </w:r>
      <w:r>
        <w:rPr>
          <w:noProof/>
        </w:rPr>
        <w:t xml:space="preserve"> join S(A,E)</w:t>
      </w:r>
    </w:p>
    <w:p w:rsidR="00D75408" w:rsidRDefault="009E0CCA" w:rsidP="0028095C">
      <w:r>
        <w:lastRenderedPageBreak/>
        <w:t>Assuming the result of the query contains the tuples (1, 2, 3, 5) and (1, 2, 4, 5) its factorization would be as in Figure 2.2.</w:t>
      </w:r>
    </w:p>
    <w:p w:rsidR="009E0CCA" w:rsidRDefault="009E0CCA" w:rsidP="0028095C"/>
    <w:p w:rsidR="0012758C" w:rsidRDefault="0012758C" w:rsidP="0012758C">
      <w:pPr>
        <w:keepNext/>
        <w:jc w:val="center"/>
      </w:pPr>
      <w:r>
        <w:rPr>
          <w:noProof/>
          <w:lang w:val="el-GR" w:eastAsia="el-GR"/>
        </w:rPr>
        <w:drawing>
          <wp:inline distT="0" distB="0" distL="0" distR="0" wp14:anchorId="50BE3245" wp14:editId="2B9B5B82">
            <wp:extent cx="1409700" cy="29184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ntro.png"/>
                    <pic:cNvPicPr/>
                  </pic:nvPicPr>
                  <pic:blipFill>
                    <a:blip r:embed="rId12">
                      <a:extLst>
                        <a:ext uri="{28A0092B-C50C-407E-A947-70E740481C1C}">
                          <a14:useLocalDpi xmlns:a14="http://schemas.microsoft.com/office/drawing/2010/main" val="0"/>
                        </a:ext>
                      </a:extLst>
                    </a:blip>
                    <a:stretch>
                      <a:fillRect/>
                    </a:stretch>
                  </pic:blipFill>
                  <pic:spPr>
                    <a:xfrm>
                      <a:off x="0" y="0"/>
                      <a:ext cx="1414772" cy="2928930"/>
                    </a:xfrm>
                    <a:prstGeom prst="rect">
                      <a:avLst/>
                    </a:prstGeom>
                  </pic:spPr>
                </pic:pic>
              </a:graphicData>
            </a:graphic>
          </wp:inline>
        </w:drawing>
      </w:r>
    </w:p>
    <w:p w:rsidR="00E81AF2" w:rsidRDefault="0012758C" w:rsidP="0012758C">
      <w:pPr>
        <w:pStyle w:val="Caption"/>
      </w:pPr>
      <w:r>
        <w:t xml:space="preserve">Figure </w:t>
      </w:r>
      <w:r>
        <w:fldChar w:fldCharType="begin"/>
      </w:r>
      <w:r>
        <w:instrText xml:space="preserve"> STYLEREF 1 \s </w:instrText>
      </w:r>
      <w:r>
        <w:fldChar w:fldCharType="separate"/>
      </w:r>
      <w:r w:rsidR="008344F9">
        <w:rPr>
          <w:noProof/>
        </w:rPr>
        <w:t>2</w:t>
      </w:r>
      <w:r>
        <w:fldChar w:fldCharType="end"/>
      </w:r>
      <w:r>
        <w:t>.</w:t>
      </w:r>
      <w:r>
        <w:fldChar w:fldCharType="begin"/>
      </w:r>
      <w:r>
        <w:instrText xml:space="preserve"> SEQ Figure \* ARABIC \s 1 </w:instrText>
      </w:r>
      <w:r>
        <w:fldChar w:fldCharType="separate"/>
      </w:r>
      <w:r w:rsidR="008344F9">
        <w:rPr>
          <w:noProof/>
        </w:rPr>
        <w:t>2</w:t>
      </w:r>
      <w:r>
        <w:fldChar w:fldCharType="end"/>
      </w:r>
      <w:r>
        <w:t>: Factorization of result of query Q with f-tree T</w:t>
      </w:r>
    </w:p>
    <w:p w:rsidR="00E81AF2" w:rsidRDefault="00E81AF2" w:rsidP="0028095C"/>
    <w:p w:rsidR="003C36C2" w:rsidRDefault="003C36C2" w:rsidP="00743851">
      <w:pPr>
        <w:pStyle w:val="Heading2"/>
      </w:pPr>
      <w:bookmarkStart w:id="15" w:name="_Toc428811187"/>
      <w:bookmarkStart w:id="16" w:name="_Toc428821010"/>
      <w:r>
        <w:t>Size Bounds for Data Factorizations</w:t>
      </w:r>
      <w:bookmarkEnd w:id="15"/>
      <w:bookmarkEnd w:id="16"/>
    </w:p>
    <w:p w:rsidR="00AD670D" w:rsidRDefault="00AD670D" w:rsidP="0028095C">
      <w:r>
        <w:t>Previous work also derived factorization size bounds on conjunctive queries results.</w:t>
      </w:r>
    </w:p>
    <w:p w:rsidR="00AD670D" w:rsidRDefault="00AD670D" w:rsidP="0028095C"/>
    <w:p w:rsidR="003C36C2" w:rsidRDefault="00AD670D" w:rsidP="0028095C">
      <w:r>
        <w:t xml:space="preserve">From </w:t>
      </w:r>
      <w:r w:rsidR="00550B32">
        <w:fldChar w:fldCharType="begin"/>
      </w:r>
      <w:r w:rsidR="00550B32">
        <w:instrText xml:space="preserve"> ADDIN ZOTERO_ITEM CSL_CITATION {"citationID":"1rl5r99jgr","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550B32">
        <w:fldChar w:fldCharType="separate"/>
      </w:r>
      <w:r w:rsidR="00550B32" w:rsidRPr="00550B32">
        <w:t>[1]</w:t>
      </w:r>
      <w:r w:rsidR="00550B32">
        <w:fldChar w:fldCharType="end"/>
      </w:r>
      <w:r>
        <w:t xml:space="preserve">: For any database </w:t>
      </w:r>
      <w:r w:rsidRPr="00AD670D">
        <w:rPr>
          <w:i/>
        </w:rPr>
        <w:t>D</w:t>
      </w:r>
      <w:r>
        <w:t xml:space="preserve"> and f-tree </w:t>
      </w:r>
      <w:r w:rsidRPr="00AD670D">
        <w:rPr>
          <w:i/>
        </w:rPr>
        <w:t>T</w:t>
      </w:r>
      <w:r>
        <w:rPr>
          <w:i/>
        </w:rPr>
        <w:t>,</w:t>
      </w:r>
      <w:r w:rsidRPr="00AD670D">
        <w:t xml:space="preserve"> the s</w:t>
      </w:r>
      <w:r>
        <w:t xml:space="preserve">ize of the factorization for the query result over </w:t>
      </w:r>
      <w:r>
        <w:rPr>
          <w:i/>
        </w:rPr>
        <w:t>T</w:t>
      </w:r>
      <w:r>
        <w:t xml:space="preserve"> is at most </w:t>
      </w:r>
      <m:oMath>
        <m:d>
          <m:dPr>
            <m:begChr m:val="|"/>
            <m:endChr m:val="|"/>
            <m:ctrlPr>
              <w:rPr>
                <w:rFonts w:ascii="Cambria Math" w:hAnsi="Cambria Math"/>
                <w:i/>
              </w:rPr>
            </m:ctrlPr>
          </m:dPr>
          <m:e>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s(T)</m:t>
            </m:r>
          </m:sup>
        </m:sSup>
      </m:oMath>
      <w:r>
        <w:t xml:space="preserve"> and there exist arbitrarily large databases </w:t>
      </w:r>
      <w:r w:rsidRPr="00AD670D">
        <w:rPr>
          <w:i/>
        </w:rPr>
        <w:t>D</w:t>
      </w:r>
      <w:r>
        <w:t xml:space="preserve"> for which the size of the factorization over </w:t>
      </w:r>
      <w:r>
        <w:rPr>
          <w:i/>
        </w:rPr>
        <w:t>T</w:t>
      </w:r>
      <w:r>
        <w:t xml:space="preserve"> is at least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r>
              <w:rPr>
                <w:rFonts w:ascii="Cambria Math" w:hAnsi="Cambria Math"/>
              </w:rPr>
              <m:t>/|Q|</m:t>
            </m:r>
          </m:e>
          <m:sup>
            <m:r>
              <w:rPr>
                <w:rFonts w:ascii="Cambria Math" w:hAnsi="Cambria Math"/>
              </w:rPr>
              <m:t>s(T)</m:t>
            </m:r>
          </m:sup>
        </m:sSup>
      </m:oMath>
      <w:r>
        <w:t xml:space="preserve">. The parameter </w:t>
      </w:r>
      <w:proofErr w:type="gramStart"/>
      <w:r>
        <w:rPr>
          <w:i/>
        </w:rPr>
        <w:t>s(</w:t>
      </w:r>
      <w:proofErr w:type="gramEnd"/>
      <w:r>
        <w:rPr>
          <w:i/>
        </w:rPr>
        <w:t>T)</w:t>
      </w:r>
      <w:r>
        <w:t xml:space="preserve"> dictates the asymptotic size of factorizations over </w:t>
      </w:r>
      <w:r>
        <w:rPr>
          <w:i/>
        </w:rPr>
        <w:t xml:space="preserve">T, </w:t>
      </w:r>
      <w:r>
        <w:t>and provides an important quality measure for f-trees.</w:t>
      </w:r>
    </w:p>
    <w:p w:rsidR="00AD670D" w:rsidRDefault="00AD670D" w:rsidP="0028095C"/>
    <w:p w:rsidR="00AD670D" w:rsidRDefault="00AD670D" w:rsidP="0028095C">
      <w:r>
        <w:t xml:space="preserve">Previous work so far considers parameter </w:t>
      </w:r>
      <w:proofErr w:type="gramStart"/>
      <w:r>
        <w:rPr>
          <w:i/>
        </w:rPr>
        <w:t>s(</w:t>
      </w:r>
      <w:proofErr w:type="gramEnd"/>
      <w:r>
        <w:rPr>
          <w:i/>
        </w:rPr>
        <w:t>T)</w:t>
      </w:r>
      <w:r>
        <w:t xml:space="preserve"> to be the optimality parameter, therefore always trying to minimize it since f-trees with optimal </w:t>
      </w:r>
      <w:r>
        <w:rPr>
          <w:i/>
        </w:rPr>
        <w:t>s(Q)</w:t>
      </w:r>
      <w:r>
        <w:t xml:space="preserve"> will have the most succinct factorizations. </w:t>
      </w:r>
      <w:r w:rsidR="00DE2713">
        <w:t>Such f-trees can be obtained by pushing up attribute nodes as much as possible, carefully retaining the path constraints. It is much more preferred to have wide f-trees with a lot of branches and each with small depth rather than narrow f-trees with long branches of attributes.</w:t>
      </w:r>
    </w:p>
    <w:p w:rsidR="00A12E08" w:rsidRPr="00AD670D" w:rsidRDefault="00300277" w:rsidP="0028095C">
      <w:r>
        <w:lastRenderedPageBreak/>
        <w:t xml:space="preserve">We will compare against this optimality parameter in Chapter 3, where we present an additional cost function that uses data factorizations too instead of just the f-tree, like </w:t>
      </w:r>
      <w:proofErr w:type="gramStart"/>
      <w:r w:rsidRPr="00300277">
        <w:rPr>
          <w:i/>
        </w:rPr>
        <w:t>s(</w:t>
      </w:r>
      <w:proofErr w:type="gramEnd"/>
      <w:r w:rsidRPr="00300277">
        <w:rPr>
          <w:i/>
        </w:rPr>
        <w:t>Q)</w:t>
      </w:r>
      <w:r>
        <w:t>.</w:t>
      </w:r>
    </w:p>
    <w:p w:rsidR="00743851" w:rsidRDefault="00743851" w:rsidP="0028095C"/>
    <w:p w:rsidR="003C36C2" w:rsidRDefault="003C36C2" w:rsidP="00743851">
      <w:pPr>
        <w:pStyle w:val="Heading2"/>
      </w:pPr>
      <w:bookmarkStart w:id="17" w:name="_Toc428811188"/>
      <w:bookmarkStart w:id="18" w:name="_Toc428821011"/>
      <w:r>
        <w:t>Related Work</w:t>
      </w:r>
      <w:bookmarkEnd w:id="17"/>
      <w:bookmarkEnd w:id="18"/>
    </w:p>
    <w:bookmarkEnd w:id="10"/>
    <w:p w:rsidR="003C36C2" w:rsidRDefault="00BB176F" w:rsidP="0028095C">
      <w:r>
        <w:t>This project covers a wide range of topics, from serialization of tree-structures to implementation of a distributed query engine. We refer related work in each chapter where we introduce our contributions and compare with them but we briefly summarize important work below.</w:t>
      </w:r>
    </w:p>
    <w:p w:rsidR="00EF412F" w:rsidRDefault="00EF412F" w:rsidP="0028095C"/>
    <w:p w:rsidR="003626AE" w:rsidRDefault="00555A53" w:rsidP="0028095C">
      <w:r>
        <w:t xml:space="preserve">This project aims to develop a distributed query processing engine, at the moment dedicated to JOINs. </w:t>
      </w:r>
      <w:r w:rsidR="004F72EA">
        <w:t>Thus we directly relate to existing work on JOINs, even on traditional relational data.</w:t>
      </w:r>
      <w:r w:rsidR="00FA7E7A">
        <w:t xml:space="preserve"> </w:t>
      </w:r>
      <w:r w:rsidR="00285A43">
        <w:t xml:space="preserve">Due to limitation in resources there has been extensive study for multi-way join algorithms in order to reduce intermediate results and boost the performance of multi-attribute join </w:t>
      </w:r>
      <w:r w:rsidR="004C5DDE">
        <w:t>query evaluation.</w:t>
      </w:r>
      <w:r w:rsidR="00DD1123">
        <w:t xml:space="preserve"> </w:t>
      </w:r>
    </w:p>
    <w:p w:rsidR="003626AE" w:rsidRDefault="003626AE" w:rsidP="0028095C"/>
    <w:p w:rsidR="00EF412F" w:rsidRPr="00DD1123" w:rsidRDefault="003626AE" w:rsidP="0028095C">
      <w:r>
        <w:t>On the one hand we have research in optimizing sequential algorithms. Previous w</w:t>
      </w:r>
      <w:r w:rsidR="00DD1123">
        <w:t xml:space="preserve">ork by </w:t>
      </w:r>
      <w:r w:rsidR="00BF6931">
        <w:t>Schneider and DeWitt</w:t>
      </w:r>
      <w:r w:rsidR="00BF6931">
        <w:fldChar w:fldCharType="begin"/>
      </w:r>
      <w:r w:rsidR="00BF6931">
        <w:instrText xml:space="preserve"> ADDIN ZOTERO_ITEM CSL_CITATION {"citationID":"2geqrc00ve","properties":{"formattedCitation":"[4]","plainCitation":"[4]"},"citationItems":[{"id":3,"uris":["http://zotero.org/users/local/ZPwT1KTx/items/KPS7ACJW"],"uri":["http://zotero.org/users/local/ZPwT1KTx/items/KPS7ACJW"],"itemData":{"id":3,"type":"paper-conference","title":"Tradeoffs in Processing Complex Join Queries via Hashing in Multiprocessor Database Machines","container-title":"Proceedings of the Sixteenth International Conference on Very Large Databases","publisher":"Morgan Kaufmann Publishers Inc.","publisher-place":"San Francisco, CA, USA","page":"469–480","source":"ACM Digital Library","event-place":"San Francisco, CA, USA","URL":"http://dl.acm.org/citation.cfm?id=94362.94514","ISBN":"0-55860-149-X","author":[{"family":"Schneider","given":"Donovan A."},{"family":"DeWitt","given":"David J."}],"issued":{"date-parts":[["1990"]]},"accessed":{"date-parts":[["2015",8,31]]}}}],"schema":"https://github.com/citation-style-language/schema/raw/master/csl-citation.json"} </w:instrText>
      </w:r>
      <w:r w:rsidR="00BF6931">
        <w:fldChar w:fldCharType="separate"/>
      </w:r>
      <w:r w:rsidR="00BF6931" w:rsidRPr="00BF6931">
        <w:t>[4]</w:t>
      </w:r>
      <w:r w:rsidR="00BF6931">
        <w:fldChar w:fldCharType="end"/>
      </w:r>
      <w:r w:rsidR="00BF6931">
        <w:t xml:space="preserve"> </w:t>
      </w:r>
      <w:r w:rsidR="00DD1123">
        <w:t>investigated the trade-offs between using left-deep, right-deep and bushy trees to optimize the query evaluation. More recently, Ngo et al.</w:t>
      </w:r>
      <w:r w:rsidR="00BF6931">
        <w:t xml:space="preserve"> </w:t>
      </w:r>
      <w:r w:rsidR="00BF6931">
        <w:fldChar w:fldCharType="begin"/>
      </w:r>
      <w:r w:rsidR="00BF6931">
        <w:instrText xml:space="preserve"> ADDIN ZOTERO_ITEM CSL_CITATION {"citationID":"2mptvng4v","properties":{"formattedCitation":"[5],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BF6931">
        <w:fldChar w:fldCharType="separate"/>
      </w:r>
      <w:r w:rsidR="00BF6931" w:rsidRPr="00BF6931">
        <w:t>[5], [6]</w:t>
      </w:r>
      <w:r w:rsidR="00BF6931">
        <w:fldChar w:fldCharType="end"/>
      </w:r>
      <w:r w:rsidR="00DD1123">
        <w:t xml:space="preserve"> presented </w:t>
      </w:r>
      <w:r w:rsidR="00DD1123">
        <w:rPr>
          <w:i/>
        </w:rPr>
        <w:t>NPRR</w:t>
      </w:r>
      <w:r w:rsidR="00DD1123">
        <w:t xml:space="preserve">, a worst-case optimal algorithm whose runtime is bounded by the AGM bound. In addition, </w:t>
      </w:r>
      <w:proofErr w:type="spellStart"/>
      <w:r w:rsidR="00DD1123">
        <w:t>Veldhuizen</w:t>
      </w:r>
      <w:proofErr w:type="spellEnd"/>
      <w:r w:rsidR="00BF6931">
        <w:fldChar w:fldCharType="begin"/>
      </w:r>
      <w:r w:rsidR="00BF6931">
        <w:instrText xml:space="preserve"> ADDIN ZOTERO_ITEM CSL_CITATION {"citationID":"2enguohnk0","properties":{"formattedCitation":"[7]","plainCitation":"[7]"},"citationItems":[{"id":94,"uris":["http://zotero.org/users/local/ZPwT1KTx/items/CC5SXA8F"],"uri":["http://zotero.org/users/local/ZPwT1KTx/items/CC5SXA8F"],"itemData":{"id":94,"type":"article-journal","title":"Leapfrog Triejoin: a worst-case optimal join algorithm","container-title":"arXiv:1210.0481 [cs]","source":"arXiv.org","abstract":"Recent years have seen exciting developments in join algorithms. In 2008, Atserias, Grohe and Marx (henceforth AGM) proved a tight bound on the maximum result size of a full conjunctive query, given constraints on the input relation sizes. In 2012, Ngo, Porat, R{\\'e} and Rudra (henceforth NPRR) devised a join algorithm with worst-case running time proportional to the AGM bound. Our commercial Datalog system LogicBlox employs a novel join algorithm, \\emph{leapfrog triejoin}, which compared conspicuously well to the NPRR algorithm in preliminary benchmarks. This spurred us to analyze the complexity of leapfrog triejoin. In this paper we establish that leapfrog triejoin is also worst-case optimal, up to a log factor, in the sense of NPRR. We improve on the results of NPRR by proving that leapfrog triejoin achieves worst-case optimality for finer-grained classes of database instances, such as those defined by constraints on projection cardinalities. We show that NPRR is \\emph{not} worst-case optimal for such classes, giving a counterexample where leapfrog triejoin runs in $O(n \\log n)$ time, compared to $\\Theta(n^{1.375})$ time for NPRR. On a practical note, leapfrog triejoin can be implemented using conventional data structures such as B-trees, and extends naturally to $\\exists_1$ queries. We believe our algorithm offers a useful addition to the existing toolbox of join algorithms, being easy to absorb, simple to implement, and having a concise optimality proof.","URL":"http://arxiv.org/abs/1210.0481","note":"arXiv: 1210.0481","shortTitle":"Leapfrog Triejoin","author":[{"family":"Veldhuizen","given":"Todd L."}],"issued":{"date-parts":[["2012",10,1]]},"accessed":{"date-parts":[["2015",8,31]]}}}],"schema":"https://github.com/citation-style-language/schema/raw/master/csl-citation.json"} </w:instrText>
      </w:r>
      <w:r w:rsidR="00BF6931">
        <w:fldChar w:fldCharType="separate"/>
      </w:r>
      <w:r w:rsidR="00BF6931" w:rsidRPr="00BF6931">
        <w:t>[7]</w:t>
      </w:r>
      <w:r w:rsidR="00BF6931">
        <w:fldChar w:fldCharType="end"/>
      </w:r>
      <w:r w:rsidR="00DD1123">
        <w:t xml:space="preserve"> described another worst-case optimal algorithm which had been developed and used by </w:t>
      </w:r>
      <w:proofErr w:type="spellStart"/>
      <w:r w:rsidR="00DD1123">
        <w:t>LogicBlox</w:t>
      </w:r>
      <w:proofErr w:type="spellEnd"/>
      <w:r w:rsidR="00DD1123">
        <w:t xml:space="preserve"> in their own Database Management System</w:t>
      </w:r>
      <w:r w:rsidR="00BF6931">
        <w:t xml:space="preserve">, </w:t>
      </w:r>
      <w:proofErr w:type="spellStart"/>
      <w:r w:rsidR="00BF6931">
        <w:t>LeapFrog</w:t>
      </w:r>
      <w:proofErr w:type="spellEnd"/>
      <w:r w:rsidR="00BF6931">
        <w:t xml:space="preserve"> </w:t>
      </w:r>
      <w:proofErr w:type="spellStart"/>
      <w:r w:rsidR="00BF6931">
        <w:t>Triejoin</w:t>
      </w:r>
      <w:proofErr w:type="spellEnd"/>
      <w:r w:rsidR="00DD1123">
        <w:t>.</w:t>
      </w:r>
    </w:p>
    <w:p w:rsidR="00DD1123" w:rsidRDefault="00DD1123" w:rsidP="0028095C"/>
    <w:p w:rsidR="00DD1123" w:rsidRDefault="003626AE" w:rsidP="0028095C">
      <w:r>
        <w:t xml:space="preserve">On the other hand we have studies on algorithms which run efficiently on parallel systems, with shared-nothing systems and </w:t>
      </w:r>
      <w:r w:rsidRPr="003626AE">
        <w:rPr>
          <w:i/>
        </w:rPr>
        <w:t>MapReduce</w:t>
      </w:r>
      <w:r>
        <w:t xml:space="preserve"> being among the most popular evaluation frameworks. </w:t>
      </w:r>
      <w:r w:rsidR="00F461C9">
        <w:t xml:space="preserve">For example, Zhang et al. </w:t>
      </w:r>
      <w:r w:rsidR="00BF6931">
        <w:fldChar w:fldCharType="begin"/>
      </w:r>
      <w:r w:rsidR="00BF6931">
        <w:instrText xml:space="preserve"> ADDIN ZOTERO_ITEM CSL_CITATION {"citationID":"1soeauuq0h","properties":{"formattedCitation":"[8]","plainCitation":"[8]"},"citationItems":[{"id":97,"uris":["http://zotero.org/users/local/ZPwT1KTx/items/VJ3QXIUN"],"uri":["http://zotero.org/users/local/ZPwT1KTx/items/VJ3QXIUN"],"itemData":{"id":97,"type":"article-journal","title":"Efficient Multi-way Theta-join Processing Using MapReduce","container-title":"Proc. VLDB Endow.","page":"1184–1195","volume":"5","issue":"11","source":"ACM Digital Library","abstract":"Multi-way Theta-join queries are powerful in describing complex relations and therefore widely employed in real practices. However, existing solutions from traditional distributed and parallel databases for multi-way Theta-join queries cannot be easily extended to fit a shared-nothing distributed computing paradigm, which is proven to be able to support OLAP applications over immense data volumes. In this work, we study the problem of efficient processing of multi-way Theta-join queries using MapReduce from a cost-effective perspective. Although there have been some works using the (key, value) pair-based programming model to support join operations, efficient processing of multi-way Theta-join queries has never been fully explored. The substantial challenge lies in, given a number of processing units (that can run Map or Reduce tasks), mapping a multi-way Theta-join query to a number of MapReduce jobs and having them executed in a well scheduled sequence, such that the total processing time span is minimized. Our solution mainly includes two parts: 1) cost metrics for both single MapReduce job and a number of MapReduce jobs executed in a certain order; 2) the efficient execution of a chain-typed Theta-join with only one MapReduce job. Comparing with the query evaluation strategy proposed in [23] and the widely adopted Pig Latin and Hive SQL solutions, our method achieves significant improvement of the join processing efficiency.","DOI":"10.14778/2350229.2350238","ISSN":"2150-8097","author":[{"family":"Zhang","given":"Xiaofei"},{"family":"Chen","given":"Lei"},{"family":"Wang","given":"Min"}],"issued":{"date-parts":[["2012",7]]},"accessed":{"date-parts":[["2015",8,31]]}}}],"schema":"https://github.com/citation-style-language/schema/raw/master/csl-citation.json"} </w:instrText>
      </w:r>
      <w:r w:rsidR="00BF6931">
        <w:fldChar w:fldCharType="separate"/>
      </w:r>
      <w:r w:rsidR="00BF6931" w:rsidRPr="00BF6931">
        <w:t>[8]</w:t>
      </w:r>
      <w:r w:rsidR="00BF6931">
        <w:fldChar w:fldCharType="end"/>
      </w:r>
      <w:r w:rsidR="00BF6931">
        <w:t xml:space="preserve"> </w:t>
      </w:r>
      <w:r w:rsidR="00F461C9">
        <w:t xml:space="preserve">studied multi-way Theta-join decompositions into MapReduce jobs. Bruno et al. </w:t>
      </w:r>
      <w:r w:rsidR="00BF6931">
        <w:fldChar w:fldCharType="begin"/>
      </w:r>
      <w:r w:rsidR="00BF6931">
        <w:instrText xml:space="preserve"> ADDIN ZOTERO_ITEM CSL_CITATION {"citationID":"18i5touraj","properties":{"formattedCitation":"[9]","plainCitation":"[9]"},"citationItems":[{"id":99,"uris":["http://zotero.org/users/local/ZPwT1KTx/items/E8EH9N4F"],"uri":["http://zotero.org/users/local/ZPwT1KTx/items/E8EH9N4F"],"itemData":{"id":99,"type":"article-journal","title":"Advanced Join Strategies for Large-scale Distributed Computation","container-title":"Proc. VLDB Endow.","page":"1484–1495","volume":"7","issue":"13","source":"ACM Digital Library","abstract":"Companies providing cloud-scale data services have increasing needs to store and analyze massive data sets (e.g., search logs, click streams, and web graph data). For cost and performance reasons, processing is typically done on large clusters of thousands of commodity machines by using high level scripting languages. In the recent past, there has been significant progress in adapting well-known techniques from traditional relational DBMSs to this new scenario. However, important challenges remain open. In this paper we study the very common join operation, discuss some unique challenges in the large-scale distributed scenario, and explain how to efficiently and robustly process joins in a distributed way. Specifically, we introduce novel execution strategies that leverage opportunities not available in centralized scenarios, and others that robustly handle data skew. We report experimental validations of our approaches on Scope production clusters, which power the Applications and Services Group at Microsoft.","DOI":"10.14778/2733004.2733020","ISSN":"2150-8097","author":[{"family":"Bruno","given":"Nicolas"},{"family":"Kwon","given":"YongChul"},{"family":"Wu","given":"Ming-Chuan"}],"issued":{"date-parts":[["2014",8]]},"accessed":{"date-parts":[["2015",8,31]]}}}],"schema":"https://github.com/citation-style-language/schema/raw/master/csl-citation.json"} </w:instrText>
      </w:r>
      <w:r w:rsidR="00BF6931">
        <w:fldChar w:fldCharType="separate"/>
      </w:r>
      <w:r w:rsidR="00BF6931" w:rsidRPr="00BF6931">
        <w:t>[9]</w:t>
      </w:r>
      <w:r w:rsidR="00BF6931">
        <w:fldChar w:fldCharType="end"/>
      </w:r>
      <w:r w:rsidR="00BF6931">
        <w:t xml:space="preserve"> </w:t>
      </w:r>
      <w:r w:rsidR="00F461C9">
        <w:t xml:space="preserve">investigated algorithms that handle skew (data imbalance) </w:t>
      </w:r>
      <w:r w:rsidR="005B3E1E">
        <w:t xml:space="preserve">and </w:t>
      </w:r>
      <w:proofErr w:type="spellStart"/>
      <w:r w:rsidR="005B3E1E">
        <w:t>Polychroniou</w:t>
      </w:r>
      <w:proofErr w:type="spellEnd"/>
      <w:r w:rsidR="005B3E1E">
        <w:t xml:space="preserve"> et al. </w:t>
      </w:r>
      <w:r w:rsidR="00BF6931">
        <w:fldChar w:fldCharType="begin"/>
      </w:r>
      <w:r w:rsidR="00BF6931">
        <w:instrText xml:space="preserve"> ADDIN ZOTERO_ITEM CSL_CITATION {"citationID":"1nuvgd21nq","properties":{"formattedCitation":"[10]","plainCitation":"[10]"},"citationItems":[{"id":101,"uris":["http://zotero.org/users/local/ZPwT1KTx/items/E9MWVPEC"],"uri":["http://zotero.org/users/local/ZPwT1KTx/items/E9MWVPEC"],"itemData":{"id":101,"type":"paper-conference","title":"Track Join: Distributed Joins with Minimal Network Traffic","container-title":"Proceedings of the 2014 ACM SIGMOD International Conference on Management of Data","collection-title":"SIGMOD '14","publisher":"ACM","publisher-place":"New York, NY, USA","page":"1483–1494","source":"ACM Digital Library","event-place":"New York, NY, USA","abstract":"Network communication is the slowest component of many operators in distributed parallel databases deployed for large-scale analytics. Whereas considerable work has focused on speeding up databases on modern hardware, communication reduction has received less attention. Existing parallel DBMSs rely on algorithms designed for disks with minor modifications for networks. A more complicated algorithm may burden the CPUs, but could avoid redundant transfers of tuples across the network. We introduce track join, a novel distributed join algorithm that minimizes network traffic by generating an optimal transfer schedule for each distinct join key. Track join extends the trade-off options between CPU and network. Our evaluation based on real and synthetic data shows that track join adapts to diverse cases and degrees of locality. Considering both network traffic and execution time, even with no locality, track join outperforms hash join on the most expensive queries of real workloads.","URL":"http://doi.acm.org/10.1145/2588555.2610521","DOI":"10.1145/2588555.2610521","ISBN":"978-1-4503-2376-5","shortTitle":"Track Join","author":[{"family":"Polychroniou","given":"Orestis"},{"family":"Sen","given":"Rajkumar"},{"family":"Ross","given":"Kenneth A."}],"issued":{"date-parts":[["2014"]]},"accessed":{"date-parts":[["2015",8,31]]}}}],"schema":"https://github.com/citation-style-language/schema/raw/master/csl-citation.json"} </w:instrText>
      </w:r>
      <w:r w:rsidR="00BF6931">
        <w:fldChar w:fldCharType="separate"/>
      </w:r>
      <w:r w:rsidR="00BF6931" w:rsidRPr="00BF6931">
        <w:t>[10]</w:t>
      </w:r>
      <w:r w:rsidR="00BF6931">
        <w:fldChar w:fldCharType="end"/>
      </w:r>
      <w:r w:rsidR="00BF6931">
        <w:t xml:space="preserve"> </w:t>
      </w:r>
      <w:r w:rsidR="005B3E1E">
        <w:t>tried to make the best tradeoff between CPU and network cost.</w:t>
      </w:r>
    </w:p>
    <w:p w:rsidR="0038088B" w:rsidRDefault="0038088B" w:rsidP="0028095C"/>
    <w:p w:rsidR="0038088B" w:rsidRDefault="0038088B" w:rsidP="0028095C">
      <w:r>
        <w:lastRenderedPageBreak/>
        <w:t>In the middle of these opposites we have research in algorithms that optimize multi-way joins in distributed systems by investigating data partitioning and shuffling for minimization of the communication cost.</w:t>
      </w:r>
      <w:r w:rsidR="00A15A44">
        <w:t xml:space="preserve"> </w:t>
      </w:r>
      <w:proofErr w:type="spellStart"/>
      <w:r w:rsidR="00A15A44">
        <w:t>Afrati</w:t>
      </w:r>
      <w:proofErr w:type="spellEnd"/>
      <w:r w:rsidR="00A15A44">
        <w:t xml:space="preserve"> and </w:t>
      </w:r>
      <w:proofErr w:type="spellStart"/>
      <w:r w:rsidR="00A15A44">
        <w:t>Ulman</w:t>
      </w:r>
      <w:proofErr w:type="spellEnd"/>
      <w:r w:rsidR="00A15A44">
        <w:t xml:space="preserve"> </w:t>
      </w:r>
      <w:r w:rsidR="00A8311B">
        <w:fldChar w:fldCharType="begin"/>
      </w:r>
      <w:r w:rsidR="00A8311B">
        <w:instrText xml:space="preserve"> ADDIN ZOTERO_ITEM CSL_CITATION {"citationID":"2nc0leo9l9","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8311B">
        <w:fldChar w:fldCharType="separate"/>
      </w:r>
      <w:r w:rsidR="00A8311B" w:rsidRPr="00A8311B">
        <w:t>[11]</w:t>
      </w:r>
      <w:r w:rsidR="00A8311B">
        <w:fldChar w:fldCharType="end"/>
      </w:r>
      <w:r w:rsidR="00A8311B">
        <w:t xml:space="preserve"> </w:t>
      </w:r>
      <w:r w:rsidR="00A15A44">
        <w:t xml:space="preserve">present an algorithm to compute any conjunctive query in a single MapReduce job and later </w:t>
      </w:r>
      <w:proofErr w:type="spellStart"/>
      <w:r w:rsidR="00A15A44">
        <w:t>Afrati</w:t>
      </w:r>
      <w:proofErr w:type="spellEnd"/>
      <w:r w:rsidR="00A15A44">
        <w:t xml:space="preserve"> et al. </w:t>
      </w:r>
      <w:r w:rsidR="00A8311B">
        <w:fldChar w:fldCharType="begin"/>
      </w:r>
      <w:r w:rsidR="00A8311B">
        <w:instrText xml:space="preserve"> ADDIN ZOTERO_ITEM CSL_CITATION {"citationID":"2ie575olg8","properties":{"formattedCitation":"[12]","plainCitation":"[12]"},"citationItems":[{"id":105,"uris":["http://zotero.org/users/local/ZPwT1KTx/items/TF6V4SCZ"],"uri":["http://zotero.org/users/local/ZPwT1KTx/items/TF6V4SCZ"],"itemData":{"id":105,"type":"article-journal","title":"GYM: A Multiround Join Algorithm In MapReduce","container-title":"arXiv:1410.4156 [cs]","source":"arXiv.org","abstract":"We study the problem of computing the join of $n$ relations in multiple rounds of MapReduce. We introduce a distributed and generalized version of Yannakakis's algorithm, called GYM. GYM takes as input any generalized hypertree decomposition (GHD) of a query of width $w$ and depth $d$, and computes the query in \\linebreak$O(d + \\log(n))$ rounds and $O(n\\frac{(\\mathrm{IN}^w + \\mathrm{OUT})^2}{M})$ communication cost, where $M$ is the memory available per machine in the cluster and $\\mathrm{IN}$ and $\\mathrm{OUT}$ are the sizes of input and output of the query, respectively. $M$ is assumed to be $\\mathrm{IN}^{\\frac{1}{\\epsilon}}$, for some constant $\\epsilon &gt; 1$. Using GYM we achieve two main results: (1) Every width-$w$ query can be computed in $O(n)$ rounds of MapReduce with $O(n\\frac{(\\mathrm{IN}^w + \\mathrm{OUT})^2}{M})$ cost; (2) Every width-$w$ query can be computed in $O(\\log(n))$ rounds of MapReduce with $O(n\\frac{(\\mathrm{IN}^{3w} + \\mathrm{OUT})^2}{M})$ cost. We achieve our second result by showing how to construct a $O(\\log(n))$-depth and width-$3w$ GHD of a query of width $w$. We describe another general technique to construct GHDs with even shorter depth and longer widths, effectively showing a spectrum of tradeoffs one can make between communication and the number of rounds of MapReduce.","URL":"http://arxiv.org/abs/1410.4156","note":"arXiv: 1410.4156","shortTitle":"GYM","author":[{"family":"Afrati","given":"Foto"},{"family":"Joglekar","given":"Manas"},{"family":"Ré","given":"Christopher"},{"family":"Salihoglu","given":"Semih"},{"family":"Ullman","given":"Jeffrey D."}],"issued":{"date-parts":[["2014",10,15]]},"accessed":{"date-parts":[["2015",8,31]]}}}],"schema":"https://github.com/citation-style-language/schema/raw/master/csl-citation.json"} </w:instrText>
      </w:r>
      <w:r w:rsidR="00A8311B">
        <w:fldChar w:fldCharType="separate"/>
      </w:r>
      <w:r w:rsidR="00A8311B" w:rsidRPr="00A8311B">
        <w:t>[12]</w:t>
      </w:r>
      <w:r w:rsidR="00A8311B">
        <w:fldChar w:fldCharType="end"/>
      </w:r>
      <w:r w:rsidR="00A8311B">
        <w:t xml:space="preserve"> </w:t>
      </w:r>
      <w:r w:rsidR="00A15A44">
        <w:t xml:space="preserve">presented GYM, a multi-round algorithm that uses parallel semi-joins to explore tradeoffs between the number of rounds of communication and the computation cost. </w:t>
      </w:r>
      <w:r w:rsidR="00A8311B">
        <w:t xml:space="preserve">Finally, </w:t>
      </w:r>
      <w:proofErr w:type="spellStart"/>
      <w:r w:rsidR="00A8311B">
        <w:t>Shumo</w:t>
      </w:r>
      <w:proofErr w:type="spellEnd"/>
      <w:r w:rsidR="00A8311B">
        <w:t xml:space="preserve"> et al. </w:t>
      </w:r>
      <w:r w:rsidR="00A8311B">
        <w:fldChar w:fldCharType="begin"/>
      </w:r>
      <w:r w:rsidR="00A8311B">
        <w:instrText xml:space="preserve"> ADDIN ZOTERO_ITEM CSL_CITATION {"citationID":"1pqs7fkolg","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8311B">
        <w:fldChar w:fldCharType="separate"/>
      </w:r>
      <w:r w:rsidR="00A8311B" w:rsidRPr="00A8311B">
        <w:t>[13]</w:t>
      </w:r>
      <w:r w:rsidR="00A8311B">
        <w:fldChar w:fldCharType="end"/>
      </w:r>
      <w:r w:rsidR="00A8311B">
        <w:t xml:space="preserve"> </w:t>
      </w:r>
      <w:r w:rsidR="00A15A44">
        <w:t xml:space="preserve">refined the </w:t>
      </w:r>
      <w:proofErr w:type="spellStart"/>
      <w:r w:rsidR="00A15A44">
        <w:t>HyperCube</w:t>
      </w:r>
      <w:proofErr w:type="spellEnd"/>
      <w:r w:rsidR="00A15A44">
        <w:t xml:space="preserve"> algorithm to use practical sizes for the hypercube and showed that it can be significantly faster than other algorithms because of good data shuffling.</w:t>
      </w:r>
    </w:p>
    <w:p w:rsidR="00DD1123" w:rsidRDefault="00DD1123" w:rsidP="0028095C"/>
    <w:p w:rsidR="00D27F94" w:rsidRDefault="00D27F94" w:rsidP="0028095C">
      <w:r>
        <w:t xml:space="preserve">In this thesis we use </w:t>
      </w:r>
      <w:proofErr w:type="spellStart"/>
      <w:r>
        <w:t>HyperCube</w:t>
      </w:r>
      <w:proofErr w:type="spellEnd"/>
      <w:r>
        <w:t xml:space="preserve"> algorithm adapted on factorizations for our distributed query processing and our experiments, see Section 6.4,</w:t>
      </w:r>
      <w:r w:rsidRPr="00D27F94">
        <w:t xml:space="preserve"> </w:t>
      </w:r>
      <w:r>
        <w:t>confirm</w:t>
      </w:r>
      <w:r>
        <w:t xml:space="preserve"> that it is currently among the state-of-the-art shuffling algorithms.</w:t>
      </w:r>
    </w:p>
    <w:p w:rsidR="00DD1123" w:rsidRDefault="00DD1123" w:rsidP="0028095C"/>
    <w:p w:rsidR="0015504C" w:rsidRDefault="0015504C" w:rsidP="0028095C">
      <w:r>
        <w:t xml:space="preserve">Regarding factorized databases there is no similar work at the moment that investigates distributed processing with factorizations end-to-end </w:t>
      </w:r>
      <w:r w:rsidR="00D440B7">
        <w:t xml:space="preserve">and as it seems from our experiments it is a very promising and interesting area for further exploration. </w:t>
      </w:r>
      <w:r w:rsidR="00B404A7">
        <w:t xml:space="preserve">Current work on FDB tries to extend join capabilities and investigate machine learning techniques directly upon factorizations. </w:t>
      </w:r>
    </w:p>
    <w:p w:rsidR="00D71372" w:rsidRDefault="00434286" w:rsidP="0028095C">
      <w:pPr>
        <w:pStyle w:val="Heading1"/>
      </w:pPr>
      <w:r>
        <w:lastRenderedPageBreak/>
        <w:br/>
      </w:r>
      <w:r>
        <w:br/>
      </w:r>
      <w:bookmarkStart w:id="19" w:name="_Toc428811189"/>
      <w:r w:rsidR="00D71372">
        <w:t>Finding good Factorization Trees</w:t>
      </w:r>
      <w:bookmarkEnd w:id="19"/>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789F" w:rsidRPr="00BB176F" w:rsidRDefault="000A789F">
            <w:pPr>
              <w:pStyle w:val="TOC2"/>
              <w:tabs>
                <w:tab w:val="right" w:leader="dot" w:pos="8976"/>
              </w:tabs>
              <w:rPr>
                <w:rFonts w:asciiTheme="minorHAnsi" w:hAnsiTheme="minorHAnsi" w:cstheme="minorBidi"/>
                <w:noProof/>
                <w:sz w:val="22"/>
                <w:szCs w:val="22"/>
                <w:lang w:val="en-GB" w:eastAsia="el-GR"/>
              </w:rPr>
            </w:pPr>
            <w:r>
              <w:fldChar w:fldCharType="begin"/>
            </w:r>
            <w:r>
              <w:instrText xml:space="preserve"> TOC \b chcost \* MERGEFORMAT </w:instrText>
            </w:r>
            <w:r>
              <w:fldChar w:fldCharType="separate"/>
            </w:r>
            <w:r>
              <w:rPr>
                <w:noProof/>
              </w:rPr>
              <w:t>3.1 Motivation</w:t>
            </w:r>
            <w:r>
              <w:rPr>
                <w:noProof/>
              </w:rPr>
              <w:tab/>
            </w:r>
            <w:r>
              <w:rPr>
                <w:noProof/>
              </w:rPr>
              <w:fldChar w:fldCharType="begin"/>
            </w:r>
            <w:r>
              <w:rPr>
                <w:noProof/>
              </w:rPr>
              <w:instrText xml:space="preserve"> PAGEREF _Toc428730802 \h </w:instrText>
            </w:r>
            <w:r>
              <w:rPr>
                <w:noProof/>
              </w:rPr>
            </w:r>
            <w:r>
              <w:rPr>
                <w:noProof/>
              </w:rPr>
              <w:fldChar w:fldCharType="separate"/>
            </w:r>
            <w:r w:rsidR="008344F9">
              <w:rPr>
                <w:noProof/>
              </w:rPr>
              <w:t>11</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3.2 Contribution</w:t>
            </w:r>
            <w:r>
              <w:rPr>
                <w:noProof/>
              </w:rPr>
              <w:tab/>
            </w:r>
            <w:r>
              <w:rPr>
                <w:noProof/>
              </w:rPr>
              <w:fldChar w:fldCharType="begin"/>
            </w:r>
            <w:r>
              <w:rPr>
                <w:noProof/>
              </w:rPr>
              <w:instrText xml:space="preserve"> PAGEREF _Toc428730803 \h </w:instrText>
            </w:r>
            <w:r>
              <w:rPr>
                <w:noProof/>
              </w:rPr>
            </w:r>
            <w:r>
              <w:rPr>
                <w:noProof/>
              </w:rPr>
              <w:fldChar w:fldCharType="separate"/>
            </w:r>
            <w:r w:rsidR="008344F9">
              <w:rPr>
                <w:noProof/>
              </w:rPr>
              <w:t>12</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3.3 Idea</w:t>
            </w:r>
            <w:r>
              <w:rPr>
                <w:noProof/>
              </w:rPr>
              <w:tab/>
            </w:r>
            <w:r>
              <w:rPr>
                <w:noProof/>
              </w:rPr>
              <w:fldChar w:fldCharType="begin"/>
            </w:r>
            <w:r>
              <w:rPr>
                <w:noProof/>
              </w:rPr>
              <w:instrText xml:space="preserve"> PAGEREF _Toc428730804 \h </w:instrText>
            </w:r>
            <w:r>
              <w:rPr>
                <w:noProof/>
              </w:rPr>
            </w:r>
            <w:r>
              <w:rPr>
                <w:noProof/>
              </w:rPr>
              <w:fldChar w:fldCharType="separate"/>
            </w:r>
            <w:r w:rsidR="008344F9">
              <w:rPr>
                <w:noProof/>
              </w:rPr>
              <w:t>12</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3.3.1 Initial thoughts</w:t>
            </w:r>
            <w:r>
              <w:rPr>
                <w:noProof/>
              </w:rPr>
              <w:tab/>
            </w:r>
            <w:r>
              <w:rPr>
                <w:noProof/>
              </w:rPr>
              <w:fldChar w:fldCharType="begin"/>
            </w:r>
            <w:r>
              <w:rPr>
                <w:noProof/>
              </w:rPr>
              <w:instrText xml:space="preserve"> PAGEREF _Toc428730805 \h </w:instrText>
            </w:r>
            <w:r>
              <w:rPr>
                <w:noProof/>
              </w:rPr>
            </w:r>
            <w:r>
              <w:rPr>
                <w:noProof/>
              </w:rPr>
              <w:fldChar w:fldCharType="separate"/>
            </w:r>
            <w:r w:rsidR="008344F9">
              <w:rPr>
                <w:noProof/>
              </w:rPr>
              <w:t>14</w:t>
            </w:r>
            <w:r>
              <w:rPr>
                <w:noProof/>
              </w:rPr>
              <w:fldChar w:fldCharType="end"/>
            </w:r>
          </w:p>
          <w:p w:rsidR="000A789F" w:rsidRDefault="000A789F">
            <w:pPr>
              <w:pStyle w:val="TOC3"/>
              <w:tabs>
                <w:tab w:val="right" w:leader="dot" w:pos="8976"/>
              </w:tabs>
              <w:rPr>
                <w:rFonts w:asciiTheme="minorHAnsi" w:hAnsiTheme="minorHAnsi" w:cstheme="minorBidi"/>
                <w:noProof/>
                <w:sz w:val="22"/>
                <w:szCs w:val="22"/>
                <w:lang w:val="el-GR" w:eastAsia="el-GR"/>
              </w:rPr>
            </w:pPr>
            <w:r>
              <w:rPr>
                <w:noProof/>
              </w:rPr>
              <w:t>3.3.2 Proposed Idea</w:t>
            </w:r>
            <w:r>
              <w:rPr>
                <w:noProof/>
              </w:rPr>
              <w:tab/>
            </w:r>
            <w:r>
              <w:rPr>
                <w:noProof/>
              </w:rPr>
              <w:fldChar w:fldCharType="begin"/>
            </w:r>
            <w:r>
              <w:rPr>
                <w:noProof/>
              </w:rPr>
              <w:instrText xml:space="preserve"> PAGEREF _Toc428730806 \h </w:instrText>
            </w:r>
            <w:r>
              <w:rPr>
                <w:noProof/>
              </w:rPr>
            </w:r>
            <w:r>
              <w:rPr>
                <w:noProof/>
              </w:rPr>
              <w:fldChar w:fldCharType="separate"/>
            </w:r>
            <w:r w:rsidR="008344F9">
              <w:rPr>
                <w:noProof/>
              </w:rPr>
              <w:t>15</w:t>
            </w:r>
            <w:r>
              <w:rPr>
                <w:noProof/>
              </w:rPr>
              <w:fldChar w:fldCharType="end"/>
            </w:r>
          </w:p>
          <w:p w:rsidR="000A789F" w:rsidRDefault="000A789F">
            <w:pPr>
              <w:pStyle w:val="TOC2"/>
              <w:tabs>
                <w:tab w:val="right" w:leader="dot" w:pos="8976"/>
              </w:tabs>
              <w:rPr>
                <w:rFonts w:asciiTheme="minorHAnsi" w:hAnsiTheme="minorHAnsi" w:cstheme="minorBidi"/>
                <w:noProof/>
                <w:sz w:val="22"/>
                <w:szCs w:val="22"/>
                <w:lang w:val="el-GR" w:eastAsia="el-GR"/>
              </w:rPr>
            </w:pPr>
            <w:r>
              <w:rPr>
                <w:noProof/>
              </w:rPr>
              <w:t>3.4 Algorithms</w:t>
            </w:r>
            <w:r>
              <w:rPr>
                <w:noProof/>
              </w:rPr>
              <w:tab/>
            </w:r>
            <w:r>
              <w:rPr>
                <w:noProof/>
              </w:rPr>
              <w:fldChar w:fldCharType="begin"/>
            </w:r>
            <w:r>
              <w:rPr>
                <w:noProof/>
              </w:rPr>
              <w:instrText xml:space="preserve"> PAGEREF _Toc428730807 \h </w:instrText>
            </w:r>
            <w:r>
              <w:rPr>
                <w:noProof/>
              </w:rPr>
            </w:r>
            <w:r>
              <w:rPr>
                <w:noProof/>
              </w:rPr>
              <w:fldChar w:fldCharType="separate"/>
            </w:r>
            <w:r w:rsidR="008344F9">
              <w:rPr>
                <w:noProof/>
              </w:rPr>
              <w:t>17</w:t>
            </w:r>
            <w:r>
              <w:rPr>
                <w:noProof/>
              </w:rPr>
              <w:fldChar w:fldCharType="end"/>
            </w:r>
          </w:p>
          <w:p w:rsidR="000A789F" w:rsidRDefault="000A789F" w:rsidP="000A789F">
            <w:r>
              <w:fldChar w:fldCharType="end"/>
            </w:r>
          </w:p>
        </w:tc>
      </w:tr>
    </w:tbl>
    <w:p w:rsidR="00D71372" w:rsidRDefault="00D71372" w:rsidP="0028095C"/>
    <w:p w:rsidR="00D71372" w:rsidRDefault="00D71372" w:rsidP="0028095C">
      <w:bookmarkStart w:id="20" w:name="chcost"/>
    </w:p>
    <w:p w:rsidR="00F72092" w:rsidRDefault="00640F70" w:rsidP="00640F70">
      <w:pPr>
        <w:pStyle w:val="Heading2"/>
      </w:pPr>
      <w:bookmarkStart w:id="21" w:name="_Toc428730802"/>
      <w:bookmarkStart w:id="22" w:name="_Toc428811190"/>
      <w:r>
        <w:t>Motivation</w:t>
      </w:r>
      <w:bookmarkEnd w:id="21"/>
      <w:bookmarkEnd w:id="22"/>
    </w:p>
    <w:p w:rsidR="00640F70" w:rsidRDefault="00640F70" w:rsidP="00640F70">
      <w:r>
        <w:t>Previous work on Factorized Databases</w:t>
      </w:r>
      <w:r w:rsidR="002C3945">
        <w:t xml:space="preserve"> </w:t>
      </w:r>
      <w:r w:rsidR="002C3945">
        <w:fldChar w:fldCharType="begin"/>
      </w:r>
      <w:r w:rsidR="002C3945">
        <w:instrText xml:space="preserve"> ADDIN ZOTERO_ITEM CSL_CITATION {"citationID":"1s27unm13t","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2C3945">
        <w:fldChar w:fldCharType="separate"/>
      </w:r>
      <w:r w:rsidR="002C3945" w:rsidRPr="002C3945">
        <w:t>[1]</w:t>
      </w:r>
      <w:r w:rsidR="002C3945">
        <w:fldChar w:fldCharType="end"/>
      </w:r>
      <w:r>
        <w:t xml:space="preserve"> provides searching for a good factorization tree (f-tree) upon a database based on asymptotic bounds and the size of the input. It has been proven to be optimal, many times generating exponentially more compressed representations than normal flat relational databases.</w:t>
      </w:r>
    </w:p>
    <w:p w:rsidR="00640F70" w:rsidRDefault="00640F70" w:rsidP="00640F70"/>
    <w:p w:rsidR="00640F70" w:rsidRDefault="00640F70" w:rsidP="00640F70">
      <w:r>
        <w:t xml:space="preserve">Although complexity bounds are nice, there are a lot of cases where they are not sufficient and we need more explicit properties. For example, given a database Q, the previous work might find that the optimal f-tree has parameter </w:t>
      </w:r>
      <w:proofErr w:type="gramStart"/>
      <w:r w:rsidRPr="00640F70">
        <w:rPr>
          <w:i/>
        </w:rPr>
        <w:t>s(</w:t>
      </w:r>
      <w:proofErr w:type="gramEnd"/>
      <w:r w:rsidRPr="00640F70">
        <w:rPr>
          <w:i/>
        </w:rPr>
        <w:t>Q)</w:t>
      </w:r>
      <w:r>
        <w:t xml:space="preserve"> = 2, where </w:t>
      </w:r>
      <w:r w:rsidRPr="00640F70">
        <w:rPr>
          <w:i/>
        </w:rPr>
        <w:t>s(Q)</w:t>
      </w:r>
      <w:r>
        <w:t xml:space="preserve"> is the cost measurement function, and that there are multiple trees with this property. But the question is which of those f-trees having parameter </w:t>
      </w:r>
      <w:proofErr w:type="gramStart"/>
      <w:r w:rsidRPr="00640F70">
        <w:rPr>
          <w:i/>
        </w:rPr>
        <w:t>s(</w:t>
      </w:r>
      <w:proofErr w:type="gramEnd"/>
      <w:r w:rsidRPr="00640F70">
        <w:rPr>
          <w:i/>
        </w:rPr>
        <w:t>Q)</w:t>
      </w:r>
      <w:r>
        <w:t xml:space="preserve"> = 2 is better ? At the moment, the implementation just uses the </w:t>
      </w:r>
      <w:r w:rsidRPr="00640F70">
        <w:rPr>
          <w:i/>
        </w:rPr>
        <w:t>first</w:t>
      </w:r>
      <w:r>
        <w:t xml:space="preserve"> f-tree</w:t>
      </w:r>
      <w:r w:rsidR="00EF78BB">
        <w:t xml:space="preserve"> that has the optimal parameter</w:t>
      </w:r>
      <w:r>
        <w:t xml:space="preserve">. </w:t>
      </w:r>
    </w:p>
    <w:p w:rsidR="00640F70" w:rsidRDefault="00640F70" w:rsidP="00640F70"/>
    <w:p w:rsidR="00640F70" w:rsidRDefault="00640F70" w:rsidP="00640F70">
      <w:r>
        <w:lastRenderedPageBreak/>
        <w:t xml:space="preserve">What we really want to investigate is how to find a good f-tree, using more refined parameters, that will also depend on the </w:t>
      </w:r>
      <w:r w:rsidRPr="00681EF6">
        <w:rPr>
          <w:i/>
        </w:rPr>
        <w:t>data</w:t>
      </w:r>
      <w:r>
        <w:t xml:space="preserve"> we want to factorize and not only on the f-tree structure which ignores data (except relation sizes). The reason why this is an important part of the project i</w:t>
      </w:r>
      <w:r w:rsidR="002C3945">
        <w:t xml:space="preserve">s that in a distributed system, see discussion in experiments Section 6.4, </w:t>
      </w:r>
      <w:r>
        <w:t xml:space="preserve">the biggest bottleneck is communication and data distribution. Therefore, although </w:t>
      </w:r>
      <w:proofErr w:type="gramStart"/>
      <w:r w:rsidRPr="00681EF6">
        <w:rPr>
          <w:i/>
        </w:rPr>
        <w:t>s(</w:t>
      </w:r>
      <w:proofErr w:type="gramEnd"/>
      <w:r w:rsidRPr="00681EF6">
        <w:rPr>
          <w:i/>
        </w:rPr>
        <w:t>Q)</w:t>
      </w:r>
      <w:r>
        <w:t xml:space="preserve"> provides optimal trees we want to minimize communication cost, thus requiring an f-tree that results in the smallest factorization size possible.</w:t>
      </w:r>
    </w:p>
    <w:p w:rsidR="00640F70" w:rsidRDefault="00640F70" w:rsidP="00640F70"/>
    <w:p w:rsidR="00640F70" w:rsidRDefault="00681EF6" w:rsidP="00640F70">
      <w:r>
        <w:t>For example, i</w:t>
      </w:r>
      <w:r w:rsidR="00640F70">
        <w:t xml:space="preserve">n real-world scenarios it can happen that two f-trees have the same </w:t>
      </w:r>
      <w:proofErr w:type="gramStart"/>
      <w:r w:rsidR="00640F70" w:rsidRPr="00681EF6">
        <w:rPr>
          <w:i/>
        </w:rPr>
        <w:t>s(</w:t>
      </w:r>
      <w:proofErr w:type="gramEnd"/>
      <w:r w:rsidR="00640F70" w:rsidRPr="00681EF6">
        <w:rPr>
          <w:i/>
        </w:rPr>
        <w:t>Q)</w:t>
      </w:r>
      <w:r w:rsidR="00640F70">
        <w:t xml:space="preserve"> parameter, let's say 2, but they might differ in size with a factor of 4x. More precisely, f-tree A can produce a factorization with 1 million singletons (value nodes) where f-tree B can produce a factorization of 4 million singletons. Asymptotically, we cannot discriminate the two, but in real life using f-tree B will result in excessive data distribution thus increasing our communication cost a lot, so it does matter in the end-to-end processing.</w:t>
      </w:r>
    </w:p>
    <w:p w:rsidR="00342B6A" w:rsidRDefault="00342B6A" w:rsidP="00640F70"/>
    <w:p w:rsidR="00342B6A" w:rsidRDefault="00342B6A" w:rsidP="00E14482">
      <w:pPr>
        <w:pStyle w:val="Heading2"/>
      </w:pPr>
      <w:bookmarkStart w:id="23" w:name="_Toc428730803"/>
      <w:bookmarkStart w:id="24" w:name="_Toc428811191"/>
      <w:r>
        <w:t>Contribution</w:t>
      </w:r>
      <w:bookmarkEnd w:id="23"/>
      <w:bookmarkEnd w:id="24"/>
    </w:p>
    <w:p w:rsidR="00FD23D4" w:rsidRDefault="00333E35" w:rsidP="00640F70">
      <w:r w:rsidRPr="00333E35">
        <w:t>Th</w:t>
      </w:r>
      <w:r>
        <w:t xml:space="preserve">is chapter's contribution is a </w:t>
      </w:r>
      <w:r w:rsidRPr="00333E35">
        <w:rPr>
          <w:i/>
        </w:rPr>
        <w:t>COST</w:t>
      </w:r>
      <w:r w:rsidRPr="00333E35">
        <w:t xml:space="preserve"> function that given an f-tree and certain statistics (number of unique values per attribute, number of unique values per attribute under any other attribute of the f-tree) returns an estimation of the total factorization size (number of singletons, value nodes) that would occur if our database (factorization) was factorized based on that given f-tree.</w:t>
      </w:r>
    </w:p>
    <w:p w:rsidR="00333E35" w:rsidRDefault="00333E35" w:rsidP="00640F70"/>
    <w:p w:rsidR="00333E35" w:rsidRDefault="00806927" w:rsidP="00806927">
      <w:pPr>
        <w:pStyle w:val="Heading2"/>
      </w:pPr>
      <w:bookmarkStart w:id="25" w:name="_Toc428730804"/>
      <w:bookmarkStart w:id="26" w:name="_Toc428811192"/>
      <w:r>
        <w:t>Idea</w:t>
      </w:r>
      <w:bookmarkEnd w:id="25"/>
      <w:bookmarkEnd w:id="26"/>
    </w:p>
    <w:p w:rsidR="00957EDE" w:rsidRDefault="00957EDE" w:rsidP="00957EDE">
      <w:r>
        <w:t>The requirement is to have a cost function that would take into account the actual values of a database instance in order to be able to compare in a more precise manner f-trees that are asymptotically optimal.</w:t>
      </w:r>
    </w:p>
    <w:p w:rsidR="005367A8" w:rsidRDefault="005367A8" w:rsidP="00957EDE"/>
    <w:p w:rsidR="00957EDE" w:rsidRDefault="00957EDE" w:rsidP="00957EDE">
      <w:r>
        <w:t>Let's start with some facts about FDB factorizations:</w:t>
      </w:r>
    </w:p>
    <w:p w:rsidR="00957EDE" w:rsidRDefault="00957EDE" w:rsidP="005020A5">
      <w:pPr>
        <w:pStyle w:val="ListParagraph"/>
        <w:numPr>
          <w:ilvl w:val="0"/>
          <w:numId w:val="7"/>
        </w:numPr>
      </w:pPr>
      <w:r>
        <w:t>each union has its values ordered in ascending order</w:t>
      </w:r>
    </w:p>
    <w:p w:rsidR="00957EDE" w:rsidRDefault="00957EDE" w:rsidP="005020A5">
      <w:pPr>
        <w:pStyle w:val="ListParagraph"/>
        <w:numPr>
          <w:ilvl w:val="0"/>
          <w:numId w:val="7"/>
        </w:numPr>
      </w:pPr>
      <w:r>
        <w:t>each union has unique values</w:t>
      </w:r>
    </w:p>
    <w:p w:rsidR="00957EDE" w:rsidRDefault="00957EDE" w:rsidP="005020A5">
      <w:pPr>
        <w:pStyle w:val="ListParagraph"/>
        <w:numPr>
          <w:ilvl w:val="0"/>
          <w:numId w:val="7"/>
        </w:numPr>
      </w:pPr>
      <w:r>
        <w:lastRenderedPageBreak/>
        <w:t>a factorization may have many relation dependencies and each dependency forces its attributes to exist along a single path in the f-tree (like a linear linked list)</w:t>
      </w:r>
    </w:p>
    <w:p w:rsidR="00957EDE" w:rsidRDefault="00957EDE" w:rsidP="005020A5">
      <w:pPr>
        <w:pStyle w:val="ListParagraph"/>
        <w:numPr>
          <w:ilvl w:val="0"/>
          <w:numId w:val="7"/>
        </w:numPr>
      </w:pPr>
      <w:r>
        <w:t>some attributes belong to many relations, thus have many dependencies</w:t>
      </w:r>
    </w:p>
    <w:p w:rsidR="00741B67" w:rsidRDefault="00741B67" w:rsidP="00957EDE">
      <w:r>
        <w:rPr>
          <w:noProof/>
          <w:lang w:val="el-GR" w:eastAsia="el-GR"/>
        </w:rPr>
        <mc:AlternateContent>
          <mc:Choice Requires="wps">
            <w:drawing>
              <wp:anchor distT="0" distB="0" distL="114300" distR="114300" simplePos="0" relativeHeight="251663360" behindDoc="0" locked="0" layoutInCell="1" allowOverlap="1" wp14:anchorId="021246EC" wp14:editId="12378429">
                <wp:simplePos x="0" y="0"/>
                <wp:positionH relativeFrom="margin">
                  <wp:posOffset>10160</wp:posOffset>
                </wp:positionH>
                <wp:positionV relativeFrom="paragraph">
                  <wp:posOffset>2484120</wp:posOffset>
                </wp:positionV>
                <wp:extent cx="2619375" cy="635"/>
                <wp:effectExtent l="0" t="0" r="9525" b="0"/>
                <wp:wrapTopAndBottom/>
                <wp:docPr id="33" name="Text Box 3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a:effectLst/>
                      </wps:spPr>
                      <wps:txbx>
                        <w:txbxContent>
                          <w:p w:rsidR="00AD670D" w:rsidRPr="00896026" w:rsidRDefault="00AD670D" w:rsidP="00E81AF2">
                            <w:pPr>
                              <w:pStyle w:val="Caption"/>
                              <w:rPr>
                                <w:noProof/>
                                <w:sz w:val="24"/>
                                <w:szCs w:val="24"/>
                              </w:rPr>
                            </w:pPr>
                            <w:bookmarkStart w:id="27"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7"/>
                            <w:r>
                              <w:t xml:space="preserve"> after joining R(A,B,C), S(A,B,D), T(A,E), U(E,F)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1246EC" id="_x0000_t202" coordsize="21600,21600" o:spt="202" path="m,l,21600r21600,l21600,xe">
                <v:stroke joinstyle="miter"/>
                <v:path gradientshapeok="t" o:connecttype="rect"/>
              </v:shapetype>
              <v:shape id="Text Box 33" o:spid="_x0000_s1026" type="#_x0000_t202" style="position:absolute;left:0;text-align:left;margin-left:.8pt;margin-top:195.6pt;width:206.2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" stroked="f">
                <v:textbox style="mso-fit-shape-to-text:t" inset="0,0,0,0">
                  <w:txbxContent>
                    <w:p w:rsidR="00AD670D" w:rsidRPr="00896026" w:rsidRDefault="00AD670D" w:rsidP="00E81AF2">
                      <w:pPr>
                        <w:pStyle w:val="Caption"/>
                        <w:rPr>
                          <w:noProof/>
                          <w:sz w:val="24"/>
                          <w:szCs w:val="24"/>
                        </w:rPr>
                      </w:pPr>
                      <w:bookmarkStart w:id="28" w:name="_Toc428802638"/>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1</w:t>
                      </w:r>
                      <w:r>
                        <w:fldChar w:fldCharType="end"/>
                      </w:r>
                      <w:r>
                        <w:t>: F-Tree</w:t>
                      </w:r>
                      <w:bookmarkEnd w:id="28"/>
                      <w:r>
                        <w:t xml:space="preserve"> after joining R(A,B,C), S(A,B,D), T(A,E), U(E,F)</w:t>
                      </w:r>
                    </w:p>
                  </w:txbxContent>
                </v:textbox>
                <w10:wrap type="topAndBottom" anchorx="margin"/>
              </v:shape>
            </w:pict>
          </mc:Fallback>
        </mc:AlternateContent>
      </w:r>
      <w:r>
        <w:rPr>
          <w:noProof/>
          <w:lang w:val="el-GR" w:eastAsia="el-GR"/>
        </w:rPr>
        <w:drawing>
          <wp:anchor distT="0" distB="0" distL="114300" distR="114300" simplePos="0" relativeHeight="251661312" behindDoc="0" locked="0" layoutInCell="1" allowOverlap="1" wp14:anchorId="76D5C3C1" wp14:editId="01C3B010">
            <wp:simplePos x="0" y="0"/>
            <wp:positionH relativeFrom="margin">
              <wp:posOffset>238760</wp:posOffset>
            </wp:positionH>
            <wp:positionV relativeFrom="paragraph">
              <wp:posOffset>446405</wp:posOffset>
            </wp:positionV>
            <wp:extent cx="2124075" cy="18669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st-tree.png"/>
                    <pic:cNvPicPr/>
                  </pic:nvPicPr>
                  <pic:blipFill rotWithShape="1">
                    <a:blip r:embed="rId13" cstate="print">
                      <a:extLst>
                        <a:ext uri="{28A0092B-C50C-407E-A947-70E740481C1C}">
                          <a14:useLocalDpi xmlns:a14="http://schemas.microsoft.com/office/drawing/2010/main" val="0"/>
                        </a:ext>
                      </a:extLst>
                    </a:blip>
                    <a:srcRect l="20053" r="21108"/>
                    <a:stretch/>
                  </pic:blipFill>
                  <pic:spPr bwMode="auto">
                    <a:xfrm>
                      <a:off x="0" y="0"/>
                      <a:ext cx="212407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l-GR" w:eastAsia="el-GR"/>
        </w:rPr>
        <w:drawing>
          <wp:anchor distT="0" distB="0" distL="114300" distR="114300" simplePos="0" relativeHeight="251658240" behindDoc="0" locked="0" layoutInCell="1" allowOverlap="1" wp14:anchorId="4B460D7C" wp14:editId="59802650">
            <wp:simplePos x="0" y="0"/>
            <wp:positionH relativeFrom="margin">
              <wp:posOffset>3038475</wp:posOffset>
            </wp:positionH>
            <wp:positionV relativeFrom="paragraph">
              <wp:posOffset>447675</wp:posOffset>
            </wp:positionV>
            <wp:extent cx="2214453" cy="193319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tree-triangle-squa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14453" cy="1933190"/>
                    </a:xfrm>
                    <a:prstGeom prst="rect">
                      <a:avLst/>
                    </a:prstGeom>
                  </pic:spPr>
                </pic:pic>
              </a:graphicData>
            </a:graphic>
            <wp14:sizeRelH relativeFrom="page">
              <wp14:pctWidth>0</wp14:pctWidth>
            </wp14:sizeRelH>
            <wp14:sizeRelV relativeFrom="page">
              <wp14:pctHeight>0</wp14:pctHeight>
            </wp14:sizeRelV>
          </wp:anchor>
        </w:drawing>
      </w:r>
      <w:r>
        <w:rPr>
          <w:noProof/>
          <w:lang w:val="el-GR" w:eastAsia="el-GR"/>
        </w:rPr>
        <mc:AlternateContent>
          <mc:Choice Requires="wps">
            <w:drawing>
              <wp:anchor distT="0" distB="0" distL="114300" distR="114300" simplePos="0" relativeHeight="251665408" behindDoc="0" locked="0" layoutInCell="1" allowOverlap="1" wp14:anchorId="244ABADC" wp14:editId="61EF3DB2">
                <wp:simplePos x="0" y="0"/>
                <wp:positionH relativeFrom="column">
                  <wp:posOffset>2971800</wp:posOffset>
                </wp:positionH>
                <wp:positionV relativeFrom="paragraph">
                  <wp:posOffset>2552065</wp:posOffset>
                </wp:positionV>
                <wp:extent cx="221424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214245" cy="635"/>
                        </a:xfrm>
                        <a:prstGeom prst="rect">
                          <a:avLst/>
                        </a:prstGeom>
                        <a:solidFill>
                          <a:prstClr val="white"/>
                        </a:solidFill>
                        <a:ln>
                          <a:noFill/>
                        </a:ln>
                        <a:effectLst/>
                      </wps:spPr>
                      <wps:txbx>
                        <w:txbxContent>
                          <w:p w:rsidR="00AD670D" w:rsidRPr="00DC4B60" w:rsidRDefault="00AD670D" w:rsidP="00E81AF2">
                            <w:pPr>
                              <w:pStyle w:val="Caption"/>
                              <w:rPr>
                                <w:noProof/>
                                <w:sz w:val="24"/>
                                <w:szCs w:val="24"/>
                              </w:rPr>
                            </w:pPr>
                            <w:bookmarkStart w:id="29"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ABADC" id="Text Box 34" o:spid="_x0000_s1027" type="#_x0000_t202" style="position:absolute;left:0;text-align:left;margin-left:234pt;margin-top:200.95pt;width:174.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" stroked="f">
                <v:textbox style="mso-fit-shape-to-text:t" inset="0,0,0,0">
                  <w:txbxContent>
                    <w:p w:rsidR="00AD670D" w:rsidRPr="00DC4B60" w:rsidRDefault="00AD670D" w:rsidP="00E81AF2">
                      <w:pPr>
                        <w:pStyle w:val="Caption"/>
                        <w:rPr>
                          <w:noProof/>
                          <w:sz w:val="24"/>
                          <w:szCs w:val="24"/>
                        </w:rPr>
                      </w:pPr>
                      <w:bookmarkStart w:id="30" w:name="_Toc428802639"/>
                      <w:r>
                        <w:t xml:space="preserve">Figure </w:t>
                      </w:r>
                      <w:r>
                        <w:fldChar w:fldCharType="begin"/>
                      </w:r>
                      <w:r>
                        <w:instrText xml:space="preserve"> STYLEREF 1 \s </w:instrText>
                      </w:r>
                      <w:r>
                        <w:fldChar w:fldCharType="separate"/>
                      </w:r>
                      <w:r w:rsidR="008344F9">
                        <w:rPr>
                          <w:noProof/>
                        </w:rPr>
                        <w:t>3</w:t>
                      </w:r>
                      <w:r>
                        <w:fldChar w:fldCharType="end"/>
                      </w:r>
                      <w:r>
                        <w:t>.</w:t>
                      </w:r>
                      <w:r>
                        <w:fldChar w:fldCharType="begin"/>
                      </w:r>
                      <w:r>
                        <w:instrText xml:space="preserve"> SEQ Figure \* ARABIC \s 1 </w:instrText>
                      </w:r>
                      <w:r>
                        <w:fldChar w:fldCharType="separate"/>
                      </w:r>
                      <w:r w:rsidR="008344F9">
                        <w:rPr>
                          <w:noProof/>
                        </w:rPr>
                        <w:t>2</w:t>
                      </w:r>
                      <w:r>
                        <w:fldChar w:fldCharType="end"/>
                      </w:r>
                      <w:r>
                        <w:t xml:space="preserve">: </w:t>
                      </w:r>
                      <w:r w:rsidRPr="006520D8">
                        <w:t>Triangle and Square queries</w:t>
                      </w:r>
                      <w:bookmarkEnd w:id="30"/>
                    </w:p>
                  </w:txbxContent>
                </v:textbox>
                <w10:wrap type="topAndBottom"/>
              </v:shape>
            </w:pict>
          </mc:Fallback>
        </mc:AlternateContent>
      </w:r>
      <w:r w:rsidR="005367A8">
        <w:br/>
      </w:r>
    </w:p>
    <w:p w:rsidR="00957EDE" w:rsidRPr="00E81AF2" w:rsidRDefault="005367A8" w:rsidP="00957EDE">
      <w:pPr>
        <w:rPr>
          <w:rFonts w:asciiTheme="minorHAnsi" w:hAnsiTheme="minorHAnsi"/>
          <w:noProof/>
          <w:lang w:val="en-GB" w:eastAsia="el-GR"/>
        </w:rPr>
      </w:pPr>
      <w:r>
        <w:br/>
      </w:r>
      <w:r w:rsidR="00957EDE">
        <w:t>Considering the above facts, we used the number of unique va</w:t>
      </w:r>
      <w:r w:rsidR="00257C05">
        <w:t>lues per union, therefore</w:t>
      </w:r>
      <w:r w:rsidR="00957EDE">
        <w:t xml:space="preserve"> finding unique values per attribute. Additionally, the dependencies matter a lot since in complex queries like </w:t>
      </w:r>
      <w:r w:rsidR="00957EDE" w:rsidRPr="00957EDE">
        <w:rPr>
          <w:i/>
        </w:rPr>
        <w:t>triangles</w:t>
      </w:r>
      <w:r w:rsidR="00957EDE">
        <w:t xml:space="preserve"> or </w:t>
      </w:r>
      <w:r w:rsidR="00957EDE" w:rsidRPr="00957EDE">
        <w:rPr>
          <w:i/>
        </w:rPr>
        <w:t>squares</w:t>
      </w:r>
      <w:r w:rsidR="00957EDE">
        <w:t>, see Figure 3.</w:t>
      </w:r>
      <w:r w:rsidR="004D25A1">
        <w:t>2</w:t>
      </w:r>
      <w:r w:rsidR="00957EDE">
        <w:t>, we have all the attributes in a single path, forming a single linked list and each level down the path affects the factorization size.</w:t>
      </w:r>
    </w:p>
    <w:p w:rsidR="00957EDE" w:rsidRDefault="00957EDE" w:rsidP="00957EDE"/>
    <w:p w:rsidR="004D25A1" w:rsidRDefault="004D25A1" w:rsidP="004D25A1">
      <w:pPr>
        <w:keepNext/>
      </w:pPr>
      <w:r>
        <w:rPr>
          <w:noProof/>
          <w:lang w:val="el-GR" w:eastAsia="el-GR"/>
        </w:rPr>
        <w:lastRenderedPageBreak/>
        <w:drawing>
          <wp:inline distT="0" distB="0" distL="0" distR="0" wp14:anchorId="321EC336" wp14:editId="6133B785">
            <wp:extent cx="5706110" cy="32943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4D25A1" w:rsidRDefault="004D25A1" w:rsidP="00E81AF2">
      <w:pPr>
        <w:pStyle w:val="Caption"/>
      </w:pPr>
      <w:bookmarkStart w:id="31" w:name="_Toc428802640"/>
      <w:r>
        <w:t xml:space="preserve">Figure </w:t>
      </w:r>
      <w:r w:rsidR="0012758C">
        <w:fldChar w:fldCharType="begin"/>
      </w:r>
      <w:r w:rsidR="0012758C">
        <w:instrText xml:space="preserve"> STYLEREF 1 \s </w:instrText>
      </w:r>
      <w:r w:rsidR="0012758C">
        <w:fldChar w:fldCharType="separate"/>
      </w:r>
      <w:r w:rsidR="008344F9">
        <w:rPr>
          <w:noProof/>
        </w:rPr>
        <w:t>3</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31"/>
      <w:r w:rsidR="00762297">
        <w:t xml:space="preserve"> over f-tree in Figure 3.1</w:t>
      </w:r>
    </w:p>
    <w:p w:rsidR="00806927" w:rsidRDefault="00957EDE" w:rsidP="00957EDE">
      <w:r>
        <w:t xml:space="preserve">We define </w:t>
      </w:r>
      <w:r w:rsidRPr="00281B5A">
        <w:rPr>
          <w:i/>
        </w:rPr>
        <w:t>cost</w:t>
      </w:r>
      <w:r>
        <w:t xml:space="preserve"> of a factorization the total number of value nodes or singletons, thus the sum of the number of value nodes for each attribute. For</w:t>
      </w:r>
      <w:r w:rsidR="00E24EE9">
        <w:t xml:space="preserve"> example the factorization in </w:t>
      </w:r>
      <w:r>
        <w:t>F</w:t>
      </w:r>
      <w:r w:rsidR="00E24EE9">
        <w:t>igure 3.3</w:t>
      </w:r>
      <w:r>
        <w:t xml:space="preserve"> has 20 value nodes (black nodes) so the cost for that f-tree is 20.</w:t>
      </w:r>
    </w:p>
    <w:p w:rsidR="00806927" w:rsidRDefault="00806927" w:rsidP="00640F70"/>
    <w:p w:rsidR="00AF4A68" w:rsidRDefault="00D767E4" w:rsidP="008B2DD7">
      <w:pPr>
        <w:pStyle w:val="Heading3"/>
        <w:jc w:val="left"/>
      </w:pPr>
      <w:bookmarkStart w:id="32" w:name="_Toc428730805"/>
      <w:bookmarkStart w:id="33" w:name="_Toc428811193"/>
      <w:r>
        <w:t>Initial thoughts</w:t>
      </w:r>
      <w:bookmarkEnd w:id="32"/>
      <w:bookmarkEnd w:id="33"/>
    </w:p>
    <w:p w:rsidR="008B2DD7" w:rsidRDefault="008B2DD7" w:rsidP="008B2DD7">
      <w:r>
        <w:t>A first idea was to use an f-tree as a reference tree and based on some statistics calculated on this reference tree we would calculate the factorization estimated size for any other arbitrary f-tree.</w:t>
      </w:r>
    </w:p>
    <w:p w:rsidR="008B2DD7" w:rsidRDefault="008B2DD7" w:rsidP="008B2DD7"/>
    <w:p w:rsidR="008B2DD7" w:rsidRDefault="008B2DD7" w:rsidP="008B2DD7">
      <w:r>
        <w:t>Given an f-tree and its factorization, we calculate for each attribute the average number of unique values (children of a union) under any of its ancestor attributes. The average is taken over all the ancestor's children values.</w:t>
      </w:r>
    </w:p>
    <w:p w:rsidR="008B2DD7" w:rsidRDefault="008B2DD7" w:rsidP="008B2DD7"/>
    <w:p w:rsidR="00A13855" w:rsidRPr="008B2DD7" w:rsidRDefault="008B2DD7" w:rsidP="008B2DD7">
      <w:pPr>
        <w:rPr>
          <w:b/>
        </w:rPr>
      </w:pPr>
      <w:r w:rsidRPr="008B2DD7">
        <w:rPr>
          <w:b/>
        </w:rPr>
        <w:t>Notation</w:t>
      </w:r>
    </w:p>
    <w:p w:rsidR="00B4596E" w:rsidRDefault="008B2DD7" w:rsidP="005020A5">
      <w:pPr>
        <w:pStyle w:val="ListParagraph"/>
        <w:numPr>
          <w:ilvl w:val="0"/>
          <w:numId w:val="18"/>
        </w:numPr>
      </w:pPr>
      <w:proofErr w:type="spellStart"/>
      <w:r w:rsidRPr="00B4596E">
        <w:rPr>
          <w:i/>
        </w:rPr>
        <w:t>XuY</w:t>
      </w:r>
      <w:proofErr w:type="spellEnd"/>
      <w:r>
        <w:t xml:space="preserve"> denotes the average number o</w:t>
      </w:r>
      <w:r w:rsidR="00D11637">
        <w:t xml:space="preserve">f unique values of attribute X </w:t>
      </w:r>
      <w:r w:rsidRPr="00B4596E">
        <w:rPr>
          <w:i/>
        </w:rPr>
        <w:t>under</w:t>
      </w:r>
      <w:r>
        <w:t xml:space="preserve"> a single value of attribute Y, where Y is an ancestor of X.</w:t>
      </w:r>
    </w:p>
    <w:p w:rsidR="008B2DD7" w:rsidRDefault="008B2DD7" w:rsidP="005020A5">
      <w:pPr>
        <w:pStyle w:val="ListParagraph"/>
        <w:numPr>
          <w:ilvl w:val="0"/>
          <w:numId w:val="18"/>
        </w:numPr>
      </w:pPr>
      <w:proofErr w:type="spellStart"/>
      <w:proofErr w:type="gramStart"/>
      <w:r w:rsidRPr="00B4596E">
        <w:rPr>
          <w:i/>
        </w:rPr>
        <w:lastRenderedPageBreak/>
        <w:t>uniq</w:t>
      </w:r>
      <w:proofErr w:type="spellEnd"/>
      <w:r w:rsidRPr="00B4596E">
        <w:rPr>
          <w:i/>
        </w:rPr>
        <w:t>(</w:t>
      </w:r>
      <w:proofErr w:type="gramEnd"/>
      <w:r w:rsidRPr="00B4596E">
        <w:rPr>
          <w:i/>
        </w:rPr>
        <w:t>X)</w:t>
      </w:r>
      <w:r>
        <w:t xml:space="preserve"> denotes the average unique number of values among all the unions of attribute X.</w:t>
      </w:r>
    </w:p>
    <w:p w:rsidR="008B2DD7" w:rsidRDefault="008B2DD7" w:rsidP="008B2DD7"/>
    <w:p w:rsidR="008B2DD7" w:rsidRDefault="008B2DD7" w:rsidP="008B2DD7">
      <w:r>
        <w:t xml:space="preserve">For example, assuming the f-tree in Figure </w:t>
      </w:r>
      <w:r w:rsidR="008700C2">
        <w:t>3</w:t>
      </w:r>
      <w:r>
        <w:t>.1 and its factorization</w:t>
      </w:r>
      <w:r w:rsidR="008700C2">
        <w:t>,</w:t>
      </w:r>
      <w:r>
        <w:t xml:space="preserve"> </w:t>
      </w:r>
      <w:r w:rsidR="008700C2">
        <w:t>see Figure 3.3</w:t>
      </w:r>
      <w:r>
        <w:t>, we have the following statistics:</w:t>
      </w:r>
    </w:p>
    <w:p w:rsidR="00031817" w:rsidRDefault="00031817" w:rsidP="008B2DD7"/>
    <w:p w:rsidR="008B2DD7" w:rsidRDefault="008B2DD7" w:rsidP="005020A5">
      <w:pPr>
        <w:pStyle w:val="ListParagraph"/>
        <w:numPr>
          <w:ilvl w:val="0"/>
          <w:numId w:val="8"/>
        </w:numPr>
      </w:pPr>
      <w:r w:rsidRPr="00031817">
        <w:rPr>
          <w:i/>
        </w:rPr>
        <w:t>unique values per attribute</w:t>
      </w:r>
      <w:r w:rsidR="00031817">
        <w:rPr>
          <w:i/>
        </w:rPr>
        <w:t xml:space="preserve">: </w:t>
      </w:r>
      <w:proofErr w:type="spellStart"/>
      <w:r>
        <w:t>uniq</w:t>
      </w:r>
      <w:proofErr w:type="spellEnd"/>
      <w:r>
        <w:t xml:space="preserve">(A), </w:t>
      </w:r>
      <w:proofErr w:type="spellStart"/>
      <w:r>
        <w:t>uniq</w:t>
      </w:r>
      <w:proofErr w:type="spellEnd"/>
      <w:r>
        <w:t xml:space="preserve">(B), </w:t>
      </w:r>
      <w:proofErr w:type="spellStart"/>
      <w:r>
        <w:t>uniq</w:t>
      </w:r>
      <w:proofErr w:type="spellEnd"/>
      <w:r>
        <w:t xml:space="preserve">(C), </w:t>
      </w:r>
      <w:proofErr w:type="spellStart"/>
      <w:r>
        <w:t>uniq</w:t>
      </w:r>
      <w:proofErr w:type="spellEnd"/>
      <w:r>
        <w:t xml:space="preserve">(D), </w:t>
      </w:r>
      <w:proofErr w:type="spellStart"/>
      <w:r>
        <w:t>uniq</w:t>
      </w:r>
      <w:proofErr w:type="spellEnd"/>
      <w:r>
        <w:t xml:space="preserve">(E), </w:t>
      </w:r>
      <w:proofErr w:type="spellStart"/>
      <w:r>
        <w:t>uniq</w:t>
      </w:r>
      <w:proofErr w:type="spellEnd"/>
      <w:r>
        <w:t>(F)</w:t>
      </w:r>
    </w:p>
    <w:p w:rsidR="008B2DD7" w:rsidRDefault="008B2DD7" w:rsidP="005020A5">
      <w:pPr>
        <w:pStyle w:val="ListParagraph"/>
        <w:numPr>
          <w:ilvl w:val="0"/>
          <w:numId w:val="8"/>
        </w:numPr>
      </w:pPr>
      <w:r w:rsidRPr="00CA7824">
        <w:rPr>
          <w:i/>
        </w:rPr>
        <w:t xml:space="preserve">number of unique values per attribute </w:t>
      </w:r>
      <w:r w:rsidR="00CA7824" w:rsidRPr="00CA7824">
        <w:rPr>
          <w:i/>
        </w:rPr>
        <w:t xml:space="preserve">X </w:t>
      </w:r>
      <w:r w:rsidRPr="00CA7824">
        <w:rPr>
          <w:i/>
        </w:rPr>
        <w:t>under an ancestor</w:t>
      </w:r>
      <w:r w:rsidR="00CA7824" w:rsidRPr="00CA7824">
        <w:rPr>
          <w:i/>
        </w:rPr>
        <w:t xml:space="preserve"> attribute Y</w:t>
      </w:r>
      <w:r w:rsidRPr="00CA7824">
        <w:rPr>
          <w:i/>
        </w:rPr>
        <w:t>:</w:t>
      </w:r>
      <w:r>
        <w:t xml:space="preserve"> </w:t>
      </w:r>
      <w:r w:rsidR="00CA7824">
        <w:br/>
      </w:r>
      <w:proofErr w:type="spellStart"/>
      <w:r>
        <w:t>BuA</w:t>
      </w:r>
      <w:proofErr w:type="spellEnd"/>
      <w:r>
        <w:t xml:space="preserve">, </w:t>
      </w:r>
      <w:proofErr w:type="spellStart"/>
      <w:r>
        <w:t>CuA</w:t>
      </w:r>
      <w:proofErr w:type="spellEnd"/>
      <w:r>
        <w:t xml:space="preserve">, </w:t>
      </w:r>
      <w:proofErr w:type="spellStart"/>
      <w:r>
        <w:t>CuB</w:t>
      </w:r>
      <w:proofErr w:type="spellEnd"/>
      <w:r>
        <w:t xml:space="preserve">, </w:t>
      </w:r>
      <w:proofErr w:type="spellStart"/>
      <w:r>
        <w:t>DuA</w:t>
      </w:r>
      <w:proofErr w:type="spellEnd"/>
      <w:r>
        <w:t xml:space="preserve">, </w:t>
      </w:r>
      <w:proofErr w:type="spellStart"/>
      <w:r>
        <w:t>DuB</w:t>
      </w:r>
      <w:proofErr w:type="spellEnd"/>
      <w:r>
        <w:t xml:space="preserve">, </w:t>
      </w:r>
      <w:proofErr w:type="spellStart"/>
      <w:r>
        <w:t>EuA</w:t>
      </w:r>
      <w:proofErr w:type="spellEnd"/>
      <w:r>
        <w:t xml:space="preserve">, </w:t>
      </w:r>
      <w:proofErr w:type="spellStart"/>
      <w:r>
        <w:t>FuA</w:t>
      </w:r>
      <w:proofErr w:type="spellEnd"/>
      <w:r>
        <w:t xml:space="preserve">, </w:t>
      </w:r>
      <w:proofErr w:type="spellStart"/>
      <w:r>
        <w:t>FuE</w:t>
      </w:r>
      <w:proofErr w:type="spellEnd"/>
    </w:p>
    <w:p w:rsidR="008B2DD7" w:rsidRDefault="008B2DD7" w:rsidP="008B2DD7"/>
    <w:p w:rsidR="008B2DD7" w:rsidRDefault="008B2DD7" w:rsidP="008B2DD7">
      <w:r>
        <w:t xml:space="preserve">Having the above statistics calculated, given any other f-tree </w:t>
      </w:r>
      <w:r w:rsidRPr="00691F9E">
        <w:rPr>
          <w:i/>
        </w:rPr>
        <w:t>T</w:t>
      </w:r>
      <w:r>
        <w:t xml:space="preserve"> the estimated size of the factorization would be calculated by summing the estimated number of nodes for each attribute. To calculate the cost for an attribute X, a path between X and its parent in T should be found inside the reference tree, followed by the multiplication of all the pair-wise averages (</w:t>
      </w:r>
      <w:proofErr w:type="spellStart"/>
      <w:r w:rsidRPr="00691F9E">
        <w:rPr>
          <w:i/>
        </w:rPr>
        <w:t>XuY</w:t>
      </w:r>
      <w:proofErr w:type="spellEnd"/>
      <w:r>
        <w:t>) along the path to get an estimation for the number of values of X.</w:t>
      </w:r>
    </w:p>
    <w:p w:rsidR="00FD23D4" w:rsidRDefault="008B2DD7" w:rsidP="008B2DD7">
      <w:r>
        <w:t>This approach quickly turned out to be wrong and over-estimating because of the excessive usage of estimates when we multiplied them for all the attribute pairs along the path.</w:t>
      </w:r>
    </w:p>
    <w:p w:rsidR="00F92BB4" w:rsidRDefault="00F92BB4" w:rsidP="008B2DD7"/>
    <w:p w:rsidR="00F92BB4" w:rsidRDefault="00A30718" w:rsidP="00A30718">
      <w:pPr>
        <w:pStyle w:val="Heading3"/>
      </w:pPr>
      <w:bookmarkStart w:id="34" w:name="_Toc428730806"/>
      <w:bookmarkStart w:id="35" w:name="_Toc428811194"/>
      <w:r>
        <w:t>Proposed Idea</w:t>
      </w:r>
      <w:bookmarkEnd w:id="34"/>
      <w:bookmarkEnd w:id="35"/>
    </w:p>
    <w:p w:rsidR="00CB4BBA" w:rsidRDefault="00CB4BBA" w:rsidP="00CB4BBA">
      <w:r>
        <w:t xml:space="preserve">The final solution is based on the same intuition but in a more precise and more accurate way. Instead of depending on estimates of a reference tree which lead to artificial over-estimation, statistics such that we can use them with any f-tree should be calculated, regardless of the input f-tree. Recall that our </w:t>
      </w:r>
      <w:r w:rsidRPr="00E4145A">
        <w:rPr>
          <w:i/>
        </w:rPr>
        <w:t>cost</w:t>
      </w:r>
      <w:r>
        <w:t xml:space="preserve"> function should be able to accept an arbitrary f-tree and return the estimation size as accurate as possible.</w:t>
      </w:r>
    </w:p>
    <w:p w:rsidR="00CB4BBA" w:rsidRDefault="00CB4BBA" w:rsidP="00CB4BBA"/>
    <w:p w:rsidR="00CB4BBA" w:rsidRDefault="00CB4BBA" w:rsidP="00CB4BBA">
      <w:r>
        <w:t>As a result, the following properties (statistics) are used during estimation:</w:t>
      </w:r>
    </w:p>
    <w:p w:rsidR="00CB4BBA" w:rsidRDefault="00CB4BBA" w:rsidP="00CB4BBA"/>
    <w:p w:rsidR="00B4596E" w:rsidRDefault="00E4145A" w:rsidP="005020A5">
      <w:pPr>
        <w:pStyle w:val="ListParagraph"/>
        <w:numPr>
          <w:ilvl w:val="0"/>
          <w:numId w:val="17"/>
        </w:numPr>
      </w:pPr>
      <w:r w:rsidRPr="00B4596E">
        <w:rPr>
          <w:i/>
        </w:rPr>
        <w:t>Average</w:t>
      </w:r>
      <w:r w:rsidR="00CB4BBA" w:rsidRPr="00B4596E">
        <w:rPr>
          <w:i/>
        </w:rPr>
        <w:t xml:space="preserve"> number of unique values of attribute X under any attribute Y</w:t>
      </w:r>
      <w:r>
        <w:t xml:space="preserve"> (single value of Y), denoted as </w:t>
      </w:r>
      <w:proofErr w:type="spellStart"/>
      <w:r w:rsidR="00CB4BBA" w:rsidRPr="00B4596E">
        <w:rPr>
          <w:i/>
        </w:rPr>
        <w:t>XuY</w:t>
      </w:r>
      <w:proofErr w:type="spellEnd"/>
      <w:r w:rsidR="00CB4BBA">
        <w:t>, where Y is an ancestor of X.</w:t>
      </w:r>
    </w:p>
    <w:p w:rsidR="00B4596E" w:rsidRDefault="00E4145A" w:rsidP="005020A5">
      <w:pPr>
        <w:pStyle w:val="ListParagraph"/>
        <w:numPr>
          <w:ilvl w:val="0"/>
          <w:numId w:val="17"/>
        </w:numPr>
      </w:pPr>
      <w:r w:rsidRPr="00B4596E">
        <w:rPr>
          <w:i/>
        </w:rPr>
        <w:lastRenderedPageBreak/>
        <w:t>A</w:t>
      </w:r>
      <w:r w:rsidR="00CB4BBA" w:rsidRPr="00B4596E">
        <w:rPr>
          <w:i/>
        </w:rPr>
        <w:t>verage unique number of values among all union nodes for each attribute,</w:t>
      </w:r>
      <w:r w:rsidR="00CB4BBA">
        <w:t xml:space="preserve"> denoted as </w:t>
      </w:r>
      <w:proofErr w:type="spellStart"/>
      <w:r w:rsidR="00CB4BBA" w:rsidRPr="00B4596E">
        <w:rPr>
          <w:i/>
        </w:rPr>
        <w:t>uniq</w:t>
      </w:r>
      <w:proofErr w:type="spellEnd"/>
      <w:r w:rsidR="00CB4BBA" w:rsidRPr="00B4596E">
        <w:rPr>
          <w:i/>
        </w:rPr>
        <w:t>(X)</w:t>
      </w:r>
      <w:r w:rsidR="00CB4BBA">
        <w:t xml:space="preserve"> where X is an attribute.</w:t>
      </w:r>
    </w:p>
    <w:p w:rsidR="00CB4BBA" w:rsidRDefault="00E4145A" w:rsidP="005020A5">
      <w:pPr>
        <w:pStyle w:val="ListParagraph"/>
        <w:numPr>
          <w:ilvl w:val="0"/>
          <w:numId w:val="17"/>
        </w:numPr>
      </w:pPr>
      <w:r>
        <w:t>F</w:t>
      </w:r>
      <w:r w:rsidR="00CB4BBA">
        <w:t>lat size of the database (number of tuples)</w:t>
      </w:r>
      <w:r>
        <w:t>.</w:t>
      </w:r>
    </w:p>
    <w:p w:rsidR="00CB4BBA" w:rsidRDefault="00CB4BBA" w:rsidP="00CB4BBA"/>
    <w:p w:rsidR="00CB4BBA" w:rsidRDefault="00CB4BBA" w:rsidP="00CB4BBA">
      <w:r>
        <w:t>Another important observation is that the number of nodes for each attribute in t</w:t>
      </w:r>
      <w:r w:rsidR="004172E2">
        <w:t xml:space="preserve">he factorization is related to </w:t>
      </w:r>
      <w:r w:rsidRPr="004172E2">
        <w:rPr>
          <w:i/>
        </w:rPr>
        <w:t>all</w:t>
      </w:r>
      <w:r>
        <w:t xml:space="preserve"> of its ancestor attributes and not only to its parent. For example, in</w:t>
      </w:r>
      <w:r w:rsidR="004172E2">
        <w:t xml:space="preserve"> figure 3.1</w:t>
      </w:r>
      <w:r>
        <w:t>, the number of nodes fo</w:t>
      </w:r>
      <w:r w:rsidR="004172E2">
        <w:t xml:space="preserve">r attribute C depend both on B </w:t>
      </w:r>
      <w:r w:rsidRPr="004172E2">
        <w:rPr>
          <w:i/>
        </w:rPr>
        <w:t>and</w:t>
      </w:r>
      <w:r>
        <w:t xml:space="preserve"> A, therefore we somehow have to incorporate them in our estimation for attribute C.</w:t>
      </w:r>
    </w:p>
    <w:p w:rsidR="00CB4BBA" w:rsidRDefault="00CB4BBA" w:rsidP="00CB4BBA"/>
    <w:p w:rsidR="00CB4BBA" w:rsidRDefault="004172E2" w:rsidP="00CB4BBA">
      <w:r>
        <w:t xml:space="preserve">In the following formula </w:t>
      </w:r>
      <w:r w:rsidR="00CB4BBA" w:rsidRPr="004172E2">
        <w:rPr>
          <w:i/>
        </w:rPr>
        <w:t>COST(X)</w:t>
      </w:r>
      <w:r w:rsidR="00CB4BBA">
        <w:t xml:space="preserve"> denotes the estimated number of value nodes (singletons) for attribute</w:t>
      </w:r>
      <w:r>
        <w:t xml:space="preserve"> X in the result factorization.</w:t>
      </w:r>
    </w:p>
    <w:p w:rsidR="004172E2" w:rsidRDefault="004172E2" w:rsidP="004172E2">
      <w:r>
        <w:t xml:space="preserve">Input: </w:t>
      </w:r>
    </w:p>
    <w:p w:rsidR="004E7E9C" w:rsidRDefault="004172E2" w:rsidP="005020A5">
      <w:pPr>
        <w:pStyle w:val="ListParagraph"/>
        <w:numPr>
          <w:ilvl w:val="0"/>
          <w:numId w:val="21"/>
        </w:numPr>
      </w:pPr>
      <w:r w:rsidRPr="004172E2">
        <w:t>f-tree T</w:t>
      </w:r>
    </w:p>
    <w:p w:rsidR="004E7E9C" w:rsidRDefault="004172E2" w:rsidP="005020A5">
      <w:pPr>
        <w:pStyle w:val="ListParagraph"/>
        <w:numPr>
          <w:ilvl w:val="0"/>
          <w:numId w:val="21"/>
        </w:numPr>
      </w:pPr>
      <w:proofErr w:type="spellStart"/>
      <w:r w:rsidRPr="004E7E9C">
        <w:rPr>
          <w:i/>
        </w:rPr>
        <w:t>XuY</w:t>
      </w:r>
      <w:proofErr w:type="spellEnd"/>
      <w:r w:rsidRPr="004172E2">
        <w:t xml:space="preserve"> and </w:t>
      </w:r>
      <w:proofErr w:type="spellStart"/>
      <w:r w:rsidRPr="004E7E9C">
        <w:rPr>
          <w:i/>
        </w:rPr>
        <w:t>uniq</w:t>
      </w:r>
      <w:proofErr w:type="spellEnd"/>
      <w:r w:rsidRPr="004E7E9C">
        <w:rPr>
          <w:i/>
        </w:rPr>
        <w:t>(X)</w:t>
      </w:r>
      <w:r w:rsidRPr="004172E2">
        <w:t>, as described above</w:t>
      </w:r>
    </w:p>
    <w:p w:rsidR="004172E2" w:rsidRDefault="004172E2" w:rsidP="005020A5">
      <w:pPr>
        <w:pStyle w:val="ListParagraph"/>
        <w:numPr>
          <w:ilvl w:val="0"/>
          <w:numId w:val="21"/>
        </w:numPr>
      </w:pPr>
      <w:r w:rsidRPr="004172E2">
        <w:t>flat factorization size</w:t>
      </w:r>
    </w:p>
    <w:p w:rsidR="004172E2" w:rsidRDefault="004172E2" w:rsidP="00CB4BBA"/>
    <w:tbl>
      <w:tblPr>
        <w:tblStyle w:val="TableGrid"/>
        <w:tblW w:w="99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346" w:type="dxa"/>
          <w:left w:w="115" w:type="dxa"/>
          <w:bottom w:w="230" w:type="dxa"/>
          <w:right w:w="115" w:type="dxa"/>
        </w:tblCellMar>
        <w:tblLook w:val="04A0" w:firstRow="1" w:lastRow="0" w:firstColumn="1" w:lastColumn="0" w:noHBand="0" w:noVBand="1"/>
      </w:tblPr>
      <w:tblGrid>
        <w:gridCol w:w="9214"/>
        <w:gridCol w:w="711"/>
      </w:tblGrid>
      <w:tr w:rsidR="004172E2" w:rsidRPr="00DB6D2A" w:rsidTr="003C00CA">
        <w:tc>
          <w:tcPr>
            <w:tcW w:w="9214" w:type="dxa"/>
            <w:vAlign w:val="center"/>
          </w:tcPr>
          <w:p w:rsidR="004172E2" w:rsidRPr="004172E2" w:rsidRDefault="004172E2" w:rsidP="006E75AC">
            <w:pPr>
              <w:rPr>
                <w:b/>
              </w:rPr>
            </w:pPr>
            <w:r w:rsidRPr="004172E2">
              <w:rPr>
                <w:b/>
              </w:rPr>
              <w:t>Estimation Formula</w:t>
            </w:r>
          </w:p>
          <w:p w:rsidR="00375FDA" w:rsidRDefault="00375FDA" w:rsidP="004172E2"/>
          <w:p w:rsidR="003E2A47" w:rsidRPr="003E2A47" w:rsidRDefault="003E2A47" w:rsidP="004172E2">
            <m:oMathPara>
              <m:oMath>
                <m:r>
                  <m:rPr>
                    <m:sty m:val="p"/>
                  </m:rPr>
                  <w:rPr>
                    <w:rFonts w:ascii="Cambria Math" w:hAnsi="Cambria Math"/>
                  </w:rPr>
                  <m:t>COST</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m>
                      <m:mPr>
                        <m:mcs>
                          <m:mc>
                            <m:mcPr>
                              <m:count m:val="1"/>
                              <m:mcJc m:val="center"/>
                            </m:mcPr>
                          </m:mc>
                          <m:mc>
                            <m:mcPr>
                              <m:count m:val="1"/>
                              <m:mcJc m:val="left"/>
                            </m:mcPr>
                          </m:mc>
                        </m:mcs>
                        <m:ctrlPr>
                          <w:rPr>
                            <w:rFonts w:ascii="Cambria Math" w:hAnsi="Cambria Math"/>
                          </w:rPr>
                        </m:ctrlPr>
                      </m:mPr>
                      <m:mr>
                        <m:e>
                          <m:r>
                            <w:rPr>
                              <w:rFonts w:ascii="Cambria Math" w:hAnsi="Cambria Math"/>
                            </w:rPr>
                            <m:t>uniq</m:t>
                          </m:r>
                          <m:d>
                            <m:dPr>
                              <m:ctrlPr>
                                <w:rPr>
                                  <w:rFonts w:ascii="Cambria Math" w:hAnsi="Cambria Math"/>
                                  <w:i/>
                                </w:rPr>
                              </m:ctrlPr>
                            </m:dPr>
                            <m:e>
                              <m:r>
                                <w:rPr>
                                  <w:rFonts w:ascii="Cambria Math" w:hAnsi="Cambria Math"/>
                                </w:rPr>
                                <m:t>X</m:t>
                              </m:r>
                            </m:e>
                          </m:d>
                        </m:e>
                        <m:e>
                          <m:r>
                            <w:rPr>
                              <w:rFonts w:ascii="Cambria Math" w:hAnsi="Cambria Math"/>
                            </w:rPr>
                            <m:t>if</m:t>
                          </m:r>
                          <m:r>
                            <m:rPr>
                              <m:sty m:val="p"/>
                            </m:rPr>
                            <w:rPr>
                              <w:rFonts w:ascii="Cambria Math" w:hAnsi="Cambria Math"/>
                            </w:rPr>
                            <m:t xml:space="preserve"> X tree root</m:t>
                          </m:r>
                        </m:e>
                      </m:mr>
                      <m:m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COST</m:t>
                                  </m:r>
                                  <m:d>
                                    <m:dPr>
                                      <m:ctrlPr>
                                        <w:rPr>
                                          <w:rFonts w:ascii="Cambria Math" w:hAnsi="Cambria Math"/>
                                        </w:rPr>
                                      </m:ctrlPr>
                                    </m:dPr>
                                    <m:e>
                                      <m:r>
                                        <m:rPr>
                                          <m:sty m:val="p"/>
                                        </m:rPr>
                                        <w:rPr>
                                          <w:rFonts w:ascii="Cambria Math" w:hAnsi="Cambria Math"/>
                                        </w:rPr>
                                        <m:t>parent</m:t>
                                      </m:r>
                                      <m:d>
                                        <m:dPr>
                                          <m:ctrlPr>
                                            <w:rPr>
                                              <w:rFonts w:ascii="Cambria Math" w:hAnsi="Cambria Math"/>
                                            </w:rPr>
                                          </m:ctrlPr>
                                        </m:dPr>
                                        <m:e>
                                          <m:r>
                                            <m:rPr>
                                              <m:sty m:val="p"/>
                                            </m:rPr>
                                            <w:rPr>
                                              <w:rFonts w:ascii="Cambria Math" w:hAnsi="Cambria Math"/>
                                            </w:rPr>
                                            <m:t>X</m:t>
                                          </m:r>
                                        </m:e>
                                      </m:d>
                                    </m:e>
                                  </m:d>
                                  <m:r>
                                    <m:rPr>
                                      <m:sty m:val="p"/>
                                    </m:rPr>
                                    <w:rPr>
                                      <w:rFonts w:ascii="Cambria Math" w:hAnsi="Cambria Math"/>
                                    </w:rPr>
                                    <m:t>*</m:t>
                                  </m:r>
                                  <m:sSub>
                                    <m:sSubPr>
                                      <m:ctrlPr>
                                        <w:rPr>
                                          <w:rFonts w:ascii="Cambria Math" w:hAnsi="Cambria Math"/>
                                        </w:rPr>
                                      </m:ctrlPr>
                                    </m:sSubPr>
                                    <m:e>
                                      <m:r>
                                        <m:rPr>
                                          <m:sty m:val="p"/>
                                        </m:rPr>
                                        <w:rPr>
                                          <w:rFonts w:ascii="Cambria Math" w:hAnsi="Cambria Math"/>
                                        </w:rPr>
                                        <m:t>MIN</m:t>
                                      </m:r>
                                    </m:e>
                                    <m:sub>
                                      <m:r>
                                        <m:rPr>
                                          <m:sty m:val="p"/>
                                        </m:rPr>
                                        <w:rPr>
                                          <w:rFonts w:ascii="Cambria Math" w:hAnsi="Cambria Math"/>
                                        </w:rPr>
                                        <m:t>AVERAGE</m:t>
                                      </m:r>
                                      <m:d>
                                        <m:dPr>
                                          <m:ctrlPr>
                                            <w:rPr>
                                              <w:rFonts w:ascii="Cambria Math" w:hAnsi="Cambria Math"/>
                                            </w:rPr>
                                          </m:ctrlPr>
                                        </m:dPr>
                                        <m:e>
                                          <m:r>
                                            <m:rPr>
                                              <m:sty m:val="p"/>
                                            </m:rPr>
                                            <w:rPr>
                                              <w:rFonts w:ascii="Cambria Math" w:hAnsi="Cambria Math"/>
                                            </w:rPr>
                                            <m:t>X,T</m:t>
                                          </m:r>
                                        </m:e>
                                      </m:d>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FLAT</m:t>
                                      </m:r>
                                    </m:e>
                                    <m:sub>
                                      <m:r>
                                        <m:rPr>
                                          <m:sty m:val="p"/>
                                        </m:rPr>
                                        <w:rPr>
                                          <w:rFonts w:ascii="Cambria Math" w:hAnsi="Cambria Math"/>
                                        </w:rPr>
                                        <m:t>SIZE</m:t>
                                      </m:r>
                                    </m:sub>
                                  </m:sSub>
                                </m:e>
                              </m:d>
                            </m:e>
                          </m:func>
                        </m:e>
                        <m:e>
                          <m:r>
                            <w:rPr>
                              <w:rFonts w:ascii="Cambria Math" w:hAnsi="Cambria Math"/>
                            </w:rPr>
                            <m:t>if</m:t>
                          </m:r>
                          <m:r>
                            <m:rPr>
                              <m:sty m:val="p"/>
                            </m:rPr>
                            <w:rPr>
                              <w:rFonts w:ascii="Cambria Math" w:hAnsi="Cambria Math"/>
                            </w:rPr>
                            <m:t xml:space="preserve"> X internal</m:t>
                          </m:r>
                        </m:e>
                      </m:mr>
                    </m:m>
                  </m:e>
                </m:d>
              </m:oMath>
            </m:oMathPara>
          </w:p>
          <w:p w:rsidR="003C00CA" w:rsidRDefault="003C00CA" w:rsidP="004172E2"/>
          <w:p w:rsidR="00375FDA" w:rsidRPr="00DB6D2A" w:rsidRDefault="00375FDA" w:rsidP="004172E2">
            <w:r w:rsidRPr="003E2A47">
              <w:rPr>
                <w:i/>
              </w:rPr>
              <w:t>Where:</w:t>
            </w:r>
            <w:r>
              <w:t xml:space="preserve"> </w:t>
            </w:r>
            <w:r w:rsidRPr="00375FDA">
              <w:rPr>
                <w:i/>
              </w:rPr>
              <w:t>MIN_AVERAGE(X, T)</w:t>
            </w:r>
            <w:r>
              <w:t xml:space="preserve"> = the minimum average </w:t>
            </w:r>
            <w:proofErr w:type="spellStart"/>
            <w:r w:rsidRPr="00375FDA">
              <w:rPr>
                <w:i/>
              </w:rPr>
              <w:t>XuY</w:t>
            </w:r>
            <w:proofErr w:type="spellEnd"/>
            <w:r>
              <w:t>, where Y is an ancestor of X along the path from X to the root of f-tree T. Y should also exist in a  common relation with X (dependency)</w:t>
            </w:r>
            <w:r w:rsidR="001E560D">
              <w:t>.</w:t>
            </w:r>
          </w:p>
        </w:tc>
        <w:tc>
          <w:tcPr>
            <w:tcW w:w="711" w:type="dxa"/>
            <w:vAlign w:val="center"/>
          </w:tcPr>
          <w:p w:rsidR="004172E2" w:rsidRPr="00DB6D2A" w:rsidRDefault="004172E2" w:rsidP="005020A5">
            <w:pPr>
              <w:pStyle w:val="ListParagraph"/>
              <w:numPr>
                <w:ilvl w:val="0"/>
                <w:numId w:val="2"/>
              </w:numPr>
            </w:pPr>
          </w:p>
        </w:tc>
      </w:tr>
    </w:tbl>
    <w:p w:rsidR="00256621" w:rsidRDefault="00256621" w:rsidP="00CB4BBA"/>
    <w:p w:rsidR="00CB4BBA" w:rsidRDefault="00CB4BBA" w:rsidP="00CB4BBA">
      <w:r>
        <w:t>The above formula gives an estimation for the number of value nodes for a given attribute in a given factorization tree. The total size of the factorization is the sum of the individual cost for each attribute.</w:t>
      </w:r>
    </w:p>
    <w:p w:rsidR="00CB4BBA" w:rsidRDefault="00CB4BBA" w:rsidP="00CB4BBA"/>
    <w:p w:rsidR="00CB4BBA" w:rsidRDefault="00CB4BBA" w:rsidP="00CB4BBA">
      <w:r>
        <w:t>It is important that we take into consideration</w:t>
      </w:r>
      <w:r w:rsidR="00230B0A">
        <w:t xml:space="preserve"> dependencies and only use </w:t>
      </w:r>
      <w:proofErr w:type="spellStart"/>
      <w:r w:rsidR="00230B0A" w:rsidRPr="00230B0A">
        <w:rPr>
          <w:i/>
        </w:rPr>
        <w:t>XuY</w:t>
      </w:r>
      <w:proofErr w:type="spellEnd"/>
      <w:r>
        <w:t xml:space="preserve"> averages for the ancestor attributes that are in a common relation with attribute X since we do not know the relationship of X with attributes in other relations.</w:t>
      </w:r>
    </w:p>
    <w:p w:rsidR="00CB4BBA" w:rsidRDefault="00CB4BBA" w:rsidP="00CB4BBA"/>
    <w:p w:rsidR="00F92BB4" w:rsidRDefault="00CB4BBA" w:rsidP="00CB4BBA">
      <w:r>
        <w:lastRenderedPageBreak/>
        <w:t>Additionally, we restrict the estimation size of the number of values per attribute to the flat size of the representation since that is the maximum amount of singletons we can have for each attribute, which is the worst case where each tuple is a separate path in the factorization.</w:t>
      </w:r>
    </w:p>
    <w:p w:rsidR="00FD23D4" w:rsidRDefault="00FD23D4" w:rsidP="00640F70"/>
    <w:p w:rsidR="00640F70" w:rsidRDefault="00A343E4" w:rsidP="00A343E4">
      <w:pPr>
        <w:pStyle w:val="Heading2"/>
      </w:pPr>
      <w:bookmarkStart w:id="36" w:name="_Toc428730807"/>
      <w:bookmarkStart w:id="37" w:name="_Toc428811195"/>
      <w:r>
        <w:t>Algorithms</w:t>
      </w:r>
      <w:bookmarkEnd w:id="36"/>
      <w:bookmarkEnd w:id="37"/>
    </w:p>
    <w:p w:rsidR="00640F70" w:rsidRDefault="00A343E4" w:rsidP="0028095C">
      <w:r w:rsidRPr="00A343E4">
        <w:t>In this section the pseudocode for the complete factorization size estimation procedure i</w:t>
      </w:r>
      <w:r>
        <w:t xml:space="preserve">s provided that implements the </w:t>
      </w:r>
      <w:r w:rsidRPr="00A343E4">
        <w:rPr>
          <w:i/>
        </w:rPr>
        <w:t>COST</w:t>
      </w:r>
      <w:r w:rsidRPr="00A343E4">
        <w:t xml:space="preserve"> function described above.</w:t>
      </w:r>
    </w:p>
    <w:p w:rsidR="00A343E4" w:rsidRDefault="00A343E4" w:rsidP="0028095C"/>
    <w:p w:rsidR="00021DC1" w:rsidRDefault="00021DC1" w:rsidP="00021DC1">
      <w:pPr>
        <w:rPr>
          <w:b/>
        </w:rPr>
      </w:pPr>
      <w:r>
        <w:rPr>
          <w:b/>
        </w:rPr>
        <w:t>Estimate Factorization Size</w:t>
      </w:r>
    </w:p>
    <w:p w:rsidR="00021DC1" w:rsidRPr="00021DC1" w:rsidRDefault="00021DC1" w:rsidP="00021DC1">
      <w:pPr>
        <w:rPr>
          <w:b/>
        </w:rPr>
      </w:pPr>
    </w:p>
    <w:p w:rsidR="00A343E4" w:rsidRDefault="00021DC1" w:rsidP="00021DC1">
      <w:r>
        <w:t xml:space="preserve">The algorithm is an iteration over the attributes in the factorization tree in a BFS-traversal order </w:t>
      </w:r>
      <w:proofErr w:type="spellStart"/>
      <w:r>
        <w:t>memoizing</w:t>
      </w:r>
      <w:proofErr w:type="spellEnd"/>
      <w:r>
        <w:t xml:space="preserve"> the estimations of already visited attributes to use in their descendants cost calculation.</w:t>
      </w:r>
    </w:p>
    <w:p w:rsidR="00F102C3" w:rsidRDefault="00F102C3" w:rsidP="00021DC1"/>
    <w:p w:rsidR="00F102C3" w:rsidRDefault="00F102C3" w:rsidP="00F102C3">
      <w:r>
        <w:t>Algorithm 3.1 calculates the estimated size of the representation that will be created based on the input factorization tree. The algorithm assumes that the averages are already calculated and are ready to be used. This is common in the databases-world where some properties are calculated off-line in order to be used during runtime (value histograms, unique values, selectivity, etc.).</w:t>
      </w:r>
    </w:p>
    <w:p w:rsidR="00F01D02" w:rsidRDefault="00F01D02" w:rsidP="00F01D02"/>
    <w:p w:rsidR="00F01D02" w:rsidRDefault="00F01D02" w:rsidP="00F01D02">
      <w:r>
        <w:t xml:space="preserve">The complexity of the algorithm is quadratic to the number of attributes in the factorization tree,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w:rPr>
                <w:rFonts w:ascii="Cambria Math" w:hAnsi="Cambria Math"/>
              </w:rPr>
              <m:t>2</m:t>
            </m:r>
          </m:sup>
        </m:sSup>
        <m:r>
          <m:rPr>
            <m:sty m:val="p"/>
          </m:rPr>
          <w:rPr>
            <w:rFonts w:ascii="Cambria Math" w:hAnsi="Cambria Math"/>
          </w:rPr>
          <m:t>)</m:t>
        </m:r>
      </m:oMath>
      <w:r>
        <w:t xml:space="preserve"> since we visit each attribute exactly once and for each attribute we call the </w:t>
      </w:r>
      <w:proofErr w:type="spellStart"/>
      <w:r w:rsidRPr="005669A1">
        <w:rPr>
          <w:i/>
        </w:rPr>
        <w:t>min_average</w:t>
      </w:r>
      <w:proofErr w:type="spellEnd"/>
      <w:r w:rsidRPr="005669A1">
        <w:rPr>
          <w:i/>
        </w:rPr>
        <w:t>()</w:t>
      </w:r>
      <w:r>
        <w:t xml:space="preserve"> function which has linear complexity, or more precisely its complexity depends on the longest root-to-leaf path (we visit each attribute's ancestor in the f-tree).</w:t>
      </w:r>
    </w:p>
    <w:p w:rsidR="00F102C3" w:rsidRDefault="00F102C3" w:rsidP="00021DC1"/>
    <w:p w:rsidR="00F102C3" w:rsidRDefault="00F102C3" w:rsidP="00021DC1"/>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850F59" w:rsidRPr="00850F59" w:rsidTr="00906157">
        <w:tc>
          <w:tcPr>
            <w:tcW w:w="8976" w:type="dxa"/>
            <w:gridSpan w:val="2"/>
            <w:vAlign w:val="center"/>
          </w:tcPr>
          <w:p w:rsidR="00850F59" w:rsidRPr="00850F59" w:rsidRDefault="00DD7B03" w:rsidP="00FC678E">
            <w:pPr>
              <w:pStyle w:val="Code"/>
            </w:pPr>
            <w:r w:rsidRPr="004B3A9C">
              <w:rPr>
                <w:b/>
              </w:rPr>
              <w:t>Algorithm 3.1:</w:t>
            </w:r>
            <w:r>
              <w:t xml:space="preserve"> Calculate estimated size for factorization using given f-tree</w:t>
            </w:r>
          </w:p>
        </w:tc>
      </w:tr>
      <w:tr w:rsidR="00850F59" w:rsidRPr="00850F59" w:rsidTr="00906157">
        <w:tc>
          <w:tcPr>
            <w:tcW w:w="562" w:type="dxa"/>
          </w:tcPr>
          <w:p w:rsidR="00850F59" w:rsidRPr="00850F59" w:rsidRDefault="00850F59" w:rsidP="00FC678E">
            <w:pPr>
              <w:pStyle w:val="Code"/>
            </w:pPr>
          </w:p>
        </w:tc>
        <w:tc>
          <w:tcPr>
            <w:tcW w:w="8414" w:type="dxa"/>
          </w:tcPr>
          <w:p w:rsidR="00850F59" w:rsidRPr="00906157" w:rsidRDefault="00850F59" w:rsidP="00FC678E">
            <w:pPr>
              <w:pStyle w:val="Code"/>
            </w:pPr>
            <w:r w:rsidRPr="00906157">
              <w:t>// @</w:t>
            </w:r>
            <w:proofErr w:type="spellStart"/>
            <w:r w:rsidRPr="00906157">
              <w:t>fTree</w:t>
            </w:r>
            <w:proofErr w:type="spellEnd"/>
            <w:r w:rsidRPr="00906157">
              <w:t>: the f-tree to estimate the size for, if used for factorization</w:t>
            </w:r>
          </w:p>
          <w:p w:rsidR="00F72863" w:rsidRPr="00906157" w:rsidRDefault="00850F59" w:rsidP="00FC678E">
            <w:pPr>
              <w:pStyle w:val="Code"/>
            </w:pPr>
            <w:r w:rsidRPr="00906157">
              <w:t>// @FLATSIZE: the flat size in number of tuples</w:t>
            </w:r>
          </w:p>
          <w:p w:rsidR="00850F59" w:rsidRPr="00906157" w:rsidRDefault="00850F59" w:rsidP="00FC678E">
            <w:pPr>
              <w:pStyle w:val="Code"/>
            </w:pPr>
            <w:r w:rsidRPr="006E76F8">
              <w:t xml:space="preserve">double </w:t>
            </w:r>
            <w:proofErr w:type="spellStart"/>
            <w:r w:rsidRPr="006E76F8">
              <w:t>estimate_size</w:t>
            </w:r>
            <w:proofErr w:type="spellEnd"/>
            <w:r w:rsidRPr="006E76F8">
              <w:t>(</w:t>
            </w:r>
            <w:proofErr w:type="spellStart"/>
            <w:r w:rsidRPr="006E76F8">
              <w:t>FactorizationTree</w:t>
            </w:r>
            <w:proofErr w:type="spellEnd"/>
            <w:r w:rsidRPr="006E76F8">
              <w:t xml:space="preserve"> *</w:t>
            </w:r>
            <w:proofErr w:type="spellStart"/>
            <w:r w:rsidRPr="006E76F8">
              <w:t>fTree</w:t>
            </w:r>
            <w:proofErr w:type="spellEnd"/>
            <w:r w:rsidRPr="006E76F8">
              <w:t xml:space="preserve">, unsigned </w:t>
            </w:r>
            <w:proofErr w:type="spellStart"/>
            <w:r w:rsidRPr="006E76F8">
              <w:t>int</w:t>
            </w:r>
            <w:proofErr w:type="spellEnd"/>
            <w:r w:rsidRPr="006E76F8">
              <w:t xml:space="preserve"> FLATSIZE)</w:t>
            </w:r>
            <w:r w:rsidRPr="00906157">
              <w:t xml:space="preserve"> {</w:t>
            </w:r>
          </w:p>
          <w:p w:rsidR="00850F59" w:rsidRPr="00906157" w:rsidRDefault="00F72863" w:rsidP="00FC678E">
            <w:pPr>
              <w:pStyle w:val="Code"/>
            </w:pPr>
            <w:r w:rsidRPr="00906157">
              <w:t xml:space="preserve">    // </w:t>
            </w:r>
            <w:r w:rsidR="00850F59" w:rsidRPr="00906157">
              <w:t>queue for BFS - holds pairs of attribute IDs &lt;</w:t>
            </w:r>
            <w:proofErr w:type="spellStart"/>
            <w:r w:rsidR="00850F59" w:rsidRPr="00906157">
              <w:t>parentID</w:t>
            </w:r>
            <w:proofErr w:type="spellEnd"/>
            <w:r w:rsidR="00850F59" w:rsidRPr="00906157">
              <w:t xml:space="preserve">, </w:t>
            </w:r>
            <w:proofErr w:type="spellStart"/>
            <w:r w:rsidR="00850F59" w:rsidRPr="00906157">
              <w:t>childID</w:t>
            </w:r>
            <w:proofErr w:type="spellEnd"/>
            <w:r w:rsidR="00850F59" w:rsidRPr="00906157">
              <w:t>&gt;</w:t>
            </w:r>
          </w:p>
          <w:p w:rsidR="00850F59" w:rsidRPr="00906157" w:rsidRDefault="00850F59" w:rsidP="00FC678E">
            <w:pPr>
              <w:pStyle w:val="Code"/>
            </w:pPr>
            <w:r w:rsidRPr="00906157">
              <w:t xml:space="preserve">    queue&lt;pair&lt;</w:t>
            </w:r>
            <w:proofErr w:type="spellStart"/>
            <w:r w:rsidRPr="00906157">
              <w:t>int</w:t>
            </w:r>
            <w:proofErr w:type="spellEnd"/>
            <w:r w:rsidRPr="00906157">
              <w:t xml:space="preserve">, </w:t>
            </w:r>
            <w:proofErr w:type="spellStart"/>
            <w:r w:rsidRPr="00906157">
              <w:t>int</w:t>
            </w:r>
            <w:proofErr w:type="spellEnd"/>
            <w:r w:rsidRPr="00906157">
              <w:t>&gt;&gt; Q;</w:t>
            </w:r>
          </w:p>
          <w:p w:rsidR="00850F59" w:rsidRPr="00906157" w:rsidRDefault="00850F59" w:rsidP="00FC678E">
            <w:pPr>
              <w:pStyle w:val="Code"/>
            </w:pPr>
            <w:r w:rsidRPr="00906157">
              <w:lastRenderedPageBreak/>
              <w:t xml:space="preserve">    // </w:t>
            </w:r>
            <w:proofErr w:type="spellStart"/>
            <w:r w:rsidRPr="00906157">
              <w:t>m</w:t>
            </w:r>
            <w:r w:rsidR="007559CE" w:rsidRPr="00906157">
              <w:t>emoization</w:t>
            </w:r>
            <w:proofErr w:type="spellEnd"/>
            <w:r w:rsidR="007559CE" w:rsidRPr="00906157">
              <w:t xml:space="preserve"> array of </w:t>
            </w:r>
            <w:r w:rsidRPr="00906157">
              <w:t>costs estimated - size = number of attributes</w:t>
            </w:r>
          </w:p>
          <w:p w:rsidR="00850F59" w:rsidRPr="00906157" w:rsidRDefault="00850F59" w:rsidP="00FC678E">
            <w:pPr>
              <w:pStyle w:val="Code"/>
            </w:pPr>
            <w:r w:rsidRPr="00906157">
              <w:t xml:space="preserve">    vector&lt;double&gt; costs</w:t>
            </w:r>
            <w:r w:rsidR="007559CE" w:rsidRPr="00906157">
              <w:t>(</w:t>
            </w:r>
            <w:proofErr w:type="spellStart"/>
            <w:r w:rsidR="007559CE" w:rsidRPr="00906157">
              <w:t>ftree</w:t>
            </w:r>
            <w:proofErr w:type="spellEnd"/>
            <w:r w:rsidR="007559CE" w:rsidRPr="00906157">
              <w:t>-&gt;</w:t>
            </w:r>
            <w:proofErr w:type="spellStart"/>
            <w:r w:rsidR="007559CE" w:rsidRPr="00906157">
              <w:t>num_of_attributes</w:t>
            </w:r>
            <w:proofErr w:type="spellEnd"/>
            <w:r w:rsidR="007559CE" w:rsidRPr="00906157">
              <w:t>())</w:t>
            </w:r>
            <w:r w:rsidRPr="00906157">
              <w:t>;</w:t>
            </w:r>
          </w:p>
          <w:p w:rsidR="00850F59" w:rsidRPr="00906157" w:rsidRDefault="00850F59" w:rsidP="00FC678E">
            <w:pPr>
              <w:pStyle w:val="Code"/>
            </w:pPr>
          </w:p>
          <w:p w:rsidR="00850F59" w:rsidRPr="00906157" w:rsidRDefault="00850F59" w:rsidP="00FC678E">
            <w:pPr>
              <w:pStyle w:val="Code"/>
            </w:pPr>
            <w:r w:rsidRPr="00906157">
              <w:t xml:space="preserve">    // cost for the root</w:t>
            </w:r>
          </w:p>
          <w:p w:rsidR="00850F59" w:rsidRPr="00906157" w:rsidRDefault="00850F59" w:rsidP="00FC678E">
            <w:pPr>
              <w:pStyle w:val="Code"/>
            </w:pPr>
            <w:r w:rsidRPr="00906157">
              <w:t xml:space="preserve">    </w:t>
            </w:r>
            <w:proofErr w:type="spellStart"/>
            <w:r w:rsidRPr="00906157">
              <w:t>rootID</w:t>
            </w:r>
            <w:proofErr w:type="spellEnd"/>
            <w:r w:rsidRPr="00906157">
              <w:t xml:space="preserve"> = </w:t>
            </w:r>
            <w:proofErr w:type="spellStart"/>
            <w:r w:rsidRPr="00906157">
              <w:t>fTree</w:t>
            </w:r>
            <w:proofErr w:type="spellEnd"/>
            <w:r w:rsidRPr="00906157">
              <w:t>-&gt;root-&gt;ID;</w:t>
            </w:r>
          </w:p>
          <w:p w:rsidR="00850F59" w:rsidRPr="00906157" w:rsidRDefault="00850F59" w:rsidP="00FC678E">
            <w:pPr>
              <w:pStyle w:val="Code"/>
            </w:pPr>
            <w:r w:rsidRPr="00906157">
              <w:t xml:space="preserve">    costs[</w:t>
            </w:r>
            <w:proofErr w:type="spellStart"/>
            <w:r w:rsidRPr="00906157">
              <w:t>rootID</w:t>
            </w:r>
            <w:proofErr w:type="spellEnd"/>
            <w:r w:rsidRPr="00906157">
              <w:t xml:space="preserve">] = </w:t>
            </w:r>
            <w:proofErr w:type="spellStart"/>
            <w:r w:rsidRPr="00906157">
              <w:t>uniq</w:t>
            </w:r>
            <w:proofErr w:type="spellEnd"/>
            <w:r w:rsidRPr="00906157">
              <w:t>(</w:t>
            </w:r>
            <w:proofErr w:type="spellStart"/>
            <w:r w:rsidRPr="00906157">
              <w:t>rootID</w:t>
            </w:r>
            <w:proofErr w:type="spellEnd"/>
            <w:r w:rsidRPr="00906157">
              <w:t>);</w:t>
            </w:r>
          </w:p>
          <w:p w:rsidR="00850F59" w:rsidRPr="00906157" w:rsidRDefault="00850F59" w:rsidP="00FC678E">
            <w:pPr>
              <w:pStyle w:val="Code"/>
            </w:pPr>
            <w:r w:rsidRPr="00906157">
              <w:t xml:space="preserve">    // add root's children in queue</w:t>
            </w:r>
          </w:p>
          <w:p w:rsidR="00850F59" w:rsidRPr="00906157" w:rsidRDefault="00850F59" w:rsidP="00FC678E">
            <w:pPr>
              <w:pStyle w:val="Code"/>
            </w:pPr>
            <w:r w:rsidRPr="00906157">
              <w:t xml:space="preserve">    </w:t>
            </w:r>
            <w:r w:rsidRPr="0037556E">
              <w:rPr>
                <w:b/>
              </w:rPr>
              <w:t>for each</w:t>
            </w:r>
            <w:r w:rsidRPr="00906157">
              <w:t xml:space="preserve"> child attribute CA in </w:t>
            </w:r>
            <w:proofErr w:type="spellStart"/>
            <w:r w:rsidRPr="00906157">
              <w:t>fTree</w:t>
            </w:r>
            <w:proofErr w:type="spellEnd"/>
            <w:r w:rsidRPr="00906157">
              <w:t>-&gt;root-&gt;children {</w:t>
            </w:r>
          </w:p>
          <w:p w:rsidR="00850F59" w:rsidRPr="00906157" w:rsidRDefault="00850F59" w:rsidP="00FC678E">
            <w:pPr>
              <w:pStyle w:val="Code"/>
            </w:pPr>
            <w:r w:rsidRPr="00906157">
              <w:t xml:space="preserve">        </w:t>
            </w:r>
            <w:proofErr w:type="spellStart"/>
            <w:r w:rsidRPr="00906157">
              <w:t>Q.push_back</w:t>
            </w:r>
            <w:proofErr w:type="spellEnd"/>
            <w:r w:rsidRPr="00906157">
              <w:t>({</w:t>
            </w:r>
            <w:proofErr w:type="spellStart"/>
            <w:r w:rsidRPr="00906157">
              <w:t>rootID</w:t>
            </w:r>
            <w:proofErr w:type="spellEnd"/>
            <w:r w:rsidRPr="00906157">
              <w:t>,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r w:rsidRPr="00906157">
              <w:rPr>
                <w:b/>
              </w:rPr>
              <w:t>while</w:t>
            </w:r>
            <w:r w:rsidRPr="00906157">
              <w:t xml:space="preserve"> (!</w:t>
            </w:r>
            <w:proofErr w:type="spellStart"/>
            <w:r w:rsidRPr="00906157">
              <w:t>Q.empty</w:t>
            </w:r>
            <w:proofErr w:type="spellEnd"/>
            <w:r w:rsidRPr="00906157">
              <w:t>()) {</w:t>
            </w:r>
          </w:p>
          <w:p w:rsidR="00850F59" w:rsidRPr="00906157" w:rsidRDefault="00850F59" w:rsidP="00FC678E">
            <w:pPr>
              <w:pStyle w:val="Code"/>
            </w:pPr>
            <w:r w:rsidRPr="00906157">
              <w:t xml:space="preserve">        </w:t>
            </w:r>
            <w:proofErr w:type="spellStart"/>
            <w:r w:rsidRPr="00906157">
              <w:t>parent_child</w:t>
            </w:r>
            <w:proofErr w:type="spellEnd"/>
            <w:r w:rsidRPr="00906157">
              <w:t xml:space="preserve"> = </w:t>
            </w:r>
            <w:proofErr w:type="spellStart"/>
            <w:r w:rsidRPr="00906157">
              <w:t>Q.pop_front</w:t>
            </w:r>
            <w:proofErr w:type="spellEnd"/>
            <w:r w:rsidRPr="00906157">
              <w:t>();</w:t>
            </w:r>
          </w:p>
          <w:p w:rsidR="00850F59" w:rsidRPr="00906157" w:rsidRDefault="00850F59" w:rsidP="00FC678E">
            <w:pPr>
              <w:pStyle w:val="Code"/>
            </w:pPr>
            <w:r w:rsidRPr="00906157">
              <w:t xml:space="preserve">        </w:t>
            </w:r>
            <w:proofErr w:type="spellStart"/>
            <w:r w:rsidRPr="00906157">
              <w:t>parentID</w:t>
            </w:r>
            <w:proofErr w:type="spellEnd"/>
            <w:r w:rsidRPr="00906157">
              <w:t xml:space="preserve"> = </w:t>
            </w:r>
            <w:proofErr w:type="spellStart"/>
            <w:r w:rsidRPr="00906157">
              <w:t>parent_child</w:t>
            </w:r>
            <w:proofErr w:type="spellEnd"/>
            <w:r w:rsidRPr="00906157">
              <w:t>-&gt;first;</w:t>
            </w:r>
          </w:p>
          <w:p w:rsidR="00850F59" w:rsidRPr="00906157" w:rsidRDefault="00850F59" w:rsidP="00FC678E">
            <w:pPr>
              <w:pStyle w:val="Code"/>
            </w:pPr>
            <w:r w:rsidRPr="00906157">
              <w:t xml:space="preserve">        </w:t>
            </w:r>
            <w:proofErr w:type="spellStart"/>
            <w:r w:rsidRPr="00906157">
              <w:t>childID</w:t>
            </w:r>
            <w:proofErr w:type="spellEnd"/>
            <w:r w:rsidRPr="00906157">
              <w:t xml:space="preserve"> = </w:t>
            </w:r>
            <w:proofErr w:type="spellStart"/>
            <w:r w:rsidRPr="00906157">
              <w:t>parent_child</w:t>
            </w:r>
            <w:proofErr w:type="spellEnd"/>
            <w:r w:rsidRPr="00906157">
              <w:t>-&gt;second;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calculate the minimum of all averages </w:t>
            </w:r>
            <w:proofErr w:type="spellStart"/>
            <w:r w:rsidRPr="00906157">
              <w:t>XuY</w:t>
            </w:r>
            <w:proofErr w:type="spellEnd"/>
            <w:r w:rsidRPr="00906157">
              <w:t xml:space="preserve"> where X = </w:t>
            </w:r>
            <w:proofErr w:type="spellStart"/>
            <w:r w:rsidRPr="00906157">
              <w:t>childID</w:t>
            </w:r>
            <w:proofErr w:type="spellEnd"/>
            <w:r w:rsidRPr="00906157">
              <w:t xml:space="preserve"> and </w:t>
            </w:r>
          </w:p>
          <w:p w:rsidR="00850F59" w:rsidRPr="00906157" w:rsidRDefault="00850F59" w:rsidP="00FC678E">
            <w:pPr>
              <w:pStyle w:val="Code"/>
            </w:pPr>
            <w:r w:rsidRPr="00906157">
              <w:t xml:space="preserve">        // Y is every ancestor of X in the </w:t>
            </w:r>
            <w:proofErr w:type="spellStart"/>
            <w:r w:rsidRPr="00906157">
              <w:t>fTree</w:t>
            </w:r>
            <w:proofErr w:type="spellEnd"/>
            <w:r w:rsidRPr="00906157">
              <w:t xml:space="preserve"> that belongs to a common</w:t>
            </w:r>
          </w:p>
          <w:p w:rsidR="00850F59" w:rsidRPr="00906157" w:rsidRDefault="00850F59" w:rsidP="00FC678E">
            <w:pPr>
              <w:pStyle w:val="Code"/>
            </w:pPr>
            <w:r w:rsidRPr="00906157">
              <w:t xml:space="preserve">        // relation (dependency) with X.</w:t>
            </w:r>
          </w:p>
          <w:p w:rsidR="00850F59" w:rsidRPr="00906157" w:rsidRDefault="00850F59" w:rsidP="00FC678E">
            <w:pPr>
              <w:pStyle w:val="Code"/>
            </w:pPr>
            <w:r w:rsidRPr="00906157">
              <w:t xml:space="preserve">        double </w:t>
            </w:r>
            <w:proofErr w:type="spellStart"/>
            <w:r w:rsidRPr="00906157">
              <w:t>min_est</w:t>
            </w:r>
            <w:proofErr w:type="spellEnd"/>
            <w:r w:rsidRPr="00906157">
              <w:t xml:space="preserve"> = </w:t>
            </w:r>
            <w:proofErr w:type="spellStart"/>
            <w:r w:rsidRPr="00906157">
              <w:t>min_average</w:t>
            </w:r>
            <w:proofErr w:type="spellEnd"/>
            <w:r w:rsidRPr="00906157">
              <w:t>(</w:t>
            </w:r>
            <w:proofErr w:type="spellStart"/>
            <w:r w:rsidRPr="00906157">
              <w:t>fTree</w:t>
            </w:r>
            <w:proofErr w:type="spellEnd"/>
            <w:r w:rsidRPr="00906157">
              <w:t xml:space="preserve">, </w:t>
            </w:r>
            <w:proofErr w:type="spellStart"/>
            <w:r w:rsidRPr="00906157">
              <w:t>childID</w:t>
            </w:r>
            <w:proofErr w:type="spellEnd"/>
            <w:r w:rsidRPr="00906157">
              <w:t>);</w:t>
            </w:r>
          </w:p>
          <w:p w:rsidR="00850F59" w:rsidRPr="00906157" w:rsidRDefault="00850F59" w:rsidP="00FC678E">
            <w:pPr>
              <w:pStyle w:val="Code"/>
            </w:pPr>
            <w:r w:rsidRPr="00906157">
              <w:t xml:space="preserve">        // calculate the cost for this attribute</w:t>
            </w:r>
          </w:p>
          <w:p w:rsidR="00850F59" w:rsidRPr="00906157" w:rsidRDefault="00850F59" w:rsidP="00FC678E">
            <w:pPr>
              <w:pStyle w:val="Code"/>
            </w:pPr>
            <w:r w:rsidRPr="00906157">
              <w:t xml:space="preserve">        // COST(X) = min(COST(par(X)) * min(all averages </w:t>
            </w:r>
            <w:proofErr w:type="spellStart"/>
            <w:r w:rsidRPr="00906157">
              <w:t>XuY</w:t>
            </w:r>
            <w:proofErr w:type="spellEnd"/>
            <w:r w:rsidRPr="00906157">
              <w:t>), FLAT_SIZE)</w:t>
            </w:r>
          </w:p>
          <w:p w:rsidR="00850F59" w:rsidRPr="00906157" w:rsidRDefault="00850F59" w:rsidP="00FC678E">
            <w:pPr>
              <w:pStyle w:val="Code"/>
            </w:pPr>
            <w:r w:rsidRPr="00906157">
              <w:t xml:space="preserve">        costs[</w:t>
            </w:r>
            <w:proofErr w:type="spellStart"/>
            <w:r w:rsidRPr="00906157">
              <w:t>childID</w:t>
            </w:r>
            <w:proofErr w:type="spellEnd"/>
            <w:r w:rsidRPr="00906157">
              <w:t>] = min((costs[</w:t>
            </w:r>
            <w:proofErr w:type="spellStart"/>
            <w:r w:rsidRPr="00906157">
              <w:t>parentID</w:t>
            </w:r>
            <w:proofErr w:type="spellEnd"/>
            <w:r w:rsidRPr="00906157">
              <w:t xml:space="preserve">] * </w:t>
            </w:r>
            <w:proofErr w:type="spellStart"/>
            <w:r w:rsidRPr="00906157">
              <w:t>min_est</w:t>
            </w:r>
            <w:proofErr w:type="spellEnd"/>
            <w:r w:rsidRPr="00906157">
              <w:t>), FLATSIZE);</w:t>
            </w:r>
          </w:p>
          <w:p w:rsidR="00850F59" w:rsidRPr="00906157" w:rsidRDefault="00850F59" w:rsidP="00FC678E">
            <w:pPr>
              <w:pStyle w:val="Code"/>
            </w:pPr>
          </w:p>
          <w:p w:rsidR="00850F59" w:rsidRPr="00906157" w:rsidRDefault="00850F59" w:rsidP="00FC678E">
            <w:pPr>
              <w:pStyle w:val="Code"/>
            </w:pPr>
            <w:r w:rsidRPr="00906157">
              <w:t xml:space="preserve">        // add the attribute's children to the BFS queue</w:t>
            </w:r>
          </w:p>
          <w:p w:rsidR="00850F59" w:rsidRPr="00906157" w:rsidRDefault="00850F59" w:rsidP="00FC678E">
            <w:pPr>
              <w:pStyle w:val="Code"/>
            </w:pPr>
            <w:r w:rsidRPr="00906157">
              <w:t xml:space="preserve">        </w:t>
            </w:r>
            <w:r w:rsidRPr="0037556E">
              <w:rPr>
                <w:b/>
              </w:rPr>
              <w:t>for each</w:t>
            </w:r>
            <w:r w:rsidRPr="00906157">
              <w:t xml:space="preserve"> child attribute CA in </w:t>
            </w:r>
            <w:proofErr w:type="spellStart"/>
            <w:r w:rsidRPr="00906157">
              <w:t>fTree</w:t>
            </w:r>
            <w:proofErr w:type="spellEnd"/>
            <w:r w:rsidRPr="00906157">
              <w:t>-&gt;node(</w:t>
            </w:r>
            <w:proofErr w:type="spellStart"/>
            <w:r w:rsidRPr="00906157">
              <w:t>childID</w:t>
            </w:r>
            <w:proofErr w:type="spellEnd"/>
            <w:r w:rsidRPr="00906157">
              <w:t>)-&gt;children {</w:t>
            </w:r>
          </w:p>
          <w:p w:rsidR="00850F59" w:rsidRPr="00906157" w:rsidRDefault="00850F59" w:rsidP="00FC678E">
            <w:pPr>
              <w:pStyle w:val="Code"/>
            </w:pPr>
            <w:r w:rsidRPr="00906157">
              <w:t xml:space="preserve">            </w:t>
            </w:r>
            <w:proofErr w:type="spellStart"/>
            <w:r w:rsidRPr="00906157">
              <w:t>Q.push_back</w:t>
            </w:r>
            <w:proofErr w:type="spellEnd"/>
            <w:r w:rsidRPr="00906157">
              <w:t>({</w:t>
            </w:r>
            <w:proofErr w:type="spellStart"/>
            <w:r w:rsidRPr="00906157">
              <w:t>childID</w:t>
            </w:r>
            <w:proofErr w:type="spellEnd"/>
            <w:r w:rsidRPr="00906157">
              <w:t>, CA-&gt;ID});</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w:t>
            </w:r>
          </w:p>
          <w:p w:rsidR="00850F59" w:rsidRPr="00906157" w:rsidRDefault="00850F59" w:rsidP="00FC678E">
            <w:pPr>
              <w:pStyle w:val="Code"/>
            </w:pPr>
            <w:r w:rsidRPr="00906157">
              <w:t xml:space="preserve">    // the total cost estimation is the total number of value nodes</w:t>
            </w:r>
          </w:p>
          <w:p w:rsidR="00850F59" w:rsidRPr="00906157" w:rsidRDefault="00850F59" w:rsidP="00FC678E">
            <w:pPr>
              <w:pStyle w:val="Code"/>
            </w:pPr>
            <w:r w:rsidRPr="00906157">
              <w:t xml:space="preserve">    // which is the sum of all the value nodes for each attribute</w:t>
            </w:r>
          </w:p>
          <w:p w:rsidR="00850F59" w:rsidRPr="00906157" w:rsidRDefault="00850F59" w:rsidP="00FC678E">
            <w:pPr>
              <w:pStyle w:val="Code"/>
            </w:pPr>
            <w:r w:rsidRPr="00906157">
              <w:t xml:space="preserve">    return sum(costs);</w:t>
            </w:r>
          </w:p>
          <w:p w:rsidR="00850F59" w:rsidRPr="00906157" w:rsidRDefault="00850F59" w:rsidP="00FC678E">
            <w:pPr>
              <w:pStyle w:val="Code"/>
            </w:pPr>
            <w:r w:rsidRPr="00906157">
              <w:t>}</w:t>
            </w:r>
          </w:p>
        </w:tc>
      </w:tr>
    </w:tbl>
    <w:p w:rsidR="00F72092" w:rsidRDefault="0012024C" w:rsidP="0012024C">
      <w:r>
        <w:lastRenderedPageBreak/>
        <w:t>For the sake of c</w:t>
      </w:r>
      <w:r w:rsidR="00157770">
        <w:t>ompletion the code for</w:t>
      </w:r>
      <w:r>
        <w:t xml:space="preserve"> </w:t>
      </w:r>
      <w:proofErr w:type="spellStart"/>
      <w:r w:rsidRPr="00157770">
        <w:rPr>
          <w:i/>
        </w:rPr>
        <w:t>min_</w:t>
      </w:r>
      <w:proofErr w:type="gramStart"/>
      <w:r w:rsidRPr="00157770">
        <w:rPr>
          <w:i/>
        </w:rPr>
        <w:t>averages</w:t>
      </w:r>
      <w:proofErr w:type="spellEnd"/>
      <w:r w:rsidRPr="00157770">
        <w:rPr>
          <w:i/>
        </w:rPr>
        <w:t>(</w:t>
      </w:r>
      <w:proofErr w:type="gramEnd"/>
      <w:r w:rsidRPr="00157770">
        <w:rPr>
          <w:i/>
        </w:rPr>
        <w:t>)</w:t>
      </w:r>
      <w:r>
        <w:t xml:space="preserve"> function is provided below.</w:t>
      </w:r>
    </w:p>
    <w:p w:rsidR="00F8734D" w:rsidRDefault="00F8734D" w:rsidP="0028095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329AB" w:rsidRPr="00850F59" w:rsidTr="006E75AC">
        <w:tc>
          <w:tcPr>
            <w:tcW w:w="8976" w:type="dxa"/>
            <w:gridSpan w:val="2"/>
            <w:vAlign w:val="center"/>
          </w:tcPr>
          <w:p w:rsidR="00A329AB" w:rsidRPr="00A329AB" w:rsidRDefault="00A329AB" w:rsidP="00FC678E">
            <w:pPr>
              <w:pStyle w:val="Code"/>
            </w:pPr>
            <w:r w:rsidRPr="004B3A9C">
              <w:rPr>
                <w:b/>
              </w:rPr>
              <w:t xml:space="preserve">Algorithm </w:t>
            </w:r>
            <w:r>
              <w:rPr>
                <w:b/>
              </w:rPr>
              <w:t>3.2</w:t>
            </w:r>
            <w:r w:rsidRPr="004B3A9C">
              <w:rPr>
                <w:b/>
              </w:rPr>
              <w:t>:</w:t>
            </w:r>
            <w:r>
              <w:t xml:space="preserve"> Find min </w:t>
            </w:r>
            <w:proofErr w:type="spellStart"/>
            <w:r>
              <w:rPr>
                <w:i/>
              </w:rPr>
              <w:t>XuY</w:t>
            </w:r>
            <w:proofErr w:type="spellEnd"/>
            <w:r>
              <w:t xml:space="preserve"> for an attribute</w:t>
            </w:r>
          </w:p>
        </w:tc>
      </w:tr>
      <w:tr w:rsidR="00A329AB" w:rsidRPr="00850F59" w:rsidTr="006E75AC">
        <w:tc>
          <w:tcPr>
            <w:tcW w:w="562" w:type="dxa"/>
          </w:tcPr>
          <w:p w:rsidR="00A329AB" w:rsidRPr="00850F59" w:rsidRDefault="00A329AB" w:rsidP="00FC678E">
            <w:pPr>
              <w:pStyle w:val="Code"/>
            </w:pPr>
          </w:p>
        </w:tc>
        <w:tc>
          <w:tcPr>
            <w:tcW w:w="8414" w:type="dxa"/>
          </w:tcPr>
          <w:p w:rsidR="00A329AB" w:rsidRPr="00A329AB" w:rsidRDefault="00A329AB" w:rsidP="00FC678E">
            <w:pPr>
              <w:pStyle w:val="Code"/>
            </w:pPr>
            <w:r w:rsidRPr="00A329AB">
              <w:t>// @</w:t>
            </w:r>
            <w:proofErr w:type="spellStart"/>
            <w:r w:rsidRPr="00A329AB">
              <w:t>fTree</w:t>
            </w:r>
            <w:proofErr w:type="spellEnd"/>
            <w:r w:rsidRPr="00A329AB">
              <w:t>: the factorization tree we currently estimate the size</w:t>
            </w:r>
          </w:p>
          <w:p w:rsidR="00A329AB" w:rsidRPr="00A329AB" w:rsidRDefault="00A329AB" w:rsidP="00FC678E">
            <w:pPr>
              <w:pStyle w:val="Code"/>
            </w:pPr>
            <w:r>
              <w:t>// @</w:t>
            </w:r>
            <w:proofErr w:type="spellStart"/>
            <w:r>
              <w:t>attributeID</w:t>
            </w:r>
            <w:proofErr w:type="spellEnd"/>
            <w:r>
              <w:t xml:space="preserve">: the </w:t>
            </w:r>
            <w:proofErr w:type="spellStart"/>
            <w:r w:rsidRPr="00A329AB">
              <w:t>attribute</w:t>
            </w:r>
            <w:r>
              <w:t>ID</w:t>
            </w:r>
            <w:proofErr w:type="spellEnd"/>
            <w:r w:rsidRPr="00A329AB">
              <w:t xml:space="preserve"> we are calculating the estimated number of nodes</w:t>
            </w:r>
          </w:p>
          <w:p w:rsidR="00A329AB" w:rsidRPr="00FC678E" w:rsidRDefault="00A329AB" w:rsidP="00FC678E">
            <w:pPr>
              <w:pStyle w:val="Code"/>
            </w:pPr>
            <w:r w:rsidRPr="00FC678E">
              <w:rPr>
                <w:b/>
              </w:rPr>
              <w:t xml:space="preserve">double </w:t>
            </w:r>
            <w:proofErr w:type="spellStart"/>
            <w:r w:rsidRPr="00FC678E">
              <w:rPr>
                <w:b/>
              </w:rPr>
              <w:t>min_average</w:t>
            </w:r>
            <w:proofErr w:type="spellEnd"/>
            <w:r w:rsidRPr="00FC678E">
              <w:rPr>
                <w:b/>
              </w:rPr>
              <w:t>(</w:t>
            </w:r>
            <w:proofErr w:type="spellStart"/>
            <w:r w:rsidRPr="00FC678E">
              <w:rPr>
                <w:b/>
              </w:rPr>
              <w:t>FactorizationTree</w:t>
            </w:r>
            <w:proofErr w:type="spellEnd"/>
            <w:r w:rsidRPr="00FC678E">
              <w:rPr>
                <w:b/>
              </w:rPr>
              <w:t xml:space="preserve"> *</w:t>
            </w:r>
            <w:proofErr w:type="spellStart"/>
            <w:r w:rsidRPr="00FC678E">
              <w:rPr>
                <w:b/>
              </w:rPr>
              <w:t>fTree</w:t>
            </w:r>
            <w:proofErr w:type="spellEnd"/>
            <w:r w:rsidRPr="00FC678E">
              <w:rPr>
                <w:b/>
              </w:rPr>
              <w:t xml:space="preserve">, </w:t>
            </w:r>
            <w:proofErr w:type="spellStart"/>
            <w:r w:rsidRPr="00FC678E">
              <w:rPr>
                <w:b/>
              </w:rPr>
              <w:t>attributeID</w:t>
            </w:r>
            <w:proofErr w:type="spellEnd"/>
            <w:r w:rsidRPr="00FC678E">
              <w:rPr>
                <w:b/>
              </w:rPr>
              <w:t>)</w:t>
            </w:r>
            <w:r w:rsidRPr="00FC678E">
              <w:t xml:space="preserve"> {</w:t>
            </w:r>
          </w:p>
          <w:p w:rsidR="00A329AB" w:rsidRPr="00A329AB" w:rsidRDefault="00A329AB" w:rsidP="00FC678E">
            <w:pPr>
              <w:pStyle w:val="Code"/>
            </w:pPr>
            <w:r w:rsidRPr="00A329AB">
              <w:t xml:space="preserve">    // get the attribute node</w:t>
            </w:r>
          </w:p>
          <w:p w:rsidR="00A329AB" w:rsidRPr="00A329AB" w:rsidRDefault="00A329AB" w:rsidP="00FC678E">
            <w:pPr>
              <w:pStyle w:val="Code"/>
            </w:pPr>
            <w:r w:rsidRPr="00A329AB">
              <w:t xml:space="preserve">    </w:t>
            </w:r>
            <w:proofErr w:type="spellStart"/>
            <w:r w:rsidRPr="00A329AB">
              <w:t>cN</w:t>
            </w:r>
            <w:proofErr w:type="spellEnd"/>
            <w:r w:rsidRPr="00A329AB">
              <w:t xml:space="preserve"> = </w:t>
            </w:r>
            <w:proofErr w:type="spellStart"/>
            <w:r w:rsidRPr="00A329AB">
              <w:t>fTree</w:t>
            </w:r>
            <w:proofErr w:type="spellEnd"/>
            <w:r w:rsidRPr="00A329AB">
              <w:t>-&gt;node(</w:t>
            </w:r>
            <w:proofErr w:type="spellStart"/>
            <w:r w:rsidRPr="00A329AB">
              <w:t>attributeID</w:t>
            </w:r>
            <w:proofErr w:type="spellEnd"/>
            <w:r w:rsidRPr="00A329AB">
              <w:t>);</w:t>
            </w:r>
          </w:p>
          <w:p w:rsidR="00A329AB" w:rsidRPr="00A329AB" w:rsidRDefault="00A329AB" w:rsidP="00FC678E">
            <w:pPr>
              <w:pStyle w:val="Code"/>
            </w:pPr>
          </w:p>
          <w:p w:rsidR="00A329AB" w:rsidRPr="00A329AB" w:rsidRDefault="00A329AB" w:rsidP="00FC678E">
            <w:pPr>
              <w:pStyle w:val="Code"/>
            </w:pPr>
            <w:r w:rsidRPr="00A329AB">
              <w:t xml:space="preserve">    // the maximum average for each attribute is the unique number of values of it</w:t>
            </w:r>
          </w:p>
          <w:p w:rsidR="00A329AB" w:rsidRPr="00A329AB" w:rsidRDefault="00A329AB" w:rsidP="00FC678E">
            <w:pPr>
              <w:pStyle w:val="Code"/>
            </w:pPr>
            <w:r w:rsidRPr="00A329AB">
              <w:t xml:space="preserve">    double </w:t>
            </w:r>
            <w:proofErr w:type="spellStart"/>
            <w:r w:rsidRPr="00A329AB">
              <w:t>min_est</w:t>
            </w:r>
            <w:proofErr w:type="spellEnd"/>
            <w:r w:rsidRPr="00A329AB">
              <w:t xml:space="preserve"> = </w:t>
            </w:r>
            <w:proofErr w:type="spellStart"/>
            <w:r w:rsidRPr="00A329AB">
              <w:t>uniq</w:t>
            </w:r>
            <w:proofErr w:type="spellEnd"/>
            <w:r w:rsidRPr="00A329AB">
              <w:t>(</w:t>
            </w:r>
            <w:proofErr w:type="spellStart"/>
            <w:r w:rsidRPr="00A329AB">
              <w:t>attributeID</w:t>
            </w:r>
            <w:proofErr w:type="spellEnd"/>
            <w:r w:rsidRPr="00A329AB">
              <w:t>);</w:t>
            </w:r>
          </w:p>
          <w:p w:rsidR="00A329AB" w:rsidRPr="00A329AB" w:rsidRDefault="00A329AB" w:rsidP="00FC678E">
            <w:pPr>
              <w:pStyle w:val="Code"/>
            </w:pPr>
          </w:p>
          <w:p w:rsidR="00A329AB" w:rsidRPr="00A329AB" w:rsidRDefault="00A329AB" w:rsidP="00FC678E">
            <w:pPr>
              <w:pStyle w:val="Code"/>
            </w:pPr>
            <w:r w:rsidRPr="00A329AB">
              <w:t xml:space="preserve">    // we now traverse the path from the current attribute up to the root</w:t>
            </w:r>
          </w:p>
          <w:p w:rsidR="00A329AB" w:rsidRPr="00A329AB" w:rsidRDefault="00A329AB" w:rsidP="00FC678E">
            <w:pPr>
              <w:pStyle w:val="Code"/>
            </w:pPr>
            <w:r w:rsidRPr="00A329AB">
              <w:t xml:space="preserve">    // and check the average of children with each ancestor</w:t>
            </w:r>
          </w:p>
          <w:p w:rsidR="00A329AB" w:rsidRPr="00A329AB" w:rsidRDefault="00A329AB" w:rsidP="00FC678E">
            <w:pPr>
              <w:pStyle w:val="Code"/>
            </w:pPr>
            <w:r w:rsidRPr="00A329AB">
              <w:t xml:space="preserve">    // ONLY if it belongs to common relation/dependency (</w:t>
            </w:r>
            <w:proofErr w:type="spellStart"/>
            <w:r w:rsidRPr="00A329AB">
              <w:t>hyperedge</w:t>
            </w:r>
            <w:proofErr w:type="spellEnd"/>
            <w:r w:rsidRPr="00A329AB">
              <w:t>)</w:t>
            </w:r>
          </w:p>
          <w:p w:rsidR="00A329AB" w:rsidRPr="00A329AB" w:rsidRDefault="00A329AB" w:rsidP="00FC678E">
            <w:pPr>
              <w:pStyle w:val="Code"/>
            </w:pPr>
            <w:r w:rsidRPr="00A329AB">
              <w:t xml:space="preserve">    </w:t>
            </w:r>
            <w:r w:rsidRPr="00FC678E">
              <w:rPr>
                <w:b/>
              </w:rPr>
              <w:t>while</w:t>
            </w:r>
            <w:r w:rsidRPr="00A329AB">
              <w:t xml:space="preserve"> (</w:t>
            </w:r>
            <w:proofErr w:type="spellStart"/>
            <w:r w:rsidRPr="00A329AB">
              <w:t>cN</w:t>
            </w:r>
            <w:proofErr w:type="spellEnd"/>
            <w:r w:rsidRPr="00A329AB">
              <w:t xml:space="preserve"> != NULL) {</w:t>
            </w:r>
          </w:p>
          <w:p w:rsidR="00A329AB" w:rsidRPr="00A329AB" w:rsidRDefault="00A329AB" w:rsidP="00FC678E">
            <w:pPr>
              <w:pStyle w:val="Code"/>
            </w:pPr>
            <w:r w:rsidRPr="00A329AB">
              <w:t xml:space="preserve">        if (</w:t>
            </w:r>
            <w:proofErr w:type="spellStart"/>
            <w:r w:rsidRPr="00A329AB">
              <w:t>same_hyperedge</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 {</w:t>
            </w:r>
          </w:p>
          <w:p w:rsidR="00A329AB" w:rsidRPr="00A329AB" w:rsidRDefault="00A329AB" w:rsidP="00FC678E">
            <w:pPr>
              <w:pStyle w:val="Code"/>
            </w:pPr>
            <w:r w:rsidRPr="00A329AB">
              <w:t xml:space="preserve">            </w:t>
            </w:r>
            <w:proofErr w:type="spellStart"/>
            <w:r w:rsidRPr="00A329AB">
              <w:t>min_est</w:t>
            </w:r>
            <w:proofErr w:type="spellEnd"/>
            <w:r w:rsidRPr="00A329AB">
              <w:t xml:space="preserve"> = min(</w:t>
            </w:r>
            <w:proofErr w:type="spellStart"/>
            <w:r w:rsidRPr="00A329AB">
              <w:t>min_est</w:t>
            </w:r>
            <w:proofErr w:type="spellEnd"/>
            <w:r w:rsidRPr="00A329AB">
              <w:t xml:space="preserve">, </w:t>
            </w:r>
            <w:proofErr w:type="spellStart"/>
            <w:r w:rsidRPr="00A329AB">
              <w:t>XuY</w:t>
            </w:r>
            <w:proofErr w:type="spellEnd"/>
            <w:r w:rsidRPr="00A329AB">
              <w:t>(</w:t>
            </w:r>
            <w:proofErr w:type="spellStart"/>
            <w:r w:rsidRPr="00A329AB">
              <w:t>attributeID</w:t>
            </w:r>
            <w:proofErr w:type="spellEnd"/>
            <w:r w:rsidRPr="00A329AB">
              <w:t xml:space="preserve">, </w:t>
            </w:r>
            <w:proofErr w:type="spellStart"/>
            <w:r w:rsidRPr="00A329AB">
              <w:t>cN</w:t>
            </w:r>
            <w:proofErr w:type="spellEnd"/>
            <w:r w:rsidRPr="00A329AB">
              <w:t>-&gt;ID));</w:t>
            </w:r>
          </w:p>
          <w:p w:rsidR="00A329AB" w:rsidRPr="00A329AB" w:rsidRDefault="00A329AB" w:rsidP="00FC678E">
            <w:pPr>
              <w:pStyle w:val="Code"/>
            </w:pPr>
            <w:r w:rsidRPr="00A329AB">
              <w:t xml:space="preserve">        }</w:t>
            </w:r>
          </w:p>
          <w:p w:rsidR="00A329AB" w:rsidRPr="00A329AB" w:rsidRDefault="00A329AB" w:rsidP="00FC678E">
            <w:pPr>
              <w:pStyle w:val="Code"/>
            </w:pPr>
            <w:r w:rsidRPr="00A329AB">
              <w:lastRenderedPageBreak/>
              <w:t xml:space="preserve">        </w:t>
            </w:r>
            <w:proofErr w:type="spellStart"/>
            <w:r w:rsidRPr="00A329AB">
              <w:t>cN</w:t>
            </w:r>
            <w:proofErr w:type="spellEnd"/>
            <w:r w:rsidRPr="00A329AB">
              <w:t xml:space="preserve"> = </w:t>
            </w:r>
            <w:proofErr w:type="spellStart"/>
            <w:r w:rsidRPr="00A329AB">
              <w:t>cN</w:t>
            </w:r>
            <w:proofErr w:type="spellEnd"/>
            <w:r w:rsidRPr="00A329AB">
              <w:t>-&gt;parent;</w:t>
            </w:r>
          </w:p>
          <w:p w:rsidR="00A329AB" w:rsidRPr="00A329AB" w:rsidRDefault="00A329AB" w:rsidP="00FC678E">
            <w:pPr>
              <w:pStyle w:val="Code"/>
            </w:pPr>
            <w:r w:rsidRPr="00A329AB">
              <w:t xml:space="preserve">    }</w:t>
            </w:r>
          </w:p>
          <w:p w:rsidR="00A329AB" w:rsidRPr="00A329AB" w:rsidRDefault="00A329AB" w:rsidP="00FC678E">
            <w:pPr>
              <w:pStyle w:val="Code"/>
            </w:pPr>
            <w:r w:rsidRPr="00A329AB">
              <w:t xml:space="preserve">    return </w:t>
            </w:r>
            <w:proofErr w:type="spellStart"/>
            <w:r w:rsidRPr="00A329AB">
              <w:t>min_est</w:t>
            </w:r>
            <w:proofErr w:type="spellEnd"/>
            <w:r w:rsidRPr="00A329AB">
              <w:t>;</w:t>
            </w:r>
          </w:p>
          <w:p w:rsidR="00A329AB" w:rsidRPr="00906157" w:rsidRDefault="00A329AB" w:rsidP="00FC678E">
            <w:pPr>
              <w:pStyle w:val="Code"/>
            </w:pPr>
            <w:r w:rsidRPr="00A329AB">
              <w:t>}</w:t>
            </w:r>
          </w:p>
        </w:tc>
      </w:tr>
    </w:tbl>
    <w:p w:rsidR="00D0126B" w:rsidRDefault="00D0126B" w:rsidP="002D3C6C"/>
    <w:p w:rsidR="002D3C6C" w:rsidRDefault="002D3C6C" w:rsidP="002D3C6C">
      <w:r>
        <w:t xml:space="preserve">The complexity of the above pseudocode is linear in the longest path from an attribute node to the root and it finds the minimum average number of children (unique values) of the current attribute under any ancestor attribute in the current f-tree. </w:t>
      </w:r>
    </w:p>
    <w:p w:rsidR="00D71372" w:rsidRDefault="002D3C6C" w:rsidP="002D3C6C">
      <w:r>
        <w:t>The maximum amount of children (unique values) of any attribute under any other attribute is the amount its unique values since we have unique values in our union nodes.</w:t>
      </w:r>
    </w:p>
    <w:p w:rsidR="00E6371C" w:rsidRDefault="00E6371C" w:rsidP="002D3C6C"/>
    <w:p w:rsidR="00E6371C" w:rsidRPr="00664478" w:rsidRDefault="00664478" w:rsidP="002D3C6C">
      <w:pPr>
        <w:rPr>
          <w:b/>
        </w:rPr>
      </w:pPr>
      <w:r w:rsidRPr="00664478">
        <w:rPr>
          <w:b/>
        </w:rPr>
        <w:t>Calculate averages</w:t>
      </w:r>
    </w:p>
    <w:p w:rsidR="00E6371C" w:rsidRDefault="00E6371C" w:rsidP="002D3C6C"/>
    <w:p w:rsidR="000D1EC4" w:rsidRDefault="000D1EC4" w:rsidP="000D1EC4">
      <w:r>
        <w:t xml:space="preserve">The previous algorithm that estimates factorization size assumes existence of the averages </w:t>
      </w:r>
      <w:proofErr w:type="spellStart"/>
      <w:r w:rsidRPr="000D1EC4">
        <w:rPr>
          <w:i/>
        </w:rPr>
        <w:t>XuY</w:t>
      </w:r>
      <w:proofErr w:type="spellEnd"/>
      <w:r>
        <w:t xml:space="preserve"> for each pair of attributes in the same </w:t>
      </w:r>
      <w:r w:rsidRPr="000D1EC4">
        <w:rPr>
          <w:i/>
        </w:rPr>
        <w:t>hyper-edge</w:t>
      </w:r>
      <w:r>
        <w:t xml:space="preserve"> (relation/dependency). A procedure was implemented that calculates this but it is code-specific to be included in the thesis so we only provide a pseudocode for it showing the idea behind it.</w:t>
      </w:r>
    </w:p>
    <w:p w:rsidR="000D1EC4" w:rsidRDefault="000D1EC4" w:rsidP="000D1EC4"/>
    <w:p w:rsidR="00E6371C" w:rsidRDefault="000D1EC4" w:rsidP="000D1EC4">
      <w:r>
        <w:t>The function returns a two-dimensional matrix with size (</w:t>
      </w:r>
      <m:oMath>
        <m:r>
          <m:rPr>
            <m:sty m:val="p"/>
          </m:rPr>
          <w:rPr>
            <w:rFonts w:ascii="Cambria Math" w:hAnsi="Cambria Math"/>
          </w:rPr>
          <m:t>N x N</m:t>
        </m:r>
      </m:oMath>
      <w:r>
        <w:t xml:space="preserve">, where is the number of attributes. </w:t>
      </w:r>
      <w:r w:rsidRPr="000D1EC4">
        <w:rPr>
          <w:i/>
        </w:rPr>
        <w:t>Matrix[X][Y]</w:t>
      </w:r>
      <w:r>
        <w:t xml:space="preserve"> corresponds to the notation used above, </w:t>
      </w:r>
      <w:proofErr w:type="spellStart"/>
      <w:r w:rsidRPr="000D1EC4">
        <w:rPr>
          <w:i/>
        </w:rPr>
        <w:t>XuY</w:t>
      </w:r>
      <w:proofErr w:type="spellEnd"/>
      <w:r>
        <w:t>, which means that cell located at row X and column Y has the average number of children (unique values) among all unions of attribute X which are located below each value of the attribute Y.</w:t>
      </w:r>
    </w:p>
    <w:p w:rsidR="00664478" w:rsidRDefault="00664478" w:rsidP="002D3C6C"/>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D578DB" w:rsidRPr="00850F59" w:rsidTr="006E75AC">
        <w:tc>
          <w:tcPr>
            <w:tcW w:w="8976" w:type="dxa"/>
            <w:gridSpan w:val="2"/>
            <w:vAlign w:val="center"/>
          </w:tcPr>
          <w:p w:rsidR="00D578DB" w:rsidRPr="00A329AB" w:rsidRDefault="00D578DB" w:rsidP="00D578DB">
            <w:pPr>
              <w:pStyle w:val="Code"/>
            </w:pPr>
            <w:r w:rsidRPr="004B3A9C">
              <w:rPr>
                <w:b/>
              </w:rPr>
              <w:t xml:space="preserve">Algorithm </w:t>
            </w:r>
            <w:r>
              <w:rPr>
                <w:b/>
              </w:rPr>
              <w:t>3.3</w:t>
            </w:r>
            <w:r w:rsidRPr="004B3A9C">
              <w:rPr>
                <w:b/>
              </w:rPr>
              <w:t>:</w:t>
            </w:r>
            <w:r>
              <w:t xml:space="preserve"> Calculate averages</w:t>
            </w:r>
          </w:p>
        </w:tc>
      </w:tr>
      <w:tr w:rsidR="00D578DB" w:rsidRPr="00850F59" w:rsidTr="006E75AC">
        <w:tc>
          <w:tcPr>
            <w:tcW w:w="562" w:type="dxa"/>
          </w:tcPr>
          <w:p w:rsidR="00D578DB" w:rsidRPr="00850F59" w:rsidRDefault="00D578DB" w:rsidP="006E75AC">
            <w:pPr>
              <w:pStyle w:val="Code"/>
            </w:pPr>
          </w:p>
        </w:tc>
        <w:tc>
          <w:tcPr>
            <w:tcW w:w="8414" w:type="dxa"/>
          </w:tcPr>
          <w:p w:rsidR="00D578DB" w:rsidRDefault="00D578DB" w:rsidP="00D578DB">
            <w:pPr>
              <w:pStyle w:val="Code"/>
            </w:pPr>
            <w:r>
              <w:t>// @</w:t>
            </w:r>
            <w:proofErr w:type="spellStart"/>
            <w:r>
              <w:t>fTree</w:t>
            </w:r>
            <w:proofErr w:type="spellEnd"/>
            <w:r>
              <w:t>: the factorization tree used for the representation '@</w:t>
            </w:r>
            <w:proofErr w:type="spellStart"/>
            <w:r>
              <w:t>fRep</w:t>
            </w:r>
            <w:proofErr w:type="spellEnd"/>
            <w:r>
              <w:t>'</w:t>
            </w:r>
          </w:p>
          <w:p w:rsidR="00D578DB" w:rsidRDefault="00D578DB" w:rsidP="00D578DB">
            <w:pPr>
              <w:pStyle w:val="Code"/>
            </w:pPr>
            <w:r>
              <w:t>// @</w:t>
            </w:r>
            <w:proofErr w:type="spellStart"/>
            <w:r>
              <w:t>fRep</w:t>
            </w:r>
            <w:proofErr w:type="spellEnd"/>
            <w:r>
              <w:t>: an input factorization of the database instance we examine</w:t>
            </w:r>
          </w:p>
          <w:p w:rsidR="00D578DB" w:rsidRDefault="00D578DB" w:rsidP="00D578DB">
            <w:pPr>
              <w:pStyle w:val="Code"/>
            </w:pPr>
            <w:r w:rsidRPr="00D578DB">
              <w:rPr>
                <w:b/>
              </w:rPr>
              <w:t xml:space="preserve">double[][] </w:t>
            </w:r>
            <w:proofErr w:type="spellStart"/>
            <w:r w:rsidRPr="00D578DB">
              <w:rPr>
                <w:b/>
              </w:rPr>
              <w:t>calculate_averages</w:t>
            </w:r>
            <w:proofErr w:type="spellEnd"/>
            <w:r w:rsidRPr="00D578DB">
              <w:rPr>
                <w:b/>
              </w:rPr>
              <w:t>(</w:t>
            </w:r>
            <w:proofErr w:type="spellStart"/>
            <w:r w:rsidRPr="00D578DB">
              <w:rPr>
                <w:b/>
              </w:rPr>
              <w:t>FactorizationTree</w:t>
            </w:r>
            <w:proofErr w:type="spellEnd"/>
            <w:r w:rsidRPr="00D578DB">
              <w:rPr>
                <w:b/>
              </w:rPr>
              <w:t xml:space="preserve"> *</w:t>
            </w:r>
            <w:proofErr w:type="spellStart"/>
            <w:r w:rsidRPr="00D578DB">
              <w:rPr>
                <w:b/>
              </w:rPr>
              <w:t>fTree</w:t>
            </w:r>
            <w:proofErr w:type="spellEnd"/>
            <w:r w:rsidRPr="00D578DB">
              <w:rPr>
                <w:b/>
              </w:rPr>
              <w:t xml:space="preserve">, </w:t>
            </w:r>
            <w:proofErr w:type="spellStart"/>
            <w:r w:rsidRPr="00D578DB">
              <w:rPr>
                <w:b/>
              </w:rPr>
              <w:t>FRepresentation</w:t>
            </w:r>
            <w:proofErr w:type="spellEnd"/>
            <w:r w:rsidRPr="00D578DB">
              <w:rPr>
                <w:b/>
              </w:rPr>
              <w:t xml:space="preserve"> *</w:t>
            </w:r>
            <w:proofErr w:type="spellStart"/>
            <w:r w:rsidRPr="00D578DB">
              <w:rPr>
                <w:b/>
              </w:rPr>
              <w:t>fRep</w:t>
            </w:r>
            <w:proofErr w:type="spellEnd"/>
            <w:r w:rsidRPr="00D578DB">
              <w:rPr>
                <w:b/>
              </w:rPr>
              <w:t>)</w:t>
            </w:r>
            <w:r>
              <w:t xml:space="preserve"> {</w:t>
            </w:r>
          </w:p>
          <w:p w:rsidR="00D578DB" w:rsidRDefault="00D578DB" w:rsidP="00D578DB">
            <w:pPr>
              <w:pStyle w:val="Code"/>
            </w:pPr>
            <w:r>
              <w:t xml:space="preserve">    double matrix[fTree-&gt;number_of_attributes()][fTree-&gt;number_of_attributes()];</w:t>
            </w:r>
          </w:p>
          <w:p w:rsidR="00D578DB" w:rsidRDefault="00D578DB" w:rsidP="00D578DB">
            <w:pPr>
              <w:pStyle w:val="Code"/>
            </w:pPr>
            <w:r>
              <w:t xml:space="preserve">    </w:t>
            </w:r>
            <w:r w:rsidRPr="00F324B2">
              <w:rPr>
                <w:b/>
              </w:rPr>
              <w:t>for each</w:t>
            </w:r>
            <w:r>
              <w:t xml:space="preserve"> attribute A in </w:t>
            </w:r>
            <w:proofErr w:type="spellStart"/>
            <w:r>
              <w:t>fTree</w:t>
            </w:r>
            <w:proofErr w:type="spellEnd"/>
            <w:r>
              <w:t>-&gt;nodes {</w:t>
            </w:r>
          </w:p>
          <w:p w:rsidR="00D578DB" w:rsidRDefault="00D578DB" w:rsidP="00D578DB">
            <w:pPr>
              <w:pStyle w:val="Code"/>
            </w:pPr>
            <w:r>
              <w:t xml:space="preserve">        // make the current attribute A root of the factorization</w:t>
            </w:r>
          </w:p>
          <w:p w:rsidR="00D578DB" w:rsidRDefault="00D578DB" w:rsidP="00D578DB">
            <w:pPr>
              <w:pStyle w:val="Code"/>
            </w:pPr>
            <w:r>
              <w:t xml:space="preserve">        </w:t>
            </w:r>
            <w:proofErr w:type="spellStart"/>
            <w:r>
              <w:t>make_root_attribute</w:t>
            </w:r>
            <w:proofErr w:type="spellEnd"/>
            <w:r>
              <w:t xml:space="preserve">(A, </w:t>
            </w:r>
            <w:proofErr w:type="spellStart"/>
            <w:r>
              <w:t>fRep</w:t>
            </w:r>
            <w:proofErr w:type="spellEnd"/>
            <w:r>
              <w:t xml:space="preserve">, </w:t>
            </w:r>
            <w:proofErr w:type="spellStart"/>
            <w:r>
              <w:t>fTree</w:t>
            </w:r>
            <w:proofErr w:type="spellEnd"/>
            <w:r>
              <w:t xml:space="preserve">); </w:t>
            </w:r>
          </w:p>
          <w:p w:rsidR="00D578DB" w:rsidRDefault="00D578DB" w:rsidP="00D578DB">
            <w:pPr>
              <w:pStyle w:val="Code"/>
            </w:pPr>
            <w:r>
              <w:t xml:space="preserve">        // traverse the factorization in either DFS or BFS mode and calculate</w:t>
            </w:r>
          </w:p>
          <w:p w:rsidR="00D578DB" w:rsidRDefault="00D578DB" w:rsidP="00D578DB">
            <w:pPr>
              <w:pStyle w:val="Code"/>
            </w:pPr>
            <w:r>
              <w:t xml:space="preserve">        // all the averages where attribute A is the parent since now all</w:t>
            </w:r>
          </w:p>
          <w:p w:rsidR="00D578DB" w:rsidRDefault="00D578DB" w:rsidP="00D578DB">
            <w:pPr>
              <w:pStyle w:val="Code"/>
            </w:pPr>
            <w:r>
              <w:t xml:space="preserve">        // other attributes are below attribute A</w:t>
            </w:r>
          </w:p>
          <w:p w:rsidR="00D578DB" w:rsidRDefault="00D578DB" w:rsidP="00D578DB">
            <w:pPr>
              <w:pStyle w:val="Code"/>
            </w:pPr>
            <w:r>
              <w:t xml:space="preserve">        averages = </w:t>
            </w:r>
            <w:proofErr w:type="spellStart"/>
            <w:r>
              <w:t>calculate_averages_for_root</w:t>
            </w:r>
            <w:proofErr w:type="spellEnd"/>
            <w:r>
              <w:t xml:space="preserve">(A, </w:t>
            </w:r>
            <w:proofErr w:type="spellStart"/>
            <w:r>
              <w:t>fRep</w:t>
            </w:r>
            <w:proofErr w:type="spellEnd"/>
            <w:r>
              <w:t>);</w:t>
            </w:r>
          </w:p>
          <w:p w:rsidR="00D578DB" w:rsidRDefault="00D578DB" w:rsidP="00D578DB">
            <w:pPr>
              <w:pStyle w:val="Code"/>
            </w:pPr>
            <w:r>
              <w:t xml:space="preserve">        </w:t>
            </w:r>
            <w:proofErr w:type="spellStart"/>
            <w:r>
              <w:t>update_matrix</w:t>
            </w:r>
            <w:proofErr w:type="spellEnd"/>
            <w:r>
              <w:t>(matrix, averages);</w:t>
            </w:r>
          </w:p>
          <w:p w:rsidR="00D578DB" w:rsidRDefault="00D578DB" w:rsidP="00D578DB">
            <w:pPr>
              <w:pStyle w:val="Code"/>
            </w:pPr>
            <w:r>
              <w:t xml:space="preserve">    }</w:t>
            </w:r>
          </w:p>
          <w:p w:rsidR="00D578DB" w:rsidRDefault="00D578DB" w:rsidP="00D578DB">
            <w:pPr>
              <w:pStyle w:val="Code"/>
            </w:pPr>
            <w:r>
              <w:lastRenderedPageBreak/>
              <w:t xml:space="preserve">    return matrix;</w:t>
            </w:r>
          </w:p>
          <w:p w:rsidR="00D578DB" w:rsidRPr="00906157" w:rsidRDefault="00D578DB" w:rsidP="00D578DB">
            <w:pPr>
              <w:pStyle w:val="Code"/>
            </w:pPr>
            <w:r>
              <w:t>}</w:t>
            </w:r>
          </w:p>
        </w:tc>
      </w:tr>
    </w:tbl>
    <w:p w:rsidR="00045817" w:rsidRDefault="00045817" w:rsidP="007A27BF"/>
    <w:p w:rsidR="007A27BF" w:rsidRDefault="007A27BF" w:rsidP="007A27BF">
      <w:r>
        <w:t>The above algorithm's runtime could be improved but it is orthogonal to the project and only used during the off-line pre-processing of the database instance to generate the averages, thus its sub</w:t>
      </w:r>
      <w:r w:rsidR="00F85766">
        <w:t>-</w:t>
      </w:r>
      <w:r>
        <w:t xml:space="preserve">optimality is not a serious concern. </w:t>
      </w:r>
    </w:p>
    <w:p w:rsidR="007A27BF" w:rsidRDefault="007A27BF" w:rsidP="007A27BF"/>
    <w:p w:rsidR="00E6371C" w:rsidRDefault="007A27BF" w:rsidP="007A27BF">
      <w:r>
        <w:t>The real need was to provide a fast cost function that during runtime could determine the size of the factorization given an arbitrary f-tree.</w:t>
      </w:r>
    </w:p>
    <w:bookmarkEnd w:id="20"/>
    <w:p w:rsidR="00D578DB" w:rsidRDefault="00D578DB" w:rsidP="002D3C6C"/>
    <w:p w:rsidR="00D578DB" w:rsidRDefault="00D578DB" w:rsidP="002D3C6C"/>
    <w:p w:rsidR="00D578DB" w:rsidRDefault="00D578DB" w:rsidP="002D3C6C"/>
    <w:p w:rsidR="00D71372" w:rsidRDefault="00214930" w:rsidP="0028095C">
      <w:pPr>
        <w:pStyle w:val="Heading1"/>
      </w:pPr>
      <w:r>
        <w:lastRenderedPageBreak/>
        <w:br/>
      </w:r>
      <w:r>
        <w:br/>
      </w:r>
      <w:bookmarkStart w:id="38" w:name="_Toc428811196"/>
      <w:r w:rsidR="00D71372">
        <w:t>Serialization of Data Factorizations</w:t>
      </w:r>
      <w:bookmarkEnd w:id="38"/>
      <w:r w:rsidR="00D71372">
        <w:t xml:space="preserve"> </w:t>
      </w:r>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E20BC" w:rsidRDefault="000E20BC">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chser \* MERGEFORMAT </w:instrText>
            </w:r>
            <w:r>
              <w:fldChar w:fldCharType="separate"/>
            </w:r>
            <w:r>
              <w:rPr>
                <w:noProof/>
              </w:rPr>
              <w:t>4.1 Motivation</w:t>
            </w:r>
            <w:r>
              <w:rPr>
                <w:noProof/>
              </w:rPr>
              <w:tab/>
            </w:r>
            <w:r>
              <w:rPr>
                <w:noProof/>
              </w:rPr>
              <w:fldChar w:fldCharType="begin"/>
            </w:r>
            <w:r>
              <w:rPr>
                <w:noProof/>
              </w:rPr>
              <w:instrText xml:space="preserve"> PAGEREF _Toc428739176 \h </w:instrText>
            </w:r>
            <w:r>
              <w:rPr>
                <w:noProof/>
              </w:rPr>
            </w:r>
            <w:r>
              <w:rPr>
                <w:noProof/>
              </w:rPr>
              <w:fldChar w:fldCharType="separate"/>
            </w:r>
            <w:r w:rsidR="008344F9">
              <w:rPr>
                <w:noProof/>
              </w:rPr>
              <w:t>21</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4.2 Contributions</w:t>
            </w:r>
            <w:r>
              <w:rPr>
                <w:noProof/>
              </w:rPr>
              <w:tab/>
            </w:r>
            <w:r>
              <w:rPr>
                <w:noProof/>
              </w:rPr>
              <w:fldChar w:fldCharType="begin"/>
            </w:r>
            <w:r>
              <w:rPr>
                <w:noProof/>
              </w:rPr>
              <w:instrText xml:space="preserve"> PAGEREF _Toc428739177 \h </w:instrText>
            </w:r>
            <w:r>
              <w:rPr>
                <w:noProof/>
              </w:rPr>
            </w:r>
            <w:r>
              <w:rPr>
                <w:noProof/>
              </w:rPr>
              <w:fldChar w:fldCharType="separate"/>
            </w:r>
            <w:r w:rsidR="008344F9">
              <w:rPr>
                <w:noProof/>
              </w:rPr>
              <w:t>22</w:t>
            </w:r>
            <w:r>
              <w:rPr>
                <w:noProof/>
              </w:rPr>
              <w:fldChar w:fldCharType="end"/>
            </w:r>
          </w:p>
          <w:p w:rsidR="000E20BC" w:rsidRDefault="000E20BC">
            <w:pPr>
              <w:pStyle w:val="TOC2"/>
              <w:tabs>
                <w:tab w:val="right" w:leader="dot" w:pos="8976"/>
              </w:tabs>
              <w:rPr>
                <w:rFonts w:asciiTheme="minorHAnsi" w:hAnsiTheme="minorHAnsi" w:cstheme="minorBidi"/>
                <w:noProof/>
                <w:sz w:val="22"/>
                <w:szCs w:val="22"/>
                <w:lang w:val="el-GR" w:eastAsia="el-GR"/>
              </w:rPr>
            </w:pPr>
            <w:r>
              <w:rPr>
                <w:noProof/>
              </w:rPr>
              <w:t>4.3 Factorization Serializations</w:t>
            </w:r>
            <w:r>
              <w:rPr>
                <w:noProof/>
              </w:rPr>
              <w:tab/>
            </w:r>
            <w:r>
              <w:rPr>
                <w:noProof/>
              </w:rPr>
              <w:fldChar w:fldCharType="begin"/>
            </w:r>
            <w:r>
              <w:rPr>
                <w:noProof/>
              </w:rPr>
              <w:instrText xml:space="preserve"> PAGEREF _Toc428739178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4.3.1 Example</w:t>
            </w:r>
            <w:r>
              <w:rPr>
                <w:noProof/>
              </w:rPr>
              <w:tab/>
            </w:r>
            <w:r>
              <w:rPr>
                <w:noProof/>
              </w:rPr>
              <w:fldChar w:fldCharType="begin"/>
            </w:r>
            <w:r>
              <w:rPr>
                <w:noProof/>
              </w:rPr>
              <w:instrText xml:space="preserve"> PAGEREF _Toc428739179 \h </w:instrText>
            </w:r>
            <w:r>
              <w:rPr>
                <w:noProof/>
              </w:rPr>
            </w:r>
            <w:r>
              <w:rPr>
                <w:noProof/>
              </w:rPr>
              <w:fldChar w:fldCharType="separate"/>
            </w:r>
            <w:r w:rsidR="008344F9">
              <w:rPr>
                <w:noProof/>
              </w:rPr>
              <w:t>23</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4.3.2 F-Ttree serialization</w:t>
            </w:r>
            <w:r>
              <w:rPr>
                <w:noProof/>
              </w:rPr>
              <w:tab/>
            </w:r>
            <w:r>
              <w:rPr>
                <w:noProof/>
              </w:rPr>
              <w:fldChar w:fldCharType="begin"/>
            </w:r>
            <w:r>
              <w:rPr>
                <w:noProof/>
              </w:rPr>
              <w:instrText xml:space="preserve"> PAGEREF _Toc428739180 \h </w:instrText>
            </w:r>
            <w:r>
              <w:rPr>
                <w:noProof/>
              </w:rPr>
            </w:r>
            <w:r>
              <w:rPr>
                <w:noProof/>
              </w:rPr>
              <w:fldChar w:fldCharType="separate"/>
            </w:r>
            <w:r w:rsidR="008344F9">
              <w:rPr>
                <w:noProof/>
              </w:rPr>
              <w:t>25</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4.3.3 Boost Serialization</w:t>
            </w:r>
            <w:r>
              <w:rPr>
                <w:noProof/>
              </w:rPr>
              <w:tab/>
            </w:r>
            <w:r>
              <w:rPr>
                <w:noProof/>
              </w:rPr>
              <w:fldChar w:fldCharType="begin"/>
            </w:r>
            <w:r>
              <w:rPr>
                <w:noProof/>
              </w:rPr>
              <w:instrText xml:space="preserve"> PAGEREF _Toc428739181 \h </w:instrText>
            </w:r>
            <w:r>
              <w:rPr>
                <w:noProof/>
              </w:rPr>
            </w:r>
            <w:r>
              <w:rPr>
                <w:noProof/>
              </w:rPr>
              <w:fldChar w:fldCharType="separate"/>
            </w:r>
            <w:r w:rsidR="008344F9">
              <w:rPr>
                <w:noProof/>
              </w:rPr>
              <w:t>26</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4.3.4 Simple Raw (De)Serializer</w:t>
            </w:r>
            <w:r>
              <w:rPr>
                <w:noProof/>
              </w:rPr>
              <w:tab/>
            </w:r>
            <w:r>
              <w:rPr>
                <w:noProof/>
              </w:rPr>
              <w:fldChar w:fldCharType="begin"/>
            </w:r>
            <w:r>
              <w:rPr>
                <w:noProof/>
              </w:rPr>
              <w:instrText xml:space="preserve"> PAGEREF _Toc428739182 \h </w:instrText>
            </w:r>
            <w:r>
              <w:rPr>
                <w:noProof/>
              </w:rPr>
            </w:r>
            <w:r>
              <w:rPr>
                <w:noProof/>
              </w:rPr>
              <w:fldChar w:fldCharType="separate"/>
            </w:r>
            <w:r w:rsidR="008344F9">
              <w:rPr>
                <w:noProof/>
              </w:rPr>
              <w:t>28</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4.3.5 Byte (De)Serializer</w:t>
            </w:r>
            <w:r>
              <w:rPr>
                <w:noProof/>
              </w:rPr>
              <w:tab/>
            </w:r>
            <w:r>
              <w:rPr>
                <w:noProof/>
              </w:rPr>
              <w:fldChar w:fldCharType="begin"/>
            </w:r>
            <w:r>
              <w:rPr>
                <w:noProof/>
              </w:rPr>
              <w:instrText xml:space="preserve"> PAGEREF _Toc428739183 \h </w:instrText>
            </w:r>
            <w:r>
              <w:rPr>
                <w:noProof/>
              </w:rPr>
            </w:r>
            <w:r>
              <w:rPr>
                <w:noProof/>
              </w:rPr>
              <w:fldChar w:fldCharType="separate"/>
            </w:r>
            <w:r w:rsidR="008344F9">
              <w:rPr>
                <w:noProof/>
              </w:rPr>
              <w:t>32</w:t>
            </w:r>
            <w:r>
              <w:rPr>
                <w:noProof/>
              </w:rPr>
              <w:fldChar w:fldCharType="end"/>
            </w:r>
          </w:p>
          <w:p w:rsidR="000E20BC" w:rsidRPr="00433436" w:rsidRDefault="000E20BC">
            <w:pPr>
              <w:pStyle w:val="TOC3"/>
              <w:tabs>
                <w:tab w:val="right" w:leader="dot" w:pos="8976"/>
              </w:tabs>
              <w:rPr>
                <w:rFonts w:asciiTheme="minorHAnsi" w:hAnsiTheme="minorHAnsi" w:cstheme="minorBidi"/>
                <w:noProof/>
                <w:sz w:val="22"/>
                <w:szCs w:val="22"/>
                <w:lang w:val="en-GB" w:eastAsia="el-GR"/>
              </w:rPr>
            </w:pPr>
            <w:r>
              <w:rPr>
                <w:noProof/>
              </w:rPr>
              <w:t>4.3.6 Bit (De)Serializer</w:t>
            </w:r>
            <w:r>
              <w:rPr>
                <w:noProof/>
              </w:rPr>
              <w:tab/>
            </w:r>
            <w:r>
              <w:rPr>
                <w:noProof/>
              </w:rPr>
              <w:fldChar w:fldCharType="begin"/>
            </w:r>
            <w:r>
              <w:rPr>
                <w:noProof/>
              </w:rPr>
              <w:instrText xml:space="preserve"> PAGEREF _Toc428739184 \h </w:instrText>
            </w:r>
            <w:r>
              <w:rPr>
                <w:noProof/>
              </w:rPr>
            </w:r>
            <w:r>
              <w:rPr>
                <w:noProof/>
              </w:rPr>
              <w:fldChar w:fldCharType="separate"/>
            </w:r>
            <w:r w:rsidR="008344F9">
              <w:rPr>
                <w:noProof/>
              </w:rPr>
              <w:t>35</w:t>
            </w:r>
            <w:r>
              <w:rPr>
                <w:noProof/>
              </w:rPr>
              <w:fldChar w:fldCharType="end"/>
            </w:r>
          </w:p>
          <w:p w:rsidR="000E20BC" w:rsidRPr="00433436" w:rsidRDefault="000E20BC">
            <w:pPr>
              <w:pStyle w:val="TOC2"/>
              <w:tabs>
                <w:tab w:val="right" w:leader="dot" w:pos="8976"/>
              </w:tabs>
              <w:rPr>
                <w:rFonts w:asciiTheme="minorHAnsi" w:hAnsiTheme="minorHAnsi" w:cstheme="minorBidi"/>
                <w:noProof/>
                <w:sz w:val="22"/>
                <w:szCs w:val="22"/>
                <w:lang w:val="en-GB" w:eastAsia="el-GR"/>
              </w:rPr>
            </w:pPr>
            <w:r>
              <w:rPr>
                <w:noProof/>
              </w:rPr>
              <w:t>4.4 Final remarks</w:t>
            </w:r>
            <w:r>
              <w:rPr>
                <w:noProof/>
              </w:rPr>
              <w:tab/>
            </w:r>
            <w:r>
              <w:rPr>
                <w:noProof/>
              </w:rPr>
              <w:fldChar w:fldCharType="begin"/>
            </w:r>
            <w:r>
              <w:rPr>
                <w:noProof/>
              </w:rPr>
              <w:instrText xml:space="preserve"> PAGEREF _Toc428739185 \h </w:instrText>
            </w:r>
            <w:r>
              <w:rPr>
                <w:noProof/>
              </w:rPr>
            </w:r>
            <w:r>
              <w:rPr>
                <w:noProof/>
              </w:rPr>
              <w:fldChar w:fldCharType="separate"/>
            </w:r>
            <w:r w:rsidR="008344F9">
              <w:rPr>
                <w:noProof/>
              </w:rPr>
              <w:t>37</w:t>
            </w:r>
            <w:r>
              <w:rPr>
                <w:noProof/>
              </w:rPr>
              <w:fldChar w:fldCharType="end"/>
            </w:r>
          </w:p>
          <w:p w:rsidR="000E20BC" w:rsidRDefault="000E20BC">
            <w:pPr>
              <w:pStyle w:val="TOC3"/>
              <w:tabs>
                <w:tab w:val="right" w:leader="dot" w:pos="8976"/>
              </w:tabs>
              <w:rPr>
                <w:rFonts w:asciiTheme="minorHAnsi" w:hAnsiTheme="minorHAnsi" w:cstheme="minorBidi"/>
                <w:noProof/>
                <w:sz w:val="22"/>
                <w:szCs w:val="22"/>
                <w:lang w:val="el-GR" w:eastAsia="el-GR"/>
              </w:rPr>
            </w:pPr>
            <w:r>
              <w:rPr>
                <w:noProof/>
              </w:rPr>
              <w:t>4.4.1 Serializations illustrated</w:t>
            </w:r>
            <w:r>
              <w:rPr>
                <w:noProof/>
              </w:rPr>
              <w:tab/>
            </w:r>
            <w:r>
              <w:rPr>
                <w:noProof/>
              </w:rPr>
              <w:fldChar w:fldCharType="begin"/>
            </w:r>
            <w:r>
              <w:rPr>
                <w:noProof/>
              </w:rPr>
              <w:instrText xml:space="preserve"> PAGEREF _Toc428739186 \h </w:instrText>
            </w:r>
            <w:r>
              <w:rPr>
                <w:noProof/>
              </w:rPr>
            </w:r>
            <w:r>
              <w:rPr>
                <w:noProof/>
              </w:rPr>
              <w:fldChar w:fldCharType="separate"/>
            </w:r>
            <w:r w:rsidR="008344F9">
              <w:rPr>
                <w:noProof/>
              </w:rPr>
              <w:t>37</w:t>
            </w:r>
            <w:r>
              <w:rPr>
                <w:noProof/>
              </w:rPr>
              <w:fldChar w:fldCharType="end"/>
            </w:r>
          </w:p>
          <w:p w:rsidR="00635915" w:rsidRPr="00635915" w:rsidRDefault="000E20BC" w:rsidP="000E20BC">
            <w:pPr>
              <w:pStyle w:val="TOC3"/>
              <w:tabs>
                <w:tab w:val="right" w:leader="dot" w:pos="8976"/>
              </w:tabs>
              <w:ind w:left="0"/>
            </w:pPr>
            <w:r>
              <w:fldChar w:fldCharType="end"/>
            </w:r>
          </w:p>
        </w:tc>
      </w:tr>
    </w:tbl>
    <w:p w:rsidR="00D71372" w:rsidRDefault="00D71372" w:rsidP="0028095C">
      <w:bookmarkStart w:id="39" w:name="chser"/>
    </w:p>
    <w:p w:rsidR="00D71372" w:rsidRDefault="00120A2D" w:rsidP="00120A2D">
      <w:pPr>
        <w:pStyle w:val="Heading2"/>
      </w:pPr>
      <w:bookmarkStart w:id="40" w:name="_Toc428738583"/>
      <w:bookmarkStart w:id="41" w:name="_Toc428739176"/>
      <w:bookmarkStart w:id="42" w:name="_Toc428811197"/>
      <w:r>
        <w:t>Motivation</w:t>
      </w:r>
      <w:bookmarkEnd w:id="40"/>
      <w:bookmarkEnd w:id="41"/>
      <w:bookmarkEnd w:id="42"/>
    </w:p>
    <w:p w:rsidR="00680FA9" w:rsidRDefault="00680FA9" w:rsidP="00680FA9">
      <w:r>
        <w:t xml:space="preserve">An important part of the project investigated ways to serialize, and possibly compress, factorizations </w:t>
      </w:r>
      <w:r w:rsidR="00146D2B">
        <w:t xml:space="preserve">(f-representations). It is </w:t>
      </w:r>
      <w:r>
        <w:t xml:space="preserve">important to support serialization and deserialization of a factorization both in a centralized setting and in a distributed setting. For example, sometimes we want to save an instance of a database on disk to manipulate and further process it later. In some other cases we want to ship data over the wire to neighboring nodes which need the data for additional processing on their side. </w:t>
      </w:r>
    </w:p>
    <w:p w:rsidR="00680FA9" w:rsidRDefault="00680FA9" w:rsidP="00680FA9"/>
    <w:p w:rsidR="00680FA9" w:rsidRDefault="00680FA9" w:rsidP="00680FA9">
      <w:r>
        <w:t xml:space="preserve">In general, serialization is the method of efficiently converting an in-memory factorization into a byte stream which is stored or transferred and later can be </w:t>
      </w:r>
      <w:proofErr w:type="spellStart"/>
      <w:r>
        <w:t>deserialized</w:t>
      </w:r>
      <w:proofErr w:type="spellEnd"/>
      <w:r>
        <w:t xml:space="preserve"> into the exact source factorization.</w:t>
      </w:r>
    </w:p>
    <w:p w:rsidR="00120A2D" w:rsidRDefault="00680FA9" w:rsidP="00680FA9">
      <w:r>
        <w:t>An important aspect of serialization and deserialization is that they have to be efficient in both processing time and space since we want to retain the major benefit of factorizations, which is the compression factor compared to corresponding flat representations. Thus, having a serialization that would take a lot of space or requiring a lot of time to process would be inappropriate for our setting, especially for the distributed system that is the goal.</w:t>
      </w:r>
    </w:p>
    <w:p w:rsidR="00120A2D" w:rsidRDefault="00120A2D" w:rsidP="0028095C"/>
    <w:p w:rsidR="00120A2D" w:rsidRDefault="00D714E6" w:rsidP="00D714E6">
      <w:pPr>
        <w:pStyle w:val="Heading2"/>
      </w:pPr>
      <w:bookmarkStart w:id="43" w:name="_Toc428738584"/>
      <w:bookmarkStart w:id="44" w:name="_Toc428739177"/>
      <w:bookmarkStart w:id="45" w:name="_Toc428811198"/>
      <w:r>
        <w:t>Contributions</w:t>
      </w:r>
      <w:bookmarkEnd w:id="43"/>
      <w:bookmarkEnd w:id="44"/>
      <w:bookmarkEnd w:id="45"/>
    </w:p>
    <w:p w:rsidR="00D14AF3" w:rsidRDefault="00D14AF3" w:rsidP="00D14AF3">
      <w:r>
        <w:t>The contributions made to the project out of this chapter are four (4) serialization techniques for Data Factorizations and one (1) serialization technique for Factorization Trees, namely:</w:t>
      </w:r>
    </w:p>
    <w:p w:rsidR="00D14AF3" w:rsidRDefault="00D14AF3" w:rsidP="00D14AF3"/>
    <w:p w:rsidR="005E3F8E" w:rsidRDefault="00CB314C" w:rsidP="005020A5">
      <w:pPr>
        <w:pStyle w:val="ListParagraph"/>
        <w:numPr>
          <w:ilvl w:val="0"/>
          <w:numId w:val="2"/>
        </w:numPr>
      </w:pPr>
      <w:r w:rsidRPr="005E3F8E">
        <w:rPr>
          <w:b/>
        </w:rPr>
        <w:t>Factorization Tree (D</w:t>
      </w:r>
      <w:r w:rsidR="00D14AF3" w:rsidRPr="005E3F8E">
        <w:rPr>
          <w:b/>
        </w:rPr>
        <w:t>e</w:t>
      </w:r>
      <w:proofErr w:type="gramStart"/>
      <w:r w:rsidR="00D14AF3" w:rsidRPr="005E3F8E">
        <w:rPr>
          <w:b/>
        </w:rPr>
        <w:t>)</w:t>
      </w:r>
      <w:proofErr w:type="spellStart"/>
      <w:r w:rsidR="00D14AF3" w:rsidRPr="005E3F8E">
        <w:rPr>
          <w:b/>
        </w:rPr>
        <w:t>serializer</w:t>
      </w:r>
      <w:proofErr w:type="spellEnd"/>
      <w:proofErr w:type="gramEnd"/>
      <w:r w:rsidR="00D14AF3">
        <w:t xml:space="preserve"> - this is the only serialization technique for f-trees and is used in </w:t>
      </w:r>
      <w:proofErr w:type="spellStart"/>
      <w:r w:rsidR="00D14AF3">
        <w:t>conjuction</w:t>
      </w:r>
      <w:proofErr w:type="spellEnd"/>
      <w:r w:rsidR="00D14AF3">
        <w:t xml:space="preserve"> any of the factorization serialization techniques.</w:t>
      </w:r>
    </w:p>
    <w:p w:rsidR="005E3F8E" w:rsidRDefault="00D14AF3" w:rsidP="005020A5">
      <w:pPr>
        <w:pStyle w:val="ListParagraph"/>
        <w:numPr>
          <w:ilvl w:val="0"/>
          <w:numId w:val="2"/>
        </w:numPr>
      </w:pPr>
      <w:r w:rsidRPr="005E3F8E">
        <w:rPr>
          <w:b/>
        </w:rPr>
        <w:t>Simple Raw (De</w:t>
      </w:r>
      <w:proofErr w:type="gramStart"/>
      <w:r w:rsidRPr="005E3F8E">
        <w:rPr>
          <w:b/>
        </w:rPr>
        <w:t>)</w:t>
      </w:r>
      <w:proofErr w:type="spellStart"/>
      <w:r w:rsidRPr="005E3F8E">
        <w:rPr>
          <w:b/>
        </w:rPr>
        <w:t>Serializer</w:t>
      </w:r>
      <w:proofErr w:type="spellEnd"/>
      <w:proofErr w:type="gramEnd"/>
      <w:r>
        <w:t xml:space="preserve"> - a simple serialization technique that is fast and retains the compression factor over flat representations.</w:t>
      </w:r>
    </w:p>
    <w:p w:rsidR="005E3F8E" w:rsidRDefault="00D14AF3" w:rsidP="005020A5">
      <w:pPr>
        <w:pStyle w:val="ListParagraph"/>
        <w:numPr>
          <w:ilvl w:val="0"/>
          <w:numId w:val="2"/>
        </w:numPr>
      </w:pPr>
      <w:r w:rsidRPr="005E3F8E">
        <w:rPr>
          <w:b/>
        </w:rPr>
        <w:t>Byte (De</w:t>
      </w:r>
      <w:proofErr w:type="gramStart"/>
      <w:r w:rsidRPr="005E3F8E">
        <w:rPr>
          <w:b/>
        </w:rPr>
        <w:t>)</w:t>
      </w:r>
      <w:proofErr w:type="spellStart"/>
      <w:r w:rsidRPr="005E3F8E">
        <w:rPr>
          <w:b/>
        </w:rPr>
        <w:t>Serializer</w:t>
      </w:r>
      <w:proofErr w:type="spellEnd"/>
      <w:proofErr w:type="gramEnd"/>
      <w:r w:rsidRPr="005E3F8E">
        <w:rPr>
          <w:b/>
        </w:rPr>
        <w:t xml:space="preserve"> </w:t>
      </w:r>
      <w:r>
        <w:t>- an extension to the Simple serialization technique to only store the required number of bytes for each value.</w:t>
      </w:r>
    </w:p>
    <w:p w:rsidR="005E3F8E" w:rsidRDefault="00D14AF3" w:rsidP="005020A5">
      <w:pPr>
        <w:pStyle w:val="ListParagraph"/>
        <w:numPr>
          <w:ilvl w:val="0"/>
          <w:numId w:val="2"/>
        </w:numPr>
      </w:pPr>
      <w:r w:rsidRPr="005E3F8E">
        <w:rPr>
          <w:b/>
        </w:rPr>
        <w:t>Bit (De</w:t>
      </w:r>
      <w:proofErr w:type="gramStart"/>
      <w:r w:rsidRPr="005E3F8E">
        <w:rPr>
          <w:b/>
        </w:rPr>
        <w:t>)</w:t>
      </w:r>
      <w:proofErr w:type="spellStart"/>
      <w:r w:rsidRPr="005E3F8E">
        <w:rPr>
          <w:b/>
        </w:rPr>
        <w:t>Serializer</w:t>
      </w:r>
      <w:proofErr w:type="spellEnd"/>
      <w:proofErr w:type="gramEnd"/>
      <w:r>
        <w:t xml:space="preserve"> - a further extension to Byte serialization to only store the required number of bits for each value, with specialized methods that can be extended in the future to better support more values to allow better compression.</w:t>
      </w:r>
    </w:p>
    <w:p w:rsidR="00D14AF3" w:rsidRDefault="00D14AF3" w:rsidP="005020A5">
      <w:pPr>
        <w:pStyle w:val="ListParagraph"/>
        <w:numPr>
          <w:ilvl w:val="0"/>
          <w:numId w:val="2"/>
        </w:numPr>
      </w:pPr>
      <w:r w:rsidRPr="005E3F8E">
        <w:rPr>
          <w:b/>
        </w:rPr>
        <w:t xml:space="preserve">Bit </w:t>
      </w:r>
      <w:proofErr w:type="spellStart"/>
      <w:r w:rsidRPr="005E3F8E">
        <w:rPr>
          <w:b/>
        </w:rPr>
        <w:t>Serializer</w:t>
      </w:r>
      <w:proofErr w:type="spellEnd"/>
      <w:r w:rsidRPr="005E3F8E">
        <w:rPr>
          <w:b/>
        </w:rPr>
        <w:t xml:space="preserve"> </w:t>
      </w:r>
      <w:proofErr w:type="spellStart"/>
      <w:r w:rsidRPr="005E3F8E">
        <w:rPr>
          <w:b/>
        </w:rPr>
        <w:t>HyperCube</w:t>
      </w:r>
      <w:proofErr w:type="spellEnd"/>
      <w:r>
        <w:t xml:space="preserve"> - the serialization technique that is used in the distributed system which differs from the normal </w:t>
      </w:r>
      <w:r w:rsidRPr="005E3F8E">
        <w:rPr>
          <w:i/>
        </w:rPr>
        <w:t xml:space="preserve">Bit </w:t>
      </w:r>
      <w:proofErr w:type="spellStart"/>
      <w:r w:rsidRPr="005E3F8E">
        <w:rPr>
          <w:i/>
        </w:rPr>
        <w:t>Serializer</w:t>
      </w:r>
      <w:proofErr w:type="spellEnd"/>
      <w:r>
        <w:t xml:space="preserve"> in that it does not ship all the values of a union but only those that should be shipped based on the Dimensions ID given (this will be explained thoroughly in Chapter 5).</w:t>
      </w:r>
    </w:p>
    <w:p w:rsidR="00D14AF3" w:rsidRDefault="00D14AF3" w:rsidP="00D14AF3"/>
    <w:p w:rsidR="00D714E6" w:rsidRDefault="00D14AF3" w:rsidP="00D14AF3">
      <w:r>
        <w:lastRenderedPageBreak/>
        <w:t xml:space="preserve">During the preliminary stages, I also implemented a Boost-based serialization technique using </w:t>
      </w:r>
      <w:r w:rsidRPr="00295311">
        <w:rPr>
          <w:i/>
        </w:rPr>
        <w:t>Boost::Serialization</w:t>
      </w:r>
      <w:r>
        <w:t xml:space="preserve"> library but it has been abandoned because it turned out to be very bloated and did not satisfy our requirements (explained </w:t>
      </w:r>
      <w:r w:rsidR="00CD1453">
        <w:t>in-detail</w:t>
      </w:r>
      <w:r>
        <w:t xml:space="preserve"> later).</w:t>
      </w:r>
    </w:p>
    <w:p w:rsidR="00D714E6" w:rsidRDefault="00D714E6" w:rsidP="0028095C"/>
    <w:p w:rsidR="00D714E6" w:rsidRDefault="00493A97" w:rsidP="00493A97">
      <w:pPr>
        <w:pStyle w:val="Heading2"/>
      </w:pPr>
      <w:bookmarkStart w:id="46" w:name="_Toc428738585"/>
      <w:bookmarkStart w:id="47" w:name="_Toc428739178"/>
      <w:bookmarkStart w:id="48" w:name="_Toc428811199"/>
      <w:r>
        <w:t>Factorization Serializations</w:t>
      </w:r>
      <w:bookmarkEnd w:id="46"/>
      <w:bookmarkEnd w:id="47"/>
      <w:bookmarkEnd w:id="48"/>
    </w:p>
    <w:p w:rsidR="00120A2D" w:rsidRDefault="0029584E" w:rsidP="0028095C">
      <w:r w:rsidRPr="0029584E">
        <w:t>In this section I will describe the different approaches I have taken for the serialization leading to the final version used in the distributed system.</w:t>
      </w:r>
    </w:p>
    <w:p w:rsidR="00C21F20" w:rsidRDefault="00C21F20" w:rsidP="0028095C"/>
    <w:p w:rsidR="00C21F20" w:rsidRDefault="0099486A" w:rsidP="0099486A">
      <w:pPr>
        <w:pStyle w:val="Heading3"/>
      </w:pPr>
      <w:bookmarkStart w:id="49" w:name="_Toc428738586"/>
      <w:bookmarkStart w:id="50" w:name="_Toc428739179"/>
      <w:bookmarkStart w:id="51" w:name="_Toc428811200"/>
      <w:r>
        <w:t>Example</w:t>
      </w:r>
      <w:bookmarkEnd w:id="49"/>
      <w:bookmarkEnd w:id="50"/>
      <w:bookmarkEnd w:id="51"/>
    </w:p>
    <w:p w:rsidR="0099486A" w:rsidRDefault="00C45FA0" w:rsidP="0099486A">
      <w:r w:rsidRPr="00C45FA0">
        <w:t xml:space="preserve">Let us first define an example scenario that we </w:t>
      </w:r>
      <w:r w:rsidR="0061062C">
        <w:t>use throughout the</w:t>
      </w:r>
      <w:r w:rsidRPr="00C45FA0">
        <w:t xml:space="preserve"> chapter.</w:t>
      </w:r>
    </w:p>
    <w:p w:rsidR="0099486A" w:rsidRDefault="0099486A" w:rsidP="0099486A"/>
    <w:p w:rsidR="0099486A" w:rsidRPr="0099486A" w:rsidRDefault="00AD49B4" w:rsidP="0099486A">
      <w:r w:rsidRPr="00AD49B4">
        <w:t xml:space="preserve">Assume that we started with four (4) relations, </w:t>
      </w:r>
      <w:r w:rsidRPr="00AD49B4">
        <w:rPr>
          <w:i/>
        </w:rPr>
        <w:t>R(A,B,C)</w:t>
      </w:r>
      <w:r w:rsidRPr="00AD49B4">
        <w:t xml:space="preserve">, </w:t>
      </w:r>
      <w:r w:rsidRPr="00AD49B4">
        <w:rPr>
          <w:i/>
        </w:rPr>
        <w:t>S(A,B,D)</w:t>
      </w:r>
      <w:r w:rsidRPr="00AD49B4">
        <w:t xml:space="preserve">, </w:t>
      </w:r>
      <w:r w:rsidRPr="00AD49B4">
        <w:rPr>
          <w:i/>
        </w:rPr>
        <w:t>T(A,E)</w:t>
      </w:r>
      <w:r w:rsidRPr="00AD49B4">
        <w:t xml:space="preserve"> and </w:t>
      </w:r>
      <w:r w:rsidRPr="00AD49B4">
        <w:rPr>
          <w:i/>
        </w:rPr>
        <w:t>U(E,F)</w:t>
      </w:r>
      <w:r w:rsidRPr="00AD49B4">
        <w:t xml:space="preserve">, and applied a </w:t>
      </w:r>
      <w:r w:rsidRPr="00AD49B4">
        <w:rPr>
          <w:i/>
        </w:rPr>
        <w:t>NATURAL JOIN</w:t>
      </w:r>
      <w:r w:rsidRPr="00AD49B4">
        <w:t xml:space="preserve"> operator on all of them, resulting in the final table shown below.</w:t>
      </w:r>
    </w:p>
    <w:p w:rsidR="00C21F20" w:rsidRDefault="00C21F20" w:rsidP="0028095C"/>
    <w:tbl>
      <w:tblPr>
        <w:tblStyle w:val="TableGrid"/>
        <w:tblW w:w="0" w:type="auto"/>
        <w:tblLook w:val="04A0" w:firstRow="1" w:lastRow="0" w:firstColumn="1" w:lastColumn="0" w:noHBand="0" w:noVBand="1"/>
      </w:tblPr>
      <w:tblGrid>
        <w:gridCol w:w="576"/>
        <w:gridCol w:w="566"/>
        <w:gridCol w:w="569"/>
        <w:gridCol w:w="579"/>
        <w:gridCol w:w="559"/>
        <w:gridCol w:w="553"/>
      </w:tblGrid>
      <w:tr w:rsidR="00960FDE" w:rsidTr="00AB18AD">
        <w:tc>
          <w:tcPr>
            <w:tcW w:w="576" w:type="dxa"/>
            <w:tcBorders>
              <w:bottom w:val="single" w:sz="4" w:space="0" w:color="000000" w:themeColor="text1"/>
            </w:tcBorders>
            <w:vAlign w:val="center"/>
          </w:tcPr>
          <w:p w:rsidR="00960FDE" w:rsidRDefault="00960FDE" w:rsidP="00960FDE">
            <w:pPr>
              <w:jc w:val="center"/>
            </w:pPr>
            <w:r>
              <w:t>A</w:t>
            </w:r>
          </w:p>
        </w:tc>
        <w:tc>
          <w:tcPr>
            <w:tcW w:w="566" w:type="dxa"/>
            <w:tcBorders>
              <w:bottom w:val="single" w:sz="4" w:space="0" w:color="000000" w:themeColor="text1"/>
            </w:tcBorders>
            <w:vAlign w:val="center"/>
          </w:tcPr>
          <w:p w:rsidR="00960FDE" w:rsidRDefault="00960FDE" w:rsidP="00960FDE">
            <w:pPr>
              <w:jc w:val="center"/>
            </w:pPr>
            <w:r>
              <w:t>B</w:t>
            </w:r>
          </w:p>
        </w:tc>
        <w:tc>
          <w:tcPr>
            <w:tcW w:w="569" w:type="dxa"/>
            <w:tcBorders>
              <w:bottom w:val="single" w:sz="4" w:space="0" w:color="000000" w:themeColor="text1"/>
            </w:tcBorders>
            <w:vAlign w:val="center"/>
          </w:tcPr>
          <w:p w:rsidR="00960FDE" w:rsidRDefault="00960FDE" w:rsidP="00960FDE">
            <w:pPr>
              <w:jc w:val="center"/>
            </w:pPr>
            <w:r>
              <w:t>C</w:t>
            </w:r>
          </w:p>
        </w:tc>
        <w:tc>
          <w:tcPr>
            <w:tcW w:w="579" w:type="dxa"/>
            <w:tcBorders>
              <w:bottom w:val="single" w:sz="4" w:space="0" w:color="000000" w:themeColor="text1"/>
            </w:tcBorders>
            <w:vAlign w:val="center"/>
          </w:tcPr>
          <w:p w:rsidR="00960FDE" w:rsidRDefault="00960FDE" w:rsidP="00960FDE">
            <w:pPr>
              <w:jc w:val="center"/>
            </w:pPr>
            <w:r>
              <w:t>D</w:t>
            </w:r>
          </w:p>
        </w:tc>
        <w:tc>
          <w:tcPr>
            <w:tcW w:w="559" w:type="dxa"/>
            <w:tcBorders>
              <w:bottom w:val="single" w:sz="4" w:space="0" w:color="000000" w:themeColor="text1"/>
            </w:tcBorders>
            <w:vAlign w:val="center"/>
          </w:tcPr>
          <w:p w:rsidR="00960FDE" w:rsidRDefault="00960FDE" w:rsidP="00960FDE">
            <w:pPr>
              <w:jc w:val="center"/>
            </w:pPr>
            <w:r>
              <w:t>E</w:t>
            </w:r>
          </w:p>
        </w:tc>
        <w:tc>
          <w:tcPr>
            <w:tcW w:w="553" w:type="dxa"/>
            <w:tcBorders>
              <w:bottom w:val="single" w:sz="4" w:space="0" w:color="000000" w:themeColor="text1"/>
            </w:tcBorders>
            <w:vAlign w:val="center"/>
          </w:tcPr>
          <w:p w:rsidR="00960FDE" w:rsidRDefault="00960FDE" w:rsidP="00960FDE">
            <w:pPr>
              <w:jc w:val="center"/>
            </w:pPr>
            <w:r>
              <w:t>F</w:t>
            </w:r>
          </w:p>
        </w:tc>
      </w:tr>
      <w:tr w:rsidR="00960FDE" w:rsidTr="00AB18AD">
        <w:tc>
          <w:tcPr>
            <w:tcW w:w="576" w:type="dxa"/>
            <w:tcBorders>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2</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bottom w:val="single" w:sz="4" w:space="0" w:color="A6A6A6" w:themeColor="background1" w:themeShade="A6"/>
            </w:tcBorders>
            <w:vAlign w:val="center"/>
          </w:tcPr>
          <w:p w:rsidR="00960FDE" w:rsidRDefault="00960FDE" w:rsidP="00960FDE">
            <w:pPr>
              <w:jc w:val="center"/>
            </w:pPr>
            <w:r>
              <w:t>1</w:t>
            </w:r>
          </w:p>
        </w:tc>
      </w:tr>
      <w:tr w:rsidR="00960FDE" w:rsidTr="00AB18AD">
        <w:tc>
          <w:tcPr>
            <w:tcW w:w="576" w:type="dxa"/>
            <w:tcBorders>
              <w:top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66"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6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7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1</w:t>
            </w:r>
          </w:p>
        </w:tc>
        <w:tc>
          <w:tcPr>
            <w:tcW w:w="559"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rsidR="00960FDE" w:rsidRDefault="00960FDE" w:rsidP="00960FDE">
            <w:pPr>
              <w:jc w:val="center"/>
            </w:pPr>
            <w:r>
              <w:t>2</w:t>
            </w:r>
          </w:p>
        </w:tc>
        <w:tc>
          <w:tcPr>
            <w:tcW w:w="553" w:type="dxa"/>
            <w:tcBorders>
              <w:top w:val="single" w:sz="4" w:space="0" w:color="A6A6A6" w:themeColor="background1" w:themeShade="A6"/>
              <w:left w:val="single" w:sz="4" w:space="0" w:color="A6A6A6" w:themeColor="background1" w:themeShade="A6"/>
            </w:tcBorders>
            <w:vAlign w:val="center"/>
          </w:tcPr>
          <w:p w:rsidR="00960FDE" w:rsidRDefault="00960FDE" w:rsidP="00AB18AD">
            <w:pPr>
              <w:keepNext/>
              <w:jc w:val="center"/>
            </w:pPr>
            <w:r>
              <w:t>2</w:t>
            </w:r>
          </w:p>
        </w:tc>
      </w:tr>
    </w:tbl>
    <w:p w:rsidR="00960FDE" w:rsidRDefault="00AB18AD" w:rsidP="00E81AF2">
      <w:pPr>
        <w:pStyle w:val="Caption"/>
      </w:pPr>
      <w:bookmarkStart w:id="52" w:name="_Toc428802641"/>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Result after Natural JOIN on R, S, T, U relations</w:t>
      </w:r>
      <w:bookmarkEnd w:id="52"/>
    </w:p>
    <w:p w:rsidR="00E55610" w:rsidRDefault="00E55610" w:rsidP="0028095C"/>
    <w:p w:rsidR="00E55610" w:rsidRDefault="007821F0" w:rsidP="0028095C">
      <w:r w:rsidRPr="007821F0">
        <w:rPr>
          <w:color w:val="FF0000"/>
        </w:rPr>
        <w:t>Show the relation tables too // TODO</w:t>
      </w:r>
    </w:p>
    <w:p w:rsidR="007821F0" w:rsidRDefault="007821F0" w:rsidP="0028095C"/>
    <w:p w:rsidR="00020D31" w:rsidRPr="00020D31" w:rsidRDefault="00020D31" w:rsidP="0028095C">
      <w:pPr>
        <w:rPr>
          <w:rFonts w:asciiTheme="minorHAnsi" w:hAnsiTheme="minorHAnsi"/>
          <w:noProof/>
          <w:lang w:val="en-GB" w:eastAsia="el-GR"/>
        </w:rPr>
      </w:pPr>
    </w:p>
    <w:p w:rsidR="00020D31" w:rsidRDefault="00020D31" w:rsidP="00020D31">
      <w:pPr>
        <w:keepNext/>
        <w:jc w:val="center"/>
      </w:pPr>
      <w:r>
        <w:rPr>
          <w:noProof/>
          <w:lang w:val="el-GR" w:eastAsia="el-GR"/>
        </w:rPr>
        <w:lastRenderedPageBreak/>
        <w:drawing>
          <wp:inline distT="0" distB="0" distL="0" distR="0" wp14:anchorId="18145F68" wp14:editId="609CD672">
            <wp:extent cx="3162300" cy="3001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tree-wo.png"/>
                    <pic:cNvPicPr/>
                  </pic:nvPicPr>
                  <pic:blipFill rotWithShape="1">
                    <a:blip r:embed="rId13">
                      <a:extLst>
                        <a:ext uri="{28A0092B-C50C-407E-A947-70E740481C1C}">
                          <a14:useLocalDpi xmlns:a14="http://schemas.microsoft.com/office/drawing/2010/main" val="0"/>
                        </a:ext>
                      </a:extLst>
                    </a:blip>
                    <a:srcRect l="21867" r="22713"/>
                    <a:stretch/>
                  </pic:blipFill>
                  <pic:spPr bwMode="auto">
                    <a:xfrm>
                      <a:off x="0" y="0"/>
                      <a:ext cx="3162300" cy="3001010"/>
                    </a:xfrm>
                    <a:prstGeom prst="rect">
                      <a:avLst/>
                    </a:prstGeom>
                    <a:ln>
                      <a:noFill/>
                    </a:ln>
                    <a:extLst>
                      <a:ext uri="{53640926-AAD7-44D8-BBD7-CCE9431645EC}">
                        <a14:shadowObscured xmlns:a14="http://schemas.microsoft.com/office/drawing/2010/main"/>
                      </a:ext>
                    </a:extLst>
                  </pic:spPr>
                </pic:pic>
              </a:graphicData>
            </a:graphic>
          </wp:inline>
        </w:drawing>
      </w:r>
    </w:p>
    <w:p w:rsidR="007821F0" w:rsidRDefault="00020D31" w:rsidP="00E81AF2">
      <w:pPr>
        <w:pStyle w:val="Caption"/>
      </w:pPr>
      <w:bookmarkStart w:id="53" w:name="_Toc428802642"/>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53"/>
    </w:p>
    <w:p w:rsidR="007821F0" w:rsidRDefault="007821F0" w:rsidP="0028095C"/>
    <w:p w:rsidR="00AA3C1F" w:rsidRDefault="00AA3C1F" w:rsidP="00AA3C1F">
      <w:pPr>
        <w:keepNext/>
      </w:pPr>
      <w:r>
        <w:rPr>
          <w:noProof/>
          <w:lang w:val="el-GR" w:eastAsia="el-GR"/>
        </w:rPr>
        <w:drawing>
          <wp:inline distT="0" distB="0" distL="0" distR="0" wp14:anchorId="7BDBC00F" wp14:editId="3863E7D3">
            <wp:extent cx="5706110" cy="329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ample-rep.png"/>
                    <pic:cNvPicPr/>
                  </pic:nvPicPr>
                  <pic:blipFill>
                    <a:blip r:embed="rId16">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020D31" w:rsidRDefault="00AA3C1F" w:rsidP="00E81AF2">
      <w:pPr>
        <w:pStyle w:val="Caption"/>
      </w:pPr>
      <w:bookmarkStart w:id="54" w:name="_Toc428802643"/>
      <w:r>
        <w:t xml:space="preserve">Figure </w:t>
      </w:r>
      <w:r w:rsidR="0012758C">
        <w:fldChar w:fldCharType="begin"/>
      </w:r>
      <w:r w:rsidR="0012758C">
        <w:instrText xml:space="preserve"> STYLEREF 1 \s </w:instrText>
      </w:r>
      <w:r w:rsidR="0012758C">
        <w:fldChar w:fldCharType="separate"/>
      </w:r>
      <w:r w:rsidR="008344F9">
        <w:rPr>
          <w:noProof/>
        </w:rPr>
        <w:t>4</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54"/>
    </w:p>
    <w:p w:rsidR="00020D31" w:rsidRDefault="00020D31" w:rsidP="0028095C"/>
    <w:p w:rsidR="001F2BEE" w:rsidRDefault="009070D0" w:rsidP="0028095C">
      <w:r>
        <w:t>We will use the f-tree</w:t>
      </w:r>
      <w:r w:rsidRPr="009070D0">
        <w:t xml:space="preserve"> </w:t>
      </w:r>
      <w:r>
        <w:t>in F</w:t>
      </w:r>
      <w:r w:rsidRPr="009070D0">
        <w:t xml:space="preserve">igure </w:t>
      </w:r>
      <w:r>
        <w:t>4</w:t>
      </w:r>
      <w:r w:rsidRPr="009070D0">
        <w:t>.</w:t>
      </w:r>
      <w:r>
        <w:t xml:space="preserve">2, named </w:t>
      </w:r>
      <w:r w:rsidR="00195781">
        <w:rPr>
          <w:i/>
        </w:rPr>
        <w:t>Example f-t</w:t>
      </w:r>
      <w:r w:rsidRPr="009070D0">
        <w:rPr>
          <w:i/>
        </w:rPr>
        <w:t>ree</w:t>
      </w:r>
      <w:r w:rsidRPr="009070D0">
        <w:t xml:space="preserve"> to factorize the result of the JOIN </w:t>
      </w:r>
      <w:r>
        <w:t xml:space="preserve">(see relational table in Figure 4.1) </w:t>
      </w:r>
      <w:r w:rsidRPr="009070D0">
        <w:t>with the Data Factorization based on that f-</w:t>
      </w:r>
      <w:r>
        <w:t>tree being shown in Figure 4.3</w:t>
      </w:r>
      <w:r w:rsidRPr="009070D0">
        <w:t>.</w:t>
      </w:r>
    </w:p>
    <w:p w:rsidR="007821F0" w:rsidRDefault="007821F0" w:rsidP="0028095C"/>
    <w:p w:rsidR="00A834E0" w:rsidRDefault="00A834E0" w:rsidP="00A834E0">
      <w:r>
        <w:t>I will abstractly explain the in-memory representation of Data Factorizations as implemented at the moment. A factorized representation contains the following types of nodes:</w:t>
      </w:r>
    </w:p>
    <w:p w:rsidR="00A834E0" w:rsidRDefault="00A834E0" w:rsidP="00A834E0"/>
    <w:p w:rsidR="00A834E0" w:rsidRDefault="00A834E0" w:rsidP="005020A5">
      <w:pPr>
        <w:pStyle w:val="ListParagraph"/>
        <w:numPr>
          <w:ilvl w:val="1"/>
          <w:numId w:val="9"/>
        </w:numPr>
      </w:pPr>
      <w:r w:rsidRPr="00A834E0">
        <w:rPr>
          <w:i/>
        </w:rPr>
        <w:t>Union</w:t>
      </w:r>
      <w:r>
        <w:t xml:space="preserve"> nodes just contain a list of the values for that specific attribute union</w:t>
      </w:r>
    </w:p>
    <w:p w:rsidR="00A834E0" w:rsidRDefault="00A834E0" w:rsidP="005020A5">
      <w:pPr>
        <w:pStyle w:val="ListParagraph"/>
        <w:numPr>
          <w:ilvl w:val="1"/>
          <w:numId w:val="9"/>
        </w:numPr>
      </w:pPr>
      <w:r w:rsidRPr="00A834E0">
        <w:rPr>
          <w:i/>
        </w:rPr>
        <w:t>Multiplication values</w:t>
      </w:r>
      <w:r>
        <w:t xml:space="preserve"> are value nodes that act like </w:t>
      </w:r>
      <w:r w:rsidRPr="00A834E0">
        <w:rPr>
          <w:i/>
        </w:rPr>
        <w:t>Multiplication</w:t>
      </w:r>
      <w:r>
        <w:t xml:space="preserve"> nodes since their attribute is a multiplication attribute (based on f-tree) and they have two or more Union nodes as children</w:t>
      </w:r>
    </w:p>
    <w:p w:rsidR="00A834E0" w:rsidRDefault="00A834E0" w:rsidP="005020A5">
      <w:pPr>
        <w:pStyle w:val="ListParagraph"/>
        <w:numPr>
          <w:ilvl w:val="1"/>
          <w:numId w:val="9"/>
        </w:numPr>
      </w:pPr>
      <w:r w:rsidRPr="00A834E0">
        <w:rPr>
          <w:i/>
        </w:rPr>
        <w:t>Union values</w:t>
      </w:r>
      <w:r>
        <w:t xml:space="preserve"> are value nodes that just have one Union node as a child</w:t>
      </w:r>
    </w:p>
    <w:p w:rsidR="007821F0" w:rsidRDefault="00A834E0" w:rsidP="005020A5">
      <w:pPr>
        <w:pStyle w:val="ListParagraph"/>
        <w:numPr>
          <w:ilvl w:val="1"/>
          <w:numId w:val="9"/>
        </w:numPr>
      </w:pPr>
      <w:r w:rsidRPr="00A834E0">
        <w:rPr>
          <w:i/>
        </w:rPr>
        <w:t>Operand values</w:t>
      </w:r>
      <w:r>
        <w:t xml:space="preserve"> is just another node type to denote leaf values</w:t>
      </w:r>
    </w:p>
    <w:p w:rsidR="007821F0" w:rsidRDefault="007821F0" w:rsidP="0028095C"/>
    <w:p w:rsidR="00372758" w:rsidRDefault="00372758" w:rsidP="0028095C"/>
    <w:p w:rsidR="00372758" w:rsidRDefault="00372758" w:rsidP="0028095C"/>
    <w:p w:rsidR="00372758" w:rsidRDefault="00101CDB" w:rsidP="00101CDB">
      <w:pPr>
        <w:pStyle w:val="Heading3"/>
      </w:pPr>
      <w:bookmarkStart w:id="55" w:name="_Toc428738587"/>
      <w:bookmarkStart w:id="56" w:name="_Toc428739180"/>
      <w:bookmarkStart w:id="57" w:name="_Toc428811201"/>
      <w:r>
        <w:t>F-</w:t>
      </w:r>
      <w:proofErr w:type="spellStart"/>
      <w:r>
        <w:t>Ttree</w:t>
      </w:r>
      <w:proofErr w:type="spellEnd"/>
      <w:r>
        <w:t xml:space="preserve"> serialization</w:t>
      </w:r>
      <w:bookmarkEnd w:id="55"/>
      <w:bookmarkEnd w:id="56"/>
      <w:bookmarkEnd w:id="57"/>
    </w:p>
    <w:p w:rsidR="00ED4FC6" w:rsidRDefault="00ED4FC6" w:rsidP="00ED4FC6">
      <w:r>
        <w:t>An f-tree is the back-bone component of a factorization since it defines the structure of the representation and all the relations between the attributes of the query.</w:t>
      </w:r>
    </w:p>
    <w:p w:rsidR="00101CDB" w:rsidRDefault="00ED4FC6" w:rsidP="00ED4FC6">
      <w:r>
        <w:t xml:space="preserve">The serialization of an f-tree is the same for all the different factorization serialization techniques and is implemented as a </w:t>
      </w:r>
      <w:r w:rsidR="00146D2B">
        <w:t xml:space="preserve">separate module since it is a </w:t>
      </w:r>
      <w:r w:rsidR="00BF58A3">
        <w:t>small data structure (</w:t>
      </w:r>
      <w:r>
        <w:t>a few KBs) and we do not mind using the simplest serialization for it.</w:t>
      </w:r>
    </w:p>
    <w:p w:rsidR="006B3E9E" w:rsidRDefault="006B3E9E" w:rsidP="00ED4FC6"/>
    <w:p w:rsidR="006B3E9E" w:rsidRDefault="00A86775" w:rsidP="00ED4FC6">
      <w:r>
        <w:t>We use the same structure as</w:t>
      </w:r>
      <w:r w:rsidRPr="00A86775">
        <w:t xml:space="preserve"> an f-tree definition file for its serialization. As a result, the serialization of the f-tree show in </w:t>
      </w:r>
      <w:r>
        <w:t>Figure 4.2</w:t>
      </w:r>
      <w:r w:rsidRPr="00A86775">
        <w:t xml:space="preserve"> is as follows:</w:t>
      </w:r>
    </w:p>
    <w:p w:rsidR="00101CDB" w:rsidRDefault="00101CDB" w:rsidP="00101CD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976"/>
      </w:tblGrid>
      <w:tr w:rsidR="004A6E55" w:rsidTr="004A6E55">
        <w:tc>
          <w:tcPr>
            <w:tcW w:w="8976" w:type="dxa"/>
          </w:tcPr>
          <w:p w:rsidR="004A6E55" w:rsidRDefault="004A6E55" w:rsidP="004A6E55">
            <w:pPr>
              <w:pStyle w:val="Code"/>
            </w:pPr>
            <w:r>
              <w:t>6 4</w:t>
            </w:r>
          </w:p>
          <w:p w:rsidR="004A6E55" w:rsidRDefault="004A6E55" w:rsidP="004A6E55">
            <w:pPr>
              <w:pStyle w:val="Code"/>
            </w:pPr>
            <w:r>
              <w:t xml:space="preserve">A </w:t>
            </w:r>
            <w:proofErr w:type="spellStart"/>
            <w:r>
              <w:t>int</w:t>
            </w:r>
            <w:proofErr w:type="spellEnd"/>
          </w:p>
          <w:p w:rsidR="004A6E55" w:rsidRDefault="004A6E55" w:rsidP="004A6E55">
            <w:pPr>
              <w:pStyle w:val="Code"/>
            </w:pPr>
            <w:r>
              <w:t xml:space="preserve">B </w:t>
            </w:r>
            <w:proofErr w:type="spellStart"/>
            <w:r>
              <w:t>int</w:t>
            </w:r>
            <w:proofErr w:type="spellEnd"/>
          </w:p>
          <w:p w:rsidR="004A6E55" w:rsidRDefault="004A6E55" w:rsidP="004A6E55">
            <w:pPr>
              <w:pStyle w:val="Code"/>
            </w:pPr>
            <w:r>
              <w:t xml:space="preserve">C </w:t>
            </w:r>
            <w:proofErr w:type="spellStart"/>
            <w:r>
              <w:t>int</w:t>
            </w:r>
            <w:proofErr w:type="spellEnd"/>
          </w:p>
          <w:p w:rsidR="004A6E55" w:rsidRDefault="004A6E55" w:rsidP="004A6E55">
            <w:pPr>
              <w:pStyle w:val="Code"/>
            </w:pPr>
            <w:r>
              <w:t xml:space="preserve">D </w:t>
            </w:r>
            <w:proofErr w:type="spellStart"/>
            <w:r>
              <w:t>int</w:t>
            </w:r>
            <w:proofErr w:type="spellEnd"/>
          </w:p>
          <w:p w:rsidR="004A6E55" w:rsidRDefault="004A6E55" w:rsidP="004A6E55">
            <w:pPr>
              <w:pStyle w:val="Code"/>
            </w:pPr>
            <w:r>
              <w:t xml:space="preserve">E </w:t>
            </w:r>
            <w:proofErr w:type="spellStart"/>
            <w:r>
              <w:t>int</w:t>
            </w:r>
            <w:proofErr w:type="spellEnd"/>
          </w:p>
          <w:p w:rsidR="004A6E55" w:rsidRDefault="004A6E55" w:rsidP="004A6E55">
            <w:pPr>
              <w:pStyle w:val="Code"/>
            </w:pPr>
            <w:r>
              <w:t xml:space="preserve">F </w:t>
            </w:r>
            <w:proofErr w:type="spellStart"/>
            <w:r>
              <w:t>int</w:t>
            </w:r>
            <w:proofErr w:type="spellEnd"/>
          </w:p>
          <w:p w:rsidR="004A6E55" w:rsidRDefault="004A6E55" w:rsidP="004A6E55">
            <w:pPr>
              <w:pStyle w:val="Code"/>
            </w:pPr>
            <w:r>
              <w:t xml:space="preserve">-1 0 1 1 0 4 </w:t>
            </w:r>
          </w:p>
          <w:p w:rsidR="004A6E55" w:rsidRDefault="004A6E55" w:rsidP="004A6E55">
            <w:pPr>
              <w:pStyle w:val="Code"/>
            </w:pPr>
            <w:r>
              <w:t xml:space="preserve">R S T U </w:t>
            </w:r>
          </w:p>
          <w:p w:rsidR="004A6E55" w:rsidRDefault="004A6E55" w:rsidP="004A6E55">
            <w:pPr>
              <w:pStyle w:val="Code"/>
            </w:pPr>
            <w:r>
              <w:t xml:space="preserve">2 3 4 5 </w:t>
            </w:r>
          </w:p>
          <w:p w:rsidR="004A6E55" w:rsidRDefault="004A6E55" w:rsidP="004A6E55">
            <w:pPr>
              <w:pStyle w:val="Code"/>
            </w:pPr>
            <w:r>
              <w:t>A,B,C</w:t>
            </w:r>
          </w:p>
          <w:p w:rsidR="004A6E55" w:rsidRDefault="004A6E55" w:rsidP="004A6E55">
            <w:pPr>
              <w:pStyle w:val="Code"/>
            </w:pPr>
            <w:r>
              <w:t>A,B,D</w:t>
            </w:r>
          </w:p>
          <w:p w:rsidR="004A6E55" w:rsidRDefault="004A6E55" w:rsidP="004A6E55">
            <w:pPr>
              <w:pStyle w:val="Code"/>
            </w:pPr>
            <w:r>
              <w:t>A,E</w:t>
            </w:r>
          </w:p>
          <w:p w:rsidR="004A6E55" w:rsidRDefault="004A6E55" w:rsidP="004A6E55">
            <w:pPr>
              <w:pStyle w:val="Code"/>
            </w:pPr>
            <w:r>
              <w:lastRenderedPageBreak/>
              <w:t>E,F</w:t>
            </w:r>
          </w:p>
        </w:tc>
      </w:tr>
    </w:tbl>
    <w:p w:rsidR="001901E5" w:rsidRDefault="001901E5" w:rsidP="00101CDB"/>
    <w:p w:rsidR="00F714F4" w:rsidRDefault="00F714F4" w:rsidP="006B7E28">
      <w:r>
        <w:t xml:space="preserve">The first line defines the number of attributes </w:t>
      </w:r>
      <w:r w:rsidRPr="00F714F4">
        <w:rPr>
          <w:i/>
        </w:rPr>
        <w:t>N</w:t>
      </w:r>
      <w:r>
        <w:t xml:space="preserve"> and relations </w:t>
      </w:r>
      <w:r w:rsidRPr="00F714F4">
        <w:rPr>
          <w:i/>
        </w:rPr>
        <w:t>M</w:t>
      </w:r>
      <w:r>
        <w:t xml:space="preserve"> in the f-tree, followed by </w:t>
      </w:r>
      <w:r w:rsidRPr="00F714F4">
        <w:rPr>
          <w:i/>
        </w:rPr>
        <w:t>N</w:t>
      </w:r>
      <w:r>
        <w:t xml:space="preserve"> lines declaring the name of each attribute and its data type.  The current FDB implementation assigns IDs to the attributes in the order they are defined here with the first attribute (</w:t>
      </w:r>
      <w:r w:rsidRPr="00F714F4">
        <w:rPr>
          <w:i/>
        </w:rPr>
        <w:t>A</w:t>
      </w:r>
      <w:r>
        <w:t xml:space="preserve"> in this example) being given ID zero (0) and the last attribute (</w:t>
      </w:r>
      <w:r w:rsidRPr="00F714F4">
        <w:rPr>
          <w:i/>
        </w:rPr>
        <w:t>F</w:t>
      </w:r>
      <w:r>
        <w:t xml:space="preserve"> in this example) being given ID five (</w:t>
      </w:r>
      <w:r w:rsidRPr="005017D5">
        <w:rPr>
          <w:i/>
        </w:rPr>
        <w:t>N-1</w:t>
      </w:r>
      <w:r>
        <w:t>).</w:t>
      </w:r>
    </w:p>
    <w:p w:rsidR="00F714F4" w:rsidRDefault="00F714F4" w:rsidP="006B7E28">
      <w:r>
        <w:t>The next line defines the tree-relationship since for each attribute we specify the ID of its parent attribute. A has parent ID -1 which means A is root, then B has parent ID 0, C has parent ID 1, D has parent ID 1, E has parent ID 0 and F has parent ID 4.</w:t>
      </w:r>
    </w:p>
    <w:p w:rsidR="00F714F4" w:rsidRDefault="00F714F4" w:rsidP="006B7E28"/>
    <w:p w:rsidR="00F714F4" w:rsidRDefault="00F714F4" w:rsidP="006B7E28">
      <w:r>
        <w:t>Then we similarly have a line containing the relation names, again being given IDs internally, with the following line specifying for each rela</w:t>
      </w:r>
      <w:r w:rsidR="00431E42">
        <w:t>tion its parent attribute node.</w:t>
      </w:r>
    </w:p>
    <w:p w:rsidR="00F714F4" w:rsidRDefault="00F714F4" w:rsidP="006B7E28">
      <w:r>
        <w:t>The last M lines are just the relations enumeration with their attributes.</w:t>
      </w:r>
    </w:p>
    <w:p w:rsidR="00F714F4" w:rsidRDefault="00F714F4" w:rsidP="006B7E28"/>
    <w:p w:rsidR="00F714F4" w:rsidRDefault="00F714F4" w:rsidP="006B7E28">
      <w:r>
        <w:t>The se</w:t>
      </w:r>
      <w:r w:rsidR="00431E42">
        <w:t xml:space="preserve">rialization of an f-tree uses </w:t>
      </w:r>
      <w:r w:rsidR="00431E42" w:rsidRPr="00431E42">
        <w:rPr>
          <w:b/>
        </w:rPr>
        <w:t>Text</w:t>
      </w:r>
      <w:r>
        <w:t xml:space="preserve"> format and it is prefixed with its size length to allow the </w:t>
      </w:r>
      <w:proofErr w:type="spellStart"/>
      <w:r>
        <w:t>deserializer</w:t>
      </w:r>
      <w:proofErr w:type="spellEnd"/>
      <w:r>
        <w:t xml:space="preserve"> to know up-front the total f-tree serialization size in order to read all the information at once</w:t>
      </w:r>
      <w:r w:rsidR="0012754B">
        <w:t xml:space="preserve"> (prefixing message</w:t>
      </w:r>
      <w:r w:rsidR="00146D2B">
        <w:t xml:space="preserve">s with their total size is </w:t>
      </w:r>
      <w:r w:rsidR="0012754B">
        <w:t>common in message passing protocols)</w:t>
      </w:r>
      <w:r>
        <w:t>.</w:t>
      </w:r>
    </w:p>
    <w:p w:rsidR="00F714F4" w:rsidRDefault="00F714F4" w:rsidP="006B7E28"/>
    <w:p w:rsidR="00101CDB" w:rsidRDefault="00F714F4" w:rsidP="006B7E28">
      <w:r>
        <w:t xml:space="preserve">The serialized f-tree (including its size header) is prefixed in the final serialization of the Data Factorization such that it can be </w:t>
      </w:r>
      <w:proofErr w:type="spellStart"/>
      <w:r>
        <w:t>deserialized</w:t>
      </w:r>
      <w:proofErr w:type="spellEnd"/>
      <w:r>
        <w:t xml:space="preserve"> first and allow us to use it during the factorization deserialization.</w:t>
      </w:r>
    </w:p>
    <w:p w:rsidR="00101CDB" w:rsidRDefault="00101CDB" w:rsidP="006B7E28"/>
    <w:p w:rsidR="00101CDB" w:rsidRDefault="001C1372" w:rsidP="006B7E28">
      <w:pPr>
        <w:pStyle w:val="Heading3"/>
      </w:pPr>
      <w:bookmarkStart w:id="58" w:name="_Toc428738588"/>
      <w:bookmarkStart w:id="59" w:name="_Toc428739181"/>
      <w:bookmarkStart w:id="60" w:name="_Toc428811202"/>
      <w:r>
        <w:t>Boost Serialization</w:t>
      </w:r>
      <w:bookmarkEnd w:id="58"/>
      <w:bookmarkEnd w:id="59"/>
      <w:bookmarkEnd w:id="60"/>
    </w:p>
    <w:p w:rsidR="001C1372" w:rsidRDefault="001C1372" w:rsidP="006B7E28">
      <w:r>
        <w:t xml:space="preserve">As a first attempt to provide serialization/deserialization we decided to use </w:t>
      </w:r>
      <w:r w:rsidRPr="001C1372">
        <w:rPr>
          <w:i/>
        </w:rPr>
        <w:t>Boost::Serialization</w:t>
      </w:r>
      <w:r>
        <w:t xml:space="preserve"> library since it gathered high rating reviews among the online community and since </w:t>
      </w:r>
      <w:r w:rsidRPr="001C1372">
        <w:rPr>
          <w:i/>
        </w:rPr>
        <w:t>Boost</w:t>
      </w:r>
      <w:r>
        <w:rPr>
          <w:i/>
        </w:rPr>
        <w:t xml:space="preserve"> </w:t>
      </w:r>
      <w:r>
        <w:t xml:space="preserve">was already being used for the networking modules of the system it seemed to be a great fit. </w:t>
      </w:r>
    </w:p>
    <w:p w:rsidR="001C1372" w:rsidRDefault="001C1372" w:rsidP="006B7E28">
      <w:r>
        <w:t xml:space="preserve">The purpose of </w:t>
      </w:r>
      <w:r w:rsidRPr="001C1372">
        <w:rPr>
          <w:i/>
        </w:rPr>
        <w:t>Boost::Serialization</w:t>
      </w:r>
      <w:r>
        <w:t xml:space="preserve"> library is to allow developers to provide an easy way to add serialization to their </w:t>
      </w:r>
      <w:r w:rsidRPr="001C1372">
        <w:rPr>
          <w:i/>
        </w:rPr>
        <w:t>existing</w:t>
      </w:r>
      <w:r>
        <w:t xml:space="preserve"> data structures without writing a lot of boilerplate </w:t>
      </w:r>
      <w:r>
        <w:lastRenderedPageBreak/>
        <w:t>code since it can be described more or less like a memory dump of a data structure into a stream (file, socket, etc.).</w:t>
      </w:r>
    </w:p>
    <w:p w:rsidR="001C1372" w:rsidRDefault="001C1372" w:rsidP="006B7E28"/>
    <w:p w:rsidR="001C1372" w:rsidRDefault="001C1372" w:rsidP="006B7E28">
      <w:r>
        <w:t xml:space="preserve">The integration of the library in FDB and the actual implementation was pretty straightforward. </w:t>
      </w:r>
      <w:r w:rsidR="00D417E3">
        <w:t>There were</w:t>
      </w:r>
      <w:r>
        <w:t xml:space="preserve"> some </w:t>
      </w:r>
      <w:r w:rsidRPr="00D417E3">
        <w:rPr>
          <w:i/>
        </w:rPr>
        <w:t>special</w:t>
      </w:r>
      <w:r>
        <w:t xml:space="preserve"> methods </w:t>
      </w:r>
      <w:r w:rsidR="00D417E3">
        <w:t>required to be added in each class we wanted to be serializable</w:t>
      </w:r>
      <w:r>
        <w:t xml:space="preserve"> according to certain library rules. However, the end result was really disappointing due to very big serialization size.</w:t>
      </w:r>
    </w:p>
    <w:p w:rsidR="001C1372" w:rsidRDefault="001C1372" w:rsidP="006B7E28"/>
    <w:p w:rsidR="001C1372" w:rsidRDefault="001C1372" w:rsidP="006B7E28">
      <w:r>
        <w:t xml:space="preserve">As I mentioned, this is </w:t>
      </w:r>
      <w:r w:rsidR="006B7E28">
        <w:t xml:space="preserve">more of </w:t>
      </w:r>
      <w:r>
        <w:t xml:space="preserve">a memory dump of the structure, including any pointers and their destination objects, in order to easily allow the </w:t>
      </w:r>
      <w:proofErr w:type="spellStart"/>
      <w:r>
        <w:t>deserializer</w:t>
      </w:r>
      <w:proofErr w:type="spellEnd"/>
      <w:r>
        <w:t xml:space="preserve"> to create the exact data structure. The major problem here and the reason of the bloated serialized output </w:t>
      </w:r>
      <w:r w:rsidR="006B7E28">
        <w:t xml:space="preserve">is that the existing </w:t>
      </w:r>
      <w:r w:rsidRPr="006B7E28">
        <w:rPr>
          <w:i/>
        </w:rPr>
        <w:t>FDB</w:t>
      </w:r>
      <w:r>
        <w:t xml:space="preserve"> implementation is not as space-efficient as it should be and that overhead is transferred into the serialization. </w:t>
      </w:r>
    </w:p>
    <w:p w:rsidR="006B7E28" w:rsidRDefault="006B7E28" w:rsidP="006B7E28"/>
    <w:p w:rsidR="001C1372" w:rsidRDefault="001C1372" w:rsidP="006B7E28">
      <w:r>
        <w:t xml:space="preserve">The current data structure of a factorization has a lot of overhead, like keeping all the values of a Union as a Double-Linked-List thus introducing excessive amount of pointers. As a result, the serialization module was dumping everything, more importantly the pointer references, to allow re-creation during deserialization leading to a bloated outcome, both in terms of raw size in bytes but also in long serialization times. </w:t>
      </w:r>
    </w:p>
    <w:p w:rsidR="001C1372" w:rsidRDefault="001C1372" w:rsidP="006B7E28"/>
    <w:p w:rsidR="001C1372" w:rsidRDefault="00EE2773" w:rsidP="006B7E28">
      <w:r>
        <w:t>In our</w:t>
      </w:r>
      <w:r w:rsidR="001C1372">
        <w:t xml:space="preserve"> first preliminary experiments the serialized representation was almost the same size as the flat-relational representation, thus completely eliminating the compression factor of FDB over flat databases, which was unacceptable!</w:t>
      </w:r>
    </w:p>
    <w:p w:rsidR="001C1372" w:rsidRDefault="001C1372" w:rsidP="006B7E28"/>
    <w:p w:rsidR="001C1372" w:rsidRDefault="00EE2773" w:rsidP="006B7E28">
      <w:r>
        <w:t xml:space="preserve">In order to use </w:t>
      </w:r>
      <w:r w:rsidR="001C1372" w:rsidRPr="00EE2773">
        <w:rPr>
          <w:i/>
        </w:rPr>
        <w:t>Boost::Serializat</w:t>
      </w:r>
      <w:r w:rsidRPr="00EE2773">
        <w:rPr>
          <w:i/>
        </w:rPr>
        <w:t>ion</w:t>
      </w:r>
      <w:r w:rsidR="001C1372">
        <w:t xml:space="preserve"> and at the same tim</w:t>
      </w:r>
      <w:r>
        <w:t>e having quality serialization we</w:t>
      </w:r>
      <w:r w:rsidR="001C1372">
        <w:t xml:space="preserve"> had to write custom code for each implementation class for every data structure we use to omit certain fields or doing my own book-keeping for the pointers and references to avoid all this going into the serialized output.</w:t>
      </w:r>
      <w:r>
        <w:t xml:space="preserve"> </w:t>
      </w:r>
      <w:r w:rsidR="001C1372">
        <w:t>Eventually, this was not worth it since Boost was still going to add some overhead which cannot be removed, like class versioning.</w:t>
      </w:r>
    </w:p>
    <w:p w:rsidR="001C1372" w:rsidRDefault="001C1372" w:rsidP="006B7E28"/>
    <w:p w:rsidR="001C1372" w:rsidRDefault="00EE2773" w:rsidP="006B7E28">
      <w:r>
        <w:t>The</w:t>
      </w:r>
      <w:r w:rsidR="001C1372">
        <w:t xml:space="preserve"> </w:t>
      </w:r>
      <w:r w:rsidR="001C1372" w:rsidRPr="00EE2773">
        <w:rPr>
          <w:i/>
        </w:rPr>
        <w:t>first attempt failed</w:t>
      </w:r>
      <w:r w:rsidR="001C1372">
        <w:t xml:space="preserve"> but led to some interesting observations. Although the current implementation was poorly done, a good serialization does not need all that information </w:t>
      </w:r>
      <w:r w:rsidR="001C1372">
        <w:lastRenderedPageBreak/>
        <w:t>and we could also take advantage of the special structure of a factorization to make it as succinct as possible.</w:t>
      </w:r>
    </w:p>
    <w:p w:rsidR="001C1372" w:rsidRDefault="001C1372" w:rsidP="006B7E28"/>
    <w:p w:rsidR="00C90D89" w:rsidRDefault="00651EAE" w:rsidP="00651EAE">
      <w:pPr>
        <w:pStyle w:val="Heading3"/>
      </w:pPr>
      <w:bookmarkStart w:id="61" w:name="_Toc428738589"/>
      <w:bookmarkStart w:id="62" w:name="_Toc428739182"/>
      <w:bookmarkStart w:id="63" w:name="_Toc428811203"/>
      <w:r>
        <w:t>Simple Raw</w:t>
      </w:r>
      <w:r w:rsidRPr="00651EAE">
        <w:t xml:space="preserve"> (De</w:t>
      </w:r>
      <w:proofErr w:type="gramStart"/>
      <w:r w:rsidRPr="00651EAE">
        <w:t>)</w:t>
      </w:r>
      <w:proofErr w:type="spellStart"/>
      <w:r w:rsidRPr="00651EAE">
        <w:t>Serializer</w:t>
      </w:r>
      <w:bookmarkEnd w:id="61"/>
      <w:bookmarkEnd w:id="62"/>
      <w:bookmarkEnd w:id="63"/>
      <w:proofErr w:type="spellEnd"/>
      <w:proofErr w:type="gramEnd"/>
    </w:p>
    <w:p w:rsidR="0043411C" w:rsidRDefault="0043411C" w:rsidP="0043411C">
      <w:r>
        <w:t>Before going into details for this serialization technique we state some observations made after investigating the reasons that led to failure of the previous attempt for serialization.</w:t>
      </w:r>
    </w:p>
    <w:p w:rsidR="0043411C" w:rsidRDefault="0043411C" w:rsidP="0043411C"/>
    <w:p w:rsidR="0043411C" w:rsidRDefault="0043411C" w:rsidP="005020A5">
      <w:pPr>
        <w:pStyle w:val="ListParagraph"/>
        <w:numPr>
          <w:ilvl w:val="0"/>
          <w:numId w:val="8"/>
        </w:numPr>
      </w:pPr>
      <w:r>
        <w:t>Each factorization is strictly associated with a factorization tree (f-tree) that defines its structure.</w:t>
      </w:r>
    </w:p>
    <w:p w:rsidR="0043411C" w:rsidRDefault="0043411C" w:rsidP="005020A5">
      <w:pPr>
        <w:pStyle w:val="ListParagraph"/>
        <w:numPr>
          <w:ilvl w:val="0"/>
          <w:numId w:val="8"/>
        </w:numPr>
      </w:pPr>
      <w:r>
        <w:t>The main types of a n</w:t>
      </w:r>
      <w:r w:rsidR="003D3CE8">
        <w:t xml:space="preserve">ode in a factorization are the </w:t>
      </w:r>
      <w:r w:rsidRPr="003D3CE8">
        <w:rPr>
          <w:i/>
        </w:rPr>
        <w:t>Multiplication</w:t>
      </w:r>
      <w:r>
        <w:t xml:space="preserve"> (cr</w:t>
      </w:r>
      <w:r w:rsidR="003D3CE8">
        <w:t xml:space="preserve">oss product) and the </w:t>
      </w:r>
      <w:r w:rsidR="003D3CE8" w:rsidRPr="003D3CE8">
        <w:rPr>
          <w:i/>
        </w:rPr>
        <w:t>Summation</w:t>
      </w:r>
      <w:r>
        <w:t xml:space="preserve"> (union) node types.</w:t>
      </w:r>
    </w:p>
    <w:p w:rsidR="0043411C" w:rsidRDefault="0043411C" w:rsidP="005020A5">
      <w:pPr>
        <w:pStyle w:val="ListParagraph"/>
        <w:numPr>
          <w:ilvl w:val="0"/>
          <w:numId w:val="8"/>
        </w:numPr>
      </w:pPr>
      <w:r>
        <w:t>The values inside a union node can be stored in continuous memory, thus avoiding the excessive overhead of Double-Linked-Lists due to the pointers for each value.</w:t>
      </w:r>
    </w:p>
    <w:p w:rsidR="0043411C" w:rsidRDefault="0043411C" w:rsidP="005020A5">
      <w:pPr>
        <w:pStyle w:val="ListParagraph"/>
        <w:numPr>
          <w:ilvl w:val="0"/>
          <w:numId w:val="8"/>
        </w:numPr>
      </w:pPr>
      <w:r>
        <w:t>There is necessity to de-couple the data, values, from the factorization structure since a lot of overhead comes with the representation and not the data.</w:t>
      </w:r>
    </w:p>
    <w:p w:rsidR="0043411C" w:rsidRDefault="0043411C" w:rsidP="0043411C"/>
    <w:p w:rsidR="0043411C" w:rsidRDefault="0043411C" w:rsidP="0043411C">
      <w:r>
        <w:t xml:space="preserve">Apart from the above observations, the trick that led to this serialization method is that the only nodes </w:t>
      </w:r>
      <w:r w:rsidR="001B21F4">
        <w:t xml:space="preserve">required to be serialized are the </w:t>
      </w:r>
      <w:r w:rsidRPr="001B21F4">
        <w:rPr>
          <w:i/>
        </w:rPr>
        <w:t>Union</w:t>
      </w:r>
      <w:r>
        <w:t xml:space="preserve"> nodes along with their values. Since each factorization strictly follows an f-tree, it became obvious to use the f-tree as a guide during serialization and deserialization leading to a more succinct outcome which just contains the absolute minimum of information, </w:t>
      </w:r>
      <w:r w:rsidRPr="001B21F4">
        <w:rPr>
          <w:i/>
        </w:rPr>
        <w:t>the values</w:t>
      </w:r>
      <w:r w:rsidRPr="0073544F">
        <w:rPr>
          <w:i/>
        </w:rPr>
        <w:t>!</w:t>
      </w:r>
    </w:p>
    <w:p w:rsidR="0043411C" w:rsidRDefault="0043411C" w:rsidP="0043411C"/>
    <w:p w:rsidR="00C90D89" w:rsidRDefault="0043411C" w:rsidP="0043411C">
      <w:r>
        <w:t xml:space="preserve">The problem with generic serialization techniques, like </w:t>
      </w:r>
      <w:r w:rsidRPr="008A37D9">
        <w:rPr>
          <w:i/>
        </w:rPr>
        <w:t>Boost</w:t>
      </w:r>
      <w:r>
        <w:t xml:space="preserve"> described above is that all information goes into the serialized outcome to allow correct deserialization. We can avoid this overhead in our case since we know the special structure of the factorization and therefore we can use the f-tree to infer the structure of the representation and load the values from the serialized form as we go along during deserialization.</w:t>
      </w:r>
    </w:p>
    <w:p w:rsidR="00101CDB" w:rsidRDefault="00101CDB" w:rsidP="00101CDB"/>
    <w:p w:rsidR="00101CDB" w:rsidRDefault="006813C2" w:rsidP="006813C2">
      <w:pPr>
        <w:pStyle w:val="Heading4"/>
      </w:pPr>
      <w:bookmarkStart w:id="64" w:name="_Toc428738590"/>
      <w:r>
        <w:t>Idea</w:t>
      </w:r>
      <w:bookmarkEnd w:id="64"/>
    </w:p>
    <w:p w:rsidR="006813C2" w:rsidRDefault="006813C2" w:rsidP="006746BA">
      <w:r>
        <w:lastRenderedPageBreak/>
        <w:t xml:space="preserve">The main idea of </w:t>
      </w:r>
      <w:r w:rsidRPr="006813C2">
        <w:rPr>
          <w:i/>
        </w:rPr>
        <w:t xml:space="preserve">Simple </w:t>
      </w:r>
      <w:proofErr w:type="spellStart"/>
      <w:r w:rsidRPr="006813C2">
        <w:rPr>
          <w:i/>
        </w:rPr>
        <w:t>Serializer</w:t>
      </w:r>
      <w:proofErr w:type="spellEnd"/>
      <w:r>
        <w:t xml:space="preserve"> is that we traverse the factorization in a DFS (Depth-First-Search) order and every time we find a </w:t>
      </w:r>
      <w:r w:rsidRPr="006813C2">
        <w:rPr>
          <w:i/>
        </w:rPr>
        <w:t>Union</w:t>
      </w:r>
      <w:r>
        <w:t xml:space="preserve"> node we serialize it, then </w:t>
      </w:r>
      <w:proofErr w:type="spellStart"/>
      <w:r>
        <w:t>recurse</w:t>
      </w:r>
      <w:proofErr w:type="spellEnd"/>
      <w:r>
        <w:t xml:space="preserve"> to the next</w:t>
      </w:r>
      <w:r w:rsidR="00F16663">
        <w:t xml:space="preserve">. </w:t>
      </w:r>
      <w:r>
        <w:t xml:space="preserve">The serialization of a union node is simple and just contains a number </w:t>
      </w:r>
      <w:r w:rsidRPr="00FD52F6">
        <w:rPr>
          <w:i/>
        </w:rPr>
        <w:t>N</w:t>
      </w:r>
      <w:r>
        <w:t xml:space="preserve"> indicating the number of values in that specific union, followed by N values of the attribute represented by that union.</w:t>
      </w:r>
    </w:p>
    <w:p w:rsidR="006813C2" w:rsidRDefault="006813C2" w:rsidP="006746BA"/>
    <w:p w:rsidR="006813C2" w:rsidRDefault="006813C2" w:rsidP="006746BA">
      <w:r>
        <w:t xml:space="preserve">For example, if a specific union of attribute A (of type </w:t>
      </w:r>
      <w:proofErr w:type="spellStart"/>
      <w:r w:rsidRPr="00FD52F6">
        <w:rPr>
          <w:i/>
        </w:rPr>
        <w:t>int</w:t>
      </w:r>
      <w:proofErr w:type="spellEnd"/>
      <w:r>
        <w:t xml:space="preserve">) has the values </w:t>
      </w:r>
      <w:r w:rsidR="00FD52F6">
        <w:br/>
      </w:r>
      <w:r w:rsidRPr="00FD52F6">
        <w:rPr>
          <w:i/>
        </w:rPr>
        <w:t>[3, 6, 7, 8, 123, 349]</w:t>
      </w:r>
      <w:r w:rsidR="00FD52F6">
        <w:t>, its serialization would be:</w:t>
      </w:r>
    </w:p>
    <w:p w:rsidR="006813C2" w:rsidRPr="00FD52F6" w:rsidRDefault="00FD52F6" w:rsidP="006746BA">
      <w:pPr>
        <w:rPr>
          <w:b/>
        </w:rPr>
      </w:pPr>
      <w:r>
        <w:rPr>
          <w:b/>
        </w:rPr>
        <w:br/>
      </w:r>
      <w:r w:rsidRPr="00FD52F6">
        <w:rPr>
          <w:b/>
        </w:rPr>
        <w:t>6 3 6 7 8 123 349</w:t>
      </w:r>
    </w:p>
    <w:p w:rsidR="006813C2" w:rsidRDefault="006813C2" w:rsidP="006746BA"/>
    <w:p w:rsidR="006813C2" w:rsidRDefault="006813C2" w:rsidP="006746BA">
      <w:r>
        <w:t xml:space="preserve">It is important to mention that we use </w:t>
      </w:r>
      <w:r w:rsidRPr="00766FB9">
        <w:rPr>
          <w:b/>
        </w:rPr>
        <w:t>Binary</w:t>
      </w:r>
      <w:r>
        <w:t xml:space="preserve"> read and write methods during serialization and deserialization and for each children count we use 32-bit unsigned integer value</w:t>
      </w:r>
      <w:r w:rsidR="005A0D29">
        <w:t>s whereas for the actual values</w:t>
      </w:r>
      <w:r w:rsidR="003F04D3">
        <w:t xml:space="preserve"> </w:t>
      </w:r>
      <w:r>
        <w:t xml:space="preserve">the corresponding number of bytes required for that attribute data type (i.e. </w:t>
      </w:r>
      <w:r w:rsidRPr="003F04D3">
        <w:rPr>
          <w:i/>
        </w:rPr>
        <w:t>double</w:t>
      </w:r>
      <w:r>
        <w:t xml:space="preserve"> = </w:t>
      </w:r>
      <w:proofErr w:type="spellStart"/>
      <w:r w:rsidRPr="003F04D3">
        <w:rPr>
          <w:i/>
        </w:rPr>
        <w:t>sizeof</w:t>
      </w:r>
      <w:proofErr w:type="spellEnd"/>
      <w:r w:rsidRPr="003F04D3">
        <w:rPr>
          <w:i/>
        </w:rPr>
        <w:t>(double)</w:t>
      </w:r>
      <w:r>
        <w:t xml:space="preserve"> = 8 bytes) is used.</w:t>
      </w:r>
    </w:p>
    <w:p w:rsidR="006813C2" w:rsidRDefault="006813C2" w:rsidP="006746BA"/>
    <w:p w:rsidR="006813C2" w:rsidRDefault="006813C2" w:rsidP="006746BA">
      <w:r>
        <w:t>The serialization of a facto</w:t>
      </w:r>
      <w:r w:rsidR="006B1A32">
        <w:t xml:space="preserve">rization is just a sequence of </w:t>
      </w:r>
      <w:r w:rsidRPr="006B1A32">
        <w:rPr>
          <w:i/>
        </w:rPr>
        <w:t>children counts</w:t>
      </w:r>
      <w:r>
        <w:t xml:space="preserve"> followed by their </w:t>
      </w:r>
      <w:r w:rsidRPr="006B1A32">
        <w:rPr>
          <w:i/>
        </w:rPr>
        <w:t>corresponding values</w:t>
      </w:r>
      <w:r>
        <w:t>. The important benefit of this serialization technique is that only the absolute minimum information required to recover the representation is stored.</w:t>
      </w:r>
    </w:p>
    <w:p w:rsidR="006813C2" w:rsidRDefault="006813C2" w:rsidP="006746BA"/>
    <w:p w:rsidR="006813C2" w:rsidRDefault="005674EF" w:rsidP="006746BA">
      <w:r>
        <w:t xml:space="preserve">Moreover, </w:t>
      </w:r>
      <w:r w:rsidR="006813C2" w:rsidRPr="005674EF">
        <w:rPr>
          <w:i/>
        </w:rPr>
        <w:t xml:space="preserve">Simple </w:t>
      </w:r>
      <w:proofErr w:type="spellStart"/>
      <w:r w:rsidR="006813C2" w:rsidRPr="005674EF">
        <w:rPr>
          <w:i/>
        </w:rPr>
        <w:t>Serializer</w:t>
      </w:r>
      <w:proofErr w:type="spellEnd"/>
      <w:r w:rsidR="006813C2">
        <w:t xml:space="preserve"> assumes that we already </w:t>
      </w:r>
      <w:proofErr w:type="spellStart"/>
      <w:r w:rsidR="006813C2">
        <w:t>deserialized</w:t>
      </w:r>
      <w:proofErr w:type="spellEnd"/>
      <w:r w:rsidR="006813C2">
        <w:t xml:space="preserve"> the </w:t>
      </w:r>
      <w:r>
        <w:t>f-tree</w:t>
      </w:r>
      <w:r w:rsidR="006813C2">
        <w:t xml:space="preserve"> (discussed previously) and we can use it to infer the structure of the representation.</w:t>
      </w:r>
    </w:p>
    <w:p w:rsidR="006813C2" w:rsidRDefault="006813C2" w:rsidP="006746BA"/>
    <w:p w:rsidR="00912BFC" w:rsidRDefault="00A42940" w:rsidP="00A42940">
      <w:pPr>
        <w:pStyle w:val="Heading4"/>
      </w:pPr>
      <w:bookmarkStart w:id="65" w:name="_Toc428738591"/>
      <w:r>
        <w:t>Algorithms</w:t>
      </w:r>
      <w:bookmarkEnd w:id="6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C60527" w:rsidRPr="00850F59" w:rsidTr="006E75AC">
        <w:tc>
          <w:tcPr>
            <w:tcW w:w="8976" w:type="dxa"/>
            <w:gridSpan w:val="2"/>
            <w:vAlign w:val="center"/>
          </w:tcPr>
          <w:p w:rsidR="00C60527" w:rsidRPr="00A329AB" w:rsidRDefault="00C60527" w:rsidP="00C60527">
            <w:pPr>
              <w:pStyle w:val="Code"/>
            </w:pPr>
            <w:r w:rsidRPr="004B3A9C">
              <w:rPr>
                <w:b/>
              </w:rPr>
              <w:t xml:space="preserve">Algorithm </w:t>
            </w:r>
            <w:r>
              <w:rPr>
                <w:b/>
              </w:rPr>
              <w:t>4.1</w:t>
            </w:r>
            <w:r w:rsidRPr="004B3A9C">
              <w:rPr>
                <w:b/>
              </w:rPr>
              <w:t>:</w:t>
            </w:r>
            <w:r>
              <w:t xml:space="preserve"> Simple </w:t>
            </w:r>
            <w:proofErr w:type="spellStart"/>
            <w:r>
              <w:t>Serializer</w:t>
            </w:r>
            <w:proofErr w:type="spellEnd"/>
          </w:p>
        </w:tc>
      </w:tr>
      <w:tr w:rsidR="00C60527" w:rsidRPr="00850F59" w:rsidTr="006E75AC">
        <w:tc>
          <w:tcPr>
            <w:tcW w:w="562" w:type="dxa"/>
          </w:tcPr>
          <w:p w:rsidR="00C60527" w:rsidRPr="00850F59" w:rsidRDefault="00C60527" w:rsidP="006E75AC">
            <w:pPr>
              <w:pStyle w:val="Code"/>
            </w:pPr>
          </w:p>
        </w:tc>
        <w:tc>
          <w:tcPr>
            <w:tcW w:w="8414" w:type="dxa"/>
          </w:tcPr>
          <w:p w:rsidR="00C60527" w:rsidRDefault="00C60527" w:rsidP="00C60527">
            <w:pPr>
              <w:pStyle w:val="Code"/>
            </w:pPr>
            <w:r>
              <w:t>// @node: the starting node of our serialization (</w:t>
            </w:r>
            <w:r w:rsidR="00616AED">
              <w:t xml:space="preserve">initially </w:t>
            </w:r>
            <w:r>
              <w:t>root</w:t>
            </w:r>
            <w:r w:rsidR="00616AED">
              <w:t xml:space="preserve"> of f</w:t>
            </w:r>
            <w:r>
              <w:t>actorization)</w:t>
            </w:r>
          </w:p>
          <w:p w:rsidR="00C60527" w:rsidRDefault="00C60527" w:rsidP="00C60527">
            <w:pPr>
              <w:pStyle w:val="Code"/>
            </w:pPr>
            <w:r>
              <w:t>// @</w:t>
            </w:r>
            <w:proofErr w:type="spellStart"/>
            <w:r>
              <w:t>fTree</w:t>
            </w:r>
            <w:proofErr w:type="spellEnd"/>
            <w:r>
              <w:t xml:space="preserve">: the factorization tree to be used as guide </w:t>
            </w:r>
          </w:p>
          <w:p w:rsidR="00C60527" w:rsidRDefault="00C60527" w:rsidP="00C60527">
            <w:pPr>
              <w:pStyle w:val="Code"/>
            </w:pPr>
            <w:r>
              <w:t xml:space="preserve">// @out: the </w:t>
            </w:r>
            <w:proofErr w:type="spellStart"/>
            <w:r>
              <w:t>outpout</w:t>
            </w:r>
            <w:proofErr w:type="spellEnd"/>
            <w:r>
              <w:t xml:space="preserve"> st</w:t>
            </w:r>
            <w:r w:rsidR="00616AED">
              <w:t>ream to write the serialization</w:t>
            </w:r>
          </w:p>
          <w:p w:rsidR="00C60527" w:rsidRDefault="00C60527" w:rsidP="00C60527">
            <w:pPr>
              <w:pStyle w:val="Code"/>
            </w:pPr>
            <w:proofErr w:type="spellStart"/>
            <w:r w:rsidRPr="006D663C">
              <w:rPr>
                <w:b/>
              </w:rPr>
              <w:t>dfs_save</w:t>
            </w:r>
            <w:proofErr w:type="spellEnd"/>
            <w:r w:rsidRPr="006D663C">
              <w:rPr>
                <w:b/>
              </w:rPr>
              <w:t>(</w:t>
            </w:r>
            <w:r w:rsidR="00CF490F" w:rsidRPr="006D663C">
              <w:rPr>
                <w:b/>
              </w:rPr>
              <w:t>Operation *op</w:t>
            </w:r>
            <w:r w:rsidRPr="006D663C">
              <w:rPr>
                <w:b/>
              </w:rPr>
              <w:t xml:space="preserve">, </w:t>
            </w:r>
            <w:proofErr w:type="spellStart"/>
            <w:r w:rsidRPr="006D663C">
              <w:rPr>
                <w:b/>
              </w:rPr>
              <w:t>FactorizationTree</w:t>
            </w:r>
            <w:proofErr w:type="spellEnd"/>
            <w:r w:rsidRPr="006D663C">
              <w:rPr>
                <w:b/>
              </w:rPr>
              <w:t xml:space="preserve"> *</w:t>
            </w:r>
            <w:proofErr w:type="spellStart"/>
            <w:r w:rsidRPr="006D663C">
              <w:rPr>
                <w:b/>
              </w:rPr>
              <w:t>fTree</w:t>
            </w:r>
            <w:proofErr w:type="spellEnd"/>
            <w:r w:rsidRPr="006D663C">
              <w:rPr>
                <w:b/>
              </w:rPr>
              <w:t xml:space="preserve">, </w:t>
            </w:r>
            <w:proofErr w:type="spellStart"/>
            <w:r w:rsidRPr="006D663C">
              <w:rPr>
                <w:b/>
              </w:rPr>
              <w:t>ostream</w:t>
            </w:r>
            <w:proofErr w:type="spellEnd"/>
            <w:r w:rsidRPr="006D663C">
              <w:rPr>
                <w:b/>
              </w:rPr>
              <w:t xml:space="preserve"> *out)</w:t>
            </w:r>
            <w:r>
              <w:t xml:space="preserve"> {</w:t>
            </w:r>
          </w:p>
          <w:p w:rsidR="00C60527" w:rsidRDefault="00C60527" w:rsidP="00C60527">
            <w:pPr>
              <w:pStyle w:val="Code"/>
            </w:pPr>
            <w:r>
              <w:t xml:space="preserve">    </w:t>
            </w:r>
            <w:r w:rsidRPr="006D663C">
              <w:rPr>
                <w:b/>
              </w:rPr>
              <w:t>if</w:t>
            </w:r>
            <w:r>
              <w:t xml:space="preserve"> (</w:t>
            </w:r>
            <w:proofErr w:type="spellStart"/>
            <w:r>
              <w:t>is_multiplication</w:t>
            </w:r>
            <w:proofErr w:type="spellEnd"/>
            <w:r>
              <w:t>(op)) {</w:t>
            </w:r>
          </w:p>
          <w:p w:rsidR="00C60527" w:rsidRDefault="00C60527" w:rsidP="00C60527">
            <w:pPr>
              <w:pStyle w:val="Code"/>
            </w:pPr>
            <w:r>
              <w:t xml:space="preserve">        // in multiplication nodes we just </w:t>
            </w:r>
            <w:proofErr w:type="spellStart"/>
            <w:r>
              <w:t>recurse</w:t>
            </w:r>
            <w:proofErr w:type="spellEnd"/>
            <w:r>
              <w:t xml:space="preserve"> without serializing </w:t>
            </w:r>
          </w:p>
          <w:p w:rsidR="00C60527" w:rsidRDefault="00C60527" w:rsidP="00CF490F">
            <w:pPr>
              <w:pStyle w:val="Code"/>
            </w:pPr>
            <w:r>
              <w:t xml:space="preserve">        for each child attribute CA in op-&gt;children {</w:t>
            </w:r>
            <w:r w:rsidR="00CF490F">
              <w:t xml:space="preserve"> </w:t>
            </w:r>
            <w:proofErr w:type="spellStart"/>
            <w:r>
              <w:t>dfs_save</w:t>
            </w:r>
            <w:proofErr w:type="spellEnd"/>
            <w:r>
              <w:t xml:space="preserve">(CA, </w:t>
            </w:r>
            <w:proofErr w:type="spellStart"/>
            <w:r>
              <w:t>fTree</w:t>
            </w:r>
            <w:proofErr w:type="spellEnd"/>
            <w:r>
              <w:t>, out); }</w:t>
            </w:r>
          </w:p>
          <w:p w:rsidR="00C60527" w:rsidRDefault="00C60527" w:rsidP="00C60527">
            <w:pPr>
              <w:pStyle w:val="Code"/>
            </w:pPr>
            <w:r>
              <w:t xml:space="preserve">    } </w:t>
            </w:r>
            <w:r w:rsidRPr="006D663C">
              <w:rPr>
                <w:b/>
              </w:rPr>
              <w:t>else if</w:t>
            </w:r>
            <w:r>
              <w:t xml:space="preserve"> (</w:t>
            </w:r>
            <w:proofErr w:type="spellStart"/>
            <w:r>
              <w:t>is_union</w:t>
            </w:r>
            <w:proofErr w:type="spellEnd"/>
            <w:r>
              <w:t>(op)) {</w:t>
            </w:r>
          </w:p>
          <w:p w:rsidR="00C60527" w:rsidRDefault="00C60527" w:rsidP="006D663C">
            <w:pPr>
              <w:pStyle w:val="Code"/>
            </w:pPr>
            <w:r>
              <w:t xml:space="preserve">        // in union we serialize the number of children and values</w:t>
            </w:r>
          </w:p>
          <w:p w:rsidR="00C60527" w:rsidRDefault="00C60527" w:rsidP="006D663C">
            <w:pPr>
              <w:pStyle w:val="Code"/>
            </w:pPr>
            <w:r>
              <w:t xml:space="preserve">        </w:t>
            </w:r>
            <w:proofErr w:type="spellStart"/>
            <w:r>
              <w:t>write_binary</w:t>
            </w:r>
            <w:proofErr w:type="spellEnd"/>
            <w:r>
              <w:t>(out, op-&gt;</w:t>
            </w:r>
            <w:proofErr w:type="spellStart"/>
            <w:r>
              <w:t>childrenCount</w:t>
            </w:r>
            <w:proofErr w:type="spellEnd"/>
            <w:r>
              <w:t xml:space="preserve">); </w:t>
            </w:r>
          </w:p>
          <w:p w:rsidR="00C60527" w:rsidRDefault="00C60527" w:rsidP="00C60527">
            <w:pPr>
              <w:pStyle w:val="Code"/>
            </w:pPr>
            <w:r>
              <w:lastRenderedPageBreak/>
              <w:t xml:space="preserve">        // serialize union values</w:t>
            </w:r>
          </w:p>
          <w:p w:rsidR="00C60527" w:rsidRDefault="00C60527" w:rsidP="00C60527">
            <w:pPr>
              <w:pStyle w:val="Code"/>
            </w:pPr>
            <w:r>
              <w:t xml:space="preserve">        </w:t>
            </w:r>
            <w:r w:rsidRPr="006D663C">
              <w:rPr>
                <w:b/>
              </w:rPr>
              <w:t>for each</w:t>
            </w:r>
            <w:r>
              <w:t xml:space="preserve"> child value V in op-&gt;children {</w:t>
            </w:r>
            <w:r w:rsidR="006D663C">
              <w:t xml:space="preserve"> </w:t>
            </w:r>
            <w:proofErr w:type="spellStart"/>
            <w:r>
              <w:t>write_binary</w:t>
            </w:r>
            <w:proofErr w:type="spellEnd"/>
            <w:r>
              <w:t>(out, V); }</w:t>
            </w:r>
          </w:p>
          <w:p w:rsidR="006D663C" w:rsidRDefault="006D663C" w:rsidP="00C60527">
            <w:pPr>
              <w:pStyle w:val="Code"/>
            </w:pPr>
          </w:p>
          <w:p w:rsidR="00C60527" w:rsidRDefault="00C60527" w:rsidP="00C60527">
            <w:pPr>
              <w:pStyle w:val="Code"/>
            </w:pPr>
            <w:r>
              <w:t xml:space="preserve">        // </w:t>
            </w:r>
            <w:proofErr w:type="spellStart"/>
            <w:r>
              <w:t>recurse</w:t>
            </w:r>
            <w:proofErr w:type="spellEnd"/>
            <w:r>
              <w:t xml:space="preserve"> only if the union's attribute is not leaf in the f-tree</w:t>
            </w:r>
          </w:p>
          <w:p w:rsidR="00C60527" w:rsidRDefault="00C60527" w:rsidP="00C60527">
            <w:pPr>
              <w:pStyle w:val="Code"/>
            </w:pPr>
            <w:r>
              <w:t xml:space="preserve">        </w:t>
            </w:r>
            <w:r w:rsidRPr="006D663C">
              <w:rPr>
                <w:b/>
              </w:rPr>
              <w:t>if</w:t>
            </w:r>
            <w:r>
              <w:t xml:space="preserve"> (!</w:t>
            </w:r>
            <w:proofErr w:type="spellStart"/>
            <w:r>
              <w:t>is_leaf_attribute</w:t>
            </w:r>
            <w:proofErr w:type="spellEnd"/>
            <w:r>
              <w:t>(</w:t>
            </w:r>
            <w:proofErr w:type="spellStart"/>
            <w:r>
              <w:t>fTree</w:t>
            </w:r>
            <w:proofErr w:type="spellEnd"/>
            <w:r>
              <w:t>, node-&gt;</w:t>
            </w:r>
            <w:proofErr w:type="spellStart"/>
            <w:r>
              <w:t>attributeID</w:t>
            </w:r>
            <w:proofErr w:type="spellEnd"/>
            <w:r>
              <w:t>)) {</w:t>
            </w:r>
          </w:p>
          <w:p w:rsidR="00C60527" w:rsidRDefault="00C60527" w:rsidP="006D663C">
            <w:pPr>
              <w:pStyle w:val="Code"/>
            </w:pPr>
            <w:r>
              <w:t xml:space="preserve">            </w:t>
            </w:r>
            <w:r w:rsidRPr="006D663C">
              <w:rPr>
                <w:b/>
              </w:rPr>
              <w:t>for each</w:t>
            </w:r>
            <w:r>
              <w:t xml:space="preserve"> child value CV in op-&gt;children {</w:t>
            </w:r>
            <w:r w:rsidR="006D663C">
              <w:t xml:space="preserve"> </w:t>
            </w:r>
            <w:proofErr w:type="spellStart"/>
            <w:r>
              <w:t>dfs_save</w:t>
            </w:r>
            <w:proofErr w:type="spellEnd"/>
            <w:r>
              <w:t xml:space="preserve">(CV, </w:t>
            </w:r>
            <w:proofErr w:type="spellStart"/>
            <w:r>
              <w:t>fTree</w:t>
            </w:r>
            <w:proofErr w:type="spellEnd"/>
            <w:r>
              <w:t>, out); }</w:t>
            </w:r>
          </w:p>
          <w:p w:rsidR="00C60527" w:rsidRDefault="00C60527" w:rsidP="00C60527">
            <w:pPr>
              <w:pStyle w:val="Code"/>
            </w:pPr>
            <w:r>
              <w:t xml:space="preserve">        }</w:t>
            </w:r>
          </w:p>
          <w:p w:rsidR="00C60527" w:rsidRDefault="00C60527" w:rsidP="00C60527">
            <w:pPr>
              <w:pStyle w:val="Code"/>
            </w:pPr>
            <w:r>
              <w:t xml:space="preserve">    }</w:t>
            </w:r>
          </w:p>
          <w:p w:rsidR="00C60527" w:rsidRPr="00906157" w:rsidRDefault="00C60527" w:rsidP="00C60527">
            <w:pPr>
              <w:pStyle w:val="Code"/>
            </w:pPr>
            <w:r>
              <w:t>}</w:t>
            </w:r>
          </w:p>
        </w:tc>
      </w:tr>
    </w:tbl>
    <w:p w:rsidR="004605F4" w:rsidRDefault="004605F4" w:rsidP="006746BA"/>
    <w:p w:rsidR="007911C2" w:rsidRDefault="007911C2" w:rsidP="007911C2">
      <w:r w:rsidRPr="007911C2">
        <w:rPr>
          <w:i/>
        </w:rPr>
        <w:t xml:space="preserve">Simple </w:t>
      </w:r>
      <w:proofErr w:type="spellStart"/>
      <w:r w:rsidRPr="007911C2">
        <w:rPr>
          <w:i/>
        </w:rPr>
        <w:t>Serializer</w:t>
      </w:r>
      <w:proofErr w:type="spellEnd"/>
      <w:r w:rsidR="00E15A8F">
        <w:t xml:space="preserve">, see Algorithm 4.1, </w:t>
      </w:r>
      <w:r>
        <w:t xml:space="preserve">is an extension of the well-known DFS traversal algorithm for trees with in-order value processing. </w:t>
      </w:r>
    </w:p>
    <w:p w:rsidR="00A95C82" w:rsidRDefault="00A95C82" w:rsidP="007911C2"/>
    <w:p w:rsidR="007911C2" w:rsidRDefault="007911C2" w:rsidP="007911C2">
      <w:r>
        <w:t xml:space="preserve">The representation has two types of nodes, thus leading to two different treatments in serialization. When a </w:t>
      </w:r>
      <w:r w:rsidRPr="009D63F7">
        <w:rPr>
          <w:i/>
        </w:rPr>
        <w:t>multiplication</w:t>
      </w:r>
      <w:r>
        <w:t xml:space="preserve"> node is encountered</w:t>
      </w:r>
      <w:r w:rsidR="009D63F7">
        <w:t>,</w:t>
      </w:r>
      <w:r>
        <w:t xml:space="preserve"> the algorithm </w:t>
      </w:r>
      <w:proofErr w:type="spellStart"/>
      <w:r>
        <w:t>recurses</w:t>
      </w:r>
      <w:proofErr w:type="spellEnd"/>
      <w:r>
        <w:t xml:space="preserve"> on its descendants without serializing anything since the multiplication information can be inferred from the f-tree. When a </w:t>
      </w:r>
      <w:r w:rsidRPr="009D63F7">
        <w:rPr>
          <w:i/>
        </w:rPr>
        <w:t>union</w:t>
      </w:r>
      <w:r>
        <w:t xml:space="preserve"> node is encountered we first serialize the number of values in that union, followed by the serialization of all the values. At the end we </w:t>
      </w:r>
      <w:proofErr w:type="spellStart"/>
      <w:r>
        <w:t>recurse</w:t>
      </w:r>
      <w:proofErr w:type="spellEnd"/>
      <w:r>
        <w:t xml:space="preserve"> on each of child to complete the DFS-traversal.</w:t>
      </w:r>
    </w:p>
    <w:p w:rsidR="007911C2" w:rsidRDefault="007911C2" w:rsidP="007911C2"/>
    <w:p w:rsidR="004605F4" w:rsidRDefault="007911C2" w:rsidP="007911C2">
      <w:r>
        <w:t xml:space="preserve">The algorithm iterates over the values twice since all the values of a union have to </w:t>
      </w:r>
      <w:r w:rsidR="009D63F7">
        <w:t xml:space="preserve">be </w:t>
      </w:r>
      <w:r>
        <w:t xml:space="preserve">serialized completely and </w:t>
      </w:r>
      <w:r w:rsidRPr="009D63F7">
        <w:rPr>
          <w:i/>
        </w:rPr>
        <w:t>then</w:t>
      </w:r>
      <w:r>
        <w:t xml:space="preserve"> move on to the next union, like in an in-order traversal. Additionally, the f-tree is used to determine if a union be</w:t>
      </w:r>
      <w:r w:rsidR="009D63F7">
        <w:t xml:space="preserve">longs to an attribute which is </w:t>
      </w:r>
      <w:r w:rsidRPr="009D63F7">
        <w:rPr>
          <w:i/>
        </w:rPr>
        <w:t>leaf</w:t>
      </w:r>
      <w:r>
        <w:t xml:space="preserve"> in the f-tree to avoid unnecessarily</w:t>
      </w:r>
      <w:r w:rsidR="006B363E">
        <w:t xml:space="preserve"> recursions</w:t>
      </w:r>
      <w:r>
        <w:t>.</w:t>
      </w:r>
    </w:p>
    <w:p w:rsidR="009D63F7" w:rsidRDefault="009D63F7" w:rsidP="007911C2"/>
    <w:p w:rsidR="00712DB5" w:rsidRDefault="00712DB5" w:rsidP="00712DB5">
      <w:r w:rsidRPr="00712DB5">
        <w:rPr>
          <w:i/>
        </w:rPr>
        <w:t xml:space="preserve">Simple </w:t>
      </w:r>
      <w:proofErr w:type="spellStart"/>
      <w:r w:rsidRPr="00712DB5">
        <w:rPr>
          <w:i/>
        </w:rPr>
        <w:t>Deserializer</w:t>
      </w:r>
      <w:proofErr w:type="spellEnd"/>
      <w:r>
        <w:rPr>
          <w:i/>
        </w:rPr>
        <w:t>,</w:t>
      </w:r>
      <w:r>
        <w:t xml:space="preserve"> see Algorithm 4.2, is not as simple as its counterpart but it is easy as soon as some key things are explained.</w:t>
      </w:r>
    </w:p>
    <w:p w:rsidR="00712DB5" w:rsidRDefault="00712DB5" w:rsidP="00712DB5">
      <w:r>
        <w:t xml:space="preserve">First of all, only factorization nodes of type </w:t>
      </w:r>
      <w:r w:rsidRPr="00712DB5">
        <w:rPr>
          <w:i/>
        </w:rPr>
        <w:t>Union</w:t>
      </w:r>
      <w:r>
        <w:t xml:space="preserve"> are serialized, so we know that during the deserialization phase we only </w:t>
      </w:r>
      <w:proofErr w:type="spellStart"/>
      <w:r>
        <w:t>deserialize</w:t>
      </w:r>
      <w:proofErr w:type="spellEnd"/>
      <w:r>
        <w:t xml:space="preserve"> union nodes, hence the creation of a Union node just from the start of the function (</w:t>
      </w:r>
      <w:proofErr w:type="spellStart"/>
      <w:r w:rsidRPr="00712DB5">
        <w:rPr>
          <w:i/>
        </w:rPr>
        <w:t>opSummation</w:t>
      </w:r>
      <w:proofErr w:type="spellEnd"/>
      <w:r>
        <w:t xml:space="preserve">). Then we read the children counter for this union and such many values from the input stream (note that we use </w:t>
      </w:r>
      <w:r w:rsidRPr="00712DB5">
        <w:rPr>
          <w:i/>
        </w:rPr>
        <w:t>binary</w:t>
      </w:r>
      <w:r>
        <w:t xml:space="preserve"> format in </w:t>
      </w:r>
      <w:proofErr w:type="spellStart"/>
      <w:r>
        <w:t>deserializer</w:t>
      </w:r>
      <w:proofErr w:type="spellEnd"/>
      <w:r>
        <w:t xml:space="preserve"> too to match the </w:t>
      </w:r>
      <w:proofErr w:type="spellStart"/>
      <w:r>
        <w:t>serializer</w:t>
      </w:r>
      <w:proofErr w:type="spellEnd"/>
      <w:r>
        <w:t>).</w:t>
      </w:r>
    </w:p>
    <w:p w:rsidR="00712DB5" w:rsidRDefault="00712DB5" w:rsidP="00712DB5"/>
    <w:p w:rsidR="00712DB5" w:rsidRDefault="00712DB5" w:rsidP="00712DB5">
      <w:r>
        <w:t xml:space="preserve">Now that the values for the union are read we have to use the f-tree to determine what type of factorization node each value should represent. If the current union being </w:t>
      </w:r>
      <w:proofErr w:type="spellStart"/>
      <w:r>
        <w:lastRenderedPageBreak/>
        <w:t>deserialized</w:t>
      </w:r>
      <w:proofErr w:type="spellEnd"/>
      <w:r>
        <w:t xml:space="preserve"> represents a leaf attribute (</w:t>
      </w:r>
      <w:proofErr w:type="spellStart"/>
      <w:r w:rsidRPr="00712DB5">
        <w:rPr>
          <w:i/>
        </w:rPr>
        <w:t>currentAddr</w:t>
      </w:r>
      <w:proofErr w:type="spellEnd"/>
      <w:r>
        <w:t xml:space="preserve">) (like </w:t>
      </w:r>
      <w:r w:rsidRPr="00712DB5">
        <w:rPr>
          <w:i/>
        </w:rPr>
        <w:t>C</w:t>
      </w:r>
      <w:r>
        <w:t xml:space="preserve">, </w:t>
      </w:r>
      <w:r w:rsidRPr="00712DB5">
        <w:rPr>
          <w:i/>
        </w:rPr>
        <w:t>D</w:t>
      </w:r>
      <w:r>
        <w:t xml:space="preserve"> and </w:t>
      </w:r>
      <w:r w:rsidRPr="00712DB5">
        <w:rPr>
          <w:i/>
        </w:rPr>
        <w:t>F</w:t>
      </w:r>
      <w:r>
        <w:t xml:space="preserve"> in the example) we just append the v</w:t>
      </w:r>
      <w:r w:rsidR="009A5EBC">
        <w:t>alues in the union node using a</w:t>
      </w:r>
      <w:r>
        <w:t xml:space="preserve"> special </w:t>
      </w:r>
      <w:r w:rsidRPr="00712DB5">
        <w:rPr>
          <w:i/>
        </w:rPr>
        <w:t>Operand</w:t>
      </w:r>
      <w:r>
        <w:t xml:space="preserve"> node.</w:t>
      </w:r>
    </w:p>
    <w:p w:rsidR="00712DB5" w:rsidRDefault="00712DB5" w:rsidP="00712DB5"/>
    <w:p w:rsidR="00712DB5" w:rsidRDefault="00712DB5" w:rsidP="00712DB5">
      <w:r>
        <w:t xml:space="preserve">If the current union represents an internal attribute node (like </w:t>
      </w:r>
      <w:r w:rsidRPr="00AD2705">
        <w:rPr>
          <w:i/>
        </w:rPr>
        <w:t>A</w:t>
      </w:r>
      <w:r>
        <w:t xml:space="preserve">, </w:t>
      </w:r>
      <w:r w:rsidRPr="00AD2705">
        <w:rPr>
          <w:i/>
        </w:rPr>
        <w:t>B</w:t>
      </w:r>
      <w:r>
        <w:t xml:space="preserve">, </w:t>
      </w:r>
      <w:r w:rsidRPr="00AD2705">
        <w:rPr>
          <w:i/>
        </w:rPr>
        <w:t>E</w:t>
      </w:r>
      <w:r>
        <w:t xml:space="preserve">) we have to check if this is a multiplication attribute, meaning that it has 2 or more child attributes in the f-tree (like </w:t>
      </w:r>
      <w:r w:rsidRPr="00AD2705">
        <w:rPr>
          <w:i/>
        </w:rPr>
        <w:t>A</w:t>
      </w:r>
      <w:r>
        <w:t xml:space="preserve"> and </w:t>
      </w:r>
      <w:r w:rsidRPr="00AD2705">
        <w:rPr>
          <w:i/>
        </w:rPr>
        <w:t>B</w:t>
      </w:r>
      <w:r>
        <w:t>). If the current attribute is not product/multiplication we just add the values to the current union (</w:t>
      </w:r>
      <w:proofErr w:type="spellStart"/>
      <w:r w:rsidRPr="00AD2705">
        <w:rPr>
          <w:i/>
        </w:rPr>
        <w:t>opSummation</w:t>
      </w:r>
      <w:proofErr w:type="spellEnd"/>
      <w:r>
        <w:t xml:space="preserve">) and as a </w:t>
      </w:r>
      <w:r w:rsidRPr="00AD2705">
        <w:rPr>
          <w:i/>
        </w:rPr>
        <w:t>subtree</w:t>
      </w:r>
      <w:r>
        <w:t xml:space="preserve"> node we add wha</w:t>
      </w:r>
      <w:r w:rsidR="00AD2705">
        <w:t>tever the recursion</w:t>
      </w:r>
      <w:r w:rsidR="005459A4">
        <w:t xml:space="preserve"> on that value </w:t>
      </w:r>
      <w:r w:rsidR="00AD2705">
        <w:t>will return</w:t>
      </w:r>
      <w:r>
        <w:t>. If the current attribute is a multiplication then we need to creat</w:t>
      </w:r>
      <w:r w:rsidR="005459A4">
        <w:t xml:space="preserve">e a factorization node of type </w:t>
      </w:r>
      <w:r w:rsidRPr="005459A4">
        <w:rPr>
          <w:i/>
        </w:rPr>
        <w:t>Multiplication</w:t>
      </w:r>
      <w:r>
        <w:t xml:space="preserve"> for each value and each child of this multiplication will be the recursion result on each of the current attribute's children. For example, if the current attribute (</w:t>
      </w:r>
      <w:proofErr w:type="spellStart"/>
      <w:r w:rsidRPr="005459A4">
        <w:rPr>
          <w:i/>
        </w:rPr>
        <w:t>currentAttr</w:t>
      </w:r>
      <w:proofErr w:type="spellEnd"/>
      <w:r>
        <w:t xml:space="preserve">) is </w:t>
      </w:r>
      <w:r w:rsidRPr="005459A4">
        <w:rPr>
          <w:i/>
        </w:rPr>
        <w:t>B</w:t>
      </w:r>
      <w:r>
        <w:t xml:space="preserve"> it means that is has two children, attribute </w:t>
      </w:r>
      <w:r w:rsidRPr="005459A4">
        <w:rPr>
          <w:i/>
        </w:rPr>
        <w:t>C</w:t>
      </w:r>
      <w:r>
        <w:t xml:space="preserve"> and attribute </w:t>
      </w:r>
      <w:r w:rsidRPr="005459A4">
        <w:rPr>
          <w:i/>
        </w:rPr>
        <w:t>D</w:t>
      </w:r>
      <w:r>
        <w:t xml:space="preserve">. Therefore each value of union </w:t>
      </w:r>
      <w:r w:rsidRPr="005459A4">
        <w:rPr>
          <w:i/>
        </w:rPr>
        <w:t>B</w:t>
      </w:r>
      <w:r>
        <w:t xml:space="preserve"> will have a node of type </w:t>
      </w:r>
      <w:r w:rsidRPr="005459A4">
        <w:rPr>
          <w:i/>
        </w:rPr>
        <w:t>Multiplication</w:t>
      </w:r>
      <w:r>
        <w:t xml:space="preserve"> that has two subtrees, one for each of the </w:t>
      </w:r>
      <w:r w:rsidRPr="005459A4">
        <w:rPr>
          <w:i/>
        </w:rPr>
        <w:t>C</w:t>
      </w:r>
      <w:r>
        <w:t xml:space="preserve"> and </w:t>
      </w:r>
      <w:r w:rsidRPr="005459A4">
        <w:rPr>
          <w:i/>
        </w:rPr>
        <w:t>D</w:t>
      </w:r>
      <w:r>
        <w:t xml:space="preserve"> attributes and their subtree nodes will be the respecti</w:t>
      </w:r>
      <w:r w:rsidR="005459A4">
        <w:t>ve recursion result</w:t>
      </w:r>
      <w:r>
        <w:t>.</w:t>
      </w:r>
    </w:p>
    <w:p w:rsidR="000F2846" w:rsidRDefault="000F2846" w:rsidP="007911C2"/>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E15A8F" w:rsidRPr="00850F59" w:rsidTr="006E75AC">
        <w:tc>
          <w:tcPr>
            <w:tcW w:w="8976" w:type="dxa"/>
            <w:gridSpan w:val="2"/>
            <w:vAlign w:val="center"/>
          </w:tcPr>
          <w:p w:rsidR="00E15A8F" w:rsidRPr="00A329AB" w:rsidRDefault="00E15A8F" w:rsidP="006E75AC">
            <w:pPr>
              <w:pStyle w:val="Code"/>
            </w:pPr>
            <w:r w:rsidRPr="004B3A9C">
              <w:rPr>
                <w:b/>
              </w:rPr>
              <w:t xml:space="preserve">Algorithm </w:t>
            </w:r>
            <w:r>
              <w:rPr>
                <w:b/>
              </w:rPr>
              <w:t>4.2</w:t>
            </w:r>
            <w:r w:rsidRPr="004B3A9C">
              <w:rPr>
                <w:b/>
              </w:rPr>
              <w:t>:</w:t>
            </w:r>
            <w:r>
              <w:t xml:space="preserve"> Simple </w:t>
            </w:r>
            <w:proofErr w:type="spellStart"/>
            <w:r>
              <w:t>Deserializer</w:t>
            </w:r>
            <w:proofErr w:type="spellEnd"/>
          </w:p>
        </w:tc>
      </w:tr>
      <w:tr w:rsidR="00E15A8F" w:rsidRPr="00850F59" w:rsidTr="006E75AC">
        <w:tc>
          <w:tcPr>
            <w:tcW w:w="562" w:type="dxa"/>
          </w:tcPr>
          <w:p w:rsidR="00E15A8F" w:rsidRPr="00850F59" w:rsidRDefault="00E15A8F" w:rsidP="006E75AC">
            <w:pPr>
              <w:pStyle w:val="Code"/>
            </w:pPr>
          </w:p>
        </w:tc>
        <w:tc>
          <w:tcPr>
            <w:tcW w:w="8414" w:type="dxa"/>
          </w:tcPr>
          <w:p w:rsidR="00E15A8F" w:rsidRDefault="00E15A8F" w:rsidP="00E15A8F">
            <w:pPr>
              <w:pStyle w:val="Code"/>
            </w:pPr>
            <w:r>
              <w:t xml:space="preserve">// @in: the input stream from which we </w:t>
            </w:r>
            <w:proofErr w:type="spellStart"/>
            <w:r>
              <w:t>deserialize</w:t>
            </w:r>
            <w:proofErr w:type="spellEnd"/>
            <w:r>
              <w:t xml:space="preserve"> the factorization</w:t>
            </w:r>
          </w:p>
          <w:p w:rsidR="00E15A8F" w:rsidRDefault="00E15A8F" w:rsidP="00E15A8F">
            <w:pPr>
              <w:pStyle w:val="Code"/>
            </w:pPr>
            <w:r>
              <w:t>// @</w:t>
            </w:r>
            <w:proofErr w:type="spellStart"/>
            <w:r>
              <w:t>currentAttr</w:t>
            </w:r>
            <w:proofErr w:type="spellEnd"/>
            <w:r>
              <w:t>: the current attribute node in the f-tree (initially the root)</w:t>
            </w:r>
          </w:p>
          <w:p w:rsidR="00E15A8F" w:rsidRDefault="00E15A8F" w:rsidP="00E15A8F">
            <w:pPr>
              <w:pStyle w:val="Code"/>
            </w:pPr>
            <w:proofErr w:type="spellStart"/>
            <w:r w:rsidRPr="00E36AE2">
              <w:rPr>
                <w:b/>
              </w:rPr>
              <w:t>FRepNode</w:t>
            </w:r>
            <w:proofErr w:type="spellEnd"/>
            <w:r w:rsidRPr="00E36AE2">
              <w:rPr>
                <w:b/>
              </w:rPr>
              <w:t xml:space="preserve">* </w:t>
            </w:r>
            <w:proofErr w:type="spellStart"/>
            <w:r w:rsidRPr="00E36AE2">
              <w:rPr>
                <w:b/>
              </w:rPr>
              <w:t>dfs_load</w:t>
            </w:r>
            <w:proofErr w:type="spellEnd"/>
            <w:r w:rsidRPr="00E36AE2">
              <w:rPr>
                <w:b/>
              </w:rPr>
              <w:t>(</w:t>
            </w:r>
            <w:proofErr w:type="spellStart"/>
            <w:r w:rsidRPr="00E36AE2">
              <w:rPr>
                <w:b/>
              </w:rPr>
              <w:t>istream</w:t>
            </w:r>
            <w:proofErr w:type="spellEnd"/>
            <w:r w:rsidRPr="00E36AE2">
              <w:rPr>
                <w:b/>
              </w:rPr>
              <w:t xml:space="preserve"> *in, </w:t>
            </w:r>
            <w:proofErr w:type="spellStart"/>
            <w:r w:rsidRPr="00E36AE2">
              <w:rPr>
                <w:b/>
              </w:rPr>
              <w:t>FTreeNode</w:t>
            </w:r>
            <w:proofErr w:type="spellEnd"/>
            <w:r w:rsidRPr="00E36AE2">
              <w:rPr>
                <w:b/>
              </w:rPr>
              <w:t xml:space="preserve"> *</w:t>
            </w:r>
            <w:proofErr w:type="spellStart"/>
            <w:r w:rsidRPr="00E36AE2">
              <w:rPr>
                <w:b/>
              </w:rPr>
              <w:t>currentAttr</w:t>
            </w:r>
            <w:proofErr w:type="spellEnd"/>
            <w:r w:rsidRPr="00E36AE2">
              <w:rPr>
                <w:b/>
              </w:rPr>
              <w:t>)</w:t>
            </w:r>
            <w:r>
              <w:t xml:space="preserve"> {</w:t>
            </w:r>
          </w:p>
          <w:p w:rsidR="00E15A8F" w:rsidRDefault="00E15A8F" w:rsidP="00E15A8F">
            <w:pPr>
              <w:pStyle w:val="Code"/>
            </w:pPr>
            <w:r>
              <w:t xml:space="preserve">    // we know that we only </w:t>
            </w:r>
            <w:proofErr w:type="spellStart"/>
            <w:r>
              <w:t>deserialize</w:t>
            </w:r>
            <w:proofErr w:type="spellEnd"/>
            <w:r>
              <w:t xml:space="preserve"> unions so create a new union</w:t>
            </w:r>
          </w:p>
          <w:p w:rsidR="00E15A8F" w:rsidRDefault="00E15A8F" w:rsidP="00E15A8F">
            <w:pPr>
              <w:pStyle w:val="Code"/>
            </w:pPr>
            <w:r>
              <w:t xml:space="preserve">    Operation *</w:t>
            </w:r>
            <w:proofErr w:type="spellStart"/>
            <w:r>
              <w:t>opSummation</w:t>
            </w:r>
            <w:proofErr w:type="spellEnd"/>
            <w:r>
              <w:t xml:space="preserve"> = new Summation(</w:t>
            </w:r>
            <w:proofErr w:type="spellStart"/>
            <w:r>
              <w:t>currentAttr</w:t>
            </w:r>
            <w:proofErr w:type="spellEnd"/>
            <w:r>
              <w:t>-&gt;name,</w:t>
            </w:r>
          </w:p>
          <w:p w:rsidR="00E15A8F" w:rsidRDefault="00E15A8F" w:rsidP="00E15A8F">
            <w:pPr>
              <w:pStyle w:val="Code"/>
            </w:pPr>
            <w:r>
              <w:t xml:space="preserve">                                           </w:t>
            </w:r>
            <w:proofErr w:type="spellStart"/>
            <w:r>
              <w:t>currentAttr</w:t>
            </w:r>
            <w:proofErr w:type="spellEnd"/>
            <w:r>
              <w:t>-&gt;ID,</w:t>
            </w:r>
          </w:p>
          <w:p w:rsidR="00E15A8F" w:rsidRDefault="00E15A8F" w:rsidP="00E15A8F">
            <w:pPr>
              <w:pStyle w:val="Code"/>
            </w:pPr>
            <w:r>
              <w:t xml:space="preserve">                                           </w:t>
            </w:r>
            <w:proofErr w:type="spellStart"/>
            <w:r>
              <w:t>currentAttr</w:t>
            </w:r>
            <w:proofErr w:type="spellEnd"/>
            <w:r>
              <w:t>-&gt;</w:t>
            </w:r>
            <w:proofErr w:type="spellStart"/>
            <w:r>
              <w:t>value_type</w:t>
            </w:r>
            <w:proofErr w:type="spellEnd"/>
            <w:r>
              <w:t>);</w:t>
            </w:r>
          </w:p>
          <w:p w:rsidR="00E15A8F" w:rsidRDefault="00E15A8F" w:rsidP="00E15A8F">
            <w:pPr>
              <w:pStyle w:val="Code"/>
            </w:pPr>
            <w:r>
              <w:t xml:space="preserve">    // </w:t>
            </w:r>
            <w:proofErr w:type="spellStart"/>
            <w:r>
              <w:t>deserialize</w:t>
            </w:r>
            <w:proofErr w:type="spellEnd"/>
            <w:r>
              <w:t xml:space="preserve"> the children count and the values for this union</w:t>
            </w:r>
          </w:p>
          <w:p w:rsidR="00E15A8F" w:rsidRDefault="00E15A8F" w:rsidP="00E15A8F">
            <w:pPr>
              <w:pStyle w:val="Code"/>
            </w:pPr>
            <w:r>
              <w:t xml:space="preserve">    unsigned </w:t>
            </w:r>
            <w:proofErr w:type="spellStart"/>
            <w:r>
              <w:t>int</w:t>
            </w:r>
            <w:proofErr w:type="spellEnd"/>
            <w:r>
              <w:t xml:space="preserve"> </w:t>
            </w:r>
            <w:proofErr w:type="spellStart"/>
            <w:r>
              <w:t>childrenCount</w:t>
            </w:r>
            <w:proofErr w:type="spellEnd"/>
            <w:r>
              <w:t xml:space="preserve"> = </w:t>
            </w:r>
            <w:proofErr w:type="spellStart"/>
            <w:r>
              <w:t>read_binary</w:t>
            </w:r>
            <w:proofErr w:type="spellEnd"/>
            <w:r>
              <w:t>(in);</w:t>
            </w:r>
          </w:p>
          <w:p w:rsidR="00E15A8F" w:rsidRDefault="00E15A8F" w:rsidP="00E15A8F">
            <w:pPr>
              <w:pStyle w:val="Code"/>
            </w:pPr>
            <w:r>
              <w:t xml:space="preserve">    vector&lt;Value*&gt; values = </w:t>
            </w:r>
            <w:proofErr w:type="spellStart"/>
            <w:r>
              <w:t>read_binary_many</w:t>
            </w:r>
            <w:proofErr w:type="spellEnd"/>
            <w:r>
              <w:t xml:space="preserve">(in, </w:t>
            </w:r>
            <w:proofErr w:type="spellStart"/>
            <w:r>
              <w:t>value_type</w:t>
            </w:r>
            <w:proofErr w:type="spellEnd"/>
            <w:r>
              <w:t xml:space="preserve">, </w:t>
            </w:r>
            <w:proofErr w:type="spellStart"/>
            <w:r>
              <w:t>childrenCount</w:t>
            </w:r>
            <w:proofErr w:type="spellEnd"/>
            <w:r>
              <w:t>);</w:t>
            </w:r>
          </w:p>
          <w:p w:rsidR="00E15A8F" w:rsidRDefault="00E15A8F" w:rsidP="00E15A8F">
            <w:pPr>
              <w:pStyle w:val="Code"/>
            </w:pPr>
            <w:r>
              <w:t xml:space="preserve">    </w:t>
            </w:r>
          </w:p>
          <w:p w:rsidR="00E15A8F" w:rsidRDefault="00E15A8F" w:rsidP="00E15A8F">
            <w:pPr>
              <w:pStyle w:val="Code"/>
            </w:pPr>
            <w:r>
              <w:t xml:space="preserve">    // now use the f-tree to infer factorization structure </w:t>
            </w:r>
          </w:p>
          <w:p w:rsidR="00E15A8F" w:rsidRDefault="00E15A8F" w:rsidP="00E15A8F">
            <w:pPr>
              <w:pStyle w:val="Code"/>
            </w:pPr>
            <w:r>
              <w:t xml:space="preserve">    </w:t>
            </w:r>
            <w:r w:rsidRPr="00E36AE2">
              <w:rPr>
                <w:b/>
              </w:rPr>
              <w:t>if</w:t>
            </w:r>
            <w:r>
              <w:t xml:space="preserve"> (</w:t>
            </w:r>
            <w:proofErr w:type="spellStart"/>
            <w:r>
              <w:t>is_leaf_attribute</w:t>
            </w:r>
            <w:proofErr w:type="spellEnd"/>
            <w:r>
              <w:t>(</w:t>
            </w:r>
            <w:proofErr w:type="spellStart"/>
            <w:r>
              <w:t>currentAttr</w:t>
            </w:r>
            <w:proofErr w:type="spellEnd"/>
            <w:r>
              <w:t>)) {</w:t>
            </w:r>
          </w:p>
          <w:p w:rsidR="00E15A8F" w:rsidRDefault="00E15A8F" w:rsidP="00E15A8F">
            <w:pPr>
              <w:pStyle w:val="Code"/>
            </w:pPr>
            <w:r>
              <w:t xml:space="preserve">        // just append the values to the current union and return</w:t>
            </w:r>
          </w:p>
          <w:p w:rsidR="00E15A8F" w:rsidRDefault="00E15A8F" w:rsidP="00E15A8F">
            <w:pPr>
              <w:pStyle w:val="Code"/>
            </w:pPr>
            <w:r>
              <w:t xml:space="preserve">        </w:t>
            </w:r>
            <w:proofErr w:type="gramStart"/>
            <w:r>
              <w:t>for</w:t>
            </w:r>
            <w:proofErr w:type="gramEnd"/>
            <w:r>
              <w:t xml:space="preserve"> each value V in 'values' {</w:t>
            </w:r>
            <w:r w:rsidR="00E36AE2">
              <w:t xml:space="preserve"> </w:t>
            </w:r>
            <w:proofErr w:type="spellStart"/>
            <w:r>
              <w:t>opSummation</w:t>
            </w:r>
            <w:proofErr w:type="spellEnd"/>
            <w:r>
              <w:t>-&gt;</w:t>
            </w:r>
            <w:proofErr w:type="spellStart"/>
            <w:r>
              <w:t>addChild</w:t>
            </w:r>
            <w:proofErr w:type="spellEnd"/>
            <w:r>
              <w:t>(V, new Operand(...));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this is an internal attribute node therefore we need to check if </w:t>
            </w:r>
          </w:p>
          <w:p w:rsidR="00E15A8F" w:rsidRDefault="00E15A8F" w:rsidP="00E15A8F">
            <w:pPr>
              <w:pStyle w:val="Code"/>
            </w:pPr>
            <w:r>
              <w:t xml:space="preserve">        // we have to create a multiplication node for each of child values</w:t>
            </w:r>
          </w:p>
          <w:p w:rsidR="00E15A8F" w:rsidRDefault="00E15A8F" w:rsidP="00E15A8F">
            <w:pPr>
              <w:pStyle w:val="Code"/>
            </w:pPr>
            <w:r>
              <w:t xml:space="preserve">        </w:t>
            </w:r>
            <w:r w:rsidRPr="00E36AE2">
              <w:rPr>
                <w:b/>
              </w:rPr>
              <w:t>if</w:t>
            </w:r>
            <w:r>
              <w:t xml:space="preserve"> (!</w:t>
            </w:r>
            <w:proofErr w:type="spellStart"/>
            <w:r>
              <w:t>is_multiplication_attribute</w:t>
            </w:r>
            <w:proofErr w:type="spellEnd"/>
            <w:r>
              <w:t>(</w:t>
            </w:r>
            <w:proofErr w:type="spellStart"/>
            <w:r>
              <w:t>currentAttr</w:t>
            </w:r>
            <w:proofErr w:type="spellEnd"/>
            <w:r>
              <w:t>)) {</w:t>
            </w:r>
          </w:p>
          <w:p w:rsidR="00E15A8F" w:rsidRDefault="00E15A8F" w:rsidP="00E15A8F">
            <w:pPr>
              <w:pStyle w:val="Code"/>
            </w:pPr>
            <w:r>
              <w:t xml:space="preserve">            // not a product attribute so just store children and </w:t>
            </w:r>
            <w:proofErr w:type="spellStart"/>
            <w:r>
              <w:t>recurse</w:t>
            </w:r>
            <w:proofErr w:type="spellEnd"/>
          </w:p>
          <w:p w:rsidR="00E15A8F" w:rsidRDefault="00E15A8F" w:rsidP="00E15A8F">
            <w:pPr>
              <w:pStyle w:val="Code"/>
            </w:pPr>
            <w:r>
              <w:t xml:space="preserve">            for each value V in 'values' {</w:t>
            </w:r>
          </w:p>
          <w:p w:rsidR="00E15A8F" w:rsidRDefault="00E15A8F" w:rsidP="00E15A8F">
            <w:pPr>
              <w:pStyle w:val="Code"/>
            </w:pPr>
            <w:r>
              <w:t xml:space="preserve">                </w:t>
            </w:r>
            <w:proofErr w:type="spellStart"/>
            <w:r>
              <w:t>opSummation</w:t>
            </w:r>
            <w:proofErr w:type="spellEnd"/>
            <w:r>
              <w:t>-&gt;</w:t>
            </w:r>
            <w:proofErr w:type="spellStart"/>
            <w:r>
              <w:t>addChild</w:t>
            </w:r>
            <w:proofErr w:type="spellEnd"/>
            <w:r>
              <w:t xml:space="preserve">(V, </w:t>
            </w:r>
            <w:proofErr w:type="spellStart"/>
            <w:r>
              <w:t>dfs_load</w:t>
            </w:r>
            <w:proofErr w:type="spellEnd"/>
            <w:r>
              <w:t xml:space="preserve">(in, </w:t>
            </w:r>
            <w:proofErr w:type="spellStart"/>
            <w:r>
              <w:t>currentAttr</w:t>
            </w:r>
            <w:proofErr w:type="spellEnd"/>
            <w:r>
              <w:t>-&gt;</w:t>
            </w:r>
            <w:proofErr w:type="spellStart"/>
            <w:r>
              <w:t>firstChild</w:t>
            </w:r>
            <w:proofErr w:type="spellEnd"/>
            <w:r>
              <w:t>));</w:t>
            </w:r>
          </w:p>
          <w:p w:rsidR="00E15A8F" w:rsidRDefault="00E15A8F" w:rsidP="00E15A8F">
            <w:pPr>
              <w:pStyle w:val="Code"/>
            </w:pPr>
            <w:r>
              <w:lastRenderedPageBreak/>
              <w:t xml:space="preserve">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w:t>
            </w:r>
            <w:r w:rsidRPr="00E36AE2">
              <w:rPr>
                <w:b/>
              </w:rPr>
              <w:t>else</w:t>
            </w:r>
            <w:r>
              <w:t xml:space="preserve"> {</w:t>
            </w:r>
          </w:p>
          <w:p w:rsidR="00E15A8F" w:rsidRDefault="00E15A8F" w:rsidP="00E15A8F">
            <w:pPr>
              <w:pStyle w:val="Code"/>
            </w:pPr>
            <w:r>
              <w:t xml:space="preserve">            // each value of the union is a multiplication operation </w:t>
            </w:r>
          </w:p>
          <w:p w:rsidR="00E15A8F" w:rsidRDefault="00E15A8F" w:rsidP="00E15A8F">
            <w:pPr>
              <w:pStyle w:val="Code"/>
            </w:pPr>
            <w:r>
              <w:t xml:space="preserve">            </w:t>
            </w:r>
            <w:r w:rsidRPr="00E36AE2">
              <w:rPr>
                <w:b/>
              </w:rPr>
              <w:t>for each</w:t>
            </w:r>
            <w:r>
              <w:t xml:space="preserve"> value V in 'values' {</w:t>
            </w:r>
          </w:p>
          <w:p w:rsidR="00E15A8F" w:rsidRDefault="00E15A8F" w:rsidP="00E15A8F">
            <w:pPr>
              <w:pStyle w:val="Code"/>
            </w:pPr>
            <w:r>
              <w:t xml:space="preserve">                Operation *</w:t>
            </w:r>
            <w:proofErr w:type="spellStart"/>
            <w:r>
              <w:t>opMult</w:t>
            </w:r>
            <w:proofErr w:type="spellEnd"/>
            <w:r>
              <w:t xml:space="preserve"> = new Multiplication();</w:t>
            </w:r>
          </w:p>
          <w:p w:rsidR="00E15A8F" w:rsidRDefault="00E15A8F" w:rsidP="00E15A8F">
            <w:pPr>
              <w:pStyle w:val="Code"/>
            </w:pPr>
            <w:r>
              <w:t xml:space="preserve">                </w:t>
            </w:r>
            <w:proofErr w:type="spellStart"/>
            <w:r>
              <w:t>opSummation</w:t>
            </w:r>
            <w:proofErr w:type="spellEnd"/>
            <w:r>
              <w:t>-&gt;</w:t>
            </w:r>
            <w:proofErr w:type="spellStart"/>
            <w:r>
              <w:t>addChild</w:t>
            </w:r>
            <w:proofErr w:type="spellEnd"/>
            <w:r>
              <w:t xml:space="preserve">(V, </w:t>
            </w:r>
            <w:proofErr w:type="spellStart"/>
            <w:r>
              <w:t>opMult</w:t>
            </w:r>
            <w:proofErr w:type="spellEnd"/>
            <w:r>
              <w:t>);</w:t>
            </w:r>
          </w:p>
          <w:p w:rsidR="00E15A8F" w:rsidRDefault="00E15A8F" w:rsidP="00E15A8F">
            <w:pPr>
              <w:pStyle w:val="Code"/>
            </w:pPr>
            <w:r>
              <w:t xml:space="preserve">                // </w:t>
            </w:r>
            <w:proofErr w:type="spellStart"/>
            <w:r>
              <w:t>recurse</w:t>
            </w:r>
            <w:proofErr w:type="spellEnd"/>
            <w:r>
              <w:t xml:space="preserve"> on each attribute child and add it to this multiplication</w:t>
            </w:r>
          </w:p>
          <w:p w:rsidR="00E15A8F" w:rsidRDefault="00E15A8F" w:rsidP="00E15A8F">
            <w:pPr>
              <w:pStyle w:val="Code"/>
            </w:pPr>
            <w:r>
              <w:t xml:space="preserve">                </w:t>
            </w:r>
            <w:r w:rsidRPr="00E36AE2">
              <w:rPr>
                <w:b/>
              </w:rPr>
              <w:t>for each</w:t>
            </w:r>
            <w:r>
              <w:t xml:space="preserve"> child attribute CA in </w:t>
            </w:r>
            <w:proofErr w:type="spellStart"/>
            <w:r>
              <w:t>currentAttr</w:t>
            </w:r>
            <w:proofErr w:type="spellEnd"/>
            <w:r>
              <w:t>-&gt;children {</w:t>
            </w:r>
          </w:p>
          <w:p w:rsidR="00E15A8F" w:rsidRDefault="00E15A8F" w:rsidP="00E15A8F">
            <w:pPr>
              <w:pStyle w:val="Code"/>
            </w:pPr>
            <w:r>
              <w:t xml:space="preserve">                    </w:t>
            </w:r>
            <w:proofErr w:type="spellStart"/>
            <w:r>
              <w:t>opMult</w:t>
            </w:r>
            <w:proofErr w:type="spellEnd"/>
            <w:r>
              <w:t>-&gt;</w:t>
            </w:r>
            <w:proofErr w:type="spellStart"/>
            <w:r>
              <w:t>addChild</w:t>
            </w:r>
            <w:proofErr w:type="spellEnd"/>
            <w:r>
              <w:t>(new Value(CA-&gt;</w:t>
            </w:r>
            <w:proofErr w:type="spellStart"/>
            <w:r>
              <w:t>attributeID</w:t>
            </w:r>
            <w:proofErr w:type="spellEnd"/>
            <w:r>
              <w:t xml:space="preserve">), </w:t>
            </w:r>
            <w:proofErr w:type="spellStart"/>
            <w:r>
              <w:t>dfs_load</w:t>
            </w:r>
            <w:proofErr w:type="spellEnd"/>
            <w:r>
              <w:t>(in, CA));</w:t>
            </w:r>
          </w:p>
          <w:p w:rsidR="00E15A8F" w:rsidRDefault="00E15A8F" w:rsidP="00E15A8F">
            <w:pPr>
              <w:pStyle w:val="Code"/>
            </w:pPr>
            <w:r>
              <w:t xml:space="preserve">                } // end for each attribute in the product</w:t>
            </w:r>
          </w:p>
          <w:p w:rsidR="00E15A8F" w:rsidRDefault="00E15A8F" w:rsidP="00E15A8F">
            <w:pPr>
              <w:pStyle w:val="Code"/>
            </w:pPr>
            <w:r>
              <w:t xml:space="preserve">            }</w:t>
            </w:r>
          </w:p>
          <w:p w:rsidR="00E15A8F" w:rsidRDefault="00E15A8F" w:rsidP="00E15A8F">
            <w:pPr>
              <w:pStyle w:val="Code"/>
            </w:pPr>
            <w:r>
              <w:t xml:space="preserve">            </w:t>
            </w:r>
            <w:r w:rsidRPr="00E36AE2">
              <w:rPr>
                <w:b/>
              </w:rPr>
              <w:t>return</w:t>
            </w:r>
            <w:r>
              <w:t xml:space="preserve"> </w:t>
            </w:r>
            <w:proofErr w:type="spellStart"/>
            <w:r>
              <w:t>opSummation</w:t>
            </w:r>
            <w:proofErr w:type="spellEnd"/>
            <w:r>
              <w:t>;</w:t>
            </w:r>
          </w:p>
          <w:p w:rsidR="00E15A8F" w:rsidRDefault="00E15A8F" w:rsidP="00E15A8F">
            <w:pPr>
              <w:pStyle w:val="Code"/>
            </w:pPr>
            <w:r>
              <w:t xml:space="preserve">        } // end of if product attribute</w:t>
            </w:r>
          </w:p>
          <w:p w:rsidR="00E15A8F" w:rsidRDefault="00E15A8F" w:rsidP="00E15A8F">
            <w:pPr>
              <w:pStyle w:val="Code"/>
            </w:pPr>
            <w:r>
              <w:t xml:space="preserve">    } // end of if </w:t>
            </w:r>
            <w:proofErr w:type="spellStart"/>
            <w:r>
              <w:t>leaf_attribute</w:t>
            </w:r>
            <w:proofErr w:type="spellEnd"/>
          </w:p>
          <w:p w:rsidR="00E15A8F" w:rsidRPr="00906157" w:rsidRDefault="00E15A8F" w:rsidP="00E15A8F">
            <w:pPr>
              <w:pStyle w:val="Code"/>
            </w:pPr>
            <w:r>
              <w:t>}</w:t>
            </w:r>
          </w:p>
        </w:tc>
      </w:tr>
    </w:tbl>
    <w:p w:rsidR="00E15A8F" w:rsidRDefault="00E15A8F" w:rsidP="007911C2"/>
    <w:p w:rsidR="000F2846" w:rsidRDefault="000F2846" w:rsidP="007911C2"/>
    <w:p w:rsidR="00FC6872" w:rsidRDefault="007F7822" w:rsidP="007F7822">
      <w:pPr>
        <w:pStyle w:val="Heading3"/>
      </w:pPr>
      <w:bookmarkStart w:id="66" w:name="_Toc428738592"/>
      <w:bookmarkStart w:id="67" w:name="_Toc428739183"/>
      <w:bookmarkStart w:id="68" w:name="_Toc428811204"/>
      <w:r w:rsidRPr="007F7822">
        <w:t>Byte (De</w:t>
      </w:r>
      <w:proofErr w:type="gramStart"/>
      <w:r w:rsidRPr="007F7822">
        <w:t>)</w:t>
      </w:r>
      <w:proofErr w:type="spellStart"/>
      <w:r w:rsidRPr="007F7822">
        <w:t>Serializer</w:t>
      </w:r>
      <w:bookmarkEnd w:id="66"/>
      <w:bookmarkEnd w:id="67"/>
      <w:bookmarkEnd w:id="68"/>
      <w:proofErr w:type="spellEnd"/>
      <w:proofErr w:type="gramEnd"/>
    </w:p>
    <w:p w:rsidR="007F7822" w:rsidRDefault="00476902" w:rsidP="007911C2">
      <w:r w:rsidRPr="00476902">
        <w:rPr>
          <w:i/>
        </w:rPr>
        <w:t>Byte (De</w:t>
      </w:r>
      <w:proofErr w:type="gramStart"/>
      <w:r w:rsidRPr="00476902">
        <w:rPr>
          <w:i/>
        </w:rPr>
        <w:t>)</w:t>
      </w:r>
      <w:proofErr w:type="spellStart"/>
      <w:r w:rsidRPr="00476902">
        <w:rPr>
          <w:i/>
        </w:rPr>
        <w:t>Serializer</w:t>
      </w:r>
      <w:proofErr w:type="spellEnd"/>
      <w:proofErr w:type="gramEnd"/>
      <w:r w:rsidRPr="00476902">
        <w:t xml:space="preserve"> is an extension of the </w:t>
      </w:r>
      <w:r w:rsidRPr="00476902">
        <w:rPr>
          <w:i/>
        </w:rPr>
        <w:t>Simple Raw (De)</w:t>
      </w:r>
      <w:proofErr w:type="spellStart"/>
      <w:r w:rsidRPr="00476902">
        <w:rPr>
          <w:i/>
        </w:rPr>
        <w:t>Serializer</w:t>
      </w:r>
      <w:proofErr w:type="spellEnd"/>
      <w:r w:rsidRPr="00476902">
        <w:t xml:space="preserve"> technique where the only difference is that it just stores required bytes only for each value and not all the number of bytes of each data type.</w:t>
      </w:r>
    </w:p>
    <w:p w:rsidR="007F7822" w:rsidRDefault="007F7822" w:rsidP="007911C2"/>
    <w:p w:rsidR="00FC6872" w:rsidRDefault="00DA580E" w:rsidP="00DA580E">
      <w:pPr>
        <w:pStyle w:val="Heading4"/>
      </w:pPr>
      <w:bookmarkStart w:id="69" w:name="_Toc428738593"/>
      <w:r>
        <w:t>Idea</w:t>
      </w:r>
      <w:bookmarkEnd w:id="69"/>
    </w:p>
    <w:p w:rsidR="007F2642" w:rsidRDefault="007F2642" w:rsidP="007F2642">
      <w:r>
        <w:t xml:space="preserve">If we really wanted each value to have only the required amount of bytes then somehow we would need to store that amount somewhere in the serialization in order to allow the </w:t>
      </w:r>
      <w:proofErr w:type="spellStart"/>
      <w:r>
        <w:t>deserializer</w:t>
      </w:r>
      <w:proofErr w:type="spellEnd"/>
      <w:r>
        <w:t xml:space="preserve"> to know how many bytes to read. It is easy to see that with millions of values, having a companion byte indicating the number of required bytes for each value could be excessive. Therefore, we decided for each attribute to use the required amount of bytes to cover the maximum value occurred for that attribute. Therefore, we record different required-bytes for each attribute and we avoid the overhead of having them for each value since we just store them once as a serialization header at the very beginning.</w:t>
      </w:r>
    </w:p>
    <w:p w:rsidR="007F2642" w:rsidRDefault="007F2642" w:rsidP="007F2642"/>
    <w:p w:rsidR="00DA580E" w:rsidRDefault="007F2642" w:rsidP="007F2642">
      <w:r>
        <w:t xml:space="preserve">We also apply the same logic to the union children counts, thus for each attribute we store two values, required-bytes for union children and required-bytes for union values. </w:t>
      </w:r>
      <w:r>
        <w:lastRenderedPageBreak/>
        <w:t xml:space="preserve">These two counters for each attribute are serialized in full binary format (8-bit unsigned numbers) at the beginning of the serialization. Therefore the </w:t>
      </w:r>
      <w:proofErr w:type="spellStart"/>
      <w:r>
        <w:t>deserializer</w:t>
      </w:r>
      <w:proofErr w:type="spellEnd"/>
      <w:r>
        <w:t xml:space="preserve"> will read these counters and then it will know exactly the amount of bytes to read for each union node.</w:t>
      </w:r>
    </w:p>
    <w:p w:rsidR="006D0C5E" w:rsidRDefault="006D0C5E" w:rsidP="007F2642"/>
    <w:p w:rsidR="00DA580E" w:rsidRDefault="006122B3" w:rsidP="006122B3">
      <w:pPr>
        <w:pStyle w:val="Heading4"/>
      </w:pPr>
      <w:bookmarkStart w:id="70" w:name="_Toc428738594"/>
      <w:r>
        <w:t>Algorithms</w:t>
      </w:r>
      <w:bookmarkEnd w:id="70"/>
    </w:p>
    <w:p w:rsidR="00A0357B" w:rsidRDefault="00A0357B" w:rsidP="00A0357B">
      <w:pPr>
        <w:rPr>
          <w:b/>
        </w:rPr>
      </w:pPr>
      <w:r w:rsidRPr="00A0357B">
        <w:rPr>
          <w:b/>
        </w:rPr>
        <w:t xml:space="preserve">Byte </w:t>
      </w:r>
      <w:proofErr w:type="spellStart"/>
      <w:r w:rsidRPr="00A0357B">
        <w:rPr>
          <w:b/>
        </w:rPr>
        <w:t>Serializer</w:t>
      </w:r>
      <w:proofErr w:type="spellEnd"/>
    </w:p>
    <w:p w:rsidR="00A0357B" w:rsidRPr="00A0357B" w:rsidRDefault="00A0357B" w:rsidP="00A0357B">
      <w:pPr>
        <w:rPr>
          <w:b/>
        </w:rPr>
      </w:pPr>
    </w:p>
    <w:p w:rsidR="00A0357B" w:rsidRDefault="00A0357B" w:rsidP="00A0357B">
      <w:r>
        <w:t xml:space="preserve">The </w:t>
      </w:r>
      <w:proofErr w:type="spellStart"/>
      <w:r w:rsidRPr="00A0357B">
        <w:rPr>
          <w:i/>
        </w:rPr>
        <w:t>dfs_save</w:t>
      </w:r>
      <w:proofErr w:type="spellEnd"/>
      <w:r w:rsidRPr="00A0357B">
        <w:rPr>
          <w:i/>
        </w:rPr>
        <w:t>()</w:t>
      </w:r>
      <w:r>
        <w:t xml:space="preserve"> method is the same as the </w:t>
      </w:r>
      <w:r w:rsidRPr="00A0357B">
        <w:rPr>
          <w:i/>
        </w:rPr>
        <w:t xml:space="preserve">Simple </w:t>
      </w:r>
      <w:proofErr w:type="spellStart"/>
      <w:r w:rsidRPr="00A0357B">
        <w:rPr>
          <w:i/>
        </w:rPr>
        <w:t>Serializer</w:t>
      </w:r>
      <w:proofErr w:type="spellEnd"/>
      <w:r>
        <w:t xml:space="preserve"> with the only difference that the 2 lines writing to the output stream </w:t>
      </w:r>
      <w:r w:rsidRPr="00A0357B">
        <w:rPr>
          <w:i/>
        </w:rPr>
        <w:t>a)</w:t>
      </w:r>
      <w:r>
        <w:t xml:space="preserve"> the children count and </w:t>
      </w:r>
      <w:r>
        <w:rPr>
          <w:i/>
        </w:rPr>
        <w:t xml:space="preserve">b) </w:t>
      </w:r>
      <w:r>
        <w:t xml:space="preserve">the actual values, use a special variant of the </w:t>
      </w:r>
      <w:proofErr w:type="spellStart"/>
      <w:r w:rsidRPr="00A0357B">
        <w:rPr>
          <w:i/>
        </w:rPr>
        <w:t>write_binary</w:t>
      </w:r>
      <w:proofErr w:type="spellEnd"/>
      <w:r w:rsidRPr="00A0357B">
        <w:rPr>
          <w:i/>
        </w:rPr>
        <w:t>()</w:t>
      </w:r>
      <w:r>
        <w:t xml:space="preserve"> method that accepts a third argument denoting the number of bytes to write from the given value.</w:t>
      </w:r>
    </w:p>
    <w:p w:rsidR="00A0357B" w:rsidRDefault="00A0357B" w:rsidP="00A0357B"/>
    <w:p w:rsidR="00A0357B" w:rsidRDefault="00A0357B" w:rsidP="00A0357B">
      <w:r>
        <w:t xml:space="preserve">However, in order to know this required-bytes for each attribute union children and values we have to do a pass over the factorization and gather statistics around the actual values. This means that </w:t>
      </w:r>
      <w:r w:rsidRPr="001715E2">
        <w:rPr>
          <w:i/>
        </w:rPr>
        <w:t xml:space="preserve">Byte </w:t>
      </w:r>
      <w:proofErr w:type="spellStart"/>
      <w:r w:rsidRPr="001715E2">
        <w:rPr>
          <w:i/>
        </w:rPr>
        <w:t>Serializer</w:t>
      </w:r>
      <w:proofErr w:type="spellEnd"/>
      <w:r>
        <w:t xml:space="preserve"> traverses the whole factorization twice, but as the experiments show it does not hurt a lot in processing time </w:t>
      </w:r>
      <w:r w:rsidR="008E6C5A">
        <w:t>and</w:t>
      </w:r>
      <w:r>
        <w:t xml:space="preserve"> helps a lot in space-efficiency.</w:t>
      </w:r>
    </w:p>
    <w:p w:rsidR="00A0357B" w:rsidRDefault="00A0357B" w:rsidP="00A0357B"/>
    <w:p w:rsidR="003F50EA" w:rsidRDefault="00D1496F" w:rsidP="00A0357B">
      <w:r>
        <w:t>We</w:t>
      </w:r>
      <w:r w:rsidR="00A0357B">
        <w:t xml:space="preserve"> skip the </w:t>
      </w:r>
      <w:proofErr w:type="spellStart"/>
      <w:r w:rsidR="00A0357B" w:rsidRPr="00D1496F">
        <w:rPr>
          <w:i/>
        </w:rPr>
        <w:t>dfs_save</w:t>
      </w:r>
      <w:proofErr w:type="spellEnd"/>
      <w:r w:rsidR="00A0357B" w:rsidRPr="00D1496F">
        <w:rPr>
          <w:i/>
        </w:rPr>
        <w:t>()</w:t>
      </w:r>
      <w:r w:rsidR="00A0357B">
        <w:t xml:space="preserve"> method</w:t>
      </w:r>
      <w:r>
        <w:t xml:space="preserve"> code</w:t>
      </w:r>
      <w:r w:rsidR="00A0357B">
        <w:t xml:space="preserve"> since it is exactly the same as described above</w:t>
      </w:r>
      <w:r>
        <w:t xml:space="preserve"> and we provide the first</w:t>
      </w:r>
      <w:r w:rsidR="00A0357B">
        <w:t xml:space="preserve"> pass algorithm that gathers statistics</w:t>
      </w:r>
      <w:r w:rsidR="00F17894">
        <w:t xml:space="preserve"> about the unions</w:t>
      </w:r>
    </w:p>
    <w:p w:rsidR="003F50EA" w:rsidRDefault="003F50EA" w:rsidP="00A0357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4669C" w:rsidRPr="00850F59" w:rsidTr="006E75AC">
        <w:tc>
          <w:tcPr>
            <w:tcW w:w="8976" w:type="dxa"/>
            <w:gridSpan w:val="2"/>
            <w:vAlign w:val="center"/>
          </w:tcPr>
          <w:p w:rsidR="00A4669C" w:rsidRPr="00A329AB" w:rsidRDefault="00A4669C" w:rsidP="00A4669C">
            <w:pPr>
              <w:pStyle w:val="Code"/>
            </w:pPr>
            <w:r w:rsidRPr="004B3A9C">
              <w:rPr>
                <w:b/>
              </w:rPr>
              <w:t xml:space="preserve">Algorithm </w:t>
            </w:r>
            <w:r>
              <w:rPr>
                <w:b/>
              </w:rPr>
              <w:t>4.3</w:t>
            </w:r>
            <w:r w:rsidRPr="004B3A9C">
              <w:rPr>
                <w:b/>
              </w:rPr>
              <w:t>:</w:t>
            </w:r>
            <w:r>
              <w:t xml:space="preserve"> Byte </w:t>
            </w:r>
            <w:proofErr w:type="spellStart"/>
            <w:r>
              <w:t>Serializer</w:t>
            </w:r>
            <w:proofErr w:type="spellEnd"/>
            <w:r>
              <w:t xml:space="preserve"> – statistics gathering</w:t>
            </w:r>
          </w:p>
        </w:tc>
      </w:tr>
      <w:tr w:rsidR="00A4669C" w:rsidRPr="00850F59" w:rsidTr="006E75AC">
        <w:tc>
          <w:tcPr>
            <w:tcW w:w="562" w:type="dxa"/>
          </w:tcPr>
          <w:p w:rsidR="00A4669C" w:rsidRPr="00850F59" w:rsidRDefault="00A4669C" w:rsidP="006E75AC">
            <w:pPr>
              <w:pStyle w:val="Code"/>
            </w:pPr>
          </w:p>
        </w:tc>
        <w:tc>
          <w:tcPr>
            <w:tcW w:w="8414" w:type="dxa"/>
          </w:tcPr>
          <w:p w:rsidR="0072108F" w:rsidRDefault="0072108F" w:rsidP="0072108F">
            <w:pPr>
              <w:pStyle w:val="Code"/>
            </w:pPr>
            <w:r>
              <w:t>// @</w:t>
            </w:r>
            <w:proofErr w:type="spellStart"/>
            <w:r>
              <w:t>attribute_info</w:t>
            </w:r>
            <w:proofErr w:type="spellEnd"/>
            <w:r>
              <w:t xml:space="preserve">: used below = it is a field of the Byte </w:t>
            </w:r>
            <w:proofErr w:type="spellStart"/>
            <w:r>
              <w:t>Serializer</w:t>
            </w:r>
            <w:proofErr w:type="spellEnd"/>
            <w:r>
              <w:t xml:space="preserve"> class</w:t>
            </w:r>
          </w:p>
          <w:p w:rsidR="0072108F" w:rsidRDefault="0072108F" w:rsidP="0072108F">
            <w:pPr>
              <w:pStyle w:val="Code"/>
            </w:pPr>
            <w:r>
              <w:t>// @node: the node to start gathering statistics (initially the factorization root)</w:t>
            </w:r>
          </w:p>
          <w:p w:rsidR="0072108F" w:rsidRDefault="0072108F" w:rsidP="0072108F">
            <w:pPr>
              <w:pStyle w:val="Code"/>
            </w:pPr>
            <w:r>
              <w:t>// @</w:t>
            </w:r>
            <w:proofErr w:type="spellStart"/>
            <w:r>
              <w:t>fTree</w:t>
            </w:r>
            <w:proofErr w:type="spellEnd"/>
            <w:r>
              <w:t>: the factorization tree of the representation</w:t>
            </w:r>
          </w:p>
          <w:p w:rsidR="0072108F" w:rsidRDefault="0072108F" w:rsidP="0072108F">
            <w:pPr>
              <w:pStyle w:val="Code"/>
            </w:pPr>
            <w:r w:rsidRPr="0072108F">
              <w:rPr>
                <w:b/>
              </w:rPr>
              <w:t xml:space="preserve">void </w:t>
            </w:r>
            <w:proofErr w:type="spellStart"/>
            <w:r w:rsidRPr="0072108F">
              <w:rPr>
                <w:b/>
              </w:rPr>
              <w:t>dfs_statistics</w:t>
            </w:r>
            <w:proofErr w:type="spellEnd"/>
            <w:r w:rsidRPr="0072108F">
              <w:rPr>
                <w:b/>
              </w:rPr>
              <w:t xml:space="preserve">(Operation *op, </w:t>
            </w:r>
            <w:proofErr w:type="spellStart"/>
            <w:r w:rsidRPr="0072108F">
              <w:rPr>
                <w:b/>
              </w:rPr>
              <w:t>FactorizationTree</w:t>
            </w:r>
            <w:proofErr w:type="spellEnd"/>
            <w:r w:rsidRPr="0072108F">
              <w:rPr>
                <w:b/>
              </w:rPr>
              <w:t xml:space="preserve"> *</w:t>
            </w:r>
            <w:proofErr w:type="spellStart"/>
            <w:r w:rsidRPr="0072108F">
              <w:rPr>
                <w:b/>
              </w:rPr>
              <w:t>fTree</w:t>
            </w:r>
            <w:proofErr w:type="spellEnd"/>
            <w:r w:rsidRPr="0072108F">
              <w:rPr>
                <w:b/>
              </w:rPr>
              <w:t>)</w:t>
            </w:r>
            <w:r>
              <w:t xml:space="preserve"> {</w:t>
            </w:r>
          </w:p>
          <w:p w:rsidR="0072108F" w:rsidRDefault="0072108F" w:rsidP="0072108F">
            <w:pPr>
              <w:pStyle w:val="Code"/>
            </w:pPr>
            <w:r>
              <w:t xml:space="preserve">   </w:t>
            </w:r>
            <w:r w:rsidRPr="0072108F">
              <w:rPr>
                <w:b/>
              </w:rPr>
              <w:t>if</w:t>
            </w:r>
            <w:r>
              <w:t xml:space="preserve"> (</w:t>
            </w:r>
            <w:proofErr w:type="spellStart"/>
            <w:r>
              <w:t>is_multiplication</w:t>
            </w:r>
            <w:proofErr w:type="spellEnd"/>
            <w:r>
              <w:t>(op)) {</w:t>
            </w:r>
          </w:p>
          <w:p w:rsidR="0072108F" w:rsidRDefault="0072108F" w:rsidP="0072108F">
            <w:pPr>
              <w:pStyle w:val="Code"/>
            </w:pPr>
            <w:r>
              <w:t xml:space="preserve">        // multiplication nodes children are unions so just </w:t>
            </w:r>
            <w:proofErr w:type="spellStart"/>
            <w:r>
              <w:t>recurse</w:t>
            </w:r>
            <w:proofErr w:type="spellEnd"/>
            <w:r>
              <w:t xml:space="preserve"> on them</w:t>
            </w:r>
          </w:p>
          <w:p w:rsidR="0072108F" w:rsidRDefault="0072108F" w:rsidP="0072108F">
            <w:pPr>
              <w:pStyle w:val="Code"/>
            </w:pPr>
            <w:r>
              <w:t xml:space="preserve">        for each child union CU in op-&gt;children { </w:t>
            </w:r>
            <w:proofErr w:type="spellStart"/>
            <w:r>
              <w:t>dfs_statistics</w:t>
            </w:r>
            <w:proofErr w:type="spellEnd"/>
            <w:r>
              <w:t xml:space="preserve">(CU, </w:t>
            </w:r>
            <w:proofErr w:type="spellStart"/>
            <w:r>
              <w:t>fTree</w:t>
            </w:r>
            <w:proofErr w:type="spellEnd"/>
            <w:r>
              <w:t>); }</w:t>
            </w:r>
          </w:p>
          <w:p w:rsidR="0072108F" w:rsidRDefault="0072108F" w:rsidP="0072108F">
            <w:pPr>
              <w:pStyle w:val="Code"/>
            </w:pPr>
            <w:r>
              <w:t xml:space="preserve">    } </w:t>
            </w:r>
            <w:r w:rsidRPr="0072108F">
              <w:rPr>
                <w:b/>
              </w:rPr>
              <w:t>else</w:t>
            </w:r>
            <w:r>
              <w:t xml:space="preserve"> {</w:t>
            </w:r>
          </w:p>
          <w:p w:rsidR="0072108F" w:rsidRDefault="0072108F" w:rsidP="0072108F">
            <w:pPr>
              <w:pStyle w:val="Code"/>
            </w:pPr>
            <w:r>
              <w:t xml:space="preserve">        // check if the current attribute required-bytes need to be updated</w:t>
            </w:r>
          </w:p>
          <w:p w:rsidR="0072108F" w:rsidRDefault="0072108F" w:rsidP="0072108F">
            <w:pPr>
              <w:pStyle w:val="Code"/>
            </w:pPr>
            <w:r>
              <w:t xml:space="preserve">        </w:t>
            </w:r>
            <w:proofErr w:type="spellStart"/>
            <w:r>
              <w:t>children_bytes</w:t>
            </w:r>
            <w:proofErr w:type="spellEnd"/>
            <w:r>
              <w:t xml:space="preserve"> = </w:t>
            </w:r>
            <w:proofErr w:type="spellStart"/>
            <w:r>
              <w:t>required_bytes</w:t>
            </w:r>
            <w:proofErr w:type="spellEnd"/>
            <w:r>
              <w:t>(op-&gt;</w:t>
            </w:r>
            <w:proofErr w:type="spellStart"/>
            <w:r>
              <w:t>childrenCount</w:t>
            </w:r>
            <w:proofErr w:type="spellEnd"/>
            <w:r>
              <w:t>);</w:t>
            </w:r>
          </w:p>
          <w:p w:rsidR="0072108F" w:rsidRDefault="0072108F" w:rsidP="0072108F">
            <w:pPr>
              <w:pStyle w:val="Code"/>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&lt; </w:t>
            </w:r>
            <w:proofErr w:type="spellStart"/>
            <w:r>
              <w:t>children_bytes</w:t>
            </w:r>
            <w:proofErr w:type="spellEnd"/>
            <w:r>
              <w:t>)</w:t>
            </w:r>
          </w:p>
          <w:p w:rsidR="0072108F" w:rsidRDefault="0072108F" w:rsidP="0072108F">
            <w:pPr>
              <w:pStyle w:val="Code"/>
            </w:pPr>
            <w:r>
              <w:lastRenderedPageBreak/>
              <w:t xml:space="preserve">            </w:t>
            </w:r>
            <w:proofErr w:type="spellStart"/>
            <w:r>
              <w:t>attribute_info</w:t>
            </w:r>
            <w:proofErr w:type="spellEnd"/>
            <w:r>
              <w:t>[op-&gt;</w:t>
            </w:r>
            <w:proofErr w:type="spellStart"/>
            <w:r>
              <w:t>attributeID</w:t>
            </w:r>
            <w:proofErr w:type="spellEnd"/>
            <w:r>
              <w:t>].</w:t>
            </w:r>
            <w:proofErr w:type="spellStart"/>
            <w:r>
              <w:t>required_union_bytes</w:t>
            </w:r>
            <w:proofErr w:type="spellEnd"/>
            <w:r>
              <w:t xml:space="preserve"> = </w:t>
            </w:r>
            <w:proofErr w:type="spellStart"/>
            <w:r>
              <w:t>children_bytes</w:t>
            </w:r>
            <w:proofErr w:type="spellEnd"/>
            <w:r>
              <w:t xml:space="preserve">; </w:t>
            </w:r>
          </w:p>
          <w:p w:rsidR="0072108F" w:rsidRDefault="0072108F" w:rsidP="0072108F">
            <w:pPr>
              <w:pStyle w:val="Code"/>
            </w:pPr>
            <w:r>
              <w:t xml:space="preserve">        // check value bytes</w:t>
            </w:r>
          </w:p>
          <w:p w:rsidR="0072108F" w:rsidRDefault="0072108F" w:rsidP="0072108F">
            <w:pPr>
              <w:pStyle w:val="Code"/>
            </w:pPr>
            <w:r>
              <w:t xml:space="preserve">        </w:t>
            </w:r>
            <w:r w:rsidRPr="0072108F">
              <w:rPr>
                <w:b/>
              </w:rPr>
              <w:t>for each</w:t>
            </w:r>
            <w:r>
              <w:t xml:space="preserve"> child value CV in op-&gt;children {</w:t>
            </w:r>
          </w:p>
          <w:p w:rsidR="0072108F" w:rsidRDefault="0072108F" w:rsidP="0072108F">
            <w:pPr>
              <w:pStyle w:val="Code"/>
            </w:pPr>
            <w:r>
              <w:t xml:space="preserve">            </w:t>
            </w:r>
            <w:proofErr w:type="spellStart"/>
            <w:r>
              <w:t>val_bytes</w:t>
            </w:r>
            <w:proofErr w:type="spellEnd"/>
            <w:r>
              <w:t xml:space="preserve"> = </w:t>
            </w:r>
            <w:proofErr w:type="spellStart"/>
            <w:r>
              <w:t>required_bytes</w:t>
            </w:r>
            <w:proofErr w:type="spellEnd"/>
            <w:r>
              <w:t>(CV);</w:t>
            </w:r>
          </w:p>
          <w:p w:rsidR="0072108F" w:rsidRDefault="0072108F" w:rsidP="0072108F">
            <w:pPr>
              <w:pStyle w:val="Code"/>
            </w:pPr>
            <w:r>
              <w:t xml:space="preserve">            </w:t>
            </w:r>
            <w:r w:rsidRPr="0072108F">
              <w:rPr>
                <w:b/>
              </w:rPr>
              <w:t>if</w:t>
            </w: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&lt; </w:t>
            </w:r>
            <w:proofErr w:type="spellStart"/>
            <w:r>
              <w:t>val_bytes</w:t>
            </w:r>
            <w:proofErr w:type="spellEnd"/>
            <w:r>
              <w:t>)</w:t>
            </w:r>
          </w:p>
          <w:p w:rsidR="0072108F" w:rsidRDefault="0072108F" w:rsidP="0072108F">
            <w:pPr>
              <w:pStyle w:val="Code"/>
            </w:pPr>
            <w:r>
              <w:t xml:space="preserve">                </w:t>
            </w:r>
            <w:proofErr w:type="spellStart"/>
            <w:r>
              <w:t>attribute_info</w:t>
            </w:r>
            <w:proofErr w:type="spellEnd"/>
            <w:r>
              <w:t>[op-&gt;</w:t>
            </w:r>
            <w:proofErr w:type="spellStart"/>
            <w:r>
              <w:t>attributeID</w:t>
            </w:r>
            <w:proofErr w:type="spellEnd"/>
            <w:r>
              <w:t>].</w:t>
            </w:r>
            <w:proofErr w:type="spellStart"/>
            <w:r>
              <w:t>required_value_bytes</w:t>
            </w:r>
            <w:proofErr w:type="spellEnd"/>
            <w:r>
              <w:t xml:space="preserve"> = </w:t>
            </w:r>
            <w:proofErr w:type="spellStart"/>
            <w:r>
              <w:t>val_bytes</w:t>
            </w:r>
            <w:proofErr w:type="spellEnd"/>
            <w:r>
              <w:t>;</w:t>
            </w:r>
          </w:p>
          <w:p w:rsidR="0072108F" w:rsidRDefault="0072108F" w:rsidP="0072108F">
            <w:pPr>
              <w:pStyle w:val="Code"/>
            </w:pPr>
            <w:r>
              <w:t xml:space="preserve">            // </w:t>
            </w:r>
            <w:proofErr w:type="spellStart"/>
            <w:r>
              <w:t>recurse</w:t>
            </w:r>
            <w:proofErr w:type="spellEnd"/>
            <w:r>
              <w:t xml:space="preserve"> if this is not a leaf attribute in the f-tree</w:t>
            </w:r>
          </w:p>
          <w:p w:rsidR="0072108F" w:rsidRDefault="0072108F" w:rsidP="0072108F">
            <w:pPr>
              <w:pStyle w:val="Code"/>
            </w:pPr>
            <w:r>
              <w:t xml:space="preserve">            </w:t>
            </w:r>
            <w:r w:rsidRPr="0072108F">
              <w:rPr>
                <w:b/>
              </w:rPr>
              <w:t>if</w:t>
            </w:r>
            <w:r>
              <w:t xml:space="preserve"> (!</w:t>
            </w:r>
            <w:proofErr w:type="spellStart"/>
            <w:r>
              <w:t>is_leaf_attribute</w:t>
            </w:r>
            <w:proofErr w:type="spellEnd"/>
            <w:r>
              <w:t>(</w:t>
            </w:r>
            <w:proofErr w:type="spellStart"/>
            <w:r>
              <w:t>fTree</w:t>
            </w:r>
            <w:proofErr w:type="spellEnd"/>
            <w:r>
              <w:t>, op-&gt;</w:t>
            </w:r>
            <w:proofErr w:type="spellStart"/>
            <w:r>
              <w:t>attributeID</w:t>
            </w:r>
            <w:proofErr w:type="spellEnd"/>
            <w:r>
              <w:t>)) {</w:t>
            </w:r>
          </w:p>
          <w:p w:rsidR="0072108F" w:rsidRDefault="0072108F" w:rsidP="0072108F">
            <w:pPr>
              <w:pStyle w:val="Code"/>
            </w:pPr>
            <w:r>
              <w:t xml:space="preserve">                </w:t>
            </w:r>
            <w:proofErr w:type="spellStart"/>
            <w:r>
              <w:t>dfs_statistics</w:t>
            </w:r>
            <w:proofErr w:type="spellEnd"/>
            <w:r>
              <w:t xml:space="preserve">(CV, </w:t>
            </w:r>
            <w:proofErr w:type="spellStart"/>
            <w:r>
              <w:t>fTree</w:t>
            </w:r>
            <w:proofErr w:type="spellEnd"/>
            <w:r>
              <w:t>);</w:t>
            </w:r>
          </w:p>
          <w:p w:rsidR="0072108F" w:rsidRDefault="0072108F" w:rsidP="0072108F">
            <w:pPr>
              <w:pStyle w:val="Code"/>
            </w:pPr>
            <w:r>
              <w:t xml:space="preserve">            }</w:t>
            </w:r>
          </w:p>
          <w:p w:rsidR="0072108F" w:rsidRDefault="0072108F" w:rsidP="0072108F">
            <w:pPr>
              <w:pStyle w:val="Code"/>
            </w:pPr>
            <w:r>
              <w:t xml:space="preserve">        } // end for each child value</w:t>
            </w:r>
          </w:p>
          <w:p w:rsidR="0072108F" w:rsidRDefault="0072108F" w:rsidP="0072108F">
            <w:pPr>
              <w:pStyle w:val="Code"/>
            </w:pPr>
            <w:r>
              <w:t xml:space="preserve">    }</w:t>
            </w:r>
          </w:p>
          <w:p w:rsidR="00A4669C" w:rsidRPr="00906157" w:rsidRDefault="0072108F" w:rsidP="0072108F">
            <w:pPr>
              <w:pStyle w:val="Code"/>
            </w:pPr>
            <w:r>
              <w:t>}</w:t>
            </w:r>
          </w:p>
        </w:tc>
      </w:tr>
    </w:tbl>
    <w:p w:rsidR="003F50EA" w:rsidRDefault="003F50EA" w:rsidP="00A0357B"/>
    <w:p w:rsidR="005015CA" w:rsidRDefault="005015CA" w:rsidP="00A0357B"/>
    <w:p w:rsidR="006122B3" w:rsidRDefault="005015CA" w:rsidP="00A0357B">
      <w:r w:rsidRPr="005015CA">
        <w:t>The statistics gathering</w:t>
      </w:r>
      <w:r>
        <w:t xml:space="preserve"> procedure</w:t>
      </w:r>
      <w:r w:rsidRPr="005015CA">
        <w:t xml:space="preserve"> is pretty straight-forward. We do a DFS-traversal on the factorization and whenever we are at a union node we update the required bytes for the number of children and for the values of that specific attribute represented by that union node. The </w:t>
      </w:r>
      <w:proofErr w:type="spellStart"/>
      <w:r w:rsidRPr="005015CA">
        <w:rPr>
          <w:i/>
        </w:rPr>
        <w:t>required_</w:t>
      </w:r>
      <w:proofErr w:type="gramStart"/>
      <w:r w:rsidRPr="005015CA">
        <w:rPr>
          <w:i/>
        </w:rPr>
        <w:t>bytes</w:t>
      </w:r>
      <w:proofErr w:type="spellEnd"/>
      <w:r w:rsidRPr="005015CA">
        <w:rPr>
          <w:i/>
        </w:rPr>
        <w:t>(</w:t>
      </w:r>
      <w:proofErr w:type="gramEnd"/>
      <w:r w:rsidRPr="005015CA">
        <w:rPr>
          <w:i/>
        </w:rPr>
        <w:t>)</w:t>
      </w:r>
      <w:r w:rsidRPr="005015CA">
        <w:t xml:space="preserve"> method returns the number of </w:t>
      </w:r>
      <w:r>
        <w:t xml:space="preserve">active value bytes </w:t>
      </w:r>
      <w:r w:rsidRPr="005015CA">
        <w:t>starting from the LSB (least significant byte) to the MSB (most significant byte).</w:t>
      </w:r>
    </w:p>
    <w:p w:rsidR="00F81035" w:rsidRDefault="00F81035" w:rsidP="00A0357B"/>
    <w:p w:rsidR="002F2F0B" w:rsidRDefault="002F2F0B" w:rsidP="002F2F0B">
      <w:r>
        <w:t xml:space="preserve">In the pseudocode above </w:t>
      </w:r>
      <w:proofErr w:type="spellStart"/>
      <w:r w:rsidRPr="002F2F0B">
        <w:rPr>
          <w:i/>
        </w:rPr>
        <w:t>attribute_info</w:t>
      </w:r>
      <w:proofErr w:type="spellEnd"/>
      <w:r>
        <w:t xml:space="preserve"> is a field of the </w:t>
      </w:r>
      <w:r w:rsidRPr="002F2F0B">
        <w:rPr>
          <w:i/>
        </w:rPr>
        <w:t xml:space="preserve">Byte </w:t>
      </w:r>
      <w:proofErr w:type="spellStart"/>
      <w:r w:rsidRPr="002F2F0B">
        <w:rPr>
          <w:i/>
        </w:rPr>
        <w:t>Serializer</w:t>
      </w:r>
      <w:proofErr w:type="spellEnd"/>
      <w:r>
        <w:t xml:space="preserve"> class and its type is as shown below:</w:t>
      </w:r>
    </w:p>
    <w:p w:rsidR="002F2F0B" w:rsidRDefault="002F2F0B" w:rsidP="002F2F0B">
      <w:pPr>
        <w:pStyle w:val="Code"/>
      </w:pPr>
    </w:p>
    <w:p w:rsidR="002F2F0B" w:rsidRDefault="002F2F0B" w:rsidP="002F2F0B">
      <w:pPr>
        <w:pStyle w:val="Code"/>
      </w:pPr>
      <w:proofErr w:type="spellStart"/>
      <w:proofErr w:type="gramStart"/>
      <w:r>
        <w:t>struct</w:t>
      </w:r>
      <w:proofErr w:type="spellEnd"/>
      <w:proofErr w:type="gramEnd"/>
      <w:r>
        <w:t xml:space="preserve"> </w:t>
      </w:r>
      <w:proofErr w:type="spellStart"/>
      <w:r>
        <w:t>AttrInfo</w:t>
      </w:r>
      <w:proofErr w:type="spellEnd"/>
      <w:r>
        <w:t xml:space="preserve"> {</w:t>
      </w:r>
    </w:p>
    <w:p w:rsidR="002F2F0B" w:rsidRDefault="002F2F0B" w:rsidP="002F2F0B">
      <w:pPr>
        <w:pStyle w:val="Code"/>
      </w:pPr>
      <w:r>
        <w:t xml:space="preserve">    uint8_t </w:t>
      </w:r>
      <w:proofErr w:type="spellStart"/>
      <w:r>
        <w:t>required_value_bytes</w:t>
      </w:r>
      <w:proofErr w:type="spellEnd"/>
      <w:r>
        <w:t>;</w:t>
      </w:r>
    </w:p>
    <w:p w:rsidR="002F2F0B" w:rsidRDefault="002F2F0B" w:rsidP="002F2F0B">
      <w:pPr>
        <w:pStyle w:val="Code"/>
      </w:pPr>
      <w:r>
        <w:t xml:space="preserve">    uint8_t </w:t>
      </w:r>
      <w:proofErr w:type="spellStart"/>
      <w:r>
        <w:t>required_union_bytes</w:t>
      </w:r>
      <w:proofErr w:type="spellEnd"/>
      <w:r>
        <w:t>;</w:t>
      </w:r>
    </w:p>
    <w:p w:rsidR="002F2F0B" w:rsidRDefault="002F2F0B" w:rsidP="002F2F0B">
      <w:pPr>
        <w:pStyle w:val="Code"/>
      </w:pPr>
      <w:r>
        <w:t>}</w:t>
      </w:r>
    </w:p>
    <w:p w:rsidR="002F2F0B" w:rsidRDefault="002F2F0B" w:rsidP="002F2F0B"/>
    <w:p w:rsidR="00F81035" w:rsidRDefault="002F2F0B" w:rsidP="002F2F0B">
      <w:r>
        <w:t>This structure represents the header for each attribute that is written before the actual factorization serialization as part of the header and each counter is an 8-bit unsigned integer</w:t>
      </w:r>
      <w:r w:rsidR="00A9289A">
        <w:t xml:space="preserve"> (thus 2 bytes per attribute required)</w:t>
      </w:r>
      <w:r>
        <w:t>.</w:t>
      </w:r>
    </w:p>
    <w:p w:rsidR="00F81035" w:rsidRDefault="00F81035" w:rsidP="00A0357B"/>
    <w:p w:rsidR="006948A6" w:rsidRDefault="006948A6" w:rsidP="006948A6">
      <w:r w:rsidRPr="006948A6">
        <w:rPr>
          <w:b/>
        </w:rPr>
        <w:t xml:space="preserve">Byte </w:t>
      </w:r>
      <w:proofErr w:type="spellStart"/>
      <w:r w:rsidRPr="006948A6">
        <w:rPr>
          <w:b/>
        </w:rPr>
        <w:t>Deserializer</w:t>
      </w:r>
      <w:proofErr w:type="spellEnd"/>
    </w:p>
    <w:p w:rsidR="006948A6" w:rsidRDefault="006948A6" w:rsidP="006948A6"/>
    <w:p w:rsidR="006948A6" w:rsidRDefault="006948A6" w:rsidP="006948A6">
      <w:r>
        <w:t xml:space="preserve">The </w:t>
      </w:r>
      <w:r w:rsidRPr="00D9040B">
        <w:rPr>
          <w:i/>
        </w:rPr>
        <w:t xml:space="preserve">Byte </w:t>
      </w:r>
      <w:proofErr w:type="spellStart"/>
      <w:r w:rsidRPr="00D9040B">
        <w:rPr>
          <w:i/>
        </w:rPr>
        <w:t>Deserializer</w:t>
      </w:r>
      <w:proofErr w:type="spellEnd"/>
      <w:r w:rsidR="00D9040B">
        <w:t xml:space="preserve"> is exactly the same as the </w:t>
      </w:r>
      <w:r w:rsidRPr="00D9040B">
        <w:rPr>
          <w:i/>
        </w:rPr>
        <w:t xml:space="preserve">Simple </w:t>
      </w:r>
      <w:proofErr w:type="spellStart"/>
      <w:r w:rsidRPr="00D9040B">
        <w:rPr>
          <w:i/>
        </w:rPr>
        <w:t>Deserializer</w:t>
      </w:r>
      <w:proofErr w:type="spellEnd"/>
      <w:r>
        <w:t xml:space="preserve"> with the only difference that the 2 lines where it reads from the input stream the number of children </w:t>
      </w:r>
      <w:r>
        <w:lastRenderedPageBreak/>
        <w:t>and the</w:t>
      </w:r>
      <w:r w:rsidR="00D9040B">
        <w:t xml:space="preserve"> values themselves it uses a third</w:t>
      </w:r>
      <w:r>
        <w:t xml:space="preserve"> argument to the </w:t>
      </w:r>
      <w:proofErr w:type="spellStart"/>
      <w:r w:rsidRPr="00D9040B">
        <w:rPr>
          <w:i/>
        </w:rPr>
        <w:t>read_binary</w:t>
      </w:r>
      <w:proofErr w:type="spellEnd"/>
      <w:r w:rsidRPr="00D9040B">
        <w:rPr>
          <w:i/>
        </w:rPr>
        <w:t>()</w:t>
      </w:r>
      <w:r>
        <w:t xml:space="preserve"> method that specifies the number of bytes to read.</w:t>
      </w:r>
    </w:p>
    <w:p w:rsidR="006948A6" w:rsidRDefault="006948A6" w:rsidP="006948A6"/>
    <w:p w:rsidR="00F81035" w:rsidRDefault="005E3AEE" w:rsidP="006948A6">
      <w:r>
        <w:t xml:space="preserve">Before calling the method </w:t>
      </w:r>
      <w:proofErr w:type="spellStart"/>
      <w:r w:rsidR="006948A6" w:rsidRPr="005E3AEE">
        <w:rPr>
          <w:i/>
        </w:rPr>
        <w:t>dfs_</w:t>
      </w:r>
      <w:proofErr w:type="gramStart"/>
      <w:r w:rsidR="006948A6" w:rsidRPr="005E3AEE">
        <w:rPr>
          <w:i/>
        </w:rPr>
        <w:t>load</w:t>
      </w:r>
      <w:proofErr w:type="spellEnd"/>
      <w:r w:rsidR="006948A6" w:rsidRPr="005E3AEE">
        <w:rPr>
          <w:i/>
        </w:rPr>
        <w:t>(</w:t>
      </w:r>
      <w:proofErr w:type="gramEnd"/>
      <w:r w:rsidR="006948A6" w:rsidRPr="005E3AEE">
        <w:rPr>
          <w:i/>
        </w:rPr>
        <w:t>)</w:t>
      </w:r>
      <w:r w:rsidR="006948A6">
        <w:t xml:space="preserve"> we separately read the counters for the required-bytes needed for union children and values respectively.</w:t>
      </w:r>
    </w:p>
    <w:p w:rsidR="005A6600" w:rsidRDefault="005A6600" w:rsidP="007911C2"/>
    <w:p w:rsidR="0009600E" w:rsidRDefault="0009600E" w:rsidP="007911C2"/>
    <w:p w:rsidR="00F5738B" w:rsidRDefault="00F5738B" w:rsidP="00F5738B">
      <w:pPr>
        <w:pStyle w:val="Heading3"/>
      </w:pPr>
      <w:bookmarkStart w:id="71" w:name="_Toc428738595"/>
      <w:bookmarkStart w:id="72" w:name="_Toc428739184"/>
      <w:bookmarkStart w:id="73" w:name="_Toc428811205"/>
      <w:r>
        <w:t>Bit (De</w:t>
      </w:r>
      <w:proofErr w:type="gramStart"/>
      <w:r>
        <w:t>)</w:t>
      </w:r>
      <w:proofErr w:type="spellStart"/>
      <w:r>
        <w:t>Serializer</w:t>
      </w:r>
      <w:bookmarkEnd w:id="71"/>
      <w:bookmarkEnd w:id="72"/>
      <w:bookmarkEnd w:id="73"/>
      <w:proofErr w:type="spellEnd"/>
      <w:proofErr w:type="gramEnd"/>
    </w:p>
    <w:p w:rsidR="00F5738B" w:rsidRDefault="00F5738B" w:rsidP="00F5738B">
      <w:r>
        <w:t xml:space="preserve">The final version of </w:t>
      </w:r>
      <w:r w:rsidR="005C2BC4">
        <w:t xml:space="preserve">the serialization technique is </w:t>
      </w:r>
      <w:r w:rsidRPr="005C2BC4">
        <w:rPr>
          <w:i/>
        </w:rPr>
        <w:t xml:space="preserve">Bit </w:t>
      </w:r>
      <w:proofErr w:type="spellStart"/>
      <w:r w:rsidRPr="005C2BC4">
        <w:rPr>
          <w:i/>
        </w:rPr>
        <w:t>Serializer</w:t>
      </w:r>
      <w:proofErr w:type="spellEnd"/>
      <w:r>
        <w:t xml:space="preserve">. As the name suggests it follows the same idea as the </w:t>
      </w:r>
      <w:r w:rsidRPr="005C2BC4">
        <w:rPr>
          <w:i/>
        </w:rPr>
        <w:t xml:space="preserve">Byte </w:t>
      </w:r>
      <w:proofErr w:type="spellStart"/>
      <w:r w:rsidRPr="005C2BC4">
        <w:rPr>
          <w:i/>
        </w:rPr>
        <w:t>Serializer</w:t>
      </w:r>
      <w:proofErr w:type="spellEnd"/>
      <w:r>
        <w:t xml:space="preserve"> but instead of working at byte-level, it works at bit-level. Therefore, instead of storing the minimum amount of required bytes for each union count and each value, it stores only the required </w:t>
      </w:r>
      <w:r w:rsidRPr="005C2BC4">
        <w:rPr>
          <w:i/>
        </w:rPr>
        <w:t>bits</w:t>
      </w:r>
      <w:r>
        <w:t>.</w:t>
      </w:r>
    </w:p>
    <w:p w:rsidR="005A6600" w:rsidRDefault="005A6600" w:rsidP="007911C2"/>
    <w:p w:rsidR="006122B3" w:rsidRDefault="005B5A6D" w:rsidP="005B5A6D">
      <w:pPr>
        <w:pStyle w:val="Heading4"/>
      </w:pPr>
      <w:bookmarkStart w:id="74" w:name="_Toc428738596"/>
      <w:r>
        <w:t>Idea</w:t>
      </w:r>
      <w:bookmarkEnd w:id="74"/>
    </w:p>
    <w:p w:rsidR="00E77D94" w:rsidRDefault="00E77D94" w:rsidP="00E77D94">
      <w:r>
        <w:t xml:space="preserve">The idea of this serialization technique came up after we tested applying state-of-the-art compression algorithms like </w:t>
      </w:r>
      <w:r w:rsidRPr="00E77D94">
        <w:rPr>
          <w:i/>
        </w:rPr>
        <w:t>GZIP</w:t>
      </w:r>
      <w:r>
        <w:t xml:space="preserve"> and </w:t>
      </w:r>
      <w:r w:rsidRPr="00E77D94">
        <w:rPr>
          <w:i/>
        </w:rPr>
        <w:t>BZIP2</w:t>
      </w:r>
      <w:r>
        <w:t xml:space="preserve"> upon our own </w:t>
      </w:r>
      <w:r w:rsidRPr="00E77D94">
        <w:rPr>
          <w:i/>
        </w:rPr>
        <w:t>Simple</w:t>
      </w:r>
      <w:r>
        <w:t xml:space="preserve"> and </w:t>
      </w:r>
      <w:r w:rsidRPr="00E77D94">
        <w:rPr>
          <w:i/>
        </w:rPr>
        <w:t>Byte</w:t>
      </w:r>
      <w:r>
        <w:t xml:space="preserve"> </w:t>
      </w:r>
      <w:proofErr w:type="spellStart"/>
      <w:r>
        <w:t>serializers</w:t>
      </w:r>
      <w:proofErr w:type="spellEnd"/>
      <w:r>
        <w:t>. We saw that applying these compression algorithms reduced the output size by a constant factor ranging from 1-4x while at the same time increased the processing (serialization and deserialization) time significantly!</w:t>
      </w:r>
    </w:p>
    <w:p w:rsidR="00E77D94" w:rsidRDefault="00E77D94" w:rsidP="00E77D94"/>
    <w:p w:rsidR="00E77D94" w:rsidRDefault="00E77D94" w:rsidP="00E77D94">
      <w:r>
        <w:t xml:space="preserve">Although </w:t>
      </w:r>
      <w:r w:rsidRPr="00E77D94">
        <w:rPr>
          <w:i/>
        </w:rPr>
        <w:t>serialization</w:t>
      </w:r>
      <w:r>
        <w:t xml:space="preserve"> is different than compression and should not be mixed (serialization is used for saving and loading a structure whereas compression is used to exploit values to reduce size), in our case it was obvious that we could be more space-efficient by exploiting the data in our factorizations. We achieved similar or close enough compression on our factorizations in a fraction of the time required by </w:t>
      </w:r>
      <w:r w:rsidRPr="00E77D94">
        <w:rPr>
          <w:i/>
        </w:rPr>
        <w:t>BZIP2</w:t>
      </w:r>
      <w:r>
        <w:t xml:space="preserve"> compression for example, which provides the best compression at the cost of slow processing.</w:t>
      </w:r>
    </w:p>
    <w:p w:rsidR="00E77D94" w:rsidRDefault="00E77D94" w:rsidP="00E77D94"/>
    <w:p w:rsidR="005B5A6D" w:rsidRDefault="00E77D94" w:rsidP="00E77D94">
      <w:r>
        <w:t xml:space="preserve">I want to emphasize that serialization is different than compression and that this chapter aimed at serialization of data factorizations. But, the knowledge of our structure allows us to exploit certain factorization properties and at the same time be more space-efficient </w:t>
      </w:r>
      <w:r>
        <w:lastRenderedPageBreak/>
        <w:t>without increasing processing time significantly. Additionally, although we have some kind of compression, we do not have the drawback of standard compression algorithms (</w:t>
      </w:r>
      <w:r w:rsidRPr="00E97F7D">
        <w:rPr>
          <w:i/>
        </w:rPr>
        <w:t>GZIP, BZIP2</w:t>
      </w:r>
      <w:r>
        <w:t xml:space="preserve">) that need the decompress the whole fragment first and then do any processing, since we are still able to </w:t>
      </w:r>
      <w:proofErr w:type="spellStart"/>
      <w:r>
        <w:t>deserialize</w:t>
      </w:r>
      <w:proofErr w:type="spellEnd"/>
      <w:r>
        <w:t xml:space="preserve"> each union separately and </w:t>
      </w:r>
      <w:r w:rsidR="00E97F7D">
        <w:t>process</w:t>
      </w:r>
      <w:r w:rsidR="00F34183">
        <w:t xml:space="preserve"> it</w:t>
      </w:r>
      <w:r w:rsidR="00E97F7D">
        <w:t xml:space="preserve"> </w:t>
      </w:r>
      <w:r w:rsidR="00F34183">
        <w:t>before we move to the next one</w:t>
      </w:r>
      <w:r>
        <w:t>.</w:t>
      </w:r>
    </w:p>
    <w:p w:rsidR="005B5A6D" w:rsidRDefault="005B5A6D" w:rsidP="007911C2"/>
    <w:p w:rsidR="009F62C7" w:rsidRDefault="009F62C7" w:rsidP="009F62C7">
      <w:pPr>
        <w:pStyle w:val="Heading4"/>
      </w:pPr>
      <w:bookmarkStart w:id="75" w:name="_Toc428738597"/>
      <w:r>
        <w:t>Algorithms</w:t>
      </w:r>
      <w:bookmarkEnd w:id="75"/>
    </w:p>
    <w:p w:rsidR="009632D5" w:rsidRDefault="009F62C7" w:rsidP="009F62C7">
      <w:r>
        <w:t>The algori</w:t>
      </w:r>
      <w:r w:rsidR="00BA10F0">
        <w:t xml:space="preserve">thms are identical to those of </w:t>
      </w:r>
      <w:r w:rsidRPr="00BA10F0">
        <w:rPr>
          <w:i/>
        </w:rPr>
        <w:t xml:space="preserve">Byte </w:t>
      </w:r>
      <w:proofErr w:type="spellStart"/>
      <w:r w:rsidRPr="00BA10F0">
        <w:rPr>
          <w:i/>
        </w:rPr>
        <w:t>Serializer</w:t>
      </w:r>
      <w:proofErr w:type="spellEnd"/>
      <w:r w:rsidR="00BA10F0">
        <w:t xml:space="preserve"> and </w:t>
      </w:r>
      <w:r w:rsidRPr="00BA10F0">
        <w:rPr>
          <w:i/>
        </w:rPr>
        <w:t xml:space="preserve">Byte </w:t>
      </w:r>
      <w:proofErr w:type="spellStart"/>
      <w:r w:rsidRPr="00BA10F0">
        <w:rPr>
          <w:i/>
        </w:rPr>
        <w:t>Deserializer</w:t>
      </w:r>
      <w:proofErr w:type="spellEnd"/>
      <w:r>
        <w:t xml:space="preserve"> with the excep</w:t>
      </w:r>
      <w:r w:rsidR="00BA10F0">
        <w:t xml:space="preserve">tion that instead of using the </w:t>
      </w:r>
      <w:proofErr w:type="spellStart"/>
      <w:r w:rsidRPr="00BA10F0">
        <w:rPr>
          <w:i/>
        </w:rPr>
        <w:t>required_</w:t>
      </w:r>
      <w:proofErr w:type="gramStart"/>
      <w:r w:rsidRPr="00BA10F0">
        <w:rPr>
          <w:i/>
        </w:rPr>
        <w:t>bytes</w:t>
      </w:r>
      <w:proofErr w:type="spellEnd"/>
      <w:r w:rsidRPr="00BA10F0">
        <w:rPr>
          <w:i/>
        </w:rPr>
        <w:t>(</w:t>
      </w:r>
      <w:proofErr w:type="gramEnd"/>
      <w:r w:rsidRPr="00BA10F0">
        <w:rPr>
          <w:i/>
        </w:rPr>
        <w:t>)</w:t>
      </w:r>
      <w:r w:rsidR="00BA10F0">
        <w:t xml:space="preserve"> method it uses the </w:t>
      </w:r>
      <w:proofErr w:type="spellStart"/>
      <w:r w:rsidRPr="00BA10F0">
        <w:rPr>
          <w:i/>
        </w:rPr>
        <w:t>required_bits</w:t>
      </w:r>
      <w:proofErr w:type="spellEnd"/>
      <w:r w:rsidRPr="00BA10F0">
        <w:rPr>
          <w:i/>
        </w:rPr>
        <w:t>()</w:t>
      </w:r>
      <w:r>
        <w:t xml:space="preserve"> method to only write the specific bits required to the output stream.</w:t>
      </w:r>
    </w:p>
    <w:p w:rsidR="009632D5" w:rsidRDefault="009632D5" w:rsidP="007911C2"/>
    <w:p w:rsidR="00B67C91" w:rsidRDefault="00B67C91" w:rsidP="00B67C91">
      <w:pPr>
        <w:pStyle w:val="Heading4"/>
      </w:pPr>
      <w:bookmarkStart w:id="76" w:name="_Toc428738598"/>
      <w:r>
        <w:t>Bit Stream</w:t>
      </w:r>
      <w:bookmarkEnd w:id="76"/>
    </w:p>
    <w:p w:rsidR="00B67C91" w:rsidRDefault="00B67C91" w:rsidP="00B67C91">
      <w:r>
        <w:t>This serialization technique requires bit-level precision when reading and writing values, but as we know all system calls and existing functionality provided by the standard libraries work at byte-level precision.</w:t>
      </w:r>
    </w:p>
    <w:p w:rsidR="00B67C91" w:rsidRDefault="00B67C91" w:rsidP="00B67C91"/>
    <w:p w:rsidR="00B67C91" w:rsidRDefault="00B67C91" w:rsidP="00B67C91">
      <w:r>
        <w:t>Therefore, in order to prov</w:t>
      </w:r>
      <w:r w:rsidR="00BD1F75">
        <w:t>ide this functionality we</w:t>
      </w:r>
      <w:r>
        <w:t xml:space="preserve"> implemented cu</w:t>
      </w:r>
      <w:r w:rsidR="00BD1F75">
        <w:t>stom input and output streams (</w:t>
      </w:r>
      <w:proofErr w:type="spellStart"/>
      <w:r w:rsidRPr="00BD1F75">
        <w:rPr>
          <w:i/>
        </w:rPr>
        <w:t>obitstream</w:t>
      </w:r>
      <w:proofErr w:type="spellEnd"/>
      <w:r w:rsidR="00BD1F75">
        <w:t xml:space="preserve"> and </w:t>
      </w:r>
      <w:proofErr w:type="spellStart"/>
      <w:r w:rsidRPr="00BD1F75">
        <w:rPr>
          <w:i/>
        </w:rPr>
        <w:t>ibitstream</w:t>
      </w:r>
      <w:proofErr w:type="spellEnd"/>
      <w:r w:rsidR="00BD1F75">
        <w:t xml:space="preserve"> classes</w:t>
      </w:r>
      <w:r>
        <w:t xml:space="preserve">) that are used upon the underlying standard binary byte streams and use those in the </w:t>
      </w:r>
      <w:r w:rsidRPr="00BD1F75">
        <w:rPr>
          <w:i/>
        </w:rPr>
        <w:t xml:space="preserve">Bit </w:t>
      </w:r>
      <w:proofErr w:type="spellStart"/>
      <w:r w:rsidRPr="00BD1F75">
        <w:rPr>
          <w:i/>
        </w:rPr>
        <w:t>Serializer</w:t>
      </w:r>
      <w:proofErr w:type="spellEnd"/>
      <w:r>
        <w:t xml:space="preserve"> and </w:t>
      </w:r>
      <w:r w:rsidRPr="00BD1F75">
        <w:rPr>
          <w:i/>
        </w:rPr>
        <w:t xml:space="preserve">Bit </w:t>
      </w:r>
      <w:proofErr w:type="spellStart"/>
      <w:r w:rsidRPr="00BD1F75">
        <w:rPr>
          <w:i/>
        </w:rPr>
        <w:t>Deserializer</w:t>
      </w:r>
      <w:proofErr w:type="spellEnd"/>
      <w:r>
        <w:t>. These custom bit streams basically</w:t>
      </w:r>
      <w:r w:rsidR="00BD1F75">
        <w:t xml:space="preserve"> allow</w:t>
      </w:r>
      <w:r>
        <w:t xml:space="preserve"> for a given value to write only certain bits of its memory representation and respectively can read a certain numb</w:t>
      </w:r>
      <w:r w:rsidR="00BD1F75">
        <w:t>er of bits from an input stream</w:t>
      </w:r>
      <w:r>
        <w:t xml:space="preserve"> and reinterpret them as a data type in memory.</w:t>
      </w:r>
    </w:p>
    <w:p w:rsidR="00B67C91" w:rsidRDefault="00B67C91" w:rsidP="00B67C91"/>
    <w:p w:rsidR="00B67C91" w:rsidRDefault="00B67C91" w:rsidP="00B67C91">
      <w:r>
        <w:t>Briefly</w:t>
      </w:r>
      <w:r w:rsidR="00F621DD">
        <w:t xml:space="preserve"> an explanation how the </w:t>
      </w:r>
      <w:proofErr w:type="spellStart"/>
      <w:r w:rsidR="00F621DD">
        <w:t>bitstreams</w:t>
      </w:r>
      <w:proofErr w:type="spellEnd"/>
      <w:r w:rsidR="00F621DD">
        <w:t xml:space="preserve"> work. When a value is written or read we</w:t>
      </w:r>
      <w:r>
        <w:t xml:space="preserve"> us</w:t>
      </w:r>
      <w:r w:rsidR="00F621DD">
        <w:t>e internally</w:t>
      </w:r>
      <w:r>
        <w:t xml:space="preserve"> a</w:t>
      </w:r>
      <w:r w:rsidR="00F621DD">
        <w:t>n in-memory</w:t>
      </w:r>
      <w:r>
        <w:t xml:space="preserve"> </w:t>
      </w:r>
      <w:r w:rsidR="00F621DD">
        <w:t xml:space="preserve">bytes </w:t>
      </w:r>
      <w:r>
        <w:t>buffer</w:t>
      </w:r>
      <w:r w:rsidR="00F621DD">
        <w:t xml:space="preserve"> </w:t>
      </w:r>
      <w:r>
        <w:t>to write and read from certain amount of bits. Whenever the bytes available in the internal buffer are insufficient to satisfy a read operation it is refilled by reading bytes from the underlying input stream. Whenever the internal buffer fills (or at user's request) the internal buffer is flushed to the underlying output stream. Therefore, this implementation of bit streams works upon the underlying standard binary streams of C++ and use buffers to handle the required read and write operations.</w:t>
      </w:r>
    </w:p>
    <w:p w:rsidR="00B67C91" w:rsidRDefault="00B67C91" w:rsidP="00B67C91"/>
    <w:p w:rsidR="00B67C91" w:rsidRDefault="00B67C91" w:rsidP="00B67C91">
      <w:r>
        <w:t xml:space="preserve">In addition, an important feature that makes this </w:t>
      </w:r>
      <w:proofErr w:type="spellStart"/>
      <w:r>
        <w:t>serializer</w:t>
      </w:r>
      <w:proofErr w:type="spellEnd"/>
      <w:r>
        <w:t xml:space="preserve"> </w:t>
      </w:r>
      <w:r w:rsidRPr="00721A56">
        <w:rPr>
          <w:i/>
        </w:rPr>
        <w:t xml:space="preserve">great </w:t>
      </w:r>
      <w:r w:rsidR="00721A56">
        <w:t>is that in</w:t>
      </w:r>
      <w:r>
        <w:t xml:space="preserve"> future</w:t>
      </w:r>
      <w:r w:rsidR="00721A56">
        <w:t xml:space="preserve"> work</w:t>
      </w:r>
      <w:r>
        <w:t xml:space="preserve"> specialized read/write methods could be provided for certain data types (floats, doubles, </w:t>
      </w:r>
      <w:proofErr w:type="gramStart"/>
      <w:r>
        <w:t>strings</w:t>
      </w:r>
      <w:proofErr w:type="gramEnd"/>
      <w:r>
        <w:t>) and further increase compression without adding processing overhead by applying compression algorithms. The current implementation of bit streams heavily uses C++ templates therefore this extension should be trivial to implement in a future project.</w:t>
      </w:r>
    </w:p>
    <w:p w:rsidR="009632D5" w:rsidRDefault="009632D5" w:rsidP="007911C2"/>
    <w:p w:rsidR="0058391D" w:rsidRDefault="0058391D" w:rsidP="0058391D">
      <w:pPr>
        <w:pStyle w:val="Heading2"/>
      </w:pPr>
      <w:bookmarkStart w:id="77" w:name="_Toc428738599"/>
      <w:bookmarkStart w:id="78" w:name="_Toc428739185"/>
      <w:bookmarkStart w:id="79" w:name="_Toc428811206"/>
      <w:r>
        <w:t>Final remarks</w:t>
      </w:r>
      <w:bookmarkEnd w:id="77"/>
      <w:bookmarkEnd w:id="78"/>
      <w:bookmarkEnd w:id="79"/>
    </w:p>
    <w:p w:rsidR="0058391D" w:rsidRDefault="002F292D" w:rsidP="0058391D">
      <w:r>
        <w:t>We</w:t>
      </w:r>
      <w:r w:rsidR="0058391D">
        <w:t xml:space="preserve"> described a serialization for </w:t>
      </w:r>
      <w:r>
        <w:t>f-trees</w:t>
      </w:r>
      <w:r w:rsidR="0058391D">
        <w:t xml:space="preserve"> and three serialization techniques for Data Factorizations. </w:t>
      </w:r>
      <w:r>
        <w:t xml:space="preserve">The </w:t>
      </w:r>
      <w:r w:rsidR="0058391D">
        <w:t xml:space="preserve">serialization module </w:t>
      </w:r>
      <w:r>
        <w:t>p</w:t>
      </w:r>
      <w:r w:rsidR="0058391D">
        <w:t>rovide</w:t>
      </w:r>
      <w:r>
        <w:t>s</w:t>
      </w:r>
      <w:r w:rsidR="0058391D">
        <w:t xml:space="preserve"> help</w:t>
      </w:r>
      <w:r>
        <w:t xml:space="preserve">er methods inside the package </w:t>
      </w:r>
      <w:proofErr w:type="spellStart"/>
      <w:r w:rsidR="0058391D" w:rsidRPr="002F292D">
        <w:rPr>
          <w:i/>
        </w:rPr>
        <w:t>fdb</w:t>
      </w:r>
      <w:proofErr w:type="spellEnd"/>
      <w:r w:rsidR="0058391D" w:rsidRPr="002F292D">
        <w:rPr>
          <w:i/>
        </w:rPr>
        <w:t>::serialization</w:t>
      </w:r>
      <w:r w:rsidR="0058391D">
        <w:t xml:space="preserve"> that allows a user of the library to serialize and </w:t>
      </w:r>
      <w:proofErr w:type="spellStart"/>
      <w:r w:rsidR="0058391D">
        <w:t>deserialize</w:t>
      </w:r>
      <w:proofErr w:type="spellEnd"/>
      <w:r w:rsidR="0058391D">
        <w:t xml:space="preserve"> a full factorization with its f-tree easily.</w:t>
      </w:r>
    </w:p>
    <w:p w:rsidR="0058391D" w:rsidRDefault="0058391D" w:rsidP="0058391D"/>
    <w:p w:rsidR="002F292D" w:rsidRDefault="002F292D" w:rsidP="0058391D">
      <w:r>
        <w:t xml:space="preserve">Namely the </w:t>
      </w:r>
      <w:proofErr w:type="spellStart"/>
      <w:r w:rsidR="0058391D" w:rsidRPr="002F292D">
        <w:rPr>
          <w:b/>
          <w:i/>
        </w:rPr>
        <w:t>fdb</w:t>
      </w:r>
      <w:proofErr w:type="spellEnd"/>
      <w:r w:rsidR="0058391D" w:rsidRPr="002F292D">
        <w:rPr>
          <w:b/>
          <w:i/>
        </w:rPr>
        <w:t>:</w:t>
      </w:r>
      <w:proofErr w:type="gramStart"/>
      <w:r w:rsidR="0058391D" w:rsidRPr="002F292D">
        <w:rPr>
          <w:b/>
          <w:i/>
        </w:rPr>
        <w:t>:se</w:t>
      </w:r>
      <w:r w:rsidRPr="002F292D">
        <w:rPr>
          <w:b/>
          <w:i/>
        </w:rPr>
        <w:t>rialization</w:t>
      </w:r>
      <w:proofErr w:type="gramEnd"/>
      <w:r w:rsidRPr="002F292D">
        <w:rPr>
          <w:b/>
          <w:i/>
        </w:rPr>
        <w:t>::serialize(</w:t>
      </w:r>
      <w:proofErr w:type="spellStart"/>
      <w:r w:rsidRPr="002F292D">
        <w:rPr>
          <w:b/>
          <w:i/>
        </w:rPr>
        <w:t>FRepTree</w:t>
      </w:r>
      <w:proofErr w:type="spellEnd"/>
      <w:r w:rsidR="0058391D" w:rsidRPr="002F292D">
        <w:rPr>
          <w:b/>
          <w:i/>
        </w:rPr>
        <w:t xml:space="preserve">*, </w:t>
      </w:r>
      <w:proofErr w:type="spellStart"/>
      <w:r w:rsidR="0058391D" w:rsidRPr="002F292D">
        <w:rPr>
          <w:b/>
          <w:i/>
        </w:rPr>
        <w:t>ostream</w:t>
      </w:r>
      <w:proofErr w:type="spellEnd"/>
      <w:r w:rsidR="0058391D" w:rsidRPr="002F292D">
        <w:rPr>
          <w:b/>
          <w:i/>
        </w:rPr>
        <w:t>&amp;)</w:t>
      </w:r>
      <w:r w:rsidR="0058391D">
        <w:t xml:space="preserve"> receives </w:t>
      </w:r>
      <w:r>
        <w:t xml:space="preserve">a data factorization, </w:t>
      </w:r>
      <w:proofErr w:type="spellStart"/>
      <w:r w:rsidRPr="002F292D">
        <w:rPr>
          <w:i/>
        </w:rPr>
        <w:t>FRepTRee</w:t>
      </w:r>
      <w:proofErr w:type="spellEnd"/>
      <w:r w:rsidR="0058391D">
        <w:t xml:space="preserve">, and a reference to an output stream and serializes both f-tree and representation into the stream. </w:t>
      </w:r>
    </w:p>
    <w:p w:rsidR="003C3D53" w:rsidRDefault="002F292D" w:rsidP="0058391D">
      <w:r>
        <w:t xml:space="preserve">Its counterpart function </w:t>
      </w:r>
      <w:proofErr w:type="spellStart"/>
      <w:r w:rsidR="0058391D" w:rsidRPr="002F292D">
        <w:rPr>
          <w:b/>
          <w:i/>
        </w:rPr>
        <w:t>fdb</w:t>
      </w:r>
      <w:proofErr w:type="spellEnd"/>
      <w:r w:rsidR="0058391D" w:rsidRPr="002F292D">
        <w:rPr>
          <w:b/>
          <w:i/>
        </w:rPr>
        <w:t>:</w:t>
      </w:r>
      <w:proofErr w:type="gramStart"/>
      <w:r w:rsidR="0058391D" w:rsidRPr="002F292D">
        <w:rPr>
          <w:b/>
          <w:i/>
        </w:rPr>
        <w:t>:serialization</w:t>
      </w:r>
      <w:proofErr w:type="gramEnd"/>
      <w:r w:rsidR="0058391D" w:rsidRPr="002F292D">
        <w:rPr>
          <w:b/>
          <w:i/>
        </w:rPr>
        <w:t>::</w:t>
      </w:r>
      <w:proofErr w:type="spellStart"/>
      <w:r w:rsidR="0058391D" w:rsidRPr="002F292D">
        <w:rPr>
          <w:b/>
          <w:i/>
        </w:rPr>
        <w:t>deserialize</w:t>
      </w:r>
      <w:proofErr w:type="spellEnd"/>
      <w:r w:rsidR="0058391D" w:rsidRPr="002F292D">
        <w:rPr>
          <w:b/>
          <w:i/>
        </w:rPr>
        <w:t>(</w:t>
      </w:r>
      <w:proofErr w:type="spellStart"/>
      <w:r w:rsidR="0058391D" w:rsidRPr="002F292D">
        <w:rPr>
          <w:b/>
          <w:i/>
        </w:rPr>
        <w:t>istream</w:t>
      </w:r>
      <w:proofErr w:type="spellEnd"/>
      <w:r w:rsidR="0058391D" w:rsidRPr="002F292D">
        <w:rPr>
          <w:b/>
          <w:i/>
        </w:rPr>
        <w:t>&amp;)</w:t>
      </w:r>
      <w:r w:rsidR="0058391D">
        <w:t xml:space="preserve"> </w:t>
      </w:r>
      <w:proofErr w:type="spellStart"/>
      <w:r w:rsidR="0058391D">
        <w:t>deserializes</w:t>
      </w:r>
      <w:proofErr w:type="spellEnd"/>
      <w:r w:rsidR="0058391D">
        <w:t xml:space="preserve"> from the input </w:t>
      </w:r>
      <w:r>
        <w:t xml:space="preserve">stream and returns an </w:t>
      </w:r>
      <w:proofErr w:type="spellStart"/>
      <w:r w:rsidRPr="002F292D">
        <w:rPr>
          <w:i/>
        </w:rPr>
        <w:t>FRepTRee</w:t>
      </w:r>
      <w:proofErr w:type="spellEnd"/>
      <w:r w:rsidR="0058391D">
        <w:t>.</w:t>
      </w:r>
    </w:p>
    <w:p w:rsidR="003C3D53" w:rsidRDefault="003C3D53" w:rsidP="007911C2"/>
    <w:p w:rsidR="00A00266" w:rsidRDefault="00A00266" w:rsidP="00A00266">
      <w:pPr>
        <w:pStyle w:val="Heading3"/>
      </w:pPr>
      <w:bookmarkStart w:id="80" w:name="_Toc428738600"/>
      <w:bookmarkStart w:id="81" w:name="_Toc428739186"/>
      <w:bookmarkStart w:id="82" w:name="_Toc428811207"/>
      <w:r>
        <w:t>Serializations illustrated</w:t>
      </w:r>
      <w:bookmarkEnd w:id="80"/>
      <w:bookmarkEnd w:id="81"/>
      <w:bookmarkEnd w:id="82"/>
    </w:p>
    <w:p w:rsidR="00A00266" w:rsidRDefault="00914164" w:rsidP="00A00266">
      <w:r>
        <w:t>In this section we</w:t>
      </w:r>
      <w:r w:rsidR="00A00266">
        <w:t xml:space="preserve"> provide an illustration of the aforementioned serialization techniques and how they compare against the binary flat table serialization. The example factori</w:t>
      </w:r>
      <w:r>
        <w:t>zation is used, see Figure 4.3</w:t>
      </w:r>
      <w:r w:rsidR="00A00266">
        <w:t>.</w:t>
      </w:r>
    </w:p>
    <w:p w:rsidR="00A00266" w:rsidRDefault="00A00266" w:rsidP="00A00266"/>
    <w:p w:rsidR="00A00266" w:rsidRDefault="00914164" w:rsidP="00A00266">
      <w:r>
        <w:t xml:space="preserve">The separator </w:t>
      </w:r>
      <w:r w:rsidRPr="00914164">
        <w:rPr>
          <w:b/>
        </w:rPr>
        <w:t>|</w:t>
      </w:r>
      <w:r w:rsidR="00A00266">
        <w:t xml:space="preserve"> is </w:t>
      </w:r>
      <w:r>
        <w:t xml:space="preserve">just </w:t>
      </w:r>
      <w:r w:rsidR="00A00266">
        <w:t xml:space="preserve">used for illustration purposes to </w:t>
      </w:r>
      <w:r>
        <w:t>separate</w:t>
      </w:r>
      <w:r w:rsidR="00A00266">
        <w:t xml:space="preserve"> the different fragments of each serialization. In real-world it does not exist and the bytes of each fragment are contiguous.</w:t>
      </w:r>
    </w:p>
    <w:p w:rsidR="00A00266" w:rsidRDefault="00A00266" w:rsidP="00A00266"/>
    <w:p w:rsidR="00A00266" w:rsidRPr="00CF18B8" w:rsidRDefault="00A00266" w:rsidP="00A00266">
      <w:pPr>
        <w:rPr>
          <w:b/>
        </w:rPr>
      </w:pPr>
      <w:r w:rsidRPr="00CF18B8">
        <w:rPr>
          <w:b/>
        </w:rPr>
        <w:t>Fl</w:t>
      </w:r>
      <w:r w:rsidR="00CF18B8" w:rsidRPr="00CF18B8">
        <w:rPr>
          <w:b/>
        </w:rPr>
        <w:t>at tuples binary serialization</w:t>
      </w:r>
    </w:p>
    <w:p w:rsidR="00A00266" w:rsidRDefault="00A00266" w:rsidP="00CF18B8">
      <w:pPr>
        <w:pStyle w:val="Code"/>
      </w:pPr>
      <w:r>
        <w:t xml:space="preserve">1 1 1 1 2 1 | 1 1 1 1 2 2 | 1 1 1 2 2 1 | 1 1 1 2 2 2 | 1 2 2 1 2 1 | 1 2 2 1 2 2 | 2 1 2 1 1 1 | 2 1 2 1 2 1 | 2 1 2 1 2 2 </w:t>
      </w:r>
    </w:p>
    <w:p w:rsidR="00A00266" w:rsidRDefault="00A00266" w:rsidP="00A00266">
      <w:proofErr w:type="gramStart"/>
      <w:r w:rsidRPr="00CF18B8">
        <w:rPr>
          <w:i/>
        </w:rPr>
        <w:lastRenderedPageBreak/>
        <w:t>total</w:t>
      </w:r>
      <w:proofErr w:type="gramEnd"/>
      <w:r w:rsidRPr="00CF18B8">
        <w:rPr>
          <w:i/>
        </w:rPr>
        <w:t xml:space="preserve"> bytes</w:t>
      </w:r>
      <w:r w:rsidR="00CF18B8">
        <w:t xml:space="preserve"> = </w:t>
      </w:r>
      <w:r w:rsidR="00CF18B8" w:rsidRPr="00CF18B8">
        <w:rPr>
          <w:i/>
        </w:rPr>
        <w:t>number o</w:t>
      </w:r>
      <w:r w:rsidRPr="00CF18B8">
        <w:rPr>
          <w:i/>
        </w:rPr>
        <w:t>f</w:t>
      </w:r>
      <w:r w:rsidR="00CF18B8" w:rsidRPr="00CF18B8">
        <w:rPr>
          <w:i/>
        </w:rPr>
        <w:t xml:space="preserve"> </w:t>
      </w:r>
      <w:r w:rsidRPr="00CF18B8">
        <w:rPr>
          <w:i/>
        </w:rPr>
        <w:t>tuples</w:t>
      </w:r>
      <w:r>
        <w:t xml:space="preserve"> * </w:t>
      </w:r>
      <w:r w:rsidR="00CF18B8">
        <w:rPr>
          <w:i/>
        </w:rPr>
        <w:t xml:space="preserve">number </w:t>
      </w:r>
      <w:r w:rsidRPr="00CF18B8">
        <w:rPr>
          <w:i/>
        </w:rPr>
        <w:t>of</w:t>
      </w:r>
      <w:r w:rsidR="00CF18B8">
        <w:rPr>
          <w:i/>
        </w:rPr>
        <w:t xml:space="preserve"> </w:t>
      </w:r>
      <w:r w:rsidRPr="00CF18B8">
        <w:rPr>
          <w:i/>
        </w:rPr>
        <w:t>attributes</w:t>
      </w:r>
      <w:r>
        <w:t xml:space="preserve"> * </w:t>
      </w:r>
      <w:proofErr w:type="spellStart"/>
      <w:r w:rsidRPr="00CF18B8">
        <w:rPr>
          <w:i/>
        </w:rPr>
        <w:t>sizeof</w:t>
      </w:r>
      <w:proofErr w:type="spellEnd"/>
      <w:r w:rsidRPr="00CF18B8">
        <w:rPr>
          <w:i/>
        </w:rPr>
        <w:t>(</w:t>
      </w:r>
      <w:proofErr w:type="spellStart"/>
      <w:r w:rsidRPr="00CF18B8">
        <w:rPr>
          <w:i/>
        </w:rPr>
        <w:t>int</w:t>
      </w:r>
      <w:proofErr w:type="spellEnd"/>
      <w:r w:rsidRPr="00CF18B8">
        <w:rPr>
          <w:i/>
        </w:rPr>
        <w:t>)</w:t>
      </w:r>
      <w:r>
        <w:t xml:space="preserve"> = 9 * 6 * 4 = </w:t>
      </w:r>
      <w:r w:rsidRPr="00CF18B8">
        <w:rPr>
          <w:b/>
        </w:rPr>
        <w:t>216</w:t>
      </w:r>
    </w:p>
    <w:p w:rsidR="00A00266" w:rsidRDefault="00A00266" w:rsidP="00A00266"/>
    <w:p w:rsidR="00A00266" w:rsidRPr="00120C7D" w:rsidRDefault="00120C7D" w:rsidP="00A00266">
      <w:pPr>
        <w:rPr>
          <w:b/>
        </w:rPr>
      </w:pPr>
      <w:r w:rsidRPr="00120C7D">
        <w:rPr>
          <w:b/>
        </w:rPr>
        <w:t xml:space="preserve">Simple </w:t>
      </w:r>
      <w:proofErr w:type="spellStart"/>
      <w:r w:rsidRPr="00120C7D">
        <w:rPr>
          <w:b/>
        </w:rPr>
        <w:t>Serializer</w:t>
      </w:r>
      <w:proofErr w:type="spellEnd"/>
    </w:p>
    <w:p w:rsidR="00A00266" w:rsidRDefault="00A00266" w:rsidP="00120C7D">
      <w:pPr>
        <w:pStyle w:val="Code"/>
      </w:pPr>
      <w:r>
        <w:t>2 a1 a2 | 2 b1 b2 | 1 c1 | 2 d1 d2 | 1 c2 | 1 d1 | 1 e1 | 2 f1 f2 | 1 b1 | 1 c2 | 1 d1 | 2 e1 e2 | 1 f1 | 2 f1 f2</w:t>
      </w:r>
    </w:p>
    <w:p w:rsidR="00A00266" w:rsidRDefault="00A00266" w:rsidP="00A00266">
      <w:proofErr w:type="gramStart"/>
      <w:r w:rsidRPr="00120C7D">
        <w:rPr>
          <w:i/>
        </w:rPr>
        <w:t>total</w:t>
      </w:r>
      <w:proofErr w:type="gramEnd"/>
      <w:r w:rsidRPr="00120C7D">
        <w:rPr>
          <w:i/>
        </w:rPr>
        <w:t xml:space="preserve"> bytes</w:t>
      </w:r>
      <w:r>
        <w:t xml:space="preserve"> = </w:t>
      </w:r>
      <w:r w:rsidR="00120C7D">
        <w:t>(</w:t>
      </w:r>
      <w:r w:rsidRPr="00120C7D">
        <w:rPr>
          <w:i/>
        </w:rPr>
        <w:t>number</w:t>
      </w:r>
      <w:r w:rsidR="00120C7D" w:rsidRPr="00120C7D">
        <w:rPr>
          <w:i/>
        </w:rPr>
        <w:t xml:space="preserve"> </w:t>
      </w:r>
      <w:r w:rsidRPr="00120C7D">
        <w:rPr>
          <w:i/>
        </w:rPr>
        <w:t>of</w:t>
      </w:r>
      <w:r w:rsidR="00120C7D" w:rsidRPr="00120C7D">
        <w:rPr>
          <w:i/>
        </w:rPr>
        <w:t xml:space="preserve"> </w:t>
      </w:r>
      <w:r w:rsidRPr="00120C7D">
        <w:rPr>
          <w:i/>
        </w:rPr>
        <w:t>unions</w:t>
      </w:r>
      <w:r>
        <w:t xml:space="preserve"> * </w:t>
      </w:r>
      <w:proofErr w:type="spellStart"/>
      <w:r w:rsidRPr="00120C7D">
        <w:rPr>
          <w:i/>
        </w:rPr>
        <w:t>sizeof</w:t>
      </w:r>
      <w:proofErr w:type="spellEnd"/>
      <w:r w:rsidRPr="00120C7D">
        <w:rPr>
          <w:i/>
        </w:rPr>
        <w:t>(uint_32)</w:t>
      </w:r>
      <w:r>
        <w:t xml:space="preserve">) + ( </w:t>
      </w:r>
      <w:proofErr w:type="spellStart"/>
      <w:r w:rsidRPr="00120C7D">
        <w:rPr>
          <w:i/>
        </w:rPr>
        <w:t>sizeof</w:t>
      </w:r>
      <w:proofErr w:type="spellEnd"/>
      <w:r w:rsidRPr="00120C7D">
        <w:rPr>
          <w:i/>
        </w:rPr>
        <w:t>(</w:t>
      </w:r>
      <w:proofErr w:type="spellStart"/>
      <w:r w:rsidRPr="00120C7D">
        <w:rPr>
          <w:i/>
        </w:rPr>
        <w:t>int</w:t>
      </w:r>
      <w:proofErr w:type="spellEnd"/>
      <w:r w:rsidRPr="00120C7D">
        <w:rPr>
          <w:i/>
        </w:rPr>
        <w:t>)</w:t>
      </w:r>
      <w:r>
        <w:t xml:space="preserve"> * </w:t>
      </w:r>
      <w:r w:rsidR="00120C7D">
        <w:rPr>
          <w:i/>
        </w:rPr>
        <w:t xml:space="preserve">number value </w:t>
      </w:r>
      <w:r w:rsidRPr="00120C7D">
        <w:rPr>
          <w:i/>
        </w:rPr>
        <w:t>nodes</w:t>
      </w:r>
      <w:r>
        <w:t xml:space="preserve">) </w:t>
      </w:r>
      <w:r w:rsidR="00120C7D">
        <w:br/>
        <w:t xml:space="preserve">              = (14 * 4) + (20 * 4) = </w:t>
      </w:r>
      <w:r w:rsidR="00120C7D">
        <w:rPr>
          <w:b/>
        </w:rPr>
        <w:t>136 bytes</w:t>
      </w:r>
    </w:p>
    <w:p w:rsidR="00A00266" w:rsidRDefault="00A00266" w:rsidP="00A00266"/>
    <w:p w:rsidR="00A00266" w:rsidRPr="006157CD" w:rsidRDefault="00A00266" w:rsidP="00A00266">
      <w:pPr>
        <w:rPr>
          <w:b/>
        </w:rPr>
      </w:pPr>
      <w:r w:rsidRPr="006157CD">
        <w:rPr>
          <w:b/>
        </w:rPr>
        <w:t>Bit / B</w:t>
      </w:r>
      <w:r w:rsidR="006157CD" w:rsidRPr="006157CD">
        <w:rPr>
          <w:b/>
        </w:rPr>
        <w:t xml:space="preserve">yte </w:t>
      </w:r>
      <w:proofErr w:type="spellStart"/>
      <w:r w:rsidR="006157CD" w:rsidRPr="006157CD">
        <w:rPr>
          <w:b/>
        </w:rPr>
        <w:t>Serializer</w:t>
      </w:r>
      <w:proofErr w:type="spellEnd"/>
    </w:p>
    <w:p w:rsidR="00A00266" w:rsidRDefault="00A00266" w:rsidP="00A00266"/>
    <w:p w:rsidR="00A00266" w:rsidRDefault="006157CD" w:rsidP="00A00266">
      <w:r>
        <w:t xml:space="preserve">Recall that </w:t>
      </w:r>
      <w:r w:rsidR="00A00266" w:rsidRPr="006157CD">
        <w:rPr>
          <w:i/>
        </w:rPr>
        <w:t xml:space="preserve">Byte </w:t>
      </w:r>
      <w:proofErr w:type="spellStart"/>
      <w:r w:rsidR="00A00266" w:rsidRPr="006157CD">
        <w:rPr>
          <w:i/>
        </w:rPr>
        <w:t>Serializer</w:t>
      </w:r>
      <w:proofErr w:type="spellEnd"/>
      <w:r w:rsidR="00A00266">
        <w:t xml:space="preserve"> and </w:t>
      </w:r>
      <w:r w:rsidR="00A00266" w:rsidRPr="006157CD">
        <w:rPr>
          <w:i/>
        </w:rPr>
        <w:t xml:space="preserve">Bit </w:t>
      </w:r>
      <w:proofErr w:type="spellStart"/>
      <w:r w:rsidR="00A00266" w:rsidRPr="006157CD">
        <w:rPr>
          <w:i/>
        </w:rPr>
        <w:t>Serializer</w:t>
      </w:r>
      <w:proofErr w:type="spellEnd"/>
      <w:r w:rsidR="00A00266">
        <w:t xml:space="preserve"> use the same serialization</w:t>
      </w:r>
      <w:r>
        <w:t xml:space="preserve"> form as the </w:t>
      </w:r>
      <w:r w:rsidRPr="006157CD">
        <w:rPr>
          <w:i/>
        </w:rPr>
        <w:t xml:space="preserve">Simple </w:t>
      </w:r>
      <w:proofErr w:type="spellStart"/>
      <w:r w:rsidRPr="006157CD">
        <w:rPr>
          <w:i/>
        </w:rPr>
        <w:t>Serializer</w:t>
      </w:r>
      <w:proofErr w:type="spellEnd"/>
      <w:r w:rsidR="00A00266">
        <w:t xml:space="preserve"> but store only the required amount of bytes and bits respectively for each attribute union children count and union max value. </w:t>
      </w:r>
    </w:p>
    <w:p w:rsidR="00A00266" w:rsidRDefault="00A00266" w:rsidP="00A00266"/>
    <w:p w:rsidR="00A00266" w:rsidRDefault="00A00266" w:rsidP="00A00266">
      <w:r>
        <w:t xml:space="preserve">For the example we illustrate here the </w:t>
      </w:r>
      <w:r w:rsidRPr="006157CD">
        <w:rPr>
          <w:i/>
        </w:rPr>
        <w:t xml:space="preserve">Byte </w:t>
      </w:r>
      <w:proofErr w:type="spellStart"/>
      <w:r w:rsidRPr="006157CD">
        <w:rPr>
          <w:i/>
        </w:rPr>
        <w:t>Serializer</w:t>
      </w:r>
      <w:proofErr w:type="spellEnd"/>
      <w:r>
        <w:t xml:space="preserve"> just needs </w:t>
      </w:r>
      <w:r w:rsidRPr="006157CD">
        <w:rPr>
          <w:b/>
        </w:rPr>
        <w:t>1 byte</w:t>
      </w:r>
      <w:r w:rsidR="006157CD">
        <w:t xml:space="preserve"> for both the union child</w:t>
      </w:r>
      <w:r>
        <w:t>ren counts and for the max value occu</w:t>
      </w:r>
      <w:r w:rsidR="006157CD">
        <w:t>r</w:t>
      </w:r>
      <w:r>
        <w:t xml:space="preserve">red in each attribute. Therefore its </w:t>
      </w:r>
      <w:r w:rsidR="006157CD">
        <w:t xml:space="preserve">total </w:t>
      </w:r>
      <w:r>
        <w:t xml:space="preserve">serialization size would be </w:t>
      </w:r>
      <w:r w:rsidRPr="006157CD">
        <w:rPr>
          <w:b/>
        </w:rPr>
        <w:t>34 bytes</w:t>
      </w:r>
      <w:r>
        <w:t>.</w:t>
      </w:r>
    </w:p>
    <w:p w:rsidR="00A00266" w:rsidRDefault="00A00266" w:rsidP="00A00266">
      <w:r w:rsidRPr="006157CD">
        <w:rPr>
          <w:i/>
        </w:rPr>
        <w:t xml:space="preserve">Bit </w:t>
      </w:r>
      <w:proofErr w:type="spellStart"/>
      <w:r w:rsidRPr="006157CD">
        <w:rPr>
          <w:i/>
        </w:rPr>
        <w:t>Serializer</w:t>
      </w:r>
      <w:proofErr w:type="spellEnd"/>
      <w:r>
        <w:t xml:space="preserve"> needs </w:t>
      </w:r>
      <w:r w:rsidRPr="006157CD">
        <w:rPr>
          <w:b/>
        </w:rPr>
        <w:t>2 bits</w:t>
      </w:r>
      <w:r>
        <w:t xml:space="preserve"> to represent max values and max number of children occu</w:t>
      </w:r>
      <w:r w:rsidR="006157CD">
        <w:t>r</w:t>
      </w:r>
      <w:r>
        <w:t>red in each attribute so the serialization size is reduced to</w:t>
      </w:r>
      <w:r w:rsidR="006157CD">
        <w:t xml:space="preserve"> 68 bits, thus requiring</w:t>
      </w:r>
      <w:r>
        <w:t xml:space="preserve"> </w:t>
      </w:r>
      <w:r w:rsidR="006157CD" w:rsidRPr="006157CD">
        <w:rPr>
          <w:b/>
        </w:rPr>
        <w:t>9</w:t>
      </w:r>
      <w:r w:rsidRPr="006157CD">
        <w:rPr>
          <w:b/>
        </w:rPr>
        <w:t xml:space="preserve"> bytes</w:t>
      </w:r>
      <w:r>
        <w:t>.</w:t>
      </w:r>
    </w:p>
    <w:p w:rsidR="006157CD" w:rsidRDefault="006157CD" w:rsidP="00A00266"/>
    <w:p w:rsidR="00DA580E" w:rsidRDefault="006157CD" w:rsidP="00A00266">
      <w:r>
        <w:t>We</w:t>
      </w:r>
      <w:r w:rsidR="00A00266">
        <w:t xml:space="preserve"> should note that both these </w:t>
      </w:r>
      <w:proofErr w:type="spellStart"/>
      <w:r w:rsidR="00A00266">
        <w:t>serializers</w:t>
      </w:r>
      <w:proofErr w:type="spellEnd"/>
      <w:r w:rsidR="00A00266">
        <w:t xml:space="preserve"> require a header that for each attribute has </w:t>
      </w:r>
      <w:r w:rsidR="00A00266" w:rsidRPr="006157CD">
        <w:rPr>
          <w:b/>
        </w:rPr>
        <w:t>2 bytes</w:t>
      </w:r>
      <w:r w:rsidR="00A00266">
        <w:t xml:space="preserve"> denoting the max number of bytes/bits used in each union or value (i.e. 6 attributes * 2 bytes each in the header). Thus, the total serialization size for </w:t>
      </w:r>
      <w:r w:rsidR="00A00266" w:rsidRPr="006157CD">
        <w:rPr>
          <w:i/>
        </w:rPr>
        <w:t>Byte</w:t>
      </w:r>
      <w:r w:rsidR="00A00266">
        <w:t xml:space="preserve"> and </w:t>
      </w:r>
      <w:r w:rsidR="00A00266" w:rsidRPr="006157CD">
        <w:rPr>
          <w:i/>
        </w:rPr>
        <w:t xml:space="preserve">Bit </w:t>
      </w:r>
      <w:proofErr w:type="spellStart"/>
      <w:r w:rsidR="00A00266" w:rsidRPr="006157CD">
        <w:rPr>
          <w:i/>
        </w:rPr>
        <w:t>Serializers</w:t>
      </w:r>
      <w:proofErr w:type="spellEnd"/>
      <w:r w:rsidR="00A00266">
        <w:t xml:space="preserve"> is </w:t>
      </w:r>
      <w:r w:rsidR="00A00266" w:rsidRPr="006157CD">
        <w:rPr>
          <w:b/>
        </w:rPr>
        <w:t>46</w:t>
      </w:r>
      <w:r w:rsidR="00A00266">
        <w:t xml:space="preserve"> and </w:t>
      </w:r>
      <w:r w:rsidR="00A00266" w:rsidRPr="006157CD">
        <w:rPr>
          <w:b/>
        </w:rPr>
        <w:t>2</w:t>
      </w:r>
      <w:r w:rsidRPr="006157CD">
        <w:rPr>
          <w:b/>
        </w:rPr>
        <w:t>1</w:t>
      </w:r>
      <w:r w:rsidR="00A00266" w:rsidRPr="006157CD">
        <w:rPr>
          <w:b/>
        </w:rPr>
        <w:t xml:space="preserve"> bytes</w:t>
      </w:r>
      <w:r w:rsidR="00A00266">
        <w:t xml:space="preserve"> respectively.</w:t>
      </w:r>
      <w:bookmarkEnd w:id="39"/>
    </w:p>
    <w:p w:rsidR="00FC6872" w:rsidRDefault="00FC6872" w:rsidP="007911C2"/>
    <w:p w:rsidR="006157CD" w:rsidRDefault="006157CD" w:rsidP="007911C2"/>
    <w:p w:rsidR="006157CD" w:rsidRDefault="006157CD" w:rsidP="007911C2"/>
    <w:p w:rsidR="00FC6872" w:rsidRDefault="00FC6872" w:rsidP="007911C2"/>
    <w:p w:rsidR="009D63F7" w:rsidRDefault="009D63F7" w:rsidP="007911C2"/>
    <w:p w:rsidR="009D63F7" w:rsidRDefault="009D63F7" w:rsidP="007911C2"/>
    <w:p w:rsidR="009D63F7" w:rsidRPr="00101CDB" w:rsidRDefault="009D63F7" w:rsidP="007911C2"/>
    <w:p w:rsidR="00D71372" w:rsidRDefault="00D71372" w:rsidP="0028095C">
      <w:pPr>
        <w:pStyle w:val="Heading1"/>
      </w:pPr>
      <w:r>
        <w:lastRenderedPageBreak/>
        <w:br/>
      </w:r>
      <w:r>
        <w:br/>
      </w:r>
      <w:bookmarkStart w:id="83" w:name="_Toc428811208"/>
      <w:r>
        <w:t>Distributed Query Processing in FDB</w:t>
      </w:r>
      <w:bookmarkEnd w:id="83"/>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0A2261" w:rsidRDefault="000A2261">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\o "2-3" \b chdistsys \* MERGEFORMAT </w:instrText>
            </w:r>
            <w:r>
              <w:fldChar w:fldCharType="separate"/>
            </w:r>
            <w:r>
              <w:rPr>
                <w:noProof/>
              </w:rPr>
              <w:t>5.1 Motivation</w:t>
            </w:r>
            <w:r>
              <w:rPr>
                <w:noProof/>
              </w:rPr>
              <w:tab/>
            </w:r>
            <w:r>
              <w:rPr>
                <w:noProof/>
              </w:rPr>
              <w:fldChar w:fldCharType="begin"/>
            </w:r>
            <w:r>
              <w:rPr>
                <w:noProof/>
              </w:rPr>
              <w:instrText xml:space="preserve"> PAGEREF _Toc428777146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5.2 Contributions</w:t>
            </w:r>
            <w:r>
              <w:rPr>
                <w:noProof/>
              </w:rPr>
              <w:tab/>
            </w:r>
            <w:r>
              <w:rPr>
                <w:noProof/>
              </w:rPr>
              <w:fldChar w:fldCharType="begin"/>
            </w:r>
            <w:r>
              <w:rPr>
                <w:noProof/>
              </w:rPr>
              <w:instrText xml:space="preserve"> PAGEREF _Toc428777147 \h </w:instrText>
            </w:r>
            <w:r>
              <w:rPr>
                <w:noProof/>
              </w:rPr>
            </w:r>
            <w:r>
              <w:rPr>
                <w:noProof/>
              </w:rPr>
              <w:fldChar w:fldCharType="separate"/>
            </w:r>
            <w:r w:rsidR="008344F9">
              <w:rPr>
                <w:noProof/>
              </w:rPr>
              <w:t>40</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5.3 HyperCube on Factorizations</w:t>
            </w:r>
            <w:r>
              <w:rPr>
                <w:noProof/>
              </w:rPr>
              <w:tab/>
            </w:r>
            <w:r>
              <w:rPr>
                <w:noProof/>
              </w:rPr>
              <w:fldChar w:fldCharType="begin"/>
            </w:r>
            <w:r>
              <w:rPr>
                <w:noProof/>
              </w:rPr>
              <w:instrText xml:space="preserve"> PAGEREF _Toc428777148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5.3.1 HyperCube preliminaries</w:t>
            </w:r>
            <w:r>
              <w:rPr>
                <w:noProof/>
              </w:rPr>
              <w:tab/>
            </w:r>
            <w:r>
              <w:rPr>
                <w:noProof/>
              </w:rPr>
              <w:fldChar w:fldCharType="begin"/>
            </w:r>
            <w:r>
              <w:rPr>
                <w:noProof/>
              </w:rPr>
              <w:instrText xml:space="preserve"> PAGEREF _Toc428777149 \h </w:instrText>
            </w:r>
            <w:r>
              <w:rPr>
                <w:noProof/>
              </w:rPr>
            </w:r>
            <w:r>
              <w:rPr>
                <w:noProof/>
              </w:rPr>
              <w:fldChar w:fldCharType="separate"/>
            </w:r>
            <w:r w:rsidR="008344F9">
              <w:rPr>
                <w:noProof/>
              </w:rPr>
              <w:t>41</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5.3.2 Bit Serializer HyperCube</w:t>
            </w:r>
            <w:r>
              <w:rPr>
                <w:noProof/>
              </w:rPr>
              <w:tab/>
            </w:r>
            <w:r>
              <w:rPr>
                <w:noProof/>
              </w:rPr>
              <w:fldChar w:fldCharType="begin"/>
            </w:r>
            <w:r>
              <w:rPr>
                <w:noProof/>
              </w:rPr>
              <w:instrText xml:space="preserve"> PAGEREF _Toc428777150 \h </w:instrText>
            </w:r>
            <w:r>
              <w:rPr>
                <w:noProof/>
              </w:rPr>
            </w:r>
            <w:r>
              <w:rPr>
                <w:noProof/>
              </w:rPr>
              <w:fldChar w:fldCharType="separate"/>
            </w:r>
            <w:r w:rsidR="008344F9">
              <w:rPr>
                <w:noProof/>
              </w:rPr>
              <w:t>45</w:t>
            </w:r>
            <w:r>
              <w:rPr>
                <w:noProof/>
              </w:rPr>
              <w:fldChar w:fldCharType="end"/>
            </w:r>
          </w:p>
          <w:p w:rsidR="000A2261" w:rsidRDefault="000A2261">
            <w:pPr>
              <w:pStyle w:val="TOC2"/>
              <w:tabs>
                <w:tab w:val="right" w:leader="dot" w:pos="8976"/>
              </w:tabs>
              <w:rPr>
                <w:rFonts w:asciiTheme="minorHAnsi" w:hAnsiTheme="minorHAnsi" w:cstheme="minorBidi"/>
                <w:noProof/>
                <w:sz w:val="22"/>
                <w:szCs w:val="22"/>
                <w:lang w:val="el-GR" w:eastAsia="el-GR"/>
              </w:rPr>
            </w:pPr>
            <w:r>
              <w:rPr>
                <w:noProof/>
              </w:rPr>
              <w:t>5.4 System Architecture</w:t>
            </w:r>
            <w:r>
              <w:rPr>
                <w:noProof/>
              </w:rPr>
              <w:tab/>
            </w:r>
            <w:r>
              <w:rPr>
                <w:noProof/>
              </w:rPr>
              <w:fldChar w:fldCharType="begin"/>
            </w:r>
            <w:r>
              <w:rPr>
                <w:noProof/>
              </w:rPr>
              <w:instrText xml:space="preserve"> PAGEREF _Toc428777151 \h </w:instrText>
            </w:r>
            <w:r>
              <w:rPr>
                <w:noProof/>
              </w:rPr>
            </w:r>
            <w:r>
              <w:rPr>
                <w:noProof/>
              </w:rPr>
              <w:fldChar w:fldCharType="separate"/>
            </w:r>
            <w:r w:rsidR="008344F9">
              <w:rPr>
                <w:noProof/>
              </w:rPr>
              <w:t>55</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5.4.1 Architecture model</w:t>
            </w:r>
            <w:r>
              <w:rPr>
                <w:noProof/>
              </w:rPr>
              <w:tab/>
            </w:r>
            <w:r>
              <w:rPr>
                <w:noProof/>
              </w:rPr>
              <w:fldChar w:fldCharType="begin"/>
            </w:r>
            <w:r>
              <w:rPr>
                <w:noProof/>
              </w:rPr>
              <w:instrText xml:space="preserve"> PAGEREF _Toc428777152 \h </w:instrText>
            </w:r>
            <w:r>
              <w:rPr>
                <w:noProof/>
              </w:rPr>
            </w:r>
            <w:r>
              <w:rPr>
                <w:noProof/>
              </w:rPr>
              <w:fldChar w:fldCharType="separate"/>
            </w:r>
            <w:r w:rsidR="008344F9">
              <w:rPr>
                <w:noProof/>
              </w:rPr>
              <w:t>56</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5.4.2 System Protocol</w:t>
            </w:r>
            <w:r>
              <w:rPr>
                <w:noProof/>
              </w:rPr>
              <w:tab/>
            </w:r>
            <w:r>
              <w:rPr>
                <w:noProof/>
              </w:rPr>
              <w:fldChar w:fldCharType="begin"/>
            </w:r>
            <w:r>
              <w:rPr>
                <w:noProof/>
              </w:rPr>
              <w:instrText xml:space="preserve"> PAGEREF _Toc428777153 \h </w:instrText>
            </w:r>
            <w:r>
              <w:rPr>
                <w:noProof/>
              </w:rPr>
            </w:r>
            <w:r>
              <w:rPr>
                <w:noProof/>
              </w:rPr>
              <w:fldChar w:fldCharType="separate"/>
            </w:r>
            <w:r w:rsidR="008344F9">
              <w:rPr>
                <w:noProof/>
              </w:rPr>
              <w:t>57</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5.4.3 Communication in the cluster</w:t>
            </w:r>
            <w:r>
              <w:rPr>
                <w:noProof/>
              </w:rPr>
              <w:tab/>
            </w:r>
            <w:r>
              <w:rPr>
                <w:noProof/>
              </w:rPr>
              <w:fldChar w:fldCharType="begin"/>
            </w:r>
            <w:r>
              <w:rPr>
                <w:noProof/>
              </w:rPr>
              <w:instrText xml:space="preserve"> PAGEREF _Toc428777154 \h </w:instrText>
            </w:r>
            <w:r>
              <w:rPr>
                <w:noProof/>
              </w:rPr>
            </w:r>
            <w:r>
              <w:rPr>
                <w:noProof/>
              </w:rPr>
              <w:fldChar w:fldCharType="separate"/>
            </w:r>
            <w:r w:rsidR="008344F9">
              <w:rPr>
                <w:noProof/>
              </w:rPr>
              <w:t>59</w:t>
            </w:r>
            <w:r>
              <w:rPr>
                <w:noProof/>
              </w:rPr>
              <w:fldChar w:fldCharType="end"/>
            </w:r>
          </w:p>
          <w:p w:rsidR="000A2261" w:rsidRPr="000A2261" w:rsidRDefault="000A2261">
            <w:pPr>
              <w:pStyle w:val="TOC2"/>
              <w:tabs>
                <w:tab w:val="right" w:leader="dot" w:pos="8976"/>
              </w:tabs>
              <w:rPr>
                <w:rFonts w:asciiTheme="minorHAnsi" w:hAnsiTheme="minorHAnsi" w:cstheme="minorBidi"/>
                <w:noProof/>
                <w:sz w:val="22"/>
                <w:szCs w:val="22"/>
                <w:lang w:val="en-GB" w:eastAsia="el-GR"/>
              </w:rPr>
            </w:pPr>
            <w:r>
              <w:rPr>
                <w:noProof/>
              </w:rPr>
              <w:t>5.5 Query processing and configuration files</w:t>
            </w:r>
            <w:r>
              <w:rPr>
                <w:noProof/>
              </w:rPr>
              <w:tab/>
            </w:r>
            <w:r>
              <w:rPr>
                <w:noProof/>
              </w:rPr>
              <w:fldChar w:fldCharType="begin"/>
            </w:r>
            <w:r>
              <w:rPr>
                <w:noProof/>
              </w:rPr>
              <w:instrText xml:space="preserve"> PAGEREF _Toc428777155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5.5.1 Single vs Multi round</w:t>
            </w:r>
            <w:r>
              <w:rPr>
                <w:noProof/>
              </w:rPr>
              <w:tab/>
            </w:r>
            <w:r>
              <w:rPr>
                <w:noProof/>
              </w:rPr>
              <w:fldChar w:fldCharType="begin"/>
            </w:r>
            <w:r>
              <w:rPr>
                <w:noProof/>
              </w:rPr>
              <w:instrText xml:space="preserve"> PAGEREF _Toc428777156 \h </w:instrText>
            </w:r>
            <w:r>
              <w:rPr>
                <w:noProof/>
              </w:rPr>
            </w:r>
            <w:r>
              <w:rPr>
                <w:noProof/>
              </w:rPr>
              <w:fldChar w:fldCharType="separate"/>
            </w:r>
            <w:r w:rsidR="008344F9">
              <w:rPr>
                <w:noProof/>
              </w:rPr>
              <w:t>63</w:t>
            </w:r>
            <w:r>
              <w:rPr>
                <w:noProof/>
              </w:rPr>
              <w:fldChar w:fldCharType="end"/>
            </w:r>
          </w:p>
          <w:p w:rsidR="000A2261" w:rsidRPr="000A2261" w:rsidRDefault="000A2261">
            <w:pPr>
              <w:pStyle w:val="TOC3"/>
              <w:tabs>
                <w:tab w:val="right" w:leader="dot" w:pos="8976"/>
              </w:tabs>
              <w:rPr>
                <w:rFonts w:asciiTheme="minorHAnsi" w:hAnsiTheme="minorHAnsi" w:cstheme="minorBidi"/>
                <w:noProof/>
                <w:sz w:val="22"/>
                <w:szCs w:val="22"/>
                <w:lang w:val="en-GB" w:eastAsia="el-GR"/>
              </w:rPr>
            </w:pPr>
            <w:r>
              <w:rPr>
                <w:noProof/>
              </w:rPr>
              <w:t>5.5.2 Query execution phase</w:t>
            </w:r>
            <w:r>
              <w:rPr>
                <w:noProof/>
              </w:rPr>
              <w:tab/>
            </w:r>
            <w:r>
              <w:rPr>
                <w:noProof/>
              </w:rPr>
              <w:fldChar w:fldCharType="begin"/>
            </w:r>
            <w:r>
              <w:rPr>
                <w:noProof/>
              </w:rPr>
              <w:instrText xml:space="preserve"> PAGEREF _Toc428777157 \h </w:instrText>
            </w:r>
            <w:r>
              <w:rPr>
                <w:noProof/>
              </w:rPr>
            </w:r>
            <w:r>
              <w:rPr>
                <w:noProof/>
              </w:rPr>
              <w:fldChar w:fldCharType="separate"/>
            </w:r>
            <w:r w:rsidR="008344F9">
              <w:rPr>
                <w:noProof/>
              </w:rPr>
              <w:t>64</w:t>
            </w:r>
            <w:r>
              <w:rPr>
                <w:noProof/>
              </w:rPr>
              <w:fldChar w:fldCharType="end"/>
            </w:r>
          </w:p>
          <w:p w:rsidR="000A2261" w:rsidRDefault="000A2261">
            <w:pPr>
              <w:pStyle w:val="TOC3"/>
              <w:tabs>
                <w:tab w:val="right" w:leader="dot" w:pos="8976"/>
              </w:tabs>
              <w:rPr>
                <w:rFonts w:asciiTheme="minorHAnsi" w:hAnsiTheme="minorHAnsi" w:cstheme="minorBidi"/>
                <w:noProof/>
                <w:sz w:val="22"/>
                <w:szCs w:val="22"/>
                <w:lang w:val="el-GR" w:eastAsia="el-GR"/>
              </w:rPr>
            </w:pPr>
            <w:r>
              <w:rPr>
                <w:noProof/>
              </w:rPr>
              <w:t>5.5.3 Configuration files</w:t>
            </w:r>
            <w:r>
              <w:rPr>
                <w:noProof/>
              </w:rPr>
              <w:tab/>
            </w:r>
            <w:r>
              <w:rPr>
                <w:noProof/>
              </w:rPr>
              <w:fldChar w:fldCharType="begin"/>
            </w:r>
            <w:r>
              <w:rPr>
                <w:noProof/>
              </w:rPr>
              <w:instrText xml:space="preserve"> PAGEREF _Toc428777158 \h </w:instrText>
            </w:r>
            <w:r>
              <w:rPr>
                <w:noProof/>
              </w:rPr>
            </w:r>
            <w:r>
              <w:rPr>
                <w:noProof/>
              </w:rPr>
              <w:fldChar w:fldCharType="separate"/>
            </w:r>
            <w:r w:rsidR="008344F9">
              <w:rPr>
                <w:noProof/>
              </w:rPr>
              <w:t>65</w:t>
            </w:r>
            <w:r>
              <w:rPr>
                <w:noProof/>
              </w:rPr>
              <w:fldChar w:fldCharType="end"/>
            </w:r>
          </w:p>
          <w:p w:rsidR="00D71372" w:rsidRDefault="000A2261" w:rsidP="0028095C">
            <w:r>
              <w:fldChar w:fldCharType="end"/>
            </w:r>
          </w:p>
        </w:tc>
      </w:tr>
    </w:tbl>
    <w:p w:rsidR="00D71372" w:rsidRDefault="00D71372" w:rsidP="0028095C"/>
    <w:p w:rsidR="00121C77" w:rsidRDefault="00121C77" w:rsidP="0028095C">
      <w:r w:rsidRPr="00121C77">
        <w:t xml:space="preserve">In this section, we present the design and implementation of D-FDB, a distributed query engine that uses FDB </w:t>
      </w:r>
      <w:r w:rsidR="006164ED">
        <w:fldChar w:fldCharType="begin"/>
      </w:r>
      <w:r w:rsidR="006164ED">
        <w:instrText xml:space="preserve"> ADDIN ZOTERO_ITEM CSL_CITATION {"citationID":"1ul02b5q6f","properties":{"formattedCitation":"[1]","plainCitation":"[1]"},"citationItems":[{"id":90,"uris":["http://zotero.org/users/local/ZPwT1KTx/items/TGQPJNJK"],"uri":["http://zotero.org/users/local/ZPwT1KTx/items/TGQPJNJK"],"itemData":{"id":90,"type":"article-journal","title":"Fdb: A query engine for factorised relational databases","container-title":"Proceedings of the VLDB Endowment","page":"1232–1243","volume":"5","issue":"11","source":"Google Scholar","shortTitle":"Fdb","author":[{"family":"Bakibayev","given":"Nurzhan"},{"family":"Olteanu","given":"Dan"},{"family":"Závodnỳ","given":"Jakub"}],"issued":{"date-parts":[["2012"]]},"accessed":{"date-parts":[["2015",4,23]]}}}],"schema":"https://github.com/citation-style-language/schema/raw/master/csl-citation.json"} </w:instrText>
      </w:r>
      <w:r w:rsidR="006164ED">
        <w:fldChar w:fldCharType="separate"/>
      </w:r>
      <w:r w:rsidR="006164ED" w:rsidRPr="006164ED">
        <w:t>[1]</w:t>
      </w:r>
      <w:r w:rsidR="006164ED">
        <w:fldChar w:fldCharType="end"/>
      </w:r>
      <w:r w:rsidR="006164ED">
        <w:t xml:space="preserve"> </w:t>
      </w:r>
      <w:r w:rsidRPr="00121C77">
        <w:t>for distributed query processing on factorized data. We descri</w:t>
      </w:r>
      <w:r w:rsidR="006164ED">
        <w:t>be how the system integrates</w:t>
      </w:r>
      <w:r w:rsidRPr="00121C77">
        <w:t xml:space="preserve"> </w:t>
      </w:r>
      <w:proofErr w:type="spellStart"/>
      <w:r w:rsidRPr="006164ED">
        <w:t>HyperCube</w:t>
      </w:r>
      <w:proofErr w:type="spellEnd"/>
      <w:r w:rsidR="006164ED">
        <w:t xml:space="preserve"> </w:t>
      </w:r>
      <w:r w:rsidR="006164ED">
        <w:fldChar w:fldCharType="begin"/>
      </w:r>
      <w:r w:rsidR="006164ED">
        <w:instrText xml:space="preserve"> ADDIN ZOTERO_ITEM CSL_CITATION {"citationID":"1bofkq7r8o","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6164ED">
        <w:fldChar w:fldCharType="separate"/>
      </w:r>
      <w:r w:rsidR="006164ED" w:rsidRPr="006164ED">
        <w:t>[13]</w:t>
      </w:r>
      <w:r w:rsidR="006164ED">
        <w:fldChar w:fldCharType="end"/>
      </w:r>
      <w:r w:rsidRPr="00121C77">
        <w:t xml:space="preserve"> algorithm for shuffling the data among workers and also describe how the system c</w:t>
      </w:r>
      <w:r>
        <w:t>an be used for Single and Multi-</w:t>
      </w:r>
      <w:r w:rsidRPr="00121C77">
        <w:t xml:space="preserve">round executions, where single or multi refers to the number of communication rounds </w:t>
      </w:r>
      <w:r w:rsidR="00201C0B" w:rsidRPr="00201C0B">
        <w:t>to completely evaluate the query</w:t>
      </w:r>
      <w:r w:rsidRPr="00121C77">
        <w:t>.</w:t>
      </w:r>
    </w:p>
    <w:p w:rsidR="00121C77" w:rsidRDefault="00121C77" w:rsidP="0028095C">
      <w:bookmarkStart w:id="84" w:name="chdistsys"/>
    </w:p>
    <w:p w:rsidR="00121C77" w:rsidRDefault="00E30366" w:rsidP="00E30366">
      <w:pPr>
        <w:pStyle w:val="Heading2"/>
      </w:pPr>
      <w:bookmarkStart w:id="85" w:name="_Toc428777146"/>
      <w:bookmarkStart w:id="86" w:name="_Toc428811209"/>
      <w:r>
        <w:lastRenderedPageBreak/>
        <w:t>Motivation</w:t>
      </w:r>
      <w:bookmarkEnd w:id="85"/>
      <w:bookmarkEnd w:id="86"/>
    </w:p>
    <w:p w:rsidR="00E30366" w:rsidRDefault="00E30366" w:rsidP="00E30366">
      <w:r>
        <w:t xml:space="preserve">Distributed query processing has become an absolute necessity in today's DBMS systems. The reason is simple, once you cannot process your data using a single machine (data too large to fit in memory or query processing too slow) you either have to partition it and process one part at a time by storing intermediate results on disk or you do distributed processing. </w:t>
      </w:r>
    </w:p>
    <w:p w:rsidR="00E30366" w:rsidRDefault="00E30366" w:rsidP="00E30366"/>
    <w:p w:rsidR="00E30366" w:rsidRDefault="00E30366" w:rsidP="00E30366">
      <w:r>
        <w:t>Utilization of many machines has become the de-facto way to scale services to support either huge number of requests or the so-called Big Data, meaning huge amount of data to be processed. There are a lot of existing systems that offer distributed query processing; almost all the current NoSQL database systems are layered upon a distributed scalable system in order to be able to achieve the high throughput and low latencie</w:t>
      </w:r>
      <w:r w:rsidR="009F723E">
        <w:t>s they advertise</w:t>
      </w:r>
      <w:r w:rsidR="006164ED">
        <w:t xml:space="preserve"> </w:t>
      </w:r>
      <w:r w:rsidR="006164ED">
        <w:fldChar w:fldCharType="begin"/>
      </w:r>
      <w:r w:rsidR="006164ED">
        <w:instrText xml:space="preserve"> ADDIN ZOTERO_ITEM CSL_CITATION {"citationID":"15ftl8rf8p","properties":{"formattedCitation":"[14]","plainCitation":"[14]"},"citationItems":[{"id":108,"uris":["http://zotero.org/users/local/ZPwT1KTx/items/UFRWFGFR"],"uri":["http://zotero.org/users/local/ZPwT1KTx/items/UFRWFGFR"],"itemData":{"id":108,"type":"paper-conference","title":"Dynamo: Amazon's Highly Available Key-value Store","container-title":"Proceedings of Twenty-first ACM SIGOPS Symposium on Operating Systems Principles","collection-title":"SOSP '07","publisher":"ACM","publisher-place":"New York, NY, USA","page":"205–220","source":"ACM Digital Library","event-place":"New York, NY, USA","abstract":"Reliability at massive scale is one of the biggest challenges we face at Amazon.com, one of the largest e-commerce operations in the world; even the slightest outage has significant financial consequences and impacts customer trust. The Amazon.com platform, which provides services for many web sites worldwide, is implemented on top of an infrastructure of tens of thousands of servers and network components located in many datacenters around the world. At this scale, small and large components fail continuously and the way persistent state is managed in the face of these failures drives the reliability and scalability of the software systems. This paper presents the design and implementation of Dynamo, a highly available key-value storage system that some of Amazon's core services use to provide an \"always-on\" experience. To achieve this level of availability, Dynamo sacrifices consistency under certain failure scenarios. It makes extensive use of object versioning and application-assisted conflict resolution in a manner that provides a novel interface for developers to use.","URL":"http://doi.acm.org/10.1145/1294261.1294281","DOI":"10.1145/1294261.1294281","ISBN":"978-1-59593-591-5","shortTitle":"Dynamo","author":[{"family":"DeCandia","given":"Giuseppe"},{"family":"Hastorun","given":"Deniz"},{"family":"Jampani","given":"Madan"},{"family":"Kakulapati","given":"Gunavardhan"},{"family":"Lakshman","given":"Avinash"},{"family":"Pilchin","given":"Alex"},{"family":"Sivasubramanian","given":"Swaminathan"},{"family":"Vosshall","given":"Peter"},{"family":"Vogels","given":"Werner"}],"issued":{"date-parts":[["2007"]]},"accessed":{"date-parts":[["2015",8,31]]}}}],"schema":"https://github.com/citation-style-language/schema/raw/master/csl-citation.json"} </w:instrText>
      </w:r>
      <w:r w:rsidR="006164ED">
        <w:fldChar w:fldCharType="separate"/>
      </w:r>
      <w:r w:rsidR="006164ED" w:rsidRPr="006164ED">
        <w:t>[14]</w:t>
      </w:r>
      <w:r w:rsidR="006164ED">
        <w:fldChar w:fldCharType="end"/>
      </w:r>
      <w:r w:rsidR="006164ED">
        <w:fldChar w:fldCharType="begin"/>
      </w:r>
      <w:r w:rsidR="006164ED">
        <w:instrText xml:space="preserve"> ADDIN ZOTERO_ITEM CSL_CITATION {"citationID":"1haf4nllro","properties":{"formattedCitation":"[15]","plainCitation":"[15]"},"citationItems":[{"id":92,"uris":["http://zotero.org/users/local/ZPwT1KTx/items/NZA5A3I7"],"uri":["http://zotero.org/users/local/ZPwT1KTx/items/NZA5A3I7"],"itemData":{"id":92,"type":"article-journal","title":"F1: A distributed SQL database that scales","container-title":"Proceedings of the VLDB Endowment","page":"1068–1079","volume":"6","issue":"11","source":"Google Scholar","shortTitle":"F1","author":[{"family":"Shute","given":"Jeff"},{"family":"Vingralek","given":"Radek"},{"family":"Samwel","given":"Bart"},{"family":"Handy","given":"Ben"},{"family":"Whipkey","given":"Chad"},{"family":"Rollins","given":"Eric"},{"family":"Oancea","given":"Mircea"},{"family":"Littlefield","given":"Kyle"},{"family":"Menestrina","given":"David"},{"family":"Ellner","given":"Stephan"},{"family":"others","given":""}],"issued":{"date-parts":[["2013"]]},"accessed":{"date-parts":[["2015",4,23]]}}}],"schema":"https://github.com/citation-style-language/schema/raw/master/csl-citation.json"} </w:instrText>
      </w:r>
      <w:r w:rsidR="006164ED">
        <w:fldChar w:fldCharType="separate"/>
      </w:r>
      <w:r w:rsidR="006164ED" w:rsidRPr="006164ED">
        <w:t>[15]</w:t>
      </w:r>
      <w:r w:rsidR="006164ED">
        <w:fldChar w:fldCharType="end"/>
      </w:r>
      <w:r>
        <w:t xml:space="preserve">. Therefore it is natural </w:t>
      </w:r>
      <w:r w:rsidR="00FD2714" w:rsidRPr="00FD2714">
        <w:t>to investigate distributed computation in the context of FDB</w:t>
      </w:r>
      <w:r>
        <w:t xml:space="preserve"> and delegation of query processing to clusters of nodes in order to enable processing on Big Data and speed up complex queries that are too slow with single node processing.</w:t>
      </w:r>
    </w:p>
    <w:p w:rsidR="00E30366" w:rsidRDefault="00E30366" w:rsidP="00E30366"/>
    <w:p w:rsidR="00E30366" w:rsidRDefault="00E30366" w:rsidP="00E30366">
      <w:r>
        <w:t xml:space="preserve">This chapter describes D-FDB, a distributed query processing engine designed to work across a cluster of nodes, using the </w:t>
      </w:r>
      <w:proofErr w:type="spellStart"/>
      <w:r>
        <w:t>HyperCube</w:t>
      </w:r>
      <w:proofErr w:type="spellEnd"/>
      <w:r>
        <w:t xml:space="preserve"> algorithm to shuffle data among worker nodes and FDB query engine for query processing on each site on local data partitions.</w:t>
      </w:r>
    </w:p>
    <w:p w:rsidR="00E30366" w:rsidRDefault="00E30366" w:rsidP="0028095C"/>
    <w:p w:rsidR="00121C77" w:rsidRDefault="00D2751F" w:rsidP="00D2751F">
      <w:pPr>
        <w:pStyle w:val="Heading2"/>
      </w:pPr>
      <w:bookmarkStart w:id="87" w:name="_Toc428777147"/>
      <w:bookmarkStart w:id="88" w:name="_Toc428811210"/>
      <w:r>
        <w:t>Contributions</w:t>
      </w:r>
      <w:bookmarkEnd w:id="87"/>
      <w:bookmarkEnd w:id="88"/>
    </w:p>
    <w:p w:rsidR="00D2751F" w:rsidRDefault="00D2751F" w:rsidP="00D2751F">
      <w:r>
        <w:t>The contributions of this chapter are as follows:</w:t>
      </w:r>
    </w:p>
    <w:p w:rsidR="00D2751F" w:rsidRDefault="00D2751F" w:rsidP="00D2751F"/>
    <w:p w:rsidR="00D2751F" w:rsidRDefault="00D2751F" w:rsidP="005020A5">
      <w:pPr>
        <w:pStyle w:val="ListParagraph"/>
        <w:numPr>
          <w:ilvl w:val="0"/>
          <w:numId w:val="10"/>
        </w:numPr>
      </w:pPr>
      <w:r>
        <w:t xml:space="preserve">Implementation of the </w:t>
      </w:r>
      <w:proofErr w:type="spellStart"/>
      <w:r>
        <w:t>HyperCube</w:t>
      </w:r>
      <w:proofErr w:type="spellEnd"/>
      <w:r>
        <w:t xml:space="preserve"> algorithm over factorizations for data shuffling in a cluster of nodes and its integration with </w:t>
      </w:r>
      <w:r w:rsidRPr="00D2751F">
        <w:rPr>
          <w:i/>
        </w:rPr>
        <w:t xml:space="preserve">Bit </w:t>
      </w:r>
      <w:proofErr w:type="spellStart"/>
      <w:r w:rsidRPr="00D2751F">
        <w:rPr>
          <w:i/>
        </w:rPr>
        <w:t>Serializer</w:t>
      </w:r>
      <w:proofErr w:type="spellEnd"/>
      <w:r>
        <w:rPr>
          <w:i/>
        </w:rPr>
        <w:t>,</w:t>
      </w:r>
      <w:r>
        <w:t xml:space="preserve"> as described in Chapter 4, resulting in </w:t>
      </w:r>
      <w:r w:rsidRPr="00D2751F">
        <w:rPr>
          <w:i/>
        </w:rPr>
        <w:t xml:space="preserve">Bit </w:t>
      </w:r>
      <w:proofErr w:type="spellStart"/>
      <w:r w:rsidRPr="00D2751F">
        <w:rPr>
          <w:i/>
        </w:rPr>
        <w:t>Serializer</w:t>
      </w:r>
      <w:proofErr w:type="spellEnd"/>
      <w:r w:rsidRPr="00D2751F">
        <w:rPr>
          <w:i/>
        </w:rPr>
        <w:t xml:space="preserve"> </w:t>
      </w:r>
      <w:proofErr w:type="spellStart"/>
      <w:r w:rsidRPr="00D2751F">
        <w:rPr>
          <w:i/>
        </w:rPr>
        <w:t>HyperCube</w:t>
      </w:r>
      <w:proofErr w:type="spellEnd"/>
      <w:r>
        <w:t xml:space="preserve"> used </w:t>
      </w:r>
      <w:r w:rsidR="00FD2714">
        <w:t>for</w:t>
      </w:r>
      <w:r>
        <w:t xml:space="preserve"> distribution.</w:t>
      </w:r>
    </w:p>
    <w:p w:rsidR="00D2751F" w:rsidRDefault="00D2751F" w:rsidP="005020A5">
      <w:pPr>
        <w:pStyle w:val="ListParagraph"/>
        <w:numPr>
          <w:ilvl w:val="0"/>
          <w:numId w:val="10"/>
        </w:numPr>
      </w:pPr>
      <w:r>
        <w:t xml:space="preserve">Design and implementation of an end-to-end distributed query engine that is able to receive a query, load the input from local storage at each site, distribute data over TCP, execute the query on received data using the existing FDB query engine, and finally gather results. Major differentiation of this system from </w:t>
      </w:r>
      <w:r>
        <w:lastRenderedPageBreak/>
        <w:t>existing ones is that we use factorizations end-to-end.</w:t>
      </w:r>
      <w:r>
        <w:br/>
      </w:r>
      <w:r w:rsidRPr="00D2751F">
        <w:rPr>
          <w:b/>
          <w:i/>
        </w:rPr>
        <w:t>Factorization Input</w:t>
      </w:r>
      <w:r>
        <w:t xml:space="preserve"> =&gt; </w:t>
      </w:r>
      <w:r w:rsidRPr="001B1800">
        <w:rPr>
          <w:b/>
          <w:i/>
        </w:rPr>
        <w:t>FDB Processing on factorized data</w:t>
      </w:r>
      <w:r>
        <w:t xml:space="preserve"> =&gt; </w:t>
      </w:r>
      <w:r w:rsidRPr="00D2751F">
        <w:rPr>
          <w:b/>
          <w:i/>
        </w:rPr>
        <w:t>Factorization Output</w:t>
      </w:r>
      <w:r>
        <w:t xml:space="preserve"> </w:t>
      </w:r>
    </w:p>
    <w:p w:rsidR="00D2751F" w:rsidRDefault="00D2751F" w:rsidP="005020A5">
      <w:pPr>
        <w:pStyle w:val="ListParagraph"/>
        <w:numPr>
          <w:ilvl w:val="0"/>
          <w:numId w:val="10"/>
        </w:numPr>
      </w:pPr>
      <w:r>
        <w:t>Different distributed execution modes, namely Single round and Multi round execution. Single round execution only shuffles and transmi</w:t>
      </w:r>
      <w:r w:rsidR="00FD2714">
        <w:t xml:space="preserve">ts data between the nodes </w:t>
      </w:r>
      <w:r w:rsidR="00FD2714" w:rsidRPr="00FD2714">
        <w:rPr>
          <w:i/>
        </w:rPr>
        <w:t>once</w:t>
      </w:r>
      <w:r>
        <w:t xml:space="preserve"> and then </w:t>
      </w:r>
      <w:r w:rsidR="00FD2714" w:rsidRPr="00FD2714">
        <w:t>executes the whole query on each of the nodes in the system</w:t>
      </w:r>
      <w:r>
        <w:t>, whereas Multi round execution splits the query into individual JOINs and repeats the Single round execution for each partial query.</w:t>
      </w:r>
    </w:p>
    <w:p w:rsidR="00D2751F" w:rsidRDefault="00D2751F" w:rsidP="00D2751F"/>
    <w:p w:rsidR="001504A5" w:rsidRDefault="00D2751F" w:rsidP="00D2751F">
      <w:r>
        <w:t xml:space="preserve">    D-FDB at the moment supports only JOIN qu</w:t>
      </w:r>
      <w:r w:rsidR="00FD2714">
        <w:t>eries on one or many attributes</w:t>
      </w:r>
      <w:r>
        <w:t>.</w:t>
      </w:r>
    </w:p>
    <w:p w:rsidR="001504A5" w:rsidRDefault="001504A5" w:rsidP="00D2751F"/>
    <w:p w:rsidR="001504A5" w:rsidRDefault="00D15FAC" w:rsidP="007C3AD5">
      <w:pPr>
        <w:pStyle w:val="Heading2"/>
      </w:pPr>
      <w:bookmarkStart w:id="89" w:name="_Toc428777148"/>
      <w:bookmarkStart w:id="90" w:name="_Toc428811211"/>
      <w:proofErr w:type="spellStart"/>
      <w:r>
        <w:t>HyperCube</w:t>
      </w:r>
      <w:proofErr w:type="spellEnd"/>
      <w:r>
        <w:t xml:space="preserve"> on Factorizations</w:t>
      </w:r>
      <w:bookmarkEnd w:id="89"/>
      <w:bookmarkEnd w:id="90"/>
    </w:p>
    <w:p w:rsidR="00D15FAC" w:rsidRDefault="00D33529" w:rsidP="00D2751F">
      <w:r w:rsidRPr="00D33529">
        <w:t xml:space="preserve">In this section, we introduce the </w:t>
      </w:r>
      <w:proofErr w:type="spellStart"/>
      <w:r w:rsidRPr="00D33529">
        <w:t>HyperCube</w:t>
      </w:r>
      <w:proofErr w:type="spellEnd"/>
      <w:r w:rsidRPr="00D33529">
        <w:t xml:space="preserve"> algorithm that previous work</w:t>
      </w:r>
      <w:r w:rsidR="008A26D1">
        <w:t xml:space="preserve"> </w:t>
      </w:r>
      <w:r w:rsidR="008A26D1">
        <w:fldChar w:fldCharType="begin"/>
      </w:r>
      <w:r w:rsidR="008A26D1">
        <w:instrText xml:space="preserve"> ADDIN ZOTERO_ITEM CSL_CITATION {"citationID":"190d9kbsg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8A26D1">
        <w:fldChar w:fldCharType="separate"/>
      </w:r>
      <w:r w:rsidR="008A26D1" w:rsidRPr="008A26D1">
        <w:t>[13]</w:t>
      </w:r>
      <w:r w:rsidR="008A26D1">
        <w:fldChar w:fldCharType="end"/>
      </w:r>
      <w:r w:rsidRPr="00D33529">
        <w:t xml:space="preserve"> has shown to be </w:t>
      </w:r>
      <w:r w:rsidR="00CC038C" w:rsidRPr="00CC038C">
        <w:t>state of the art approach to data distribution</w:t>
      </w:r>
      <w:r w:rsidRPr="00D33529">
        <w:t xml:space="preserve"> in distributed query processing. In addition, we present an algorithm that explains how </w:t>
      </w:r>
      <w:proofErr w:type="spellStart"/>
      <w:r w:rsidRPr="00D33529">
        <w:t>HyperCube</w:t>
      </w:r>
      <w:proofErr w:type="spellEnd"/>
      <w:r w:rsidRPr="00D33529">
        <w:t xml:space="preserve"> works on factorizations and finally,</w:t>
      </w:r>
      <w:r>
        <w:t xml:space="preserve"> how we integrated it with the </w:t>
      </w:r>
      <w:r w:rsidRPr="00D33529">
        <w:rPr>
          <w:i/>
        </w:rPr>
        <w:t xml:space="preserve">Bit </w:t>
      </w:r>
      <w:proofErr w:type="spellStart"/>
      <w:r w:rsidRPr="00D33529">
        <w:rPr>
          <w:i/>
        </w:rPr>
        <w:t>Serializer</w:t>
      </w:r>
      <w:proofErr w:type="spellEnd"/>
      <w:r w:rsidRPr="00D33529">
        <w:t>, result</w:t>
      </w:r>
      <w:r>
        <w:t xml:space="preserve">ing in a new </w:t>
      </w:r>
      <w:proofErr w:type="spellStart"/>
      <w:r>
        <w:t>serializer</w:t>
      </w:r>
      <w:proofErr w:type="spellEnd"/>
      <w:r>
        <w:t xml:space="preserve"> coined </w:t>
      </w:r>
      <w:r w:rsidRPr="00D33529">
        <w:rPr>
          <w:i/>
        </w:rPr>
        <w:t xml:space="preserve">Bit </w:t>
      </w:r>
      <w:proofErr w:type="spellStart"/>
      <w:r w:rsidRPr="00D33529">
        <w:rPr>
          <w:i/>
        </w:rPr>
        <w:t>Serializer</w:t>
      </w:r>
      <w:proofErr w:type="spellEnd"/>
      <w:r w:rsidRPr="00D33529">
        <w:rPr>
          <w:i/>
        </w:rPr>
        <w:t xml:space="preserve"> </w:t>
      </w:r>
      <w:proofErr w:type="spellStart"/>
      <w:r w:rsidRPr="00D33529">
        <w:rPr>
          <w:i/>
        </w:rPr>
        <w:t>HyperCube</w:t>
      </w:r>
      <w:proofErr w:type="spellEnd"/>
      <w:r w:rsidRPr="00D33529">
        <w:t>.</w:t>
      </w:r>
    </w:p>
    <w:p w:rsidR="00D33529" w:rsidRDefault="00D33529" w:rsidP="00D2751F"/>
    <w:p w:rsidR="007F57E4" w:rsidRDefault="00CC7F82" w:rsidP="00CC7F82">
      <w:pPr>
        <w:pStyle w:val="Heading3"/>
      </w:pPr>
      <w:bookmarkStart w:id="91" w:name="_Toc428777149"/>
      <w:bookmarkStart w:id="92" w:name="_Toc428811212"/>
      <w:proofErr w:type="spellStart"/>
      <w:r>
        <w:t>HyperCube</w:t>
      </w:r>
      <w:proofErr w:type="spellEnd"/>
      <w:r>
        <w:t xml:space="preserve"> preliminaries</w:t>
      </w:r>
      <w:bookmarkEnd w:id="91"/>
      <w:bookmarkEnd w:id="92"/>
    </w:p>
    <w:p w:rsidR="00622B0D" w:rsidRDefault="00622B0D" w:rsidP="00622B0D">
      <w:r>
        <w:t xml:space="preserve">In this section, we present the theoretical background behind </w:t>
      </w:r>
      <w:proofErr w:type="spellStart"/>
      <w:r>
        <w:t>HyperCube</w:t>
      </w:r>
      <w:proofErr w:type="spellEnd"/>
      <w:r>
        <w:t xml:space="preserve"> algorithm which is used in our </w:t>
      </w:r>
      <w:r w:rsidRPr="00622B0D">
        <w:rPr>
          <w:i/>
        </w:rPr>
        <w:t xml:space="preserve">Bit </w:t>
      </w:r>
      <w:proofErr w:type="spellStart"/>
      <w:r w:rsidRPr="00622B0D">
        <w:rPr>
          <w:i/>
        </w:rPr>
        <w:t>Seri</w:t>
      </w:r>
      <w:r w:rsidR="00F92157">
        <w:rPr>
          <w:i/>
        </w:rPr>
        <w:t>alizer</w:t>
      </w:r>
      <w:proofErr w:type="spellEnd"/>
      <w:r w:rsidR="00F92157">
        <w:rPr>
          <w:i/>
        </w:rPr>
        <w:t xml:space="preserve"> </w:t>
      </w:r>
      <w:proofErr w:type="spellStart"/>
      <w:r w:rsidR="00F92157">
        <w:rPr>
          <w:i/>
        </w:rPr>
        <w:t>Hy</w:t>
      </w:r>
      <w:r>
        <w:rPr>
          <w:i/>
        </w:rPr>
        <w:t>perCube</w:t>
      </w:r>
      <w:proofErr w:type="spellEnd"/>
      <w:r>
        <w:t>.</w:t>
      </w:r>
    </w:p>
    <w:p w:rsidR="00622B0D" w:rsidRDefault="00622B0D" w:rsidP="00622B0D"/>
    <w:p w:rsidR="00622B0D" w:rsidRDefault="00CC038C" w:rsidP="00622B0D">
      <w:r>
        <w:t>Several</w:t>
      </w:r>
      <w:r w:rsidR="00622B0D">
        <w:t xml:space="preserve"> data management systems, especially analytics engines, operating on large-scale data nowadays are equipped with large amounts of main memory which is used during the evaluatio</w:t>
      </w:r>
      <w:r w:rsidR="00F9654D">
        <w:t>n of complex analytics queries</w:t>
      </w:r>
      <w:r w:rsidR="00622B0D">
        <w:t>. Traditional systems based on secondary storage required many disk I/O operations to load and save intermediate results, thus their main bottleneck is disk I</w:t>
      </w:r>
      <w:r w:rsidR="009639D3">
        <w:t>/O, whereas for an in-memory datab</w:t>
      </w:r>
      <w:r w:rsidR="00622B0D">
        <w:t>ase system that bottleneck has been replaced by the communication cost incurred during query evaluation since large amounts of data needs to be reshuffled among the workers</w:t>
      </w:r>
      <w:r w:rsidR="00B20FC2">
        <w:t xml:space="preserve"> at the beginning of each processing round</w:t>
      </w:r>
      <w:r w:rsidR="00622B0D">
        <w:t>.</w:t>
      </w:r>
    </w:p>
    <w:p w:rsidR="00622B0D" w:rsidRDefault="00622B0D" w:rsidP="00622B0D"/>
    <w:p w:rsidR="00622B0D" w:rsidRDefault="00622B0D" w:rsidP="00622B0D">
      <w:r>
        <w:lastRenderedPageBreak/>
        <w:t xml:space="preserve">Our focus is on conjunctive queries, which have always been important (mostly with star-joins of a large table with other smaller feature relations). Recently data engines are required to be able to process complex queries including cyclic-queries on huge tables either for analytics or for analyzing graphs for networks. </w:t>
      </w:r>
    </w:p>
    <w:p w:rsidR="007F57E4" w:rsidRDefault="00622B0D" w:rsidP="00622B0D">
      <w:r>
        <w:t xml:space="preserve">Example of a </w:t>
      </w:r>
      <w:r w:rsidR="00F24086">
        <w:t xml:space="preserve">simple cyclic </w:t>
      </w:r>
      <w:r>
        <w:t>query is the triangle, which does a self-join two times on a relational table. A traditional DBMS would evaluate this query by doing one join first and then another join of the initial table with the intermedia</w:t>
      </w:r>
      <w:r w:rsidR="00A94775">
        <w:t>te result. Recent work</w:t>
      </w:r>
      <w:r>
        <w:t xml:space="preserve"> </w:t>
      </w:r>
      <w:r w:rsidR="00A94775">
        <w:fldChar w:fldCharType="begin"/>
      </w:r>
      <w:r w:rsidR="00A94775">
        <w:instrText xml:space="preserve"> ADDIN ZOTERO_ITEM CSL_CITATION {"citationID":"1pptrfcptl","properties":{"formattedCitation":"[5], [6]","plainCitation":"[5], [6]"},"citationItems":[{"id":4,"uris":["http://zotero.org/users/local/ZPwT1KTx/items/GR6UE5V8"],"uri":["http://zotero.org/users/local/ZPwT1KTx/items/GR6UE5V8"],"itemData":{"id":4,"type":"paper-conference","title":"Worst-case Optimal Join Algorithms: [Extended Abstract]","container-title":"Proceedings of the 31st Symposium on Principles of Database Systems","collection-title":"PODS '12","publisher":"ACM","publisher-place":"New York, NY, USA","page":"37–48","source":"ACM Digital Library","event-place":"New York, NY, USA","abstract":"Efficient join processing is one of the most fundamental and well-studied tasks in database research. In this work, we examine algorithms for natural join queries over many relations and describe a novel algorithm to process these queries optimally in terms of worst-case data complexity. Our result builds on recent work by Atserias, Grohe, and Marx, who gave bounds on the size of a full conjunctive query in terms of the sizes of the individual relations in the body of the query. These bounds, however, are not constructive: they rely on Shearer's entropy inequality which is information-theoretic. Thus, the previous results leave open the question of whether there exist algorithms whose running time achieve these optimal bounds. An answer to this question may be interesting to database practice, as we show in this paper that any project-join plan is polynomially slower than the optimal bound for some queries. We construct an algorithm whose running time is worst-case optimal for all natural join queries. Our result may be of independent interest, as our algorithm also yields a constructive proof of the general fractional cover bound by Atserias, Grohe, and Marx without using Shearer's inequality. In addition, we show that this bound is equivalent to a geometric inequality by Bollobás and Thomason, one of whose special cases is the famous Loomis-Whitney inequality. Hence, our results algorithmically prove these inequalities as well. Finally, we discuss how our algorithm can be used to compute a relaxed notion of joins.","URL":"http://doi.acm.org/10.1145/2213556.2213565","DOI":"10.1145/2213556.2213565","ISBN":"978-1-4503-1248-6","shortTitle":"Worst-case Optimal Join Algorithms","author":[{"family":"Ngo","given":"Hung Q."},{"family":"Porat","given":"Ely"},{"family":"Ré","given":"Christopher"},{"family":"Rudra","given":"Atri"}],"issued":{"date-parts":[["2012"]]},"accessed":{"date-parts":[["2015",8,31]]}}},{"id":48,"uris":["http://zotero.org/users/local/ZPwT1KTx/items/DBG563ZZ"],"uri":["http://zotero.org/users/local/ZPwT1KTx/items/DBG563ZZ"],"itemData":{"id":48,"type":"paper-conference","title":"Beyond Worst-case Analysis for Joins with Minesweeper","container-title":"Proceedings of the 33rd ACM SIGMOD-SIGACT-SIGART Symposium on Principles of Database Systems","collection-title":"PODS '14","publisher":"ACM","publisher-place":"New York, NY, USA","page":"234–245","source":"ACM Digital Library","event-place":"New York, NY, USA","abstract":"We describe a new algorithm, Minesweeper, that is able to satisfy stronger runtime guarantees than previous join algorithms (colloquially ``beyond worst-case'' guarantees) for data in indexed search trees. Our first contribution is developing a framework to measure this stronger notion of complexity, which we call \"certificate complexity,\" that extends notions of Barbay et al. and Demaine et al.; a certificate is a set of propositional formulae that certifies that the output is correct. This notion captures a natural class of join algorithms. In addition, the certificate allows us to define a strictly stronger notion of runtime complexity than traditional worst-case guarantees. Our second contribution is to develop a dichotomy theorem for the certificate-based notion of complexity. Roughly, we show that Minesweeper evaluates $\\beta$-acyclic queries in time linear in the certificate plus the output size, while for any $\\beta$-cyclic query, there is some instance that takes superlinear time in the certificate (and for which the output is no larger than the certificate size). We also extend our certificate-complexity analysis to queries with bounded treewidth and the triangle query. We present empirical results that certificates can be much smaller than the input size, which suggests that ideas in minesweeper might lead to faster algorithms in practice.","URL":"http://doi.acm.org/10.1145/2594538.2594547","DOI":"10.1145/2594538.2594547","ISBN":"978-1-4503-2375-8","author":[{"family":"Ngo","given":"Hung Q."},{"family":"Nguyen","given":"Dung T."},{"family":"Re","given":"Christopher"},{"family":"Rudra","given":"Atri"}],"issued":{"date-parts":[["2014"]]},"accessed":{"date-parts":[["2015",8,31]]}}}],"schema":"https://github.com/citation-style-language/schema/raw/master/csl-citation.json"} </w:instrText>
      </w:r>
      <w:r w:rsidR="00A94775">
        <w:fldChar w:fldCharType="separate"/>
      </w:r>
      <w:r w:rsidR="00A94775" w:rsidRPr="00A94775">
        <w:t>[5], [6]</w:t>
      </w:r>
      <w:r w:rsidR="00A94775">
        <w:fldChar w:fldCharType="end"/>
      </w:r>
      <w:r>
        <w:t xml:space="preserve"> and </w:t>
      </w:r>
      <w:r w:rsidR="00A94775">
        <w:fldChar w:fldCharType="begin"/>
      </w:r>
      <w:r w:rsidR="00A94775">
        <w:instrText xml:space="preserve"> ADDIN ZOTERO_ITEM CSL_CITATION {"citationID":"4coltevad","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presented algorithms that evaluate multi-join queries, eliminating requirement for huge intermediate</w:t>
      </w:r>
      <w:r w:rsidR="00F24086">
        <w:t xml:space="preserve"> results. The work by </w:t>
      </w:r>
      <w:r w:rsidR="00A94775">
        <w:t xml:space="preserve"> ADDIN ZOTERO_ITEM CSL_CITATION {"citationID":"29mvmcram9","properties":{"formattedCitation":"[11]","plainCitation":"[11]"},"citationItems":[{"id":103,"uris":["http://zotero.org/users/local/ZPwT1KTx/items/E4DAM72K"],"uri":["http://zotero.org/users/local/ZPwT1KTx/items/E4DAM72K"],"itemData":{"id":103,"type":"paper-conference","title":"Optimizing Joins in a Map-reduce </w:t>
      </w:r>
      <w:proofErr w:type="spellStart"/>
      <w:r w:rsidR="00A94775">
        <w:t>Environment","container-title":"Proceedings</w:t>
      </w:r>
      <w:proofErr w:type="spellEnd"/>
      <w:r w:rsidR="00A94775">
        <w:t xml:space="preserve"> of the 13th International Conference on Extending Database </w:t>
      </w:r>
      <w:proofErr w:type="spellStart"/>
      <w:r w:rsidR="00A94775">
        <w:t>Technology","collection-title":"EDBT</w:t>
      </w:r>
      <w:proofErr w:type="spellEnd"/>
      <w:r w:rsidR="00A94775">
        <w:t xml:space="preserve"> '10","publisher":"ACM","publisher-place":"New York, NY, USA","page":"99–110","source":"ACM Digital </w:t>
      </w:r>
      <w:proofErr w:type="spellStart"/>
      <w:r w:rsidR="00A94775">
        <w:t>Library","event-place":"New</w:t>
      </w:r>
      <w:proofErr w:type="spellEnd"/>
      <w:r w:rsidR="00A94775">
        <w:t xml:space="preserve"> York, NY, </w:t>
      </w:r>
      <w:proofErr w:type="spellStart"/>
      <w:r w:rsidR="00A94775">
        <w:t>USA","abstract":"Implementations</w:t>
      </w:r>
      <w:proofErr w:type="spellEnd"/>
      <w:r w:rsidR="00A94775">
        <w:t xml:space="preserve"> of map-reduce are being used to perform many operations on very large data. We examine strategies for joining several relations in the map-reduce environment. Our new approach begins by identifying the \"map-key</w:t>
      </w:r>
      <w:proofErr w:type="gramStart"/>
      <w:r w:rsidR="00A94775">
        <w:t>,\</w:t>
      </w:r>
      <w:proofErr w:type="gramEnd"/>
      <w:r w:rsidR="00A94775">
        <w:t>" the set of attributes that identify the Reduce process to which a Map process must send a particular tuple. Each attribute of the map-key gets a \"share</w:t>
      </w:r>
      <w:proofErr w:type="gramStart"/>
      <w:r w:rsidR="00A94775">
        <w:t>,\</w:t>
      </w:r>
      <w:proofErr w:type="gramEnd"/>
      <w:r w:rsidR="00A94775">
        <w:t xml:space="preserv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w:t>
      </w:r>
      <w:r w:rsidR="00A94775">
        <w:lastRenderedPageBreak/>
        <w:t xml:space="preserve">method wins, including: (1) analytic queries in which a very large fact table is joined with smaller dimension tables, and (2) queries involving paths through graphs with high out-degree, such as the Web or a social network. The algorithm by </w:t>
      </w:r>
      <w:proofErr w:type="spellStart"/>
      <w:r w:rsidR="00A94775">
        <w:t>Afrati</w:t>
      </w:r>
      <w:proofErr w:type="spellEnd"/>
      <w:r w:rsidR="00A94775">
        <w:t xml:space="preserve"> and Ullman </w:t>
      </w:r>
      <w:r w:rsidR="00A94775">
        <w:fldChar w:fldCharType="begin"/>
      </w:r>
      <w:r w:rsidR="00A94775">
        <w:instrText xml:space="preserve"> ADDIN ZOTERO_ITEM CSL_CITATION {"citationID":"223et2paj6","properties":{"formattedCitation":"[11]","plainCitation":"[11]"},"citationItems":[{"id":103,"uris":["http://zotero.org/users/local/ZPwT1KTx/items/E4DAM72K"],"uri":["http://zotero.org/users/local/ZPwT1KTx/items/E4DAM72K"],"itemData":{"id":103,"type":"paper-conference","title":"Optimizing Joins in a Map-reduce Environment","container-title":"Proceedings of the 13th International Conference on Extending Database Technology","collection-title":"EDBT '10","publisher":"ACM","publisher-place":"New York, NY, USA","page":"99–110","source":"ACM Digital Library","event-place":"New York, NY, USA","abstract":"Implementations of map-reduce are being used to perform many operations on very large data. We examine strategies for joining several relations in the map-reduce environment. Our new approach begins by identifying the \"map-key,\" the set of attributes that identify the Reduce process to which a Map process must send a particular tuple. Each attribute of the map-key gets a \"share,\" which is the number of buckets into which its values are hashed, to form a component of the identifier of a Reduce process. Relations have their tuples replicated in limited fashion, the degree of replication depending on the shares for those map-key attributes that are missing from their schema. We study the problem of optimizing the shares, given a fixed number of Reduce processes. An algorithm for detecting and fixing problems where an attribute is \"mistakenly\" included in the map-key is given. Then, we consider two important special cases: chain joins and star joins. In each case we are able to determine the map-key and determine the shares that yield the least replication. While the method we propose is not always superior to the conventional way of using map-reduce to implement joins, there are some important cases involving large-scale data where our method wins, including: (1) analytic queries in which a very large fact table is joined with smaller dimension tables, and (2) queries involving paths through graphs with high out-degree, such as the Web or a social network.","URL":"http://doi.acm.org/10.1145/1739041.1739056","DOI":"10.1145/1739041.1739056","ISBN":"978-1-60558-945-9","author":[{"family":"Afrati","given":"Foto N."},{"family":"Ullman","given":"Jeffrey D."}],"issued":{"date-parts":[["2010"]]},"accessed":{"date-parts":[["2015",8,31]]}}}],"schema":"https://github.com/citation-style-language/schema/raw/master/csl-citation.json"} </w:instrText>
      </w:r>
      <w:r w:rsidR="00A94775">
        <w:fldChar w:fldCharType="separate"/>
      </w:r>
      <w:r w:rsidR="00A94775" w:rsidRPr="00A94775">
        <w:t>[11]</w:t>
      </w:r>
      <w:r w:rsidR="00A94775">
        <w:fldChar w:fldCharType="end"/>
      </w:r>
      <w:r>
        <w:t xml:space="preserve"> was later extended by </w:t>
      </w:r>
      <w:proofErr w:type="spellStart"/>
      <w:r w:rsidR="00A94775">
        <w:t>Bearne</w:t>
      </w:r>
      <w:proofErr w:type="spellEnd"/>
      <w:r w:rsidR="00A94775">
        <w:t xml:space="preserve"> et al. </w:t>
      </w:r>
      <w:r w:rsidR="00A94775">
        <w:fldChar w:fldCharType="begin"/>
      </w:r>
      <w:r w:rsidR="00A94775">
        <w:instrText xml:space="preserve"> ADDIN ZOTERO_ITEM CSL_CITATION {"citationID":"he8a0b0n8","properties":{"formattedCitation":"[16], [17]","plainCitation":"[16], [17]"},"citationItems":[{"id":110,"uris":["http://zotero.org/users/local/ZPwT1KTx/items/7DFGWXP9"],"uri":["http://zotero.org/users/local/ZPwT1KTx/items/7DFGWXP9"],"itemData":{"id":110,"type":"paper-conference","title":"Communication Steps for Parallel Query Processing","container-title":"Proceedings of the 32Nd Symposium on Principles of Database Systems","collection-title":"PODS '13","publisher":"ACM","publisher-place":"New York, NY, USA","page":"273–284","source":"ACM Digital Library","event-place":"New York, NY, USA","abstract":"We consider the problem of computing a relational query q on a large input database of size n, using a large number p of servers. The computation is performed in rounds, and each server can receive only O(n/p1-</w:instrText>
      </w:r>
      <w:r w:rsidR="00A94775">
        <w:rPr>
          <w:rFonts w:hint="eastAsia"/>
        </w:rPr>
        <w:instrText>ε</w:instrText>
      </w:r>
      <w:r w:rsidR="00A94775">
        <w:instrText xml:space="preserve">) bits of data, where </w:instrText>
      </w:r>
      <w:r w:rsidR="00A94775">
        <w:rPr>
          <w:rFonts w:hint="eastAsia"/>
        </w:rPr>
        <w:instrText>ε</w:instrText>
      </w:r>
      <w:r w:rsidR="00A94775">
        <w:instrText xml:space="preserve"> </w:instrText>
      </w:r>
      <w:r w:rsidR="00A94775">
        <w:rPr>
          <w:rFonts w:ascii="Cambria Math" w:hAnsi="Cambria Math" w:cs="Cambria Math"/>
        </w:rPr>
        <w:instrText>∈</w:instrText>
      </w:r>
      <w:r w:rsidR="00A94775">
        <w:instrText xml:space="preserve">[0,1] is a parameter that controls replication. We examine how many global communication steps are needed to compute q. We establish both lower and upper bounds, in two settings. For a single round of communication, we give lower bounds in the strongest possible model, where arbitrary bits may be exchanged; we show that any algorithm requires </w:instrText>
      </w:r>
      <w:r w:rsidR="00A94775">
        <w:rPr>
          <w:rFonts w:hint="eastAsia"/>
        </w:rPr>
        <w:instrText>ε</w:instrText>
      </w:r>
      <w:r w:rsidR="00A94775">
        <w:instrText xml:space="preserve"> </w:instrText>
      </w:r>
      <w:r w:rsidR="00A94775">
        <w:rPr>
          <w:rFonts w:ascii="Arial" w:hAnsi="Arial" w:cs="Arial"/>
        </w:rPr>
        <w:instrText>≥</w:instrText>
      </w:r>
      <w:r w:rsidR="00A94775">
        <w:instrText xml:space="preserve"> 1--1/</w:instrText>
      </w:r>
      <w:r w:rsidR="00A94775">
        <w:rPr>
          <w:rFonts w:hint="eastAsia"/>
        </w:rPr>
        <w:instrText>τ</w:instrText>
      </w:r>
      <w:r w:rsidR="00A94775">
        <w:instrText xml:space="preserve">*, where </w:instrText>
      </w:r>
      <w:r w:rsidR="00A94775">
        <w:rPr>
          <w:rFonts w:hint="eastAsia"/>
        </w:rPr>
        <w:instrText>τ</w:instrText>
      </w:r>
      <w:r w:rsidR="00A94775">
        <w:instrText>* is the fractional vertex cover of the hypergraph of q. We also give an algorithm that matches the lower bound for a specific class of databases. For multiple rounds of communication, we present lower bounds in a model where routing decisions for a tuple are tup</w:instrText>
      </w:r>
      <w:r w:rsidR="00A94775">
        <w:rPr>
          <w:rFonts w:hint="eastAsia"/>
        </w:rPr>
        <w:instrText xml:space="preserve">le-based. We show that for the class of tree-like queries there exists a tradeoff between the number of rounds and the space exponent </w:instrText>
      </w:r>
      <w:r w:rsidR="00A94775">
        <w:rPr>
          <w:rFonts w:hint="eastAsia"/>
        </w:rPr>
        <w:instrText>ε</w:instrText>
      </w:r>
      <w:r w:rsidR="00A94775">
        <w:rPr>
          <w:rFonts w:hint="eastAsia"/>
        </w:rPr>
        <w:instrText>. The lower bounds for multiple rounds are the first of their kind. Our results also imply that transitive closure canno</w:instrText>
      </w:r>
      <w:r w:rsidR="00A94775">
        <w:instrText xml:space="preserve">t be computed in O(1) rounds of communication.","URL":"http://doi.acm.org/10.1145/2463664.2465224","DOI":"10.1145/2463664.2465224","ISBN":"978-1-4503-2066-5","author":[{"family":"Beame","given":"Paul"},{"family":"Koutris","given":"Paraschos"},{"family":"Suciu","given":"Dan"}],"issued":{"date-parts":[["2013"]]},"accessed":{"date-parts":[["2015",8,31]]}}},{"id":112,"uris":["http://zotero.org/users/local/ZPwT1KTx/items/68QVKNAC"],"uri":["http://zotero.org/users/local/ZPwT1KTx/items/68QVKNAC"],"itemData":{"id":112,"type":"paper-conference","title":"Skew in Parallel Query Processing","container-title":"Proceedings of the 33rd ACM SIGMOD-SIGACT-SIGART Symposium on Principles of Database Systems","collection-title":"PODS '14","publisher":"ACM","publisher-place":"New York, NY, USA","page":"212–223","source":"ACM Digital Library","event-place":"New York, NY, USA","abstract":"We study the problem of computing a conjunctive query q in parallel, using p of servers, on a large database. We consider algorithms with one round of communication, and study the complexity of the communication. We are especially interested in the case where the data is skewed, which is a major challenge for scalable parallel query processing. We establish a tight connection between the fractional edge packing of the query and the amount of communication in two cases. First, in the case when the only statistics on the database are the cardinalities of the input relations, and the data is skew-free, we provide matching upper and lower bounds (up to a polylogarithmic factor of p) expressed in terms of fractional edge packings of the query q. Second, in the case when the relations are skewed and the heavy hitters and their frequencies are known, we provide upper and lower bounds expressed in terms of packings of residual queries obtained by specializing the query to a heavy hitter. All our lower bounds are expressed in the strongest form, as number of bits needed to be communicated between processors with unlimited computational power. Our results generalize prior results on uniform databases (where each relation is a matching) [4], and lower bounds for the MapReduce model [1].","URL":"http://doi.acm.org/10.1145/2594538.2594558","DOI":"10.1145/2594538.2594558","ISBN":"978-1-4503-2375-8","author":[{"family":"Beame","given":"Paul"},{"family":"Koutris","given":"Paraschos"},{"family":"Suciu","given":"Dan"}],"issued":{"date-parts":[["2014"]]},"accessed":{"date-parts":[["2015",8,31]]}}}],"schema":"https://github.com/citation-style-language/schema/raw/master/csl-citation.json"} </w:instrText>
      </w:r>
      <w:r w:rsidR="00A94775">
        <w:fldChar w:fldCharType="separate"/>
      </w:r>
      <w:r w:rsidR="00A94775" w:rsidRPr="00A94775">
        <w:t>[16], [17]</w:t>
      </w:r>
      <w:r w:rsidR="00A94775">
        <w:fldChar w:fldCharType="end"/>
      </w:r>
      <w:r>
        <w:t xml:space="preserve"> who named that algorithm </w:t>
      </w:r>
      <w:proofErr w:type="spellStart"/>
      <w:r w:rsidRPr="00F24086">
        <w:rPr>
          <w:b/>
        </w:rPr>
        <w:t>HyperCube</w:t>
      </w:r>
      <w:proofErr w:type="spellEnd"/>
      <w:r>
        <w:t xml:space="preserve"> and proved it was optimal, but its proof was not practical in a real scenario since it assumed that we can have fractiona</w:t>
      </w:r>
      <w:r w:rsidR="00A94775">
        <w:t xml:space="preserve">l number of servers. Last year, </w:t>
      </w:r>
      <w:proofErr w:type="spellStart"/>
      <w:r w:rsidR="00A94775">
        <w:t>Shumo</w:t>
      </w:r>
      <w:proofErr w:type="spellEnd"/>
      <w:r w:rsidR="00A94775">
        <w:t xml:space="preserve"> et al. </w:t>
      </w:r>
      <w:r w:rsidR="00A94775">
        <w:fldChar w:fldCharType="begin"/>
      </w:r>
      <w:r w:rsidR="00A94775">
        <w:instrText xml:space="preserve"> ADDIN ZOTERO_ITEM CSL_CITATION {"citationID":"1rth0hvs85","properties":{"formattedCitation":"[13]","plainCitation":"[13]"},"citationItems":[{"id":93,"uris":["http://zotero.org/users/local/ZPwT1KTx/items/7AIBVIKR"],"uri":["http://zotero.org/users/local/ZPwT1KTx/items/7AIBVIKR"],"itemData":{"id":93,"type":"paper-conference","title":"From theory to practice: Efficient join query evaluation in a parallel database system","container-title":"Proc. ACM SIGMOD","volume":"9","source":"Google Scholar","URL":"https://homes.cs.washington.edu/~chushumo/files/sigmod_15_join.pdf","shortTitle":"From theory to practice","author":[{"family":"Chu","given":"Shumo"},{"family":"Balazinska","given":"Magdalena"},{"family":"Suciu","given":"Dan"}],"issued":{"date-parts":[["2015"]]},"accessed":{"date-parts":[["2015",4,23]]}}}],"schema":"https://github.com/citation-style-language/schema/raw/master/csl-citation.json"} </w:instrText>
      </w:r>
      <w:r w:rsidR="00A94775">
        <w:fldChar w:fldCharType="separate"/>
      </w:r>
      <w:r w:rsidR="00A94775" w:rsidRPr="00A94775">
        <w:t>[13]</w:t>
      </w:r>
      <w:r w:rsidR="00A94775">
        <w:fldChar w:fldCharType="end"/>
      </w:r>
      <w:r w:rsidR="00A94775">
        <w:t xml:space="preserve"> </w:t>
      </w:r>
      <w:r>
        <w:t>provided a refinement of the algorithm that does not depend on fractional servers, thus making it practical, and showed that for many queries it can significantly reduce the amount of data communicated during query processing.</w:t>
      </w:r>
    </w:p>
    <w:p w:rsidR="00CC7F82" w:rsidRDefault="00CC7F82" w:rsidP="00D2751F"/>
    <w:p w:rsidR="00005534" w:rsidRDefault="00005534" w:rsidP="00005534">
      <w:r>
        <w:t xml:space="preserve">We briefly explain the idea behind </w:t>
      </w:r>
      <w:proofErr w:type="spellStart"/>
      <w:r>
        <w:t>HyperCube</w:t>
      </w:r>
      <w:proofErr w:type="spellEnd"/>
      <w:r>
        <w:t xml:space="preserve"> which is used in our </w:t>
      </w:r>
      <w:proofErr w:type="spellStart"/>
      <w:r>
        <w:t>serializer</w:t>
      </w:r>
      <w:proofErr w:type="spellEnd"/>
      <w:r>
        <w:t xml:space="preserve"> during distributed query evaluation. </w:t>
      </w:r>
      <w:proofErr w:type="spellStart"/>
      <w:r>
        <w:t>HyperCube</w:t>
      </w:r>
      <w:proofErr w:type="spellEnd"/>
      <w:r>
        <w:t xml:space="preserve"> is used as the data shuffling algorithm before applying a multi-way join operator on the data received. Therefore, each worker has to receive all the data he needs to</w:t>
      </w:r>
      <w:r w:rsidR="007C6B2C">
        <w:t xml:space="preserve"> correctly</w:t>
      </w:r>
      <w:r>
        <w:t xml:space="preserve"> evaluate the multi-way join without affecting the result and at the same time </w:t>
      </w:r>
      <w:r w:rsidR="007C6B2C">
        <w:t xml:space="preserve">retaining </w:t>
      </w:r>
      <w:r>
        <w:t xml:space="preserve">the </w:t>
      </w:r>
      <w:r w:rsidRPr="007C6B2C">
        <w:rPr>
          <w:i/>
        </w:rPr>
        <w:t>single</w:t>
      </w:r>
      <w:r>
        <w:t xml:space="preserve"> communication round.</w:t>
      </w:r>
    </w:p>
    <w:p w:rsidR="00005534" w:rsidRDefault="00005534" w:rsidP="00005534"/>
    <w:p w:rsidR="002608FF" w:rsidRDefault="00005534" w:rsidP="00005534">
      <w:r>
        <w:t>We will use an example scenario to explain the algorithm.</w:t>
      </w:r>
    </w:p>
    <w:p w:rsidR="00CC7F82" w:rsidRDefault="00CC7F82" w:rsidP="00D2751F"/>
    <w:p w:rsidR="00F96C56" w:rsidRDefault="00F96C56" w:rsidP="00F96C56">
      <w:r>
        <w:t>Assume w</w:t>
      </w:r>
      <w:r w:rsidR="002F1C6C">
        <w:t xml:space="preserve">e have a cluster of </w:t>
      </w:r>
      <w:r w:rsidR="002F1C6C" w:rsidRPr="002F1C6C">
        <w:rPr>
          <w:i/>
        </w:rPr>
        <w:t>P</w:t>
      </w:r>
      <w:r>
        <w:t xml:space="preserve"> nodes</w:t>
      </w:r>
      <w:r w:rsidR="002F1C6C">
        <w:t xml:space="preserve"> (in our example </w:t>
      </w:r>
      <w:r w:rsidR="002F1C6C">
        <w:rPr>
          <w:i/>
        </w:rPr>
        <w:t>P =</w:t>
      </w:r>
      <w:r w:rsidR="002F1C6C">
        <w:t xml:space="preserve"> eight nodes)</w:t>
      </w:r>
      <w:r>
        <w:t xml:space="preserve"> and our database consists of four relations: </w:t>
      </w:r>
    </w:p>
    <w:p w:rsidR="00F96C56" w:rsidRDefault="00F96C56" w:rsidP="005020A5">
      <w:pPr>
        <w:pStyle w:val="ListParagraph"/>
        <w:numPr>
          <w:ilvl w:val="1"/>
          <w:numId w:val="2"/>
        </w:numPr>
      </w:pPr>
      <w:r w:rsidRPr="00F96C56">
        <w:rPr>
          <w:i/>
        </w:rPr>
        <w:t>R(A, B)</w:t>
      </w:r>
    </w:p>
    <w:p w:rsidR="00F96C56" w:rsidRPr="00F96C56" w:rsidRDefault="00F96C56" w:rsidP="005020A5">
      <w:pPr>
        <w:pStyle w:val="ListParagraph"/>
        <w:numPr>
          <w:ilvl w:val="1"/>
          <w:numId w:val="2"/>
        </w:numPr>
      </w:pPr>
      <w:r w:rsidRPr="00F96C56">
        <w:rPr>
          <w:i/>
        </w:rPr>
        <w:t>U(A, C)</w:t>
      </w:r>
    </w:p>
    <w:p w:rsidR="00F96C56" w:rsidRPr="00F96C56" w:rsidRDefault="00F96C56" w:rsidP="005020A5">
      <w:pPr>
        <w:pStyle w:val="ListParagraph"/>
        <w:numPr>
          <w:ilvl w:val="1"/>
          <w:numId w:val="2"/>
        </w:numPr>
      </w:pPr>
      <w:r w:rsidRPr="00F96C56">
        <w:rPr>
          <w:i/>
        </w:rPr>
        <w:t>T(B, D)</w:t>
      </w:r>
    </w:p>
    <w:p w:rsidR="00F96C56" w:rsidRDefault="00F96C56" w:rsidP="005020A5">
      <w:pPr>
        <w:pStyle w:val="ListParagraph"/>
        <w:numPr>
          <w:ilvl w:val="1"/>
          <w:numId w:val="2"/>
        </w:numPr>
      </w:pPr>
      <w:r w:rsidRPr="00F96C56">
        <w:rPr>
          <w:i/>
        </w:rPr>
        <w:t>S(C, D)</w:t>
      </w:r>
    </w:p>
    <w:p w:rsidR="00A80C59" w:rsidRDefault="00A80C59" w:rsidP="00F96C56"/>
    <w:p w:rsidR="00F96C56" w:rsidRDefault="003F7231" w:rsidP="00D2751F">
      <w:r>
        <w:t>W</w:t>
      </w:r>
      <w:r w:rsidR="00F96C56">
        <w:t>e want to evaluate the following conjunctive query:</w:t>
      </w:r>
    </w:p>
    <w:p w:rsidR="00D72E53" w:rsidRDefault="00D72E53" w:rsidP="00D2751F"/>
    <w:p w:rsidR="00840EDE" w:rsidRDefault="00840EDE" w:rsidP="00840EDE">
      <m:oMathPara>
        <m:oMath>
          <m:r>
            <m:rPr>
              <m:sty m:val="p"/>
            </m:rPr>
            <w:rPr>
              <w:rFonts w:ascii="Cambria Math" w:hAnsi="Cambria Math"/>
            </w:rPr>
            <m:t>Q</m:t>
          </m:r>
          <m:d>
            <m:dPr>
              <m:ctrlPr>
                <w:rPr>
                  <w:rFonts w:ascii="Cambria Math" w:hAnsi="Cambria Math"/>
                </w:rPr>
              </m:ctrlPr>
            </m:dPr>
            <m:e>
              <m:r>
                <m:rPr>
                  <m:sty m:val="p"/>
                </m:rPr>
                <w:rPr>
                  <w:rFonts w:ascii="Cambria Math" w:hAnsi="Cambria Math"/>
                </w:rPr>
                <m:t>A, B, C</m:t>
              </m:r>
            </m:e>
          </m:d>
          <m:r>
            <m:rPr>
              <m:sty m:val="p"/>
            </m:rPr>
            <w:rPr>
              <w:rFonts w:ascii="Cambria Math" w:hAnsi="Cambria Math"/>
            </w:rPr>
            <m:t>= R(A,B)∧ U(A,C)∧ T(B,D) ∧ S(C,D)</m:t>
          </m:r>
        </m:oMath>
      </m:oMathPara>
    </w:p>
    <w:p w:rsidR="00F96C56" w:rsidRDefault="00F96C56" w:rsidP="00D2751F"/>
    <w:p w:rsidR="000D2128" w:rsidRDefault="002F1C6C" w:rsidP="00D2751F">
      <w:r>
        <w:t>First, w</w:t>
      </w:r>
      <w:r w:rsidRPr="002F1C6C">
        <w:t xml:space="preserve">e need to find </w:t>
      </w:r>
      <w:r w:rsidRPr="002F1C6C">
        <w:rPr>
          <w:i/>
        </w:rPr>
        <w:t>ND</w:t>
      </w:r>
      <w:r w:rsidRPr="002F1C6C">
        <w:t xml:space="preserve"> factors that their product equals </w:t>
      </w:r>
      <w:r w:rsidRPr="002F1C6C">
        <w:rPr>
          <w:i/>
        </w:rPr>
        <w:t>P</w:t>
      </w:r>
      <w:r w:rsidRPr="002F1C6C">
        <w:t xml:space="preserve"> (how to find these factors is out of this project's scope and can be found in the aforementioned work, but i</w:t>
      </w:r>
      <w:r>
        <w:t xml:space="preserve">t suffices to say that </w:t>
      </w:r>
      <w:r w:rsidRPr="002F1C6C">
        <w:rPr>
          <w:i/>
        </w:rPr>
        <w:t>ND</w:t>
      </w:r>
      <w:r w:rsidRPr="002F1C6C">
        <w:t xml:space="preserve"> </w:t>
      </w:r>
      <w:r>
        <w:t>is related</w:t>
      </w:r>
      <w:r w:rsidRPr="002F1C6C">
        <w:t xml:space="preserve"> </w:t>
      </w:r>
      <w:r>
        <w:t>to</w:t>
      </w:r>
      <w:r w:rsidRPr="002F1C6C">
        <w:t xml:space="preserve"> the number of join-attributes). We name th</w:t>
      </w:r>
      <w:r>
        <w:t xml:space="preserve">ese factors </w:t>
      </w:r>
      <w:r w:rsidRPr="002F1C6C">
        <w:rPr>
          <w:i/>
        </w:rPr>
        <w:t>pi</w:t>
      </w:r>
      <w:r w:rsidRPr="002F1C6C">
        <w:t xml:space="preserve">, with </w:t>
      </w:r>
      <w:proofErr w:type="spellStart"/>
      <w:r w:rsidRPr="002F1C6C">
        <w:rPr>
          <w:i/>
        </w:rPr>
        <w:t>i</w:t>
      </w:r>
      <w:proofErr w:type="spellEnd"/>
      <w:r w:rsidRPr="002F1C6C">
        <w:t xml:space="preserve"> ranging from 1 to </w:t>
      </w:r>
      <w:r w:rsidRPr="002F1C6C">
        <w:rPr>
          <w:i/>
        </w:rPr>
        <w:t>ND</w:t>
      </w:r>
      <w:r>
        <w:t>, therefore we have:</w:t>
      </w:r>
    </w:p>
    <w:p w:rsidR="002F1C6C" w:rsidRDefault="002F1C6C" w:rsidP="00D2751F"/>
    <w:p w:rsidR="002F1C6C" w:rsidRDefault="002F1C6C" w:rsidP="00D2751F">
      <m:oMathPara>
        <m:oMath>
          <m:r>
            <m:rPr>
              <m:sty m:val="p"/>
            </m:rPr>
            <w:rPr>
              <w:rFonts w:ascii="Cambria Math" w:hAnsi="Cambria Math"/>
            </w:rPr>
            <m:t>P = p</m:t>
          </m:r>
          <m:r>
            <w:rPr>
              <w:rFonts w:ascii="Cambria Math" w:hAnsi="Cambria Math"/>
            </w:rPr>
            <m:t>1</m:t>
          </m:r>
          <m:r>
            <m:rPr>
              <m:sty m:val="p"/>
            </m:rPr>
            <w:rPr>
              <w:rFonts w:ascii="Cambria Math" w:hAnsi="Cambria Math"/>
            </w:rPr>
            <m:t>* p</m:t>
          </m:r>
          <m:r>
            <w:rPr>
              <w:rFonts w:ascii="Cambria Math" w:hAnsi="Cambria Math"/>
            </w:rPr>
            <m:t>2</m:t>
          </m:r>
          <m:r>
            <m:rPr>
              <m:sty m:val="p"/>
            </m:rPr>
            <w:rPr>
              <w:rFonts w:ascii="Cambria Math" w:hAnsi="Cambria Math"/>
            </w:rPr>
            <m:t>*.. . * p</m:t>
          </m:r>
          <m:r>
            <w:rPr>
              <w:rFonts w:ascii="Cambria Math" w:hAnsi="Cambria Math"/>
            </w:rPr>
            <m:t>ND</m:t>
          </m:r>
        </m:oMath>
      </m:oMathPara>
    </w:p>
    <w:p w:rsidR="00F96C56" w:rsidRDefault="00F96C56" w:rsidP="00D2751F"/>
    <w:p w:rsidR="002F1C6C" w:rsidRDefault="00E832FA" w:rsidP="00D2751F">
      <w:r>
        <w:t xml:space="preserve">Let us use </w:t>
      </w:r>
      <w:r w:rsidRPr="00E832FA">
        <w:rPr>
          <w:i/>
        </w:rPr>
        <w:t>ND</w:t>
      </w:r>
      <w:r w:rsidRPr="00E832FA">
        <w:t xml:space="preserve"> = 3 and all factors equal to two (</w:t>
      </w:r>
      <w:r w:rsidRPr="00E832FA">
        <w:rPr>
          <w:i/>
        </w:rPr>
        <w:t>p1 = p2 = p3 = 2</w:t>
      </w:r>
      <w:r>
        <w:t>). W</w:t>
      </w:r>
      <w:r w:rsidRPr="00E832FA">
        <w:t>e say that we have three dimensions and each dimensions size of two.</w:t>
      </w:r>
    </w:p>
    <w:p w:rsidR="00F96C56" w:rsidRDefault="00F96C56" w:rsidP="00D2751F"/>
    <w:p w:rsidR="00E832FA" w:rsidRDefault="00B41478" w:rsidP="00D2751F">
      <w:r w:rsidRPr="00B41478">
        <w:t>Our cluster of nodes is modelled into</w:t>
      </w:r>
      <w:r>
        <w:t xml:space="preserve"> a virtual hypercube which has </w:t>
      </w:r>
      <w:r w:rsidRPr="00B41478">
        <w:rPr>
          <w:i/>
        </w:rPr>
        <w:t>ND</w:t>
      </w:r>
      <w:r w:rsidRPr="00B41478">
        <w:t xml:space="preserve"> dimensions and in each dimension it h</w:t>
      </w:r>
      <w:r>
        <w:t xml:space="preserve">as the respective </w:t>
      </w:r>
      <w:r w:rsidRPr="00B41478">
        <w:rPr>
          <w:i/>
        </w:rPr>
        <w:t>pi</w:t>
      </w:r>
      <w:r w:rsidRPr="00B41478">
        <w:t xml:space="preserve"> size. Each node represents a point in this hypercube an</w:t>
      </w:r>
      <w:r>
        <w:t xml:space="preserve">d is identified by a vector of </w:t>
      </w:r>
      <w:r w:rsidRPr="00B41478">
        <w:rPr>
          <w:i/>
        </w:rPr>
        <w:t>ND</w:t>
      </w:r>
      <w:r w:rsidRPr="00B41478">
        <w:t xml:space="preserve"> values, one in each dimension. In our example, our cluster is formed as the hypercu</w:t>
      </w:r>
      <w:r w:rsidR="006F3531">
        <w:t>be illustrated in Figure 5.1</w:t>
      </w:r>
      <w:r w:rsidRPr="00B41478">
        <w:t>.</w:t>
      </w:r>
    </w:p>
    <w:p w:rsidR="00E832FA" w:rsidRDefault="00E832FA" w:rsidP="00D2751F"/>
    <w:p w:rsidR="00194469" w:rsidRDefault="00194469" w:rsidP="00833174">
      <w:pPr>
        <w:keepNext/>
        <w:jc w:val="center"/>
      </w:pPr>
      <w:r>
        <w:rPr>
          <w:noProof/>
          <w:lang w:val="el-GR" w:eastAsia="el-GR"/>
        </w:rPr>
        <w:drawing>
          <wp:inline distT="0" distB="0" distL="0" distR="0" wp14:anchorId="6BC1648A" wp14:editId="753AE8A2">
            <wp:extent cx="3286125" cy="29405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c-cluster.png"/>
                    <pic:cNvPicPr/>
                  </pic:nvPicPr>
                  <pic:blipFill>
                    <a:blip r:embed="rId17">
                      <a:extLst>
                        <a:ext uri="{28A0092B-C50C-407E-A947-70E740481C1C}">
                          <a14:useLocalDpi xmlns:a14="http://schemas.microsoft.com/office/drawing/2010/main" val="0"/>
                        </a:ext>
                      </a:extLst>
                    </a:blip>
                    <a:stretch>
                      <a:fillRect/>
                    </a:stretch>
                  </pic:blipFill>
                  <pic:spPr>
                    <a:xfrm>
                      <a:off x="0" y="0"/>
                      <a:ext cx="3310251" cy="2962125"/>
                    </a:xfrm>
                    <a:prstGeom prst="rect">
                      <a:avLst/>
                    </a:prstGeom>
                  </pic:spPr>
                </pic:pic>
              </a:graphicData>
            </a:graphic>
          </wp:inline>
        </w:drawing>
      </w:r>
    </w:p>
    <w:p w:rsidR="0060561D" w:rsidRDefault="00194469" w:rsidP="00E81AF2">
      <w:pPr>
        <w:pStyle w:val="Caption"/>
      </w:pPr>
      <w:bookmarkStart w:id="93" w:name="_Toc428802644"/>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xml:space="preserve">: Cluster of 8 nodes in a </w:t>
      </w:r>
      <w:proofErr w:type="spellStart"/>
      <w:r>
        <w:t>HyperCube</w:t>
      </w:r>
      <w:proofErr w:type="spellEnd"/>
      <w:r>
        <w:t xml:space="preserve"> formation</w:t>
      </w:r>
      <w:bookmarkEnd w:id="93"/>
    </w:p>
    <w:p w:rsidR="0046535E" w:rsidRDefault="0046535E" w:rsidP="00D2751F"/>
    <w:p w:rsidR="00CC457E" w:rsidRDefault="001A433E" w:rsidP="00D2751F">
      <w:r w:rsidRPr="001A433E">
        <w:t xml:space="preserve">We can see that there are two </w:t>
      </w:r>
      <w:r>
        <w:t>nodes in each dimension. Below we</w:t>
      </w:r>
      <w:r w:rsidRPr="001A433E">
        <w:t xml:space="preserve"> provide a possible assignment of the identifying vector for each node (multi-dimensional IDs).</w:t>
      </w:r>
    </w:p>
    <w:p w:rsidR="0046535E" w:rsidRDefault="0046535E" w:rsidP="00D2751F"/>
    <w:p w:rsidR="0087006D" w:rsidRPr="0087006D" w:rsidRDefault="0087006D" w:rsidP="0087006D">
      <w:pPr>
        <w:jc w:val="center"/>
        <w:rPr>
          <w:b/>
        </w:rPr>
      </w:pPr>
      <w:r w:rsidRPr="0087006D">
        <w:rPr>
          <w:b/>
        </w:rPr>
        <w:t xml:space="preserve">Node X: [Position in </w:t>
      </w:r>
      <w:r w:rsidRPr="002F7F81">
        <w:rPr>
          <w:b/>
          <w:i/>
        </w:rPr>
        <w:t>p1</w:t>
      </w:r>
      <w:r w:rsidRPr="0087006D">
        <w:rPr>
          <w:b/>
        </w:rPr>
        <w:t xml:space="preserve">, Position in </w:t>
      </w:r>
      <w:r w:rsidRPr="002F7F81">
        <w:rPr>
          <w:b/>
          <w:i/>
        </w:rPr>
        <w:t>p2</w:t>
      </w:r>
      <w:r w:rsidRPr="0087006D">
        <w:rPr>
          <w:b/>
        </w:rPr>
        <w:t xml:space="preserve">, Position in </w:t>
      </w:r>
      <w:r w:rsidRPr="002F7F81">
        <w:rPr>
          <w:b/>
          <w:i/>
        </w:rPr>
        <w:t>p3</w:t>
      </w:r>
      <w:r w:rsidRPr="0087006D">
        <w:rPr>
          <w:b/>
        </w:rPr>
        <w:t>]</w:t>
      </w:r>
    </w:p>
    <w:p w:rsidR="0087006D" w:rsidRPr="0087006D" w:rsidRDefault="0087006D" w:rsidP="0087006D">
      <w:pPr>
        <w:jc w:val="center"/>
        <w:rPr>
          <w:b/>
        </w:rPr>
      </w:pPr>
      <w:r w:rsidRPr="0087006D">
        <w:rPr>
          <w:b/>
        </w:rPr>
        <w:t xml:space="preserve">Node 1: </w:t>
      </w:r>
      <w:proofErr w:type="gramStart"/>
      <w:r w:rsidRPr="0087006D">
        <w:rPr>
          <w:b/>
        </w:rPr>
        <w:t>[ 0</w:t>
      </w:r>
      <w:proofErr w:type="gramEnd"/>
      <w:r w:rsidRPr="0087006D">
        <w:rPr>
          <w:b/>
        </w:rPr>
        <w:t xml:space="preserve"> 0 0 ]</w:t>
      </w:r>
    </w:p>
    <w:p w:rsidR="0087006D" w:rsidRPr="0087006D" w:rsidRDefault="0087006D" w:rsidP="0087006D">
      <w:pPr>
        <w:jc w:val="center"/>
        <w:rPr>
          <w:b/>
        </w:rPr>
      </w:pPr>
      <w:r w:rsidRPr="0087006D">
        <w:rPr>
          <w:b/>
        </w:rPr>
        <w:t xml:space="preserve">Node 2: </w:t>
      </w:r>
      <w:proofErr w:type="gramStart"/>
      <w:r w:rsidRPr="0087006D">
        <w:rPr>
          <w:b/>
        </w:rPr>
        <w:t>[ 0</w:t>
      </w:r>
      <w:proofErr w:type="gramEnd"/>
      <w:r w:rsidRPr="0087006D">
        <w:rPr>
          <w:b/>
        </w:rPr>
        <w:t xml:space="preserve"> 0 1 ]</w:t>
      </w:r>
    </w:p>
    <w:p w:rsidR="0087006D" w:rsidRPr="0087006D" w:rsidRDefault="0087006D" w:rsidP="0087006D">
      <w:pPr>
        <w:jc w:val="center"/>
        <w:rPr>
          <w:b/>
        </w:rPr>
      </w:pPr>
      <w:r w:rsidRPr="0087006D">
        <w:rPr>
          <w:b/>
        </w:rPr>
        <w:t xml:space="preserve">Node 3: </w:t>
      </w:r>
      <w:proofErr w:type="gramStart"/>
      <w:r w:rsidRPr="0087006D">
        <w:rPr>
          <w:b/>
        </w:rPr>
        <w:t>[ 0</w:t>
      </w:r>
      <w:proofErr w:type="gramEnd"/>
      <w:r w:rsidRPr="0087006D">
        <w:rPr>
          <w:b/>
        </w:rPr>
        <w:t xml:space="preserve"> 1 1 ]</w:t>
      </w:r>
    </w:p>
    <w:p w:rsidR="0087006D" w:rsidRPr="0087006D" w:rsidRDefault="0087006D" w:rsidP="0087006D">
      <w:pPr>
        <w:jc w:val="center"/>
        <w:rPr>
          <w:b/>
        </w:rPr>
      </w:pPr>
      <w:r w:rsidRPr="0087006D">
        <w:rPr>
          <w:b/>
        </w:rPr>
        <w:t xml:space="preserve">Node 4: </w:t>
      </w:r>
      <w:proofErr w:type="gramStart"/>
      <w:r w:rsidRPr="0087006D">
        <w:rPr>
          <w:b/>
        </w:rPr>
        <w:t>[ 0</w:t>
      </w:r>
      <w:proofErr w:type="gramEnd"/>
      <w:r w:rsidRPr="0087006D">
        <w:rPr>
          <w:b/>
        </w:rPr>
        <w:t xml:space="preserve"> 1 0 ]</w:t>
      </w:r>
    </w:p>
    <w:p w:rsidR="0087006D" w:rsidRPr="0087006D" w:rsidRDefault="0087006D" w:rsidP="0087006D">
      <w:pPr>
        <w:jc w:val="center"/>
        <w:rPr>
          <w:b/>
        </w:rPr>
      </w:pPr>
      <w:r w:rsidRPr="0087006D">
        <w:rPr>
          <w:b/>
        </w:rPr>
        <w:lastRenderedPageBreak/>
        <w:t xml:space="preserve">Node 5: </w:t>
      </w:r>
      <w:proofErr w:type="gramStart"/>
      <w:r w:rsidRPr="0087006D">
        <w:rPr>
          <w:b/>
        </w:rPr>
        <w:t>[ 1</w:t>
      </w:r>
      <w:proofErr w:type="gramEnd"/>
      <w:r w:rsidRPr="0087006D">
        <w:rPr>
          <w:b/>
        </w:rPr>
        <w:t xml:space="preserve"> 0 1 ]</w:t>
      </w:r>
    </w:p>
    <w:p w:rsidR="0087006D" w:rsidRPr="0087006D" w:rsidRDefault="0087006D" w:rsidP="0087006D">
      <w:pPr>
        <w:jc w:val="center"/>
        <w:rPr>
          <w:b/>
        </w:rPr>
      </w:pPr>
      <w:r w:rsidRPr="0087006D">
        <w:rPr>
          <w:b/>
        </w:rPr>
        <w:t xml:space="preserve">Node 6: </w:t>
      </w:r>
      <w:proofErr w:type="gramStart"/>
      <w:r w:rsidRPr="0087006D">
        <w:rPr>
          <w:b/>
        </w:rPr>
        <w:t>[ 1</w:t>
      </w:r>
      <w:proofErr w:type="gramEnd"/>
      <w:r w:rsidRPr="0087006D">
        <w:rPr>
          <w:b/>
        </w:rPr>
        <w:t xml:space="preserve"> 1 1 ]</w:t>
      </w:r>
    </w:p>
    <w:p w:rsidR="0087006D" w:rsidRPr="0087006D" w:rsidRDefault="0087006D" w:rsidP="0087006D">
      <w:pPr>
        <w:jc w:val="center"/>
        <w:rPr>
          <w:b/>
        </w:rPr>
      </w:pPr>
      <w:r w:rsidRPr="0087006D">
        <w:rPr>
          <w:b/>
        </w:rPr>
        <w:t xml:space="preserve">Node 7: </w:t>
      </w:r>
      <w:proofErr w:type="gramStart"/>
      <w:r w:rsidRPr="0087006D">
        <w:rPr>
          <w:b/>
        </w:rPr>
        <w:t>[ 1</w:t>
      </w:r>
      <w:proofErr w:type="gramEnd"/>
      <w:r w:rsidRPr="0087006D">
        <w:rPr>
          <w:b/>
        </w:rPr>
        <w:t xml:space="preserve"> 1 0 ]</w:t>
      </w:r>
    </w:p>
    <w:p w:rsidR="0060561D" w:rsidRPr="0087006D" w:rsidRDefault="0087006D" w:rsidP="0087006D">
      <w:pPr>
        <w:jc w:val="center"/>
        <w:rPr>
          <w:b/>
        </w:rPr>
      </w:pPr>
      <w:r w:rsidRPr="0087006D">
        <w:rPr>
          <w:b/>
        </w:rPr>
        <w:t xml:space="preserve">Node 8: </w:t>
      </w:r>
      <w:proofErr w:type="gramStart"/>
      <w:r w:rsidRPr="0087006D">
        <w:rPr>
          <w:b/>
        </w:rPr>
        <w:t>[ 1</w:t>
      </w:r>
      <w:proofErr w:type="gramEnd"/>
      <w:r w:rsidRPr="0087006D">
        <w:rPr>
          <w:b/>
        </w:rPr>
        <w:t xml:space="preserve"> 0 0 ]</w:t>
      </w:r>
    </w:p>
    <w:p w:rsidR="00096431" w:rsidRDefault="00096431" w:rsidP="00D2751F"/>
    <w:p w:rsidR="00A8371D" w:rsidRDefault="009415D2" w:rsidP="00D2751F">
      <w:r w:rsidRPr="009415D2">
        <w:t>Additionally, each dimension represents an attribute in the JOIN query. For e</w:t>
      </w:r>
      <w:r>
        <w:t xml:space="preserve">xample in our query, dimension </w:t>
      </w:r>
      <w:r w:rsidRPr="009415D2">
        <w:rPr>
          <w:i/>
        </w:rPr>
        <w:t>p1</w:t>
      </w:r>
      <w:r w:rsidRPr="009415D2">
        <w:t xml:space="preserve"> represents attribute </w:t>
      </w:r>
      <w:r w:rsidRPr="009415D2">
        <w:rPr>
          <w:i/>
        </w:rPr>
        <w:t>A</w:t>
      </w:r>
      <w:r>
        <w:t xml:space="preserve">, dimension </w:t>
      </w:r>
      <w:r w:rsidRPr="009415D2">
        <w:rPr>
          <w:i/>
        </w:rPr>
        <w:t>p2</w:t>
      </w:r>
      <w:r w:rsidRPr="009415D2">
        <w:t xml:space="preserve"> represents attribute </w:t>
      </w:r>
      <w:r w:rsidRPr="009415D2">
        <w:rPr>
          <w:i/>
        </w:rPr>
        <w:t>B</w:t>
      </w:r>
      <w:r>
        <w:t xml:space="preserve"> and dimension </w:t>
      </w:r>
      <w:r w:rsidRPr="009415D2">
        <w:rPr>
          <w:i/>
        </w:rPr>
        <w:t>p3</w:t>
      </w:r>
      <w:r w:rsidRPr="009415D2">
        <w:t xml:space="preserve"> represents attribute </w:t>
      </w:r>
      <w:r w:rsidRPr="009415D2">
        <w:rPr>
          <w:i/>
        </w:rPr>
        <w:t>C</w:t>
      </w:r>
      <w:r>
        <w:t xml:space="preserve">. </w:t>
      </w:r>
      <w:proofErr w:type="spellStart"/>
      <w:r>
        <w:t>HyperCube</w:t>
      </w:r>
      <w:proofErr w:type="spellEnd"/>
      <w:r w:rsidRPr="009415D2">
        <w:t xml:space="preserve"> also uses a hash function for each join/hashed attribute, chosen independently from the others, which has a co-domain of the dimension size that represents that attribute.</w:t>
      </w:r>
    </w:p>
    <w:p w:rsidR="00096431" w:rsidRDefault="00096431" w:rsidP="00D2751F"/>
    <w:p w:rsidR="00035D0A" w:rsidRDefault="00035D0A" w:rsidP="00D2751F">
      <w:r w:rsidRPr="00035D0A">
        <w:t xml:space="preserve">Furthermore, we assume that all four relations are partitioned uniformly and distributed among the nodes. Each server during the </w:t>
      </w:r>
      <w:r w:rsidRPr="00035D0A">
        <w:rPr>
          <w:b/>
        </w:rPr>
        <w:t>single</w:t>
      </w:r>
      <w:r w:rsidRPr="00035D0A">
        <w:t xml:space="preserve"> communication round</w:t>
      </w:r>
      <w:r>
        <w:t xml:space="preserve">, will load its </w:t>
      </w:r>
      <w:r w:rsidRPr="00035D0A">
        <w:t xml:space="preserve">local partition </w:t>
      </w:r>
      <w:proofErr w:type="spellStart"/>
      <w:r w:rsidRPr="00035D0A">
        <w:rPr>
          <w:i/>
        </w:rPr>
        <w:t>Zi</w:t>
      </w:r>
      <w:proofErr w:type="spellEnd"/>
      <w:r>
        <w:t xml:space="preserve"> of each relation </w:t>
      </w:r>
      <w:r w:rsidRPr="00035D0A">
        <w:rPr>
          <w:i/>
        </w:rPr>
        <w:t>Z</w:t>
      </w:r>
      <w:r w:rsidRPr="00035D0A">
        <w:t xml:space="preserve"> </w:t>
      </w:r>
      <w:r>
        <w:t xml:space="preserve">from its local secondary storage and for each tuple </w:t>
      </w:r>
      <w:r w:rsidRPr="00035D0A">
        <w:rPr>
          <w:i/>
        </w:rPr>
        <w:t>T</w:t>
      </w:r>
      <w:r w:rsidRPr="00035D0A">
        <w:t xml:space="preserve"> decides which nodes should receive it as follows:</w:t>
      </w:r>
    </w:p>
    <w:p w:rsidR="00035D0A" w:rsidRDefault="00035D0A" w:rsidP="00D2751F"/>
    <w:p w:rsidR="00E712AE" w:rsidRPr="00E712AE" w:rsidRDefault="00035D0A" w:rsidP="005020A5">
      <w:pPr>
        <w:pStyle w:val="ListParagraph"/>
        <w:numPr>
          <w:ilvl w:val="0"/>
          <w:numId w:val="16"/>
        </w:numPr>
      </w:pPr>
      <w:r>
        <w:t>Create a multi-dimensional vector ID similar to those assign</w:t>
      </w:r>
      <w:r w:rsidR="00533C80">
        <w:t xml:space="preserve">ed to each node, let's call it </w:t>
      </w:r>
      <w:r w:rsidRPr="00E712AE">
        <w:rPr>
          <w:i/>
        </w:rPr>
        <w:t>CTV</w:t>
      </w:r>
      <w:r>
        <w:t>, initializ</w:t>
      </w:r>
      <w:r w:rsidR="00533C80">
        <w:t xml:space="preserve">ed with </w:t>
      </w:r>
      <w:r w:rsidRPr="00E712AE">
        <w:rPr>
          <w:b/>
        </w:rPr>
        <w:t>*</w:t>
      </w:r>
      <w:r>
        <w:t xml:space="preserve">, hence </w:t>
      </w:r>
      <w:r w:rsidRPr="00E712AE">
        <w:rPr>
          <w:b/>
        </w:rPr>
        <w:t>[ * * * ]</w:t>
      </w:r>
    </w:p>
    <w:p w:rsidR="00E712AE" w:rsidRPr="00E712AE" w:rsidRDefault="00533C80" w:rsidP="005020A5">
      <w:pPr>
        <w:pStyle w:val="ListParagraph"/>
        <w:numPr>
          <w:ilvl w:val="0"/>
          <w:numId w:val="16"/>
        </w:numPr>
      </w:pPr>
      <w:r>
        <w:t xml:space="preserve">For every attribute </w:t>
      </w:r>
      <w:r w:rsidR="00035D0A" w:rsidRPr="00E712AE">
        <w:rPr>
          <w:i/>
        </w:rPr>
        <w:t>t</w:t>
      </w:r>
      <w:r w:rsidR="00035D0A">
        <w:t xml:space="preserve"> in relation </w:t>
      </w:r>
      <w:r w:rsidR="00035D0A" w:rsidRPr="00E712AE">
        <w:rPr>
          <w:i/>
        </w:rPr>
        <w:t>Z</w:t>
      </w:r>
      <w:r w:rsidR="00035D0A">
        <w:t xml:space="preserve"> that is among the JOIN-attributes of the query, it hashes the value </w:t>
      </w:r>
      <w:r w:rsidR="00035D0A" w:rsidRPr="00E712AE">
        <w:rPr>
          <w:i/>
        </w:rPr>
        <w:t>T[t]</w:t>
      </w:r>
      <w:r w:rsidR="00035D0A">
        <w:t xml:space="preserve"> and assigns the hashed value to the vector </w:t>
      </w:r>
      <w:r w:rsidR="00035D0A" w:rsidRPr="00E712AE">
        <w:rPr>
          <w:i/>
        </w:rPr>
        <w:t>CTV</w:t>
      </w:r>
    </w:p>
    <w:p w:rsidR="00590515" w:rsidRDefault="00533C80" w:rsidP="005020A5">
      <w:pPr>
        <w:pStyle w:val="ListParagraph"/>
        <w:numPr>
          <w:ilvl w:val="0"/>
          <w:numId w:val="16"/>
        </w:numPr>
      </w:pPr>
      <w:r>
        <w:t>I</w:t>
      </w:r>
      <w:r w:rsidR="00035D0A">
        <w:t xml:space="preserve">f </w:t>
      </w:r>
      <w:r w:rsidR="00035D0A" w:rsidRPr="00E712AE">
        <w:rPr>
          <w:i/>
        </w:rPr>
        <w:t>CTV</w:t>
      </w:r>
      <w:r>
        <w:t xml:space="preserve"> </w:t>
      </w:r>
      <w:r w:rsidR="00035D0A">
        <w:t xml:space="preserve">contains no </w:t>
      </w:r>
      <w:r w:rsidR="00035D0A" w:rsidRPr="00E712AE">
        <w:rPr>
          <w:b/>
        </w:rPr>
        <w:t>*</w:t>
      </w:r>
      <w:r w:rsidR="00035D0A">
        <w:t xml:space="preserve"> then it can be used as the multi-dimensional ID for the node that should receive the tuple. If </w:t>
      </w:r>
      <w:r w:rsidR="00035D0A" w:rsidRPr="00E712AE">
        <w:rPr>
          <w:i/>
        </w:rPr>
        <w:t>CTV</w:t>
      </w:r>
      <w:r>
        <w:t xml:space="preserve"> contains </w:t>
      </w:r>
      <w:r w:rsidR="00035D0A" w:rsidRPr="00E712AE">
        <w:rPr>
          <w:b/>
        </w:rPr>
        <w:t>*</w:t>
      </w:r>
      <w:r w:rsidR="00035D0A">
        <w:t xml:space="preserve"> it means that the current relation Z does not contain all the hashed/join attributes</w:t>
      </w:r>
      <w:r>
        <w:t>, therefore</w:t>
      </w:r>
      <w:r w:rsidR="00035D0A">
        <w:t xml:space="preserve"> </w:t>
      </w:r>
      <w:r>
        <w:t xml:space="preserve">that tuple </w:t>
      </w:r>
      <w:r w:rsidRPr="00E712AE">
        <w:rPr>
          <w:i/>
        </w:rPr>
        <w:t>T</w:t>
      </w:r>
      <w:r w:rsidR="00035D0A">
        <w:t xml:space="preserve"> should be sent to more tha</w:t>
      </w:r>
      <w:r>
        <w:t>n</w:t>
      </w:r>
      <w:r w:rsidR="00035D0A">
        <w:t xml:space="preserve"> one nodes. </w:t>
      </w:r>
    </w:p>
    <w:p w:rsidR="009415D2" w:rsidRDefault="00035D0A" w:rsidP="00590515">
      <w:pPr>
        <w:pStyle w:val="ListParagraph"/>
        <w:ind w:left="360"/>
      </w:pPr>
      <w:r>
        <w:t>To identify the required node</w:t>
      </w:r>
      <w:r w:rsidR="00533C80">
        <w:t xml:space="preserve">s we use </w:t>
      </w:r>
      <w:r w:rsidRPr="00E712AE">
        <w:rPr>
          <w:i/>
        </w:rPr>
        <w:t>CTV</w:t>
      </w:r>
      <w:r>
        <w:t xml:space="preserve">, with every </w:t>
      </w:r>
      <w:r w:rsidRPr="00E712AE">
        <w:rPr>
          <w:b/>
        </w:rPr>
        <w:t>*</w:t>
      </w:r>
      <w:r>
        <w:t xml:space="preserve"> acting as a wildcard for </w:t>
      </w:r>
      <w:r w:rsidRPr="00E712AE">
        <w:rPr>
          <w:i/>
        </w:rPr>
        <w:t>ALL</w:t>
      </w:r>
      <w:r>
        <w:t xml:space="preserve"> values in that dimension, meaning that if </w:t>
      </w:r>
      <w:r w:rsidRPr="00E712AE">
        <w:rPr>
          <w:b/>
        </w:rPr>
        <w:t xml:space="preserve">CVT = </w:t>
      </w:r>
      <w:proofErr w:type="gramStart"/>
      <w:r w:rsidRPr="00E712AE">
        <w:rPr>
          <w:b/>
        </w:rPr>
        <w:t>[ 0</w:t>
      </w:r>
      <w:proofErr w:type="gramEnd"/>
      <w:r w:rsidRPr="00E712AE">
        <w:rPr>
          <w:b/>
        </w:rPr>
        <w:t xml:space="preserve"> 1 * ]</w:t>
      </w:r>
      <w:r>
        <w:t xml:space="preserve"> the tuple should be sent to the nodes with IDs </w:t>
      </w:r>
      <w:r w:rsidRPr="00E712AE">
        <w:rPr>
          <w:b/>
        </w:rPr>
        <w:t>[ 0 1 0 ]</w:t>
      </w:r>
      <w:r>
        <w:t xml:space="preserve"> and </w:t>
      </w:r>
      <w:r w:rsidRPr="00E712AE">
        <w:rPr>
          <w:b/>
        </w:rPr>
        <w:t>[ 0 1 1 ]</w:t>
      </w:r>
      <w:r>
        <w:t>.</w:t>
      </w:r>
    </w:p>
    <w:p w:rsidR="00533C80" w:rsidRDefault="00533C80" w:rsidP="00533C80"/>
    <w:p w:rsidR="009B7520" w:rsidRDefault="009B7520" w:rsidP="009B7520">
      <w:r>
        <w:t xml:space="preserve">To make this clear, we can see from our example that all tuples from relation </w:t>
      </w:r>
      <w:r w:rsidRPr="009B7520">
        <w:rPr>
          <w:i/>
        </w:rPr>
        <w:t>R</w:t>
      </w:r>
      <w:r>
        <w:t xml:space="preserve"> will be sent to two nodes since only dimensions </w:t>
      </w:r>
      <w:r w:rsidRPr="009B7520">
        <w:rPr>
          <w:i/>
        </w:rPr>
        <w:t>p1</w:t>
      </w:r>
      <w:r>
        <w:t xml:space="preserve"> and </w:t>
      </w:r>
      <w:r w:rsidRPr="009B7520">
        <w:rPr>
          <w:i/>
        </w:rPr>
        <w:t>p2</w:t>
      </w:r>
      <w:r>
        <w:t xml:space="preserve"> can be defined by its tuples. This holds for all relations in our example since all of them only contain two out of the three hashed attributes.</w:t>
      </w:r>
    </w:p>
    <w:p w:rsidR="009B7520" w:rsidRDefault="009B7520" w:rsidP="009B7520"/>
    <w:p w:rsidR="009B7520" w:rsidRDefault="009B7520" w:rsidP="009B7520">
      <w:proofErr w:type="spellStart"/>
      <w:r>
        <w:lastRenderedPageBreak/>
        <w:t>HyperCube's</w:t>
      </w:r>
      <w:proofErr w:type="spellEnd"/>
      <w:r>
        <w:t xml:space="preserve"> advantage over other shuffle techniques (i.e. hashing an attribute to all nodes) is that it is more </w:t>
      </w:r>
      <w:r w:rsidR="001B7F57">
        <w:t>resilient</w:t>
      </w:r>
      <w:r>
        <w:t xml:space="preserve"> to data load imbalance (</w:t>
      </w:r>
      <w:proofErr w:type="spellStart"/>
      <w:r>
        <w:t>a.k.a</w:t>
      </w:r>
      <w:proofErr w:type="spellEnd"/>
      <w:r>
        <w:t xml:space="preserve"> skew) since it is more difficult to send the same value for a column to the same node since it depends on the other hashed columns too.</w:t>
      </w:r>
    </w:p>
    <w:p w:rsidR="009B7520" w:rsidRDefault="009B7520" w:rsidP="009B7520"/>
    <w:p w:rsidR="009B7520" w:rsidRDefault="009B7520" w:rsidP="009B7520">
      <w:r>
        <w:t xml:space="preserve">The intuition to </w:t>
      </w:r>
      <w:proofErr w:type="spellStart"/>
      <w:r>
        <w:t>HyperCube's</w:t>
      </w:r>
      <w:proofErr w:type="spellEnd"/>
      <w:r>
        <w:t xml:space="preserve"> correctness is that since we use the same hash function to hash values of the same attribute/column, then all required tuples to evaluate correctly the JOIN will end up in the same node. The </w:t>
      </w:r>
      <w:r w:rsidRPr="005829BE">
        <w:rPr>
          <w:i/>
        </w:rPr>
        <w:t>wildcard</w:t>
      </w:r>
      <w:r>
        <w:t xml:space="preserve"> is used to ensure that even if a tuple does not contain a hashed attribute it will be sent to the nodes for the missing dimension since they might need that tuple based on the </w:t>
      </w:r>
      <w:r w:rsidR="005829BE">
        <w:t xml:space="preserve">rest </w:t>
      </w:r>
      <w:r>
        <w:t xml:space="preserve">values </w:t>
      </w:r>
      <w:r w:rsidR="005829BE">
        <w:t>which might contain a hashed attribute</w:t>
      </w:r>
      <w:r>
        <w:t>.</w:t>
      </w:r>
    </w:p>
    <w:p w:rsidR="009B7520" w:rsidRDefault="009B7520" w:rsidP="009B7520"/>
    <w:p w:rsidR="00CB240A" w:rsidRDefault="009B7520" w:rsidP="009B7520">
      <w:r>
        <w:t xml:space="preserve">The methodology to identify the proper values for </w:t>
      </w:r>
      <w:r w:rsidRPr="008F4CFB">
        <w:rPr>
          <w:i/>
        </w:rPr>
        <w:t>ND</w:t>
      </w:r>
      <w:r>
        <w:t xml:space="preserve"> number of factors/dimensions and the size of each dimension are not part of this project, thus not presented here. In experiments, we used the query configuration files to specify the </w:t>
      </w:r>
      <w:proofErr w:type="spellStart"/>
      <w:r>
        <w:t>HyperCube</w:t>
      </w:r>
      <w:proofErr w:type="spellEnd"/>
      <w:r>
        <w:t xml:space="preserve"> dimensions required for the query we wanted to evaluate.</w:t>
      </w:r>
    </w:p>
    <w:p w:rsidR="009415D2" w:rsidRDefault="009415D2" w:rsidP="00D2751F"/>
    <w:p w:rsidR="00246C60" w:rsidRDefault="00EA0378" w:rsidP="00AF63D0">
      <w:pPr>
        <w:pStyle w:val="Heading3"/>
      </w:pPr>
      <w:bookmarkStart w:id="94" w:name="_Toc428777150"/>
      <w:bookmarkStart w:id="95" w:name="_Toc428811213"/>
      <w:r>
        <w:t xml:space="preserve">Bit </w:t>
      </w:r>
      <w:proofErr w:type="spellStart"/>
      <w:r>
        <w:t>Serializer</w:t>
      </w:r>
      <w:proofErr w:type="spellEnd"/>
      <w:r>
        <w:t xml:space="preserve"> </w:t>
      </w:r>
      <w:proofErr w:type="spellStart"/>
      <w:r>
        <w:t>HyperCube</w:t>
      </w:r>
      <w:bookmarkEnd w:id="94"/>
      <w:bookmarkEnd w:id="95"/>
      <w:proofErr w:type="spellEnd"/>
    </w:p>
    <w:p w:rsidR="00246C60" w:rsidRDefault="00AF63D0" w:rsidP="00D2751F">
      <w:r w:rsidRPr="00AF63D0">
        <w:rPr>
          <w:i/>
        </w:rPr>
        <w:t xml:space="preserve">Bit </w:t>
      </w:r>
      <w:proofErr w:type="spellStart"/>
      <w:r w:rsidRPr="00AF63D0">
        <w:rPr>
          <w:i/>
        </w:rPr>
        <w:t>Serializer</w:t>
      </w:r>
      <w:proofErr w:type="spellEnd"/>
      <w:r w:rsidRPr="00AF63D0">
        <w:rPr>
          <w:i/>
        </w:rPr>
        <w:t xml:space="preserve"> </w:t>
      </w:r>
      <w:proofErr w:type="spellStart"/>
      <w:r w:rsidRPr="00AF63D0">
        <w:rPr>
          <w:i/>
        </w:rPr>
        <w:t>HyperCube</w:t>
      </w:r>
      <w:r w:rsidRPr="00AF63D0">
        <w:t>'s</w:t>
      </w:r>
      <w:proofErr w:type="spellEnd"/>
      <w:r w:rsidRPr="00AF63D0">
        <w:t xml:space="preserve"> main purpose is to be used during the communication stages in D-FDB query processing phase. Each node needs to send data over the wire to other nodes, therefore we use this special </w:t>
      </w:r>
      <w:proofErr w:type="spellStart"/>
      <w:r w:rsidRPr="00AF63D0">
        <w:t>serializer</w:t>
      </w:r>
      <w:proofErr w:type="spellEnd"/>
      <w:r w:rsidRPr="00AF63D0">
        <w:t xml:space="preserve"> to take into account the </w:t>
      </w:r>
      <w:proofErr w:type="spellStart"/>
      <w:r w:rsidRPr="00AF63D0">
        <w:t>HyperCube</w:t>
      </w:r>
      <w:proofErr w:type="spellEnd"/>
      <w:r w:rsidRPr="00AF63D0">
        <w:t xml:space="preserve"> configuration used and serialize only the fraction of the factorization required.</w:t>
      </w:r>
    </w:p>
    <w:p w:rsidR="00AF63D0" w:rsidRDefault="00AF63D0" w:rsidP="00D2751F"/>
    <w:p w:rsidR="00E70DD7" w:rsidRDefault="00E70DD7" w:rsidP="00E70DD7">
      <w:pPr>
        <w:pStyle w:val="Heading4"/>
      </w:pPr>
      <w:r>
        <w:t>Arguments</w:t>
      </w:r>
    </w:p>
    <w:p w:rsidR="00E27492" w:rsidRDefault="00E70DD7" w:rsidP="00D2751F">
      <w:r w:rsidRPr="00E70DD7">
        <w:t>Before explaining the arguments of the algorithm we explain some important topics used th</w:t>
      </w:r>
      <w:r>
        <w:t>r</w:t>
      </w:r>
      <w:r w:rsidRPr="00E70DD7">
        <w:t>oughout this chapter,</w:t>
      </w:r>
      <w:r w:rsidR="00C91AAF">
        <w:t xml:space="preserve"> using an example f-tree, see Figure 5.2</w:t>
      </w:r>
      <w:r w:rsidRPr="00E70DD7">
        <w:t>.</w:t>
      </w:r>
    </w:p>
    <w:p w:rsidR="00AD77D8" w:rsidRDefault="00AD77D8" w:rsidP="00AD77D8">
      <w:pPr>
        <w:keepNext/>
        <w:jc w:val="center"/>
      </w:pPr>
      <w:r>
        <w:rPr>
          <w:noProof/>
          <w:lang w:val="el-GR" w:eastAsia="el-GR"/>
        </w:rPr>
        <w:lastRenderedPageBreak/>
        <w:drawing>
          <wp:inline distT="0" distB="0" distL="0" distR="0" wp14:anchorId="6FFB7B45" wp14:editId="1DB4FFFA">
            <wp:extent cx="1801006" cy="278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c-ftree-example.png"/>
                    <pic:cNvPicPr/>
                  </pic:nvPicPr>
                  <pic:blipFill>
                    <a:blip r:embed="rId18">
                      <a:extLst>
                        <a:ext uri="{28A0092B-C50C-407E-A947-70E740481C1C}">
                          <a14:useLocalDpi xmlns:a14="http://schemas.microsoft.com/office/drawing/2010/main" val="0"/>
                        </a:ext>
                      </a:extLst>
                    </a:blip>
                    <a:stretch>
                      <a:fillRect/>
                    </a:stretch>
                  </pic:blipFill>
                  <pic:spPr>
                    <a:xfrm>
                      <a:off x="0" y="0"/>
                      <a:ext cx="1832733" cy="2830295"/>
                    </a:xfrm>
                    <a:prstGeom prst="rect">
                      <a:avLst/>
                    </a:prstGeom>
                  </pic:spPr>
                </pic:pic>
              </a:graphicData>
            </a:graphic>
          </wp:inline>
        </w:drawing>
      </w:r>
    </w:p>
    <w:p w:rsidR="00E27492" w:rsidRDefault="00AD77D8" w:rsidP="00E81AF2">
      <w:pPr>
        <w:pStyle w:val="Caption"/>
      </w:pPr>
      <w:bookmarkStart w:id="96" w:name="_Toc428802645"/>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Example f-tree</w:t>
      </w:r>
      <w:bookmarkEnd w:id="96"/>
    </w:p>
    <w:p w:rsidR="00E27492" w:rsidRDefault="00E27492" w:rsidP="00D2751F"/>
    <w:p w:rsidR="00E27492" w:rsidRDefault="00683BFD" w:rsidP="00D2751F">
      <w:r w:rsidRPr="00683BFD">
        <w:t>This f-tree has five attributes, and each attribute internally gets an ID ranging from zero to (</w:t>
      </w:r>
      <w:r w:rsidRPr="00683BFD">
        <w:rPr>
          <w:i/>
        </w:rPr>
        <w:t>N-1</w:t>
      </w:r>
      <w:r w:rsidRPr="00683BFD">
        <w:t xml:space="preserve">), where </w:t>
      </w:r>
      <w:r w:rsidRPr="00683BFD">
        <w:rPr>
          <w:i/>
        </w:rPr>
        <w:t>N</w:t>
      </w:r>
      <w:r w:rsidRPr="00683BFD">
        <w:t xml:space="preserve"> in this case equals five. Assume that the IDs for these attributes are as below:</w:t>
      </w:r>
    </w:p>
    <w:p w:rsidR="00E27492" w:rsidRDefault="00E27492" w:rsidP="00D2751F"/>
    <w:p w:rsidR="00683BFD" w:rsidRPr="00683BFD" w:rsidRDefault="00683BFD" w:rsidP="004732AD">
      <w:pPr>
        <w:jc w:val="center"/>
        <w:rPr>
          <w:b/>
        </w:rPr>
      </w:pPr>
      <w:proofErr w:type="gramStart"/>
      <w:r w:rsidRPr="00683BFD">
        <w:rPr>
          <w:b/>
        </w:rPr>
        <w:t>ID(</w:t>
      </w:r>
      <w:proofErr w:type="gramEnd"/>
      <w:r w:rsidRPr="00683BFD">
        <w:rPr>
          <w:b/>
        </w:rPr>
        <w:t>A) = 0</w:t>
      </w:r>
    </w:p>
    <w:p w:rsidR="00683BFD" w:rsidRPr="00683BFD" w:rsidRDefault="00683BFD" w:rsidP="004732AD">
      <w:pPr>
        <w:jc w:val="center"/>
        <w:rPr>
          <w:b/>
        </w:rPr>
      </w:pPr>
      <w:proofErr w:type="gramStart"/>
      <w:r w:rsidRPr="00683BFD">
        <w:rPr>
          <w:b/>
        </w:rPr>
        <w:t>ID(</w:t>
      </w:r>
      <w:proofErr w:type="gramEnd"/>
      <w:r w:rsidRPr="00683BFD">
        <w:rPr>
          <w:b/>
        </w:rPr>
        <w:t>B) = 1</w:t>
      </w:r>
    </w:p>
    <w:p w:rsidR="00683BFD" w:rsidRPr="00683BFD" w:rsidRDefault="00683BFD" w:rsidP="004732AD">
      <w:pPr>
        <w:jc w:val="center"/>
        <w:rPr>
          <w:b/>
        </w:rPr>
      </w:pPr>
      <w:r w:rsidRPr="00683BFD">
        <w:rPr>
          <w:b/>
        </w:rPr>
        <w:t>ID(C) = 2</w:t>
      </w:r>
    </w:p>
    <w:p w:rsidR="00683BFD" w:rsidRPr="00683BFD" w:rsidRDefault="00683BFD" w:rsidP="004732AD">
      <w:pPr>
        <w:jc w:val="center"/>
        <w:rPr>
          <w:b/>
        </w:rPr>
      </w:pPr>
      <w:proofErr w:type="gramStart"/>
      <w:r w:rsidRPr="00683BFD">
        <w:rPr>
          <w:b/>
        </w:rPr>
        <w:t>ID(</w:t>
      </w:r>
      <w:proofErr w:type="gramEnd"/>
      <w:r w:rsidRPr="00683BFD">
        <w:rPr>
          <w:b/>
        </w:rPr>
        <w:t>D) = 3</w:t>
      </w:r>
    </w:p>
    <w:p w:rsidR="00E27492" w:rsidRPr="00683BFD" w:rsidRDefault="00683BFD" w:rsidP="004732AD">
      <w:pPr>
        <w:jc w:val="center"/>
        <w:rPr>
          <w:b/>
        </w:rPr>
      </w:pPr>
      <w:proofErr w:type="gramStart"/>
      <w:r w:rsidRPr="00683BFD">
        <w:rPr>
          <w:b/>
        </w:rPr>
        <w:t>ID(</w:t>
      </w:r>
      <w:proofErr w:type="gramEnd"/>
      <w:r w:rsidRPr="00683BFD">
        <w:rPr>
          <w:b/>
        </w:rPr>
        <w:t>E) = 4</w:t>
      </w:r>
    </w:p>
    <w:p w:rsidR="00E27492" w:rsidRDefault="00E27492" w:rsidP="00D2751F"/>
    <w:p w:rsidR="00092C3E" w:rsidRDefault="00092C3E" w:rsidP="00092C3E">
      <w:r>
        <w:t xml:space="preserve">Moreover, let us consider that we want to use </w:t>
      </w:r>
      <w:proofErr w:type="spellStart"/>
      <w:r>
        <w:t>HyperCube</w:t>
      </w:r>
      <w:proofErr w:type="spellEnd"/>
      <w:r>
        <w:t xml:space="preserve"> and hash on attributes </w:t>
      </w:r>
      <w:r w:rsidRPr="00092C3E">
        <w:rPr>
          <w:i/>
        </w:rPr>
        <w:t>A</w:t>
      </w:r>
      <w:r>
        <w:t xml:space="preserve"> and </w:t>
      </w:r>
      <w:r w:rsidRPr="00092C3E">
        <w:rPr>
          <w:i/>
        </w:rPr>
        <w:t>E</w:t>
      </w:r>
      <w:r>
        <w:t xml:space="preserve"> (we support hashing attributes regardless their position in the f-tree). Also, our cluster will contain 6 nodes. There are four possible </w:t>
      </w:r>
      <w:proofErr w:type="spellStart"/>
      <w:r>
        <w:t>HyperCube</w:t>
      </w:r>
      <w:proofErr w:type="spellEnd"/>
      <w:r>
        <w:t xml:space="preserve"> configurations in order to use all nodes, as shown below. </w:t>
      </w:r>
    </w:p>
    <w:p w:rsidR="00683BFD" w:rsidRDefault="00092C3E" w:rsidP="00092C3E">
      <w:r>
        <w:t xml:space="preserve">Notation </w:t>
      </w:r>
      <w:r w:rsidRPr="00092C3E">
        <w:rPr>
          <w:i/>
        </w:rPr>
        <w:t>K x M</w:t>
      </w:r>
      <w:r>
        <w:t xml:space="preserve"> means that we assign a dimension of size </w:t>
      </w:r>
      <w:r w:rsidRPr="00092C3E">
        <w:rPr>
          <w:i/>
        </w:rPr>
        <w:t>K</w:t>
      </w:r>
      <w:r>
        <w:t xml:space="preserve"> to attribute </w:t>
      </w:r>
      <w:proofErr w:type="gramStart"/>
      <w:r w:rsidRPr="00092C3E">
        <w:rPr>
          <w:i/>
        </w:rPr>
        <w:t>A</w:t>
      </w:r>
      <w:r>
        <w:t xml:space="preserve"> and</w:t>
      </w:r>
      <w:proofErr w:type="gramEnd"/>
      <w:r>
        <w:t xml:space="preserve"> a dimension of size </w:t>
      </w:r>
      <w:r w:rsidRPr="00092C3E">
        <w:rPr>
          <w:i/>
        </w:rPr>
        <w:t>M</w:t>
      </w:r>
      <w:r>
        <w:t xml:space="preserve"> to attribute E.</w:t>
      </w:r>
    </w:p>
    <w:p w:rsidR="00096431" w:rsidRDefault="00096431" w:rsidP="00D2751F"/>
    <w:p w:rsidR="0029518B" w:rsidRDefault="0029518B" w:rsidP="00D2751F"/>
    <w:p w:rsidR="0029518B" w:rsidRDefault="0029518B" w:rsidP="00D2751F"/>
    <w:p w:rsidR="00A01679" w:rsidRPr="00A01679" w:rsidRDefault="00A01679" w:rsidP="004732AD">
      <w:pPr>
        <w:jc w:val="center"/>
        <w:rPr>
          <w:b/>
        </w:rPr>
      </w:pPr>
      <w:proofErr w:type="spellStart"/>
      <w:r w:rsidRPr="00A01679">
        <w:rPr>
          <w:b/>
        </w:rPr>
        <w:lastRenderedPageBreak/>
        <w:t>Conf</w:t>
      </w:r>
      <w:proofErr w:type="spellEnd"/>
      <w:r w:rsidRPr="00A01679">
        <w:rPr>
          <w:b/>
        </w:rPr>
        <w:t xml:space="preserve"> 1: 1 x 6</w:t>
      </w:r>
    </w:p>
    <w:p w:rsidR="00A01679" w:rsidRPr="00A01679" w:rsidRDefault="00A01679" w:rsidP="004732AD">
      <w:pPr>
        <w:jc w:val="center"/>
        <w:rPr>
          <w:b/>
        </w:rPr>
      </w:pPr>
      <w:proofErr w:type="spellStart"/>
      <w:r w:rsidRPr="00A01679">
        <w:rPr>
          <w:b/>
        </w:rPr>
        <w:t>Conf</w:t>
      </w:r>
      <w:proofErr w:type="spellEnd"/>
      <w:r w:rsidRPr="00A01679">
        <w:rPr>
          <w:b/>
        </w:rPr>
        <w:t xml:space="preserve"> 2: 6 x 1</w:t>
      </w:r>
    </w:p>
    <w:p w:rsidR="00A01679" w:rsidRPr="00A01679" w:rsidRDefault="00A01679" w:rsidP="004732AD">
      <w:pPr>
        <w:jc w:val="center"/>
        <w:rPr>
          <w:b/>
        </w:rPr>
      </w:pPr>
      <w:proofErr w:type="spellStart"/>
      <w:r w:rsidRPr="00A01679">
        <w:rPr>
          <w:b/>
        </w:rPr>
        <w:t>Conf</w:t>
      </w:r>
      <w:proofErr w:type="spellEnd"/>
      <w:r w:rsidRPr="00A01679">
        <w:rPr>
          <w:b/>
        </w:rPr>
        <w:t xml:space="preserve"> 3: 2 x 3</w:t>
      </w:r>
    </w:p>
    <w:p w:rsidR="0029518B" w:rsidRPr="00A01679" w:rsidRDefault="00A01679" w:rsidP="004732AD">
      <w:pPr>
        <w:jc w:val="center"/>
        <w:rPr>
          <w:b/>
        </w:rPr>
      </w:pPr>
      <w:proofErr w:type="spellStart"/>
      <w:r w:rsidRPr="00A01679">
        <w:rPr>
          <w:b/>
        </w:rPr>
        <w:t>Conf</w:t>
      </w:r>
      <w:proofErr w:type="spellEnd"/>
      <w:r w:rsidRPr="00A01679">
        <w:rPr>
          <w:b/>
        </w:rPr>
        <w:t xml:space="preserve"> 4: 3 x 2</w:t>
      </w:r>
    </w:p>
    <w:p w:rsidR="00A01679" w:rsidRDefault="00A01679" w:rsidP="00A01679"/>
    <w:p w:rsidR="00356723" w:rsidRDefault="00356723" w:rsidP="00356723">
      <w:r>
        <w:t xml:space="preserve">In addition, each node will be assigned a </w:t>
      </w:r>
      <w:r w:rsidRPr="00356723">
        <w:rPr>
          <w:i/>
        </w:rPr>
        <w:t>multi-dimensional ID</w:t>
      </w:r>
      <w:r>
        <w:t xml:space="preserve"> based on the </w:t>
      </w:r>
      <w:proofErr w:type="spellStart"/>
      <w:r>
        <w:t>HyperCube</w:t>
      </w:r>
      <w:proofErr w:type="spellEnd"/>
      <w:r>
        <w:t xml:space="preserve"> configuration used. For this example, let's use the third </w:t>
      </w:r>
      <w:proofErr w:type="spellStart"/>
      <w:r>
        <w:t>HyperCube</w:t>
      </w:r>
      <w:proofErr w:type="spellEnd"/>
      <w:r>
        <w:t xml:space="preserve"> configuration (</w:t>
      </w:r>
      <w:proofErr w:type="spellStart"/>
      <w:r w:rsidRPr="00356723">
        <w:rPr>
          <w:i/>
        </w:rPr>
        <w:t>Conf</w:t>
      </w:r>
      <w:proofErr w:type="spellEnd"/>
      <w:r w:rsidRPr="00356723">
        <w:rPr>
          <w:i/>
        </w:rPr>
        <w:t xml:space="preserve"> 3</w:t>
      </w:r>
      <w:r>
        <w:t>), thus creating the node IDs below (basically we iterate over all possible values in each dimension).</w:t>
      </w:r>
    </w:p>
    <w:p w:rsidR="00356723" w:rsidRDefault="00356723" w:rsidP="00356723"/>
    <w:p w:rsidR="00356723" w:rsidRPr="00356723" w:rsidRDefault="00356723" w:rsidP="00356723">
      <w:pPr>
        <w:jc w:val="center"/>
        <w:rPr>
          <w:b/>
        </w:rPr>
      </w:pPr>
      <w:r w:rsidRPr="00356723">
        <w:rPr>
          <w:b/>
        </w:rPr>
        <w:t>Node 1: [0, 0]</w:t>
      </w:r>
    </w:p>
    <w:p w:rsidR="00356723" w:rsidRPr="00356723" w:rsidRDefault="00356723" w:rsidP="00356723">
      <w:pPr>
        <w:jc w:val="center"/>
        <w:rPr>
          <w:b/>
        </w:rPr>
      </w:pPr>
      <w:r w:rsidRPr="00356723">
        <w:rPr>
          <w:b/>
        </w:rPr>
        <w:t>Node 2: [0, 1]</w:t>
      </w:r>
    </w:p>
    <w:p w:rsidR="00356723" w:rsidRPr="00356723" w:rsidRDefault="00356723" w:rsidP="00356723">
      <w:pPr>
        <w:jc w:val="center"/>
        <w:rPr>
          <w:b/>
        </w:rPr>
      </w:pPr>
      <w:r w:rsidRPr="00356723">
        <w:rPr>
          <w:b/>
        </w:rPr>
        <w:t>Node 3: [0, 2]</w:t>
      </w:r>
    </w:p>
    <w:p w:rsidR="00356723" w:rsidRPr="00356723" w:rsidRDefault="00356723" w:rsidP="00356723">
      <w:pPr>
        <w:jc w:val="center"/>
        <w:rPr>
          <w:b/>
        </w:rPr>
      </w:pPr>
      <w:r w:rsidRPr="00356723">
        <w:rPr>
          <w:b/>
        </w:rPr>
        <w:t>Node 4: [1, 0]</w:t>
      </w:r>
    </w:p>
    <w:p w:rsidR="00356723" w:rsidRPr="00356723" w:rsidRDefault="00356723" w:rsidP="00356723">
      <w:pPr>
        <w:jc w:val="center"/>
        <w:rPr>
          <w:b/>
        </w:rPr>
      </w:pPr>
      <w:r w:rsidRPr="00356723">
        <w:rPr>
          <w:b/>
        </w:rPr>
        <w:t>Node 5: [1, 1]</w:t>
      </w:r>
    </w:p>
    <w:p w:rsidR="00A01679" w:rsidRPr="00356723" w:rsidRDefault="00356723" w:rsidP="00356723">
      <w:pPr>
        <w:jc w:val="center"/>
        <w:rPr>
          <w:b/>
        </w:rPr>
      </w:pPr>
      <w:r w:rsidRPr="00356723">
        <w:rPr>
          <w:b/>
        </w:rPr>
        <w:t>Node 6: [1, 2]</w:t>
      </w:r>
    </w:p>
    <w:p w:rsidR="00F94230" w:rsidRDefault="00F94230" w:rsidP="00D2751F"/>
    <w:p w:rsidR="00D60DA1" w:rsidRDefault="00D60DA1" w:rsidP="00D60DA1">
      <w:r w:rsidRPr="00D60DA1">
        <w:rPr>
          <w:i/>
        </w:rPr>
        <w:t xml:space="preserve">Bit </w:t>
      </w:r>
      <w:proofErr w:type="spellStart"/>
      <w:r w:rsidRPr="00D60DA1">
        <w:rPr>
          <w:i/>
        </w:rPr>
        <w:t>Serializer</w:t>
      </w:r>
      <w:proofErr w:type="spellEnd"/>
      <w:r w:rsidRPr="00D60DA1">
        <w:rPr>
          <w:i/>
        </w:rPr>
        <w:t xml:space="preserve"> </w:t>
      </w:r>
      <w:proofErr w:type="spellStart"/>
      <w:r w:rsidRPr="00D60DA1">
        <w:rPr>
          <w:i/>
        </w:rPr>
        <w:t>HyperCube</w:t>
      </w:r>
      <w:proofErr w:type="spellEnd"/>
      <w:r>
        <w:t xml:space="preserve"> was designed to accept the following arguments:</w:t>
      </w:r>
    </w:p>
    <w:p w:rsidR="00D60DA1" w:rsidRDefault="00D60DA1" w:rsidP="00D60DA1"/>
    <w:p w:rsidR="00D60DA1" w:rsidRDefault="00D60DA1" w:rsidP="005020A5">
      <w:pPr>
        <w:pStyle w:val="ListParagraph"/>
        <w:numPr>
          <w:ilvl w:val="0"/>
          <w:numId w:val="11"/>
        </w:numPr>
      </w:pPr>
      <w:r>
        <w:t>The factorization to be serialized</w:t>
      </w:r>
    </w:p>
    <w:p w:rsidR="00D60DA1" w:rsidRDefault="00D60DA1" w:rsidP="005020A5">
      <w:pPr>
        <w:pStyle w:val="ListParagraph"/>
        <w:numPr>
          <w:ilvl w:val="0"/>
          <w:numId w:val="11"/>
        </w:numPr>
      </w:pPr>
      <w:proofErr w:type="spellStart"/>
      <w:r>
        <w:t>Bitset</w:t>
      </w:r>
      <w:proofErr w:type="spellEnd"/>
      <w:r>
        <w:t xml:space="preserve"> or vector (array) with size the number of </w:t>
      </w:r>
      <w:r w:rsidR="00674ABB">
        <w:t xml:space="preserve">attributes in the f-tree, where </w:t>
      </w:r>
      <w:r>
        <w:t xml:space="preserve">each </w:t>
      </w:r>
      <w:r w:rsidRPr="00674ABB">
        <w:rPr>
          <w:i/>
        </w:rPr>
        <w:t>set</w:t>
      </w:r>
      <w:r>
        <w:t xml:space="preserve"> bit corresponds to an attribute that is to be hashed </w:t>
      </w:r>
    </w:p>
    <w:p w:rsidR="00D60DA1" w:rsidRDefault="00D60DA1" w:rsidP="005020A5">
      <w:pPr>
        <w:pStyle w:val="ListParagraph"/>
        <w:numPr>
          <w:ilvl w:val="0"/>
          <w:numId w:val="11"/>
        </w:numPr>
      </w:pPr>
      <w:r>
        <w:t>Vector (array) with size the number of attributes in the f-tree. Each value in this array corresponds to the node's dimension ID for that attribute taken f</w:t>
      </w:r>
      <w:r w:rsidR="00674ABB">
        <w:t>r</w:t>
      </w:r>
      <w:r>
        <w:t>om its multi-dimensional ID</w:t>
      </w:r>
    </w:p>
    <w:p w:rsidR="00D60DA1" w:rsidRDefault="00D60DA1" w:rsidP="00D60DA1"/>
    <w:p w:rsidR="00D60DA1" w:rsidRDefault="00D60DA1" w:rsidP="00D60DA1">
      <w:r>
        <w:t>Let us provid</w:t>
      </w:r>
      <w:r w:rsidR="00F72718">
        <w:t xml:space="preserve">e the actual arguments used by </w:t>
      </w:r>
      <w:r w:rsidRPr="00F72718">
        <w:rPr>
          <w:i/>
        </w:rPr>
        <w:t xml:space="preserve">Bit </w:t>
      </w:r>
      <w:proofErr w:type="spellStart"/>
      <w:r w:rsidRPr="00F72718">
        <w:rPr>
          <w:i/>
        </w:rPr>
        <w:t>Serializer</w:t>
      </w:r>
      <w:proofErr w:type="spellEnd"/>
      <w:r w:rsidRPr="00F72718">
        <w:rPr>
          <w:i/>
        </w:rPr>
        <w:t xml:space="preserve"> </w:t>
      </w:r>
      <w:proofErr w:type="spellStart"/>
      <w:r w:rsidRPr="00F72718">
        <w:rPr>
          <w:i/>
        </w:rPr>
        <w:t>HyperCube</w:t>
      </w:r>
      <w:proofErr w:type="spellEnd"/>
      <w:r>
        <w:t xml:space="preserve"> for </w:t>
      </w:r>
      <w:r w:rsidR="00F72718">
        <w:t>our</w:t>
      </w:r>
      <w:r>
        <w:t xml:space="preserve"> example.</w:t>
      </w:r>
    </w:p>
    <w:p w:rsidR="00D60DA1" w:rsidRDefault="00D60DA1" w:rsidP="00D60DA1"/>
    <w:p w:rsidR="00F30E33" w:rsidRDefault="00F30E33" w:rsidP="005020A5">
      <w:pPr>
        <w:pStyle w:val="ListParagraph"/>
        <w:numPr>
          <w:ilvl w:val="0"/>
          <w:numId w:val="12"/>
        </w:numPr>
      </w:pPr>
      <w:r>
        <w:t>The factorization to be serialized</w:t>
      </w:r>
    </w:p>
    <w:p w:rsidR="00F30E33" w:rsidRPr="00F30E33" w:rsidRDefault="00F30E33" w:rsidP="005020A5">
      <w:pPr>
        <w:pStyle w:val="ListParagraph"/>
        <w:numPr>
          <w:ilvl w:val="0"/>
          <w:numId w:val="12"/>
        </w:numPr>
      </w:pPr>
      <w:proofErr w:type="spellStart"/>
      <w:r>
        <w:t>B</w:t>
      </w:r>
      <w:r w:rsidR="00D60DA1">
        <w:t>itset</w:t>
      </w:r>
      <w:proofErr w:type="spellEnd"/>
      <w:r w:rsidR="00D60DA1">
        <w:t xml:space="preserve"> of size six with the bits </w:t>
      </w:r>
      <w:r w:rsidR="00D60DA1" w:rsidRPr="00F30E33">
        <w:rPr>
          <w:i/>
        </w:rPr>
        <w:t>set</w:t>
      </w:r>
      <w:r w:rsidR="00D60DA1">
        <w:t xml:space="preserve"> for attributes </w:t>
      </w:r>
      <w:r w:rsidR="00D60DA1" w:rsidRPr="00F30E33">
        <w:rPr>
          <w:i/>
        </w:rPr>
        <w:t>A</w:t>
      </w:r>
      <w:r w:rsidR="00D60DA1">
        <w:t xml:space="preserve"> and </w:t>
      </w:r>
      <w:r w:rsidRPr="00F30E33">
        <w:rPr>
          <w:i/>
        </w:rPr>
        <w:t>E:</w:t>
      </w:r>
      <w:r>
        <w:t xml:space="preserve"> </w:t>
      </w:r>
      <w:r w:rsidR="00D60DA1" w:rsidRPr="00F30E33">
        <w:rPr>
          <w:b/>
        </w:rPr>
        <w:t>[ 1 0 0 0 1 ]</w:t>
      </w:r>
    </w:p>
    <w:p w:rsidR="00D60DA1" w:rsidRDefault="00F30E33" w:rsidP="005020A5">
      <w:pPr>
        <w:pStyle w:val="ListParagraph"/>
        <w:numPr>
          <w:ilvl w:val="0"/>
          <w:numId w:val="12"/>
        </w:numPr>
      </w:pPr>
      <w:r>
        <w:t>F</w:t>
      </w:r>
      <w:r w:rsidR="00D60DA1">
        <w:t xml:space="preserve">or each node we call the serialize method of the </w:t>
      </w:r>
      <w:proofErr w:type="spellStart"/>
      <w:r w:rsidR="00D60DA1">
        <w:t>serializer</w:t>
      </w:r>
      <w:proofErr w:type="spellEnd"/>
      <w:r w:rsidR="00D60DA1">
        <w:t xml:space="preserve"> passing in the multi-dimensional node ID expanded to have size of N. </w:t>
      </w:r>
    </w:p>
    <w:p w:rsidR="00F30E33" w:rsidRDefault="00F30E33" w:rsidP="00D60DA1"/>
    <w:p w:rsidR="00D60DA1" w:rsidRDefault="008647A6" w:rsidP="008647A6">
      <w:r>
        <w:lastRenderedPageBreak/>
        <w:t>For example, if</w:t>
      </w:r>
      <w:r w:rsidR="00D60DA1">
        <w:t xml:space="preserve"> we</w:t>
      </w:r>
      <w:r>
        <w:t xml:space="preserve"> were to serialize for</w:t>
      </w:r>
      <w:r w:rsidR="00D60DA1">
        <w:t xml:space="preserve"> node 6 t</w:t>
      </w:r>
      <w:r>
        <w:t xml:space="preserve">he vector ID </w:t>
      </w:r>
      <w:proofErr w:type="gramStart"/>
      <w:r w:rsidR="00D60DA1" w:rsidRPr="008647A6">
        <w:rPr>
          <w:b/>
        </w:rPr>
        <w:t>[ 1</w:t>
      </w:r>
      <w:proofErr w:type="gramEnd"/>
      <w:r w:rsidR="00D60DA1" w:rsidRPr="008647A6">
        <w:rPr>
          <w:b/>
        </w:rPr>
        <w:t xml:space="preserve"> 0 0 0 2 ]</w:t>
      </w:r>
      <w:r>
        <w:t xml:space="preserve"> would be used whereas for node 2 </w:t>
      </w:r>
      <w:r w:rsidRPr="008647A6">
        <w:rPr>
          <w:b/>
        </w:rPr>
        <w:t>[ 0 0 0 0 1 ]</w:t>
      </w:r>
      <w:r>
        <w:t>.</w:t>
      </w:r>
    </w:p>
    <w:p w:rsidR="008647A6" w:rsidRDefault="008647A6" w:rsidP="008647A6"/>
    <w:p w:rsidR="00A84658" w:rsidRDefault="00D60DA1" w:rsidP="00D60DA1">
      <w:r>
        <w:t>As you can see each node's expanded ID is a vector of size N (number</w:t>
      </w:r>
      <w:r w:rsidR="000C5C98">
        <w:t xml:space="preserve"> of attributes). Each position </w:t>
      </w:r>
      <w:r w:rsidRPr="000C5C98">
        <w:rPr>
          <w:i/>
        </w:rPr>
        <w:t>T</w:t>
      </w:r>
      <w:r>
        <w:t xml:space="preserve"> in this vector either has zero if attribute with ID T is </w:t>
      </w:r>
      <w:r w:rsidRPr="000C5C98">
        <w:rPr>
          <w:i/>
        </w:rPr>
        <w:t>NOT</w:t>
      </w:r>
      <w:r>
        <w:t xml:space="preserve"> among the hashed attributes or has the node's ID in dimension T as specified in the node's multi-dimensional ID.</w:t>
      </w:r>
    </w:p>
    <w:p w:rsidR="00A84658" w:rsidRDefault="00A84658" w:rsidP="00D2751F"/>
    <w:p w:rsidR="00356723" w:rsidRDefault="00915ABE" w:rsidP="00915ABE">
      <w:pPr>
        <w:pStyle w:val="Heading4"/>
      </w:pPr>
      <w:r>
        <w:t xml:space="preserve">Hashing and </w:t>
      </w:r>
      <w:proofErr w:type="spellStart"/>
      <w:r>
        <w:t>HC_Params</w:t>
      </w:r>
      <w:proofErr w:type="spellEnd"/>
    </w:p>
    <w:p w:rsidR="00915ABE" w:rsidRDefault="00915ABE" w:rsidP="00915ABE">
      <w:proofErr w:type="spellStart"/>
      <w:r>
        <w:t>HyperCube's</w:t>
      </w:r>
      <w:proofErr w:type="spellEnd"/>
      <w:r>
        <w:t xml:space="preserve"> performance depends on value hashing and proper use of hash functions. In this project we decided to use the same hash functions as existing work that showed good results [*</w:t>
      </w:r>
      <w:r w:rsidRPr="00915ABE">
        <w:rPr>
          <w:color w:val="FF0000"/>
        </w:rPr>
        <w:t>*</w:t>
      </w:r>
      <w:proofErr w:type="spellStart"/>
      <w:r w:rsidRPr="00915ABE">
        <w:rPr>
          <w:color w:val="FF0000"/>
        </w:rPr>
        <w:t>Suciu</w:t>
      </w:r>
      <w:proofErr w:type="spellEnd"/>
      <w:r w:rsidRPr="00915ABE">
        <w:rPr>
          <w:color w:val="FF0000"/>
        </w:rPr>
        <w:t>**</w:t>
      </w:r>
      <w:r>
        <w:t xml:space="preserve">]. The hashing library used is </w:t>
      </w:r>
      <w:r w:rsidRPr="00915ABE">
        <w:rPr>
          <w:i/>
        </w:rPr>
        <w:t>MurmurHash3</w:t>
      </w:r>
      <w:r>
        <w:t xml:space="preserve"> which is open-source and available online. The library provides methods that given a series of bytes create hash values of size 128-bits and 32-bits. We decided to use the 128-bit version and just use the first 64-bits (starting from the Least-Significant-Bit).</w:t>
      </w:r>
    </w:p>
    <w:p w:rsidR="00915ABE" w:rsidRDefault="00915ABE" w:rsidP="00915ABE"/>
    <w:p w:rsidR="00356723" w:rsidRDefault="00915ABE" w:rsidP="00915ABE">
      <w:r>
        <w:t xml:space="preserve">Additionally, these hash functions accept a </w:t>
      </w:r>
      <w:r w:rsidRPr="00915ABE">
        <w:rPr>
          <w:i/>
        </w:rPr>
        <w:t>seed index</w:t>
      </w:r>
      <w:r>
        <w:t xml:space="preserve"> as argument which affects the result hash values. In order for the </w:t>
      </w:r>
      <w:proofErr w:type="spellStart"/>
      <w:r>
        <w:t>HyperCube</w:t>
      </w:r>
      <w:proofErr w:type="spellEnd"/>
      <w:r>
        <w:t xml:space="preserve"> to work as expected we need to use the </w:t>
      </w:r>
      <w:r w:rsidRPr="00915ABE">
        <w:rPr>
          <w:b/>
        </w:rPr>
        <w:t>same</w:t>
      </w:r>
      <w:r>
        <w:t xml:space="preserve"> seed index for attributes that are to be joined together, or attributes that are named differently in the factorization but represent the same logical attribute. In addition, it would be better to use different seed indices for different joined attributes to avoid distribution issues that might result in skewing of data partitioning and shuffling. Therefore, we have a pool of some seed indices that are given to each hashed attribute (seeds taken from online prime number resources and previous work on </w:t>
      </w:r>
      <w:proofErr w:type="spellStart"/>
      <w:r>
        <w:t>HyperCube</w:t>
      </w:r>
      <w:proofErr w:type="spellEnd"/>
      <w:r>
        <w:t>).</w:t>
      </w:r>
    </w:p>
    <w:p w:rsidR="00915ABE" w:rsidRDefault="00915ABE" w:rsidP="00D2751F"/>
    <w:p w:rsidR="00B1084D" w:rsidRPr="00B1084D" w:rsidRDefault="00B1084D" w:rsidP="00B1084D">
      <w:pPr>
        <w:rPr>
          <w:b/>
        </w:rPr>
      </w:pPr>
      <w:proofErr w:type="spellStart"/>
      <w:r w:rsidRPr="00B1084D">
        <w:rPr>
          <w:b/>
        </w:rPr>
        <w:t>HC_Params</w:t>
      </w:r>
      <w:proofErr w:type="spellEnd"/>
    </w:p>
    <w:p w:rsidR="00B1084D" w:rsidRDefault="00B1084D" w:rsidP="00B1084D"/>
    <w:p w:rsidR="00F15E8C" w:rsidRDefault="00B1084D" w:rsidP="00B1084D">
      <w:r>
        <w:t xml:space="preserve">The structure </w:t>
      </w:r>
      <w:proofErr w:type="spellStart"/>
      <w:r w:rsidRPr="00B1084D">
        <w:rPr>
          <w:i/>
        </w:rPr>
        <w:t>hc_params</w:t>
      </w:r>
      <w:proofErr w:type="spellEnd"/>
      <w:r>
        <w:t xml:space="preserve"> is a structure passed as argument in the serialize function of </w:t>
      </w:r>
      <w:r w:rsidRPr="00B1084D">
        <w:rPr>
          <w:i/>
        </w:rPr>
        <w:t xml:space="preserve">Bit </w:t>
      </w:r>
      <w:proofErr w:type="spellStart"/>
      <w:r w:rsidRPr="00B1084D">
        <w:rPr>
          <w:i/>
        </w:rPr>
        <w:t>Serializer</w:t>
      </w:r>
      <w:proofErr w:type="spellEnd"/>
      <w:r w:rsidRPr="00B1084D">
        <w:rPr>
          <w:i/>
        </w:rPr>
        <w:t xml:space="preserve"> </w:t>
      </w:r>
      <w:proofErr w:type="spellStart"/>
      <w:r w:rsidRPr="00B1084D">
        <w:rPr>
          <w:i/>
        </w:rPr>
        <w:t>HyperCube</w:t>
      </w:r>
      <w:proofErr w:type="spellEnd"/>
      <w:r>
        <w:t xml:space="preserve"> and contains the three arguments described in the previous Section 5.3.2.1 to allow the </w:t>
      </w:r>
      <w:proofErr w:type="spellStart"/>
      <w:r>
        <w:t>serializer</w:t>
      </w:r>
      <w:proofErr w:type="spellEnd"/>
      <w:r>
        <w:t xml:space="preserve"> to use the right hash function for each attribute value during validity check.</w:t>
      </w:r>
    </w:p>
    <w:p w:rsidR="00F15E8C" w:rsidRPr="008B6E0E" w:rsidRDefault="008B6E0E" w:rsidP="008B6E0E">
      <w:pPr>
        <w:pStyle w:val="Heading4"/>
      </w:pPr>
      <w:r w:rsidRPr="008B6E0E">
        <w:lastRenderedPageBreak/>
        <w:t>Algorithms</w:t>
      </w:r>
    </w:p>
    <w:p w:rsidR="008B6E0E" w:rsidRDefault="008B6E0E" w:rsidP="008B6E0E">
      <w:r>
        <w:t xml:space="preserve">In this section we present the algorithms behind bit serialization using </w:t>
      </w:r>
      <w:proofErr w:type="spellStart"/>
      <w:r>
        <w:t>HyperCube</w:t>
      </w:r>
      <w:proofErr w:type="spellEnd"/>
      <w:r>
        <w:t>.</w:t>
      </w:r>
    </w:p>
    <w:p w:rsidR="008B6E0E" w:rsidRDefault="008B6E0E" w:rsidP="008B6E0E"/>
    <w:p w:rsidR="008B6E0E" w:rsidRDefault="008B6E0E" w:rsidP="008B6E0E">
      <w:r>
        <w:t xml:space="preserve">Recall, that </w:t>
      </w:r>
      <w:proofErr w:type="spellStart"/>
      <w:r>
        <w:t>HyperCube</w:t>
      </w:r>
      <w:proofErr w:type="spellEnd"/>
      <w:r>
        <w:t xml:space="preserve"> shuffling hashes the value in each </w:t>
      </w:r>
      <w:r w:rsidRPr="008B6E0E">
        <w:rPr>
          <w:i/>
        </w:rPr>
        <w:t>hashed attribute</w:t>
      </w:r>
      <w:r>
        <w:t xml:space="preserve"> and based on these hashed values sends the whole tuple to the nodes that have their multi-dimensional IDs matching the hashed values, attribute-wise (the hashed value of a column has to match the node's dimension ID on that column).</w:t>
      </w:r>
    </w:p>
    <w:p w:rsidR="008B6E0E" w:rsidRDefault="008B6E0E" w:rsidP="008B6E0E"/>
    <w:p w:rsidR="008B6E0E" w:rsidRDefault="008B6E0E" w:rsidP="008B6E0E">
      <w:proofErr w:type="spellStart"/>
      <w:r>
        <w:t>HyperCube</w:t>
      </w:r>
      <w:proofErr w:type="spellEnd"/>
      <w:r>
        <w:t xml:space="preserve"> implementation in flat databases handles tuple as a whole, therefore can apply hash functions in all the required attributes and find the matching nodes for the tuple instantly. In our case, factorizations, do not have all the information about a tuple in a single place since each tuple is assembled by retrieving a value from each attribute union along the factorization.</w:t>
      </w:r>
    </w:p>
    <w:p w:rsidR="00832612" w:rsidRDefault="00832612" w:rsidP="00832612"/>
    <w:p w:rsidR="00832612" w:rsidRDefault="00832612" w:rsidP="00832612">
      <w:r>
        <w:t>A naive approach would traverse the factorization, hash the values in each union and send them to each node that matches the hashed value in its multi-dimensional ID. This would lead to incorrect results since a single attribute union cannot determine the destination nodes. In order to be able to decide whether each value in a factorization should be sent to each node we have to make sure that the value exists in at least one tuple that is valid for that node, and we cannot know that before traversing all attribute unions in the factorization.</w:t>
      </w:r>
    </w:p>
    <w:p w:rsidR="00832612" w:rsidRDefault="00832612" w:rsidP="00832612"/>
    <w:p w:rsidR="00017502" w:rsidRDefault="00832612" w:rsidP="00832612">
      <w:r>
        <w:t xml:space="preserve">As a result, our algorithm consists of two phases, namely the </w:t>
      </w:r>
      <w:r w:rsidRPr="00832612">
        <w:rPr>
          <w:b/>
          <w:i/>
        </w:rPr>
        <w:t>masking phase</w:t>
      </w:r>
      <w:r>
        <w:t xml:space="preserve"> and the </w:t>
      </w:r>
      <w:r w:rsidRPr="00832612">
        <w:rPr>
          <w:b/>
          <w:i/>
        </w:rPr>
        <w:t>serialization phase</w:t>
      </w:r>
      <w:r>
        <w:t xml:space="preserve">. During the </w:t>
      </w:r>
      <w:r w:rsidRPr="00832612">
        <w:rPr>
          <w:i/>
        </w:rPr>
        <w:t>masking phase</w:t>
      </w:r>
      <w:r>
        <w:t xml:space="preserve"> we create </w:t>
      </w:r>
      <w:proofErr w:type="spellStart"/>
      <w:r>
        <w:t>bitset</w:t>
      </w:r>
      <w:proofErr w:type="spellEnd"/>
      <w:r>
        <w:t xml:space="preserve"> masks for each union denoting whether each value is valid to be sent to the examined node, and during the </w:t>
      </w:r>
      <w:r w:rsidRPr="00832612">
        <w:rPr>
          <w:i/>
        </w:rPr>
        <w:t>serialization phase</w:t>
      </w:r>
      <w:r>
        <w:t xml:space="preserve"> the valid values are serialized in the exact way </w:t>
      </w:r>
      <w:r w:rsidRPr="00832612">
        <w:rPr>
          <w:i/>
        </w:rPr>
        <w:t xml:space="preserve">Bit </w:t>
      </w:r>
      <w:proofErr w:type="spellStart"/>
      <w:r w:rsidRPr="00832612">
        <w:rPr>
          <w:i/>
        </w:rPr>
        <w:t>Serializer</w:t>
      </w:r>
      <w:proofErr w:type="spellEnd"/>
      <w:r>
        <w:t xml:space="preserve"> works.</w:t>
      </w:r>
    </w:p>
    <w:p w:rsidR="00017502" w:rsidRDefault="00017502" w:rsidP="00D2751F"/>
    <w:p w:rsidR="00B558FE" w:rsidRDefault="00B558FE" w:rsidP="00B558FE">
      <w:r>
        <w:t>An important optimization in the algorithm is that during the second phase there is no need to visit unions that do not have any valid values to be serialized. Therefore, there is lot of gain since we can skip complete subtree branches from the top-most point we notice that a value is invalid.</w:t>
      </w:r>
    </w:p>
    <w:p w:rsidR="00B558FE" w:rsidRDefault="00B558FE" w:rsidP="00B558FE"/>
    <w:p w:rsidR="00433436" w:rsidRDefault="00433436" w:rsidP="00433436">
      <w:pPr>
        <w:keepNext/>
      </w:pPr>
      <w:r>
        <w:rPr>
          <w:noProof/>
          <w:lang w:val="el-GR" w:eastAsia="el-GR"/>
        </w:rPr>
        <w:lastRenderedPageBreak/>
        <w:drawing>
          <wp:inline distT="0" distB="0" distL="0" distR="0" wp14:anchorId="43CCE1AD" wp14:editId="25FA8B1B">
            <wp:extent cx="5706110" cy="3294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st-rep.png"/>
                    <pic:cNvPicPr/>
                  </pic:nvPicPr>
                  <pic:blipFill>
                    <a:blip r:embed="rId15">
                      <a:extLst>
                        <a:ext uri="{28A0092B-C50C-407E-A947-70E740481C1C}">
                          <a14:useLocalDpi xmlns:a14="http://schemas.microsoft.com/office/drawing/2010/main" val="0"/>
                        </a:ext>
                      </a:extLst>
                    </a:blip>
                    <a:stretch>
                      <a:fillRect/>
                    </a:stretch>
                  </pic:blipFill>
                  <pic:spPr>
                    <a:xfrm>
                      <a:off x="0" y="0"/>
                      <a:ext cx="5706110" cy="3294380"/>
                    </a:xfrm>
                    <a:prstGeom prst="rect">
                      <a:avLst/>
                    </a:prstGeom>
                  </pic:spPr>
                </pic:pic>
              </a:graphicData>
            </a:graphic>
          </wp:inline>
        </w:drawing>
      </w:r>
    </w:p>
    <w:p w:rsidR="00281A92" w:rsidRDefault="00433436" w:rsidP="00E81AF2">
      <w:pPr>
        <w:pStyle w:val="Caption"/>
      </w:pPr>
      <w:bookmarkStart w:id="97" w:name="_Toc428802646"/>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Example factorization</w:t>
      </w:r>
      <w:bookmarkEnd w:id="97"/>
    </w:p>
    <w:p w:rsidR="00281A92" w:rsidRDefault="00281A92" w:rsidP="00B558FE"/>
    <w:p w:rsidR="00B558FE" w:rsidRDefault="00B558FE" w:rsidP="00B558FE">
      <w:r>
        <w:t>For example, assume we are serializ</w:t>
      </w:r>
      <w:r w:rsidR="002558DD">
        <w:t>ing the factorization seen in Figure 5.3</w:t>
      </w:r>
      <w:r>
        <w:t xml:space="preserve"> and the node we examin</w:t>
      </w:r>
      <w:r w:rsidR="002558DD">
        <w:t xml:space="preserve">e has the multi-dimensional ID </w:t>
      </w:r>
      <w:proofErr w:type="gramStart"/>
      <w:r w:rsidRPr="002558DD">
        <w:rPr>
          <w:b/>
        </w:rPr>
        <w:t>[ 1</w:t>
      </w:r>
      <w:proofErr w:type="gramEnd"/>
      <w:r w:rsidRPr="002558DD">
        <w:rPr>
          <w:b/>
        </w:rPr>
        <w:t xml:space="preserve"> 0 0 0 1 0]</w:t>
      </w:r>
      <w:r w:rsidR="002558DD">
        <w:t xml:space="preserve">. If the value </w:t>
      </w:r>
      <w:r w:rsidRPr="002558DD">
        <w:rPr>
          <w:b/>
        </w:rPr>
        <w:t>a1</w:t>
      </w:r>
      <w:r>
        <w:t xml:space="preserve"> hashes into zero (0) then we kn</w:t>
      </w:r>
      <w:r w:rsidR="002558DD">
        <w:t xml:space="preserve">ow that the whole branch under </w:t>
      </w:r>
      <w:r w:rsidRPr="002558DD">
        <w:rPr>
          <w:i/>
        </w:rPr>
        <w:t>a1</w:t>
      </w:r>
      <w:r>
        <w:t xml:space="preserve"> should not be visited since it will be not serialized for this node (dimension ID for this node is one - 1).</w:t>
      </w:r>
    </w:p>
    <w:p w:rsidR="00B558FE" w:rsidRDefault="00B558FE" w:rsidP="00B558FE"/>
    <w:p w:rsidR="00B558FE" w:rsidRDefault="00146D2B" w:rsidP="00B558FE">
      <w:r>
        <w:t xml:space="preserve">It is </w:t>
      </w:r>
      <w:r w:rsidR="00B558FE">
        <w:t xml:space="preserve">important to distinguish </w:t>
      </w:r>
      <w:r w:rsidR="002558DD">
        <w:t xml:space="preserve">between deciding if a value </w:t>
      </w:r>
      <w:r w:rsidR="002558DD" w:rsidRPr="002558DD">
        <w:rPr>
          <w:i/>
        </w:rPr>
        <w:t xml:space="preserve">is </w:t>
      </w:r>
      <w:r w:rsidR="00B558FE" w:rsidRPr="002558DD">
        <w:rPr>
          <w:i/>
        </w:rPr>
        <w:t>valid</w:t>
      </w:r>
      <w:r w:rsidR="00B558FE">
        <w:t xml:space="preserve"> for a node and when it is not. When we are at a union examining the values to be serialized we can reject a value instantly if it does not hash to the proper value to match the node's multi-dimensional ID, thus complete subtrees, but we cannot know for sure if it is valid unless we examine its e</w:t>
      </w:r>
      <w:r w:rsidR="002558DD">
        <w:t xml:space="preserve">ntire subtree. For example, if </w:t>
      </w:r>
      <w:r w:rsidR="00B558FE" w:rsidRPr="002558DD">
        <w:rPr>
          <w:b/>
        </w:rPr>
        <w:t>a1</w:t>
      </w:r>
      <w:r w:rsidR="002558DD">
        <w:t xml:space="preserve"> hashes into one (1),</w:t>
      </w:r>
      <w:r w:rsidR="00B558FE">
        <w:t xml:space="preserve"> </w:t>
      </w:r>
      <w:r w:rsidR="002558DD">
        <w:t xml:space="preserve">which </w:t>
      </w:r>
      <w:r w:rsidR="00B558FE">
        <w:t>is valid</w:t>
      </w:r>
      <w:r w:rsidR="002558DD">
        <w:t>,</w:t>
      </w:r>
      <w:r w:rsidR="00B558FE">
        <w:t xml:space="preserve"> it might still be inva</w:t>
      </w:r>
      <w:r w:rsidR="002558DD">
        <w:t xml:space="preserve">lid for the node we examine if </w:t>
      </w:r>
      <w:r w:rsidR="00B558FE" w:rsidRPr="002558DD">
        <w:rPr>
          <w:b/>
        </w:rPr>
        <w:t>e2</w:t>
      </w:r>
      <w:r w:rsidR="00B558FE">
        <w:t>, which is the other hashed attribute in our example case, does not hash into this node's dimension ID.</w:t>
      </w:r>
    </w:p>
    <w:p w:rsidR="00B558FE" w:rsidRDefault="00B558FE" w:rsidP="00B558FE"/>
    <w:p w:rsidR="00B558FE" w:rsidRDefault="00B558FE" w:rsidP="00B558FE">
      <w:r>
        <w:t>In order to take advantage of the opportunity to skip subtrees we have to keep-track of which values are valid in each union. One way was to create a virtual layer</w:t>
      </w:r>
      <w:r w:rsidR="00481FCF">
        <w:t xml:space="preserve"> upon the factorization that keep</w:t>
      </w:r>
      <w:r>
        <w:t xml:space="preserve"> this information, but we decided to simply use a vector to hold all union states (value bitmasks). Once the </w:t>
      </w:r>
      <w:r w:rsidRPr="00481FCF">
        <w:rPr>
          <w:i/>
        </w:rPr>
        <w:t>masking phase</w:t>
      </w:r>
      <w:r>
        <w:t xml:space="preserve"> is finished the states inside </w:t>
      </w:r>
      <w:r>
        <w:lastRenderedPageBreak/>
        <w:t>the vector should be in the order we are going to visit the valid unions during the serialization phase, which is not too difficult to maintain since we are doing a DFS traversal in both cases.</w:t>
      </w:r>
    </w:p>
    <w:p w:rsidR="00B558FE" w:rsidRDefault="00B558FE" w:rsidP="00B558FE"/>
    <w:p w:rsidR="00017502" w:rsidRDefault="00B558FE" w:rsidP="00B558FE">
      <w:r>
        <w:t>In the rest of this section we will provide and explain the algorithms for the</w:t>
      </w:r>
      <w:r w:rsidR="00F465C3">
        <w:t xml:space="preserve"> two phases that implement the </w:t>
      </w:r>
      <w:r w:rsidRPr="00F465C3">
        <w:rPr>
          <w:i/>
        </w:rPr>
        <w:t xml:space="preserve">Bit </w:t>
      </w:r>
      <w:proofErr w:type="spellStart"/>
      <w:r w:rsidRPr="00F465C3">
        <w:rPr>
          <w:i/>
        </w:rPr>
        <w:t>Serializer</w:t>
      </w:r>
      <w:proofErr w:type="spellEnd"/>
      <w:r w:rsidRPr="00F465C3">
        <w:rPr>
          <w:i/>
        </w:rPr>
        <w:t xml:space="preserve"> </w:t>
      </w:r>
      <w:proofErr w:type="spellStart"/>
      <w:r w:rsidRPr="00F465C3">
        <w:rPr>
          <w:i/>
        </w:rPr>
        <w:t>HyperCube</w:t>
      </w:r>
      <w:proofErr w:type="spellEnd"/>
      <w:r>
        <w:t>. As can be seen from the code, we included the masking</w:t>
      </w:r>
      <w:r w:rsidR="00F465C3">
        <w:t xml:space="preserve"> phase into the first round of </w:t>
      </w:r>
      <w:r w:rsidRPr="00F465C3">
        <w:rPr>
          <w:i/>
        </w:rPr>
        <w:t xml:space="preserve">Bit </w:t>
      </w:r>
      <w:proofErr w:type="spellStart"/>
      <w:r w:rsidRPr="00F465C3">
        <w:rPr>
          <w:i/>
        </w:rPr>
        <w:t>Serializer</w:t>
      </w:r>
      <w:proofErr w:type="spellEnd"/>
      <w:r>
        <w:t xml:space="preserve"> that gathers statistics about maximum values and bits required, therefore we still only do two passes over the factorization.</w:t>
      </w:r>
    </w:p>
    <w:p w:rsidR="00832612" w:rsidRDefault="00832612" w:rsidP="00D2751F"/>
    <w:p w:rsidR="00017502" w:rsidRPr="009F0052" w:rsidRDefault="009F0052" w:rsidP="00D2751F">
      <w:pPr>
        <w:rPr>
          <w:b/>
        </w:rPr>
      </w:pPr>
      <w:r w:rsidRPr="009F0052">
        <w:rPr>
          <w:b/>
        </w:rPr>
        <w:t>Masking phase - statistics gathering - first pass</w:t>
      </w:r>
    </w:p>
    <w:p w:rsidR="00415E5C" w:rsidRDefault="00415E5C"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69519E" w:rsidRPr="00850F59" w:rsidTr="006E75AC">
        <w:tc>
          <w:tcPr>
            <w:tcW w:w="8976" w:type="dxa"/>
            <w:gridSpan w:val="2"/>
            <w:vAlign w:val="center"/>
          </w:tcPr>
          <w:p w:rsidR="0069519E" w:rsidRPr="00A329AB" w:rsidRDefault="0069519E" w:rsidP="0069519E">
            <w:pPr>
              <w:pStyle w:val="Code"/>
            </w:pPr>
            <w:r w:rsidRPr="004B3A9C">
              <w:rPr>
                <w:b/>
              </w:rPr>
              <w:t xml:space="preserve">Algorithm </w:t>
            </w:r>
            <w:r>
              <w:rPr>
                <w:b/>
              </w:rPr>
              <w:t>5.1</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w:t>
            </w:r>
            <w:r w:rsidR="00062D56">
              <w:t xml:space="preserve"> – first pass</w:t>
            </w:r>
          </w:p>
        </w:tc>
      </w:tr>
      <w:tr w:rsidR="0069519E" w:rsidRPr="00850F59" w:rsidTr="006E75AC">
        <w:tc>
          <w:tcPr>
            <w:tcW w:w="562" w:type="dxa"/>
          </w:tcPr>
          <w:p w:rsidR="0069519E" w:rsidRPr="00850F59" w:rsidRDefault="0069519E" w:rsidP="006E75AC">
            <w:pPr>
              <w:pStyle w:val="Code"/>
            </w:pPr>
          </w:p>
        </w:tc>
        <w:tc>
          <w:tcPr>
            <w:tcW w:w="8414" w:type="dxa"/>
          </w:tcPr>
          <w:p w:rsidR="0069519E" w:rsidRDefault="003033B7" w:rsidP="0069519E">
            <w:pPr>
              <w:pStyle w:val="Code"/>
            </w:pPr>
            <w:r>
              <w:t xml:space="preserve">// @node: </w:t>
            </w:r>
            <w:r w:rsidR="0069519E">
              <w:t>node in the factorization to start serialization (initially root)</w:t>
            </w:r>
          </w:p>
          <w:p w:rsidR="0069519E" w:rsidRDefault="0069519E" w:rsidP="0069519E">
            <w:pPr>
              <w:pStyle w:val="Code"/>
            </w:pPr>
            <w:r>
              <w:t>// @</w:t>
            </w:r>
            <w:proofErr w:type="spellStart"/>
            <w:r>
              <w:t>fTree</w:t>
            </w:r>
            <w:proofErr w:type="spellEnd"/>
            <w:r>
              <w:t>: the f-tree used by the current factorization</w:t>
            </w:r>
          </w:p>
          <w:p w:rsidR="0069519E" w:rsidRDefault="0069519E" w:rsidP="0069519E">
            <w:pPr>
              <w:pStyle w:val="Code"/>
            </w:pPr>
            <w:r>
              <w:t>// @</w:t>
            </w:r>
            <w:proofErr w:type="spellStart"/>
            <w:r>
              <w:t>hc_p</w:t>
            </w:r>
            <w:proofErr w:type="spellEnd"/>
            <w:r>
              <w:t xml:space="preserve">: the </w:t>
            </w:r>
            <w:proofErr w:type="spellStart"/>
            <w:r>
              <w:t>HyperCube</w:t>
            </w:r>
            <w:proofErr w:type="spellEnd"/>
            <w:r>
              <w:t xml:space="preserve"> parameter</w:t>
            </w:r>
            <w:r w:rsidR="00EE7D3C">
              <w:t>s as defined in Section 5.3.2.2</w:t>
            </w:r>
          </w:p>
          <w:p w:rsidR="0069519E" w:rsidRDefault="0069519E" w:rsidP="0069519E">
            <w:pPr>
              <w:pStyle w:val="Code"/>
            </w:pPr>
            <w:r>
              <w:t xml:space="preserve">// @return: True </w:t>
            </w:r>
            <w:proofErr w:type="spellStart"/>
            <w:r>
              <w:t>iff</w:t>
            </w:r>
            <w:proofErr w:type="spellEnd"/>
            <w:r>
              <w:t xml:space="preserve"> *node contains values to be serialized</w:t>
            </w:r>
          </w:p>
          <w:p w:rsidR="0069519E" w:rsidRDefault="0069519E" w:rsidP="0069519E">
            <w:pPr>
              <w:pStyle w:val="Code"/>
            </w:pPr>
            <w:r w:rsidRPr="00C920E7">
              <w:rPr>
                <w:b/>
              </w:rPr>
              <w:t xml:space="preserve">bool </w:t>
            </w:r>
            <w:proofErr w:type="spellStart"/>
            <w:r w:rsidRPr="00C920E7">
              <w:rPr>
                <w:b/>
              </w:rPr>
              <w:t>dfs_statistics</w:t>
            </w:r>
            <w:proofErr w:type="spellEnd"/>
            <w:r w:rsidRPr="00C920E7">
              <w:rPr>
                <w:b/>
              </w:rPr>
              <w:t>(</w:t>
            </w:r>
            <w:r w:rsidR="00C920E7" w:rsidRPr="00C920E7">
              <w:rPr>
                <w:b/>
              </w:rPr>
              <w:t>Operation *op</w:t>
            </w:r>
            <w:r w:rsidRPr="00C920E7">
              <w:rPr>
                <w:b/>
              </w:rPr>
              <w:t xml:space="preserve">, </w:t>
            </w:r>
            <w:proofErr w:type="spellStart"/>
            <w:r w:rsidRPr="00C920E7">
              <w:rPr>
                <w:b/>
              </w:rPr>
              <w:t>FactorizationTree</w:t>
            </w:r>
            <w:proofErr w:type="spellEnd"/>
            <w:r w:rsidRPr="00C920E7">
              <w:rPr>
                <w:b/>
              </w:rPr>
              <w:t xml:space="preserve"> *</w:t>
            </w:r>
            <w:proofErr w:type="spellStart"/>
            <w:r w:rsidRPr="00C920E7">
              <w:rPr>
                <w:b/>
              </w:rPr>
              <w:t>fTree</w:t>
            </w:r>
            <w:proofErr w:type="spellEnd"/>
            <w:r w:rsidRPr="00C920E7">
              <w:rPr>
                <w:b/>
              </w:rPr>
              <w:t xml:space="preserve">, </w:t>
            </w:r>
            <w:proofErr w:type="spellStart"/>
            <w:r w:rsidRPr="00C920E7">
              <w:rPr>
                <w:b/>
              </w:rPr>
              <w:t>hc_params</w:t>
            </w:r>
            <w:proofErr w:type="spellEnd"/>
            <w:r w:rsidRPr="00C920E7">
              <w:rPr>
                <w:b/>
              </w:rPr>
              <w:t xml:space="preserve"> *</w:t>
            </w:r>
            <w:proofErr w:type="spellStart"/>
            <w:r w:rsidRPr="00C920E7">
              <w:rPr>
                <w:b/>
              </w:rPr>
              <w:t>hc_p</w:t>
            </w:r>
            <w:proofErr w:type="spellEnd"/>
            <w:r w:rsidRPr="00C920E7">
              <w:rPr>
                <w:b/>
              </w:rPr>
              <w:t>)</w:t>
            </w:r>
            <w:r>
              <w:t xml:space="preserve"> {</w:t>
            </w:r>
          </w:p>
          <w:p w:rsidR="0069519E" w:rsidRDefault="0069519E" w:rsidP="0069519E">
            <w:pPr>
              <w:pStyle w:val="Code"/>
            </w:pPr>
            <w:r>
              <w:t xml:space="preserve">    </w:t>
            </w:r>
            <w:r w:rsidRPr="00C920E7">
              <w:rPr>
                <w:b/>
              </w:rPr>
              <w:t>if</w:t>
            </w:r>
            <w:r>
              <w:t xml:space="preserve"> (</w:t>
            </w:r>
            <w:proofErr w:type="spellStart"/>
            <w:r>
              <w:t>is_multiplication</w:t>
            </w:r>
            <w:proofErr w:type="spellEnd"/>
            <w:r>
              <w:t>(op)) {</w:t>
            </w:r>
          </w:p>
          <w:p w:rsidR="0069519E" w:rsidRDefault="0069519E" w:rsidP="0069519E">
            <w:pPr>
              <w:pStyle w:val="Code"/>
            </w:pPr>
            <w:r>
              <w:t xml:space="preserve">        if (op-&gt;children is empty) </w:t>
            </w:r>
            <w:r w:rsidRPr="00C920E7">
              <w:rPr>
                <w:b/>
              </w:rPr>
              <w:t>return</w:t>
            </w:r>
            <w:r>
              <w:t xml:space="preserve"> false;</w:t>
            </w:r>
          </w:p>
          <w:p w:rsidR="0069519E" w:rsidRDefault="0069519E" w:rsidP="0069519E">
            <w:pPr>
              <w:pStyle w:val="Code"/>
            </w:pPr>
            <w:r>
              <w:t xml:space="preserve">        bool </w:t>
            </w:r>
            <w:proofErr w:type="spellStart"/>
            <w:r>
              <w:t>valid_child</w:t>
            </w:r>
            <w:proofErr w:type="spellEnd"/>
            <w:r>
              <w:t xml:space="preserve"> = true;</w:t>
            </w:r>
          </w:p>
          <w:p w:rsidR="00C11154" w:rsidRDefault="00C11154" w:rsidP="0069519E">
            <w:pPr>
              <w:pStyle w:val="Code"/>
            </w:pPr>
            <w:r>
              <w:t xml:space="preserve">        uint64_t </w:t>
            </w:r>
            <w:proofErr w:type="spellStart"/>
            <w:r>
              <w:t>current_mask</w:t>
            </w:r>
            <w:proofErr w:type="spellEnd"/>
            <w:r>
              <w:t xml:space="preserve"> = </w:t>
            </w:r>
            <w:proofErr w:type="spellStart"/>
            <w:r>
              <w:t>mMasks.size</w:t>
            </w:r>
            <w:proofErr w:type="spellEnd"/>
            <w:r>
              <w:t>();</w:t>
            </w:r>
          </w:p>
          <w:p w:rsidR="0069519E" w:rsidRDefault="0069519E" w:rsidP="0069519E">
            <w:pPr>
              <w:pStyle w:val="Code"/>
            </w:pPr>
            <w:r>
              <w:t xml:space="preserve">        </w:t>
            </w:r>
            <w:r w:rsidRPr="00C920E7">
              <w:rPr>
                <w:b/>
              </w:rPr>
              <w:t xml:space="preserve">for each </w:t>
            </w:r>
            <w:r>
              <w:t>child attribute CA in op-&gt;children {</w:t>
            </w:r>
          </w:p>
          <w:p w:rsidR="0069519E" w:rsidRDefault="0069519E" w:rsidP="0069519E">
            <w:pPr>
              <w:pStyle w:val="Code"/>
            </w:pPr>
            <w:r>
              <w:t xml:space="preserve">            // </w:t>
            </w:r>
            <w:proofErr w:type="spellStart"/>
            <w:r>
              <w:t>recurse</w:t>
            </w:r>
            <w:proofErr w:type="spellEnd"/>
            <w:r>
              <w:t xml:space="preserve"> on each union and make sure all of them are valid</w:t>
            </w:r>
          </w:p>
          <w:p w:rsidR="0069519E" w:rsidRDefault="0069519E" w:rsidP="0069519E">
            <w:pPr>
              <w:pStyle w:val="Code"/>
            </w:pPr>
            <w:r>
              <w:t xml:space="preserve">            </w:t>
            </w:r>
            <w:proofErr w:type="spellStart"/>
            <w:r>
              <w:t>valid_child</w:t>
            </w:r>
            <w:proofErr w:type="spellEnd"/>
            <w:r>
              <w:t xml:space="preserve"> &amp;= </w:t>
            </w:r>
            <w:proofErr w:type="spellStart"/>
            <w:r>
              <w:t>dfs_statistics</w:t>
            </w:r>
            <w:proofErr w:type="spellEnd"/>
            <w:r>
              <w:t xml:space="preserve">(CA, </w:t>
            </w:r>
            <w:proofErr w:type="spellStart"/>
            <w:r>
              <w:t>fTree</w:t>
            </w:r>
            <w:proofErr w:type="spellEnd"/>
            <w:r>
              <w:t xml:space="preserve">, </w:t>
            </w:r>
            <w:proofErr w:type="spellStart"/>
            <w:r>
              <w:t>hc_p</w:t>
            </w:r>
            <w:proofErr w:type="spellEnd"/>
            <w:r>
              <w:t>);</w:t>
            </w:r>
          </w:p>
          <w:p w:rsidR="00C11154" w:rsidRDefault="0069519E" w:rsidP="0069519E">
            <w:pPr>
              <w:pStyle w:val="Code"/>
            </w:pPr>
            <w:r>
              <w:t xml:space="preserve">            </w:t>
            </w:r>
            <w:r w:rsidRPr="00C920E7">
              <w:rPr>
                <w:b/>
              </w:rPr>
              <w:t>if</w:t>
            </w:r>
            <w:r>
              <w:t xml:space="preserve"> (!</w:t>
            </w:r>
            <w:proofErr w:type="spellStart"/>
            <w:r>
              <w:t>valid_child</w:t>
            </w:r>
            <w:proofErr w:type="spellEnd"/>
            <w:r>
              <w:t xml:space="preserve">) </w:t>
            </w:r>
            <w:r w:rsidR="00C11154">
              <w:t>{</w:t>
            </w:r>
          </w:p>
          <w:p w:rsidR="00C11154" w:rsidRDefault="00C11154" w:rsidP="0069519E">
            <w:pPr>
              <w:pStyle w:val="Code"/>
            </w:pPr>
            <w:r>
              <w:t xml:space="preserve">                </w:t>
            </w:r>
            <w:proofErr w:type="spellStart"/>
            <w:r>
              <w:t>mMasks.resize</w:t>
            </w:r>
            <w:proofErr w:type="spellEnd"/>
            <w:r>
              <w:t>(</w:t>
            </w:r>
            <w:proofErr w:type="spellStart"/>
            <w:r>
              <w:t>current_mask</w:t>
            </w:r>
            <w:proofErr w:type="spellEnd"/>
            <w:r>
              <w:t>);</w:t>
            </w:r>
          </w:p>
          <w:p w:rsidR="0069519E" w:rsidRDefault="00C11154" w:rsidP="0069519E">
            <w:pPr>
              <w:pStyle w:val="Code"/>
            </w:pPr>
            <w:r>
              <w:t xml:space="preserve">                </w:t>
            </w:r>
            <w:r w:rsidR="0069519E" w:rsidRPr="00C920E7">
              <w:rPr>
                <w:b/>
              </w:rPr>
              <w:t>return</w:t>
            </w:r>
            <w:r w:rsidR="0069519E">
              <w:t xml:space="preserve"> false;</w:t>
            </w:r>
          </w:p>
          <w:p w:rsidR="00C11154" w:rsidRDefault="00C11154" w:rsidP="0069519E">
            <w:pPr>
              <w:pStyle w:val="Code"/>
            </w:pPr>
            <w:r>
              <w:t xml:space="preserve">            }</w:t>
            </w:r>
          </w:p>
          <w:p w:rsidR="0069519E" w:rsidRDefault="0069519E" w:rsidP="0069519E">
            <w:pPr>
              <w:pStyle w:val="Code"/>
            </w:pPr>
            <w:r>
              <w:t xml:space="preserve">        }</w:t>
            </w:r>
          </w:p>
          <w:p w:rsidR="0069519E" w:rsidRDefault="0069519E" w:rsidP="0069519E">
            <w:pPr>
              <w:pStyle w:val="Code"/>
            </w:pPr>
            <w:r>
              <w:t xml:space="preserve">        </w:t>
            </w:r>
            <w:r w:rsidRPr="00C920E7">
              <w:rPr>
                <w:b/>
              </w:rPr>
              <w:t>return</w:t>
            </w:r>
            <w:r>
              <w:t xml:space="preserve"> true;</w:t>
            </w:r>
          </w:p>
          <w:p w:rsidR="0069519E" w:rsidRDefault="0069519E" w:rsidP="0069519E">
            <w:pPr>
              <w:pStyle w:val="Code"/>
            </w:pPr>
            <w:r>
              <w:t xml:space="preserve">    } </w:t>
            </w:r>
            <w:r w:rsidRPr="00C920E7">
              <w:rPr>
                <w:b/>
              </w:rPr>
              <w:t xml:space="preserve">else if </w:t>
            </w:r>
            <w:r>
              <w:t>(</w:t>
            </w:r>
            <w:proofErr w:type="spellStart"/>
            <w:r>
              <w:t>is_union</w:t>
            </w:r>
            <w:proofErr w:type="spellEnd"/>
            <w:r>
              <w:t>(op)){</w:t>
            </w:r>
          </w:p>
          <w:p w:rsidR="0069519E" w:rsidRDefault="0069519E" w:rsidP="0069519E">
            <w:pPr>
              <w:pStyle w:val="Code"/>
            </w:pPr>
            <w:r>
              <w:t xml:space="preserve">        // special treatment for unions since they contain the values to be hashed</w:t>
            </w:r>
          </w:p>
          <w:p w:rsidR="0069519E" w:rsidRDefault="0069519E" w:rsidP="0069519E">
            <w:pPr>
              <w:pStyle w:val="Code"/>
            </w:pPr>
            <w:r>
              <w:t xml:space="preserve">        </w:t>
            </w:r>
            <w:r w:rsidRPr="00C920E7">
              <w:rPr>
                <w:b/>
              </w:rPr>
              <w:t>return</w:t>
            </w:r>
            <w:r>
              <w:t xml:space="preserve"> </w:t>
            </w:r>
            <w:proofErr w:type="spellStart"/>
            <w:r>
              <w:t>handle_union</w:t>
            </w:r>
            <w:proofErr w:type="spellEnd"/>
            <w:r>
              <w:t>(op);</w:t>
            </w:r>
          </w:p>
          <w:p w:rsidR="0069519E" w:rsidRDefault="0069519E" w:rsidP="0069519E">
            <w:pPr>
              <w:pStyle w:val="Code"/>
            </w:pPr>
            <w:r>
              <w:t xml:space="preserve">    }</w:t>
            </w:r>
          </w:p>
          <w:p w:rsidR="0069519E" w:rsidRPr="00906157" w:rsidRDefault="0069519E" w:rsidP="0069519E">
            <w:pPr>
              <w:pStyle w:val="Code"/>
            </w:pPr>
            <w:r>
              <w:t>}</w:t>
            </w:r>
          </w:p>
        </w:tc>
      </w:tr>
    </w:tbl>
    <w:p w:rsidR="00F94230" w:rsidRDefault="00F94230" w:rsidP="00D2751F"/>
    <w:p w:rsidR="000D00C7" w:rsidRDefault="000D00C7" w:rsidP="00D2751F"/>
    <w:p w:rsidR="000D00C7" w:rsidRDefault="000D00C7" w:rsidP="00D2751F"/>
    <w:p w:rsidR="000D00C7" w:rsidRDefault="000D00C7" w:rsidP="00D2751F"/>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A86A85" w:rsidRPr="00850F59" w:rsidTr="006E75AC">
        <w:tc>
          <w:tcPr>
            <w:tcW w:w="8976" w:type="dxa"/>
            <w:gridSpan w:val="2"/>
            <w:vAlign w:val="center"/>
          </w:tcPr>
          <w:p w:rsidR="00A86A85" w:rsidRPr="00A329AB" w:rsidRDefault="00A86A85" w:rsidP="006E75AC">
            <w:pPr>
              <w:pStyle w:val="Code"/>
            </w:pPr>
            <w:r w:rsidRPr="004B3A9C">
              <w:rPr>
                <w:b/>
              </w:rPr>
              <w:lastRenderedPageBreak/>
              <w:t xml:space="preserve">Algorithm </w:t>
            </w:r>
            <w:r>
              <w:rPr>
                <w:b/>
              </w:rPr>
              <w:t>5.</w:t>
            </w:r>
            <w:r w:rsidR="00B5294C">
              <w:rPr>
                <w:b/>
              </w:rPr>
              <w:t>2</w:t>
            </w:r>
            <w:r w:rsidRPr="004B3A9C">
              <w:rPr>
                <w:b/>
              </w:rPr>
              <w:t>:</w:t>
            </w:r>
            <w:r>
              <w:t xml:space="preserve"> Bit </w:t>
            </w:r>
            <w:proofErr w:type="spellStart"/>
            <w:r>
              <w:t>Serializer</w:t>
            </w:r>
            <w:proofErr w:type="spellEnd"/>
            <w:r>
              <w:t xml:space="preserve"> </w:t>
            </w:r>
            <w:proofErr w:type="spellStart"/>
            <w:r>
              <w:t>HyperCube</w:t>
            </w:r>
            <w:proofErr w:type="spellEnd"/>
            <w:r>
              <w:t xml:space="preserve"> – gather statistics – first pass</w:t>
            </w:r>
            <w:r w:rsidR="008A22C0">
              <w:t>: handle union</w:t>
            </w:r>
          </w:p>
        </w:tc>
      </w:tr>
      <w:tr w:rsidR="00A86A85" w:rsidRPr="00850F59" w:rsidTr="006E75AC">
        <w:tc>
          <w:tcPr>
            <w:tcW w:w="562" w:type="dxa"/>
          </w:tcPr>
          <w:p w:rsidR="00A86A85" w:rsidRPr="00850F59" w:rsidRDefault="00A86A85" w:rsidP="006E75AC">
            <w:pPr>
              <w:pStyle w:val="Code"/>
            </w:pPr>
          </w:p>
        </w:tc>
        <w:tc>
          <w:tcPr>
            <w:tcW w:w="8414" w:type="dxa"/>
          </w:tcPr>
          <w:p w:rsidR="00663E2F" w:rsidRDefault="00663E2F" w:rsidP="00663E2F">
            <w:pPr>
              <w:pStyle w:val="Code"/>
            </w:pPr>
            <w:r>
              <w:t>// @</w:t>
            </w:r>
            <w:proofErr w:type="spellStart"/>
            <w:r>
              <w:t>mMasks</w:t>
            </w:r>
            <w:proofErr w:type="spellEnd"/>
            <w:r>
              <w:t xml:space="preserve">: class field - vector that contains the </w:t>
            </w:r>
            <w:r w:rsidR="00294E2E">
              <w:t>state</w:t>
            </w:r>
            <w:r>
              <w:t xml:space="preserve"> for each union </w:t>
            </w:r>
          </w:p>
          <w:p w:rsidR="00663E2F" w:rsidRDefault="00663E2F" w:rsidP="00663E2F">
            <w:pPr>
              <w:pStyle w:val="Code"/>
            </w:pPr>
            <w:r>
              <w:t>//</w:t>
            </w:r>
          </w:p>
          <w:p w:rsidR="00663E2F" w:rsidRDefault="00663E2F" w:rsidP="00663E2F">
            <w:pPr>
              <w:pStyle w:val="Code"/>
            </w:pPr>
            <w:r>
              <w:t>// @op: the union node in the factorization to gather statistics</w:t>
            </w:r>
          </w:p>
          <w:p w:rsidR="00663E2F" w:rsidRDefault="00663E2F" w:rsidP="00663E2F">
            <w:pPr>
              <w:pStyle w:val="Code"/>
            </w:pPr>
            <w:r>
              <w:t>// @</w:t>
            </w:r>
            <w:proofErr w:type="spellStart"/>
            <w:r>
              <w:t>fTree</w:t>
            </w:r>
            <w:proofErr w:type="spellEnd"/>
            <w:r>
              <w:t>: the f-tree used by the current factorization</w:t>
            </w:r>
          </w:p>
          <w:p w:rsidR="00663E2F" w:rsidRDefault="00663E2F" w:rsidP="00663E2F">
            <w:pPr>
              <w:pStyle w:val="Code"/>
            </w:pPr>
            <w:r>
              <w:t>// @</w:t>
            </w:r>
            <w:proofErr w:type="spellStart"/>
            <w:r>
              <w:t>hc_p</w:t>
            </w:r>
            <w:proofErr w:type="spellEnd"/>
            <w:r>
              <w:t xml:space="preserve">: the </w:t>
            </w:r>
            <w:proofErr w:type="spellStart"/>
            <w:r>
              <w:t>HyperCube</w:t>
            </w:r>
            <w:proofErr w:type="spellEnd"/>
            <w:r>
              <w:t xml:space="preserve"> parameters as defined in Section 5.3.2.2</w:t>
            </w:r>
          </w:p>
          <w:p w:rsidR="00663E2F" w:rsidRDefault="00663E2F" w:rsidP="00663E2F">
            <w:pPr>
              <w:pStyle w:val="Code"/>
            </w:pPr>
            <w:r>
              <w:t xml:space="preserve">// @return: True </w:t>
            </w:r>
            <w:proofErr w:type="spellStart"/>
            <w:r>
              <w:t>iff</w:t>
            </w:r>
            <w:proofErr w:type="spellEnd"/>
            <w:r>
              <w:t xml:space="preserve"> *op contains values to be serialized</w:t>
            </w:r>
          </w:p>
          <w:p w:rsidR="00663E2F" w:rsidRDefault="00663E2F" w:rsidP="00663E2F">
            <w:pPr>
              <w:pStyle w:val="Code"/>
            </w:pPr>
            <w:r w:rsidRPr="00663E2F">
              <w:rPr>
                <w:b/>
              </w:rPr>
              <w:t xml:space="preserve">bool </w:t>
            </w:r>
            <w:proofErr w:type="spellStart"/>
            <w:r w:rsidRPr="00663E2F">
              <w:rPr>
                <w:b/>
              </w:rPr>
              <w:t>handle_union</w:t>
            </w:r>
            <w:proofErr w:type="spellEnd"/>
            <w:r w:rsidRPr="00663E2F">
              <w:rPr>
                <w:b/>
              </w:rPr>
              <w:t>(</w:t>
            </w:r>
            <w:proofErr w:type="spellStart"/>
            <w:r w:rsidRPr="00663E2F">
              <w:rPr>
                <w:b/>
              </w:rPr>
              <w:t>FRepNode</w:t>
            </w:r>
            <w:proofErr w:type="spellEnd"/>
            <w:r w:rsidRPr="00663E2F">
              <w:rPr>
                <w:b/>
              </w:rPr>
              <w:t xml:space="preserve"> *node, </w:t>
            </w:r>
            <w:proofErr w:type="spellStart"/>
            <w:r w:rsidRPr="00663E2F">
              <w:rPr>
                <w:b/>
              </w:rPr>
              <w:t>FactorizationTree</w:t>
            </w:r>
            <w:proofErr w:type="spellEnd"/>
            <w:r w:rsidRPr="00663E2F">
              <w:rPr>
                <w:b/>
              </w:rPr>
              <w:t xml:space="preserve"> *</w:t>
            </w:r>
            <w:proofErr w:type="spellStart"/>
            <w:r w:rsidRPr="00663E2F">
              <w:rPr>
                <w:b/>
              </w:rPr>
              <w:t>fTree</w:t>
            </w:r>
            <w:proofErr w:type="spellEnd"/>
            <w:r w:rsidRPr="00663E2F">
              <w:rPr>
                <w:b/>
              </w:rPr>
              <w:t xml:space="preserve">, </w:t>
            </w:r>
            <w:proofErr w:type="spellStart"/>
            <w:r w:rsidRPr="00663E2F">
              <w:rPr>
                <w:b/>
              </w:rPr>
              <w:t>hc_params</w:t>
            </w:r>
            <w:proofErr w:type="spellEnd"/>
            <w:r w:rsidRPr="00663E2F">
              <w:rPr>
                <w:b/>
              </w:rPr>
              <w:t xml:space="preserve"> *</w:t>
            </w:r>
            <w:proofErr w:type="spellStart"/>
            <w:r w:rsidRPr="00663E2F">
              <w:rPr>
                <w:b/>
              </w:rPr>
              <w:t>hc_p</w:t>
            </w:r>
            <w:proofErr w:type="spellEnd"/>
            <w:r w:rsidRPr="00663E2F">
              <w:rPr>
                <w:b/>
              </w:rPr>
              <w:t>)</w:t>
            </w:r>
            <w:r>
              <w:t xml:space="preserve"> {</w:t>
            </w:r>
          </w:p>
          <w:p w:rsidR="00663E2F" w:rsidRDefault="00663E2F" w:rsidP="00663E2F">
            <w:pPr>
              <w:pStyle w:val="Code"/>
            </w:pPr>
            <w:r>
              <w:t xml:space="preserve">    // add our bitmask into the states vector keep reference to our state's position</w:t>
            </w:r>
          </w:p>
          <w:p w:rsidR="00663E2F" w:rsidRDefault="00663E2F" w:rsidP="00663E2F">
            <w:pPr>
              <w:pStyle w:val="Code"/>
            </w:pPr>
            <w:r>
              <w:t xml:space="preserve">    </w:t>
            </w:r>
            <w:proofErr w:type="spellStart"/>
            <w:r>
              <w:t>mMasks.push_back</w:t>
            </w:r>
            <w:proofErr w:type="spellEnd"/>
            <w:r>
              <w:t xml:space="preserve">(); </w:t>
            </w:r>
            <w:proofErr w:type="spellStart"/>
            <w:r>
              <w:t>iMask</w:t>
            </w:r>
            <w:proofErr w:type="spellEnd"/>
            <w:r>
              <w:t xml:space="preserve"> = </w:t>
            </w:r>
            <w:proofErr w:type="spellStart"/>
            <w:r>
              <w:t>mMasks.size</w:t>
            </w:r>
            <w:proofErr w:type="spellEnd"/>
            <w:r>
              <w:t>() - 1;</w:t>
            </w:r>
          </w:p>
          <w:p w:rsidR="00663E2F" w:rsidRDefault="00663E2F" w:rsidP="00663E2F">
            <w:pPr>
              <w:pStyle w:val="Code"/>
            </w:pPr>
          </w:p>
          <w:p w:rsidR="00663E2F" w:rsidRDefault="00663E2F" w:rsidP="00663E2F">
            <w:pPr>
              <w:pStyle w:val="Code"/>
            </w:pPr>
            <w:r>
              <w:t xml:space="preserve">    // now we check each value if it is valid and if yes make sure</w:t>
            </w:r>
          </w:p>
          <w:p w:rsidR="00663E2F" w:rsidRDefault="00663E2F" w:rsidP="00663E2F">
            <w:pPr>
              <w:pStyle w:val="Code"/>
            </w:pPr>
            <w:r>
              <w:t xml:space="preserve">    // that its subtree has a valid result too before masking it valid</w:t>
            </w:r>
          </w:p>
          <w:p w:rsidR="00663E2F" w:rsidRDefault="00663E2F" w:rsidP="00663E2F">
            <w:pPr>
              <w:pStyle w:val="Code"/>
            </w:pPr>
            <w:r>
              <w:t xml:space="preserve">    </w:t>
            </w:r>
            <w:r w:rsidRPr="00663E2F">
              <w:rPr>
                <w:b/>
              </w:rPr>
              <w:t>for each</w:t>
            </w:r>
            <w:r>
              <w:t xml:space="preserve"> value child CV in op-&gt;children {</w:t>
            </w:r>
          </w:p>
          <w:p w:rsidR="00663E2F" w:rsidRDefault="00663E2F" w:rsidP="00663E2F">
            <w:pPr>
              <w:pStyle w:val="Code"/>
            </w:pPr>
            <w:r>
              <w:t xml:space="preserve">        // make sure that the value hashes to the right Node dimension ID</w:t>
            </w:r>
          </w:p>
          <w:p w:rsidR="00663E2F" w:rsidRDefault="00663E2F" w:rsidP="00663E2F">
            <w:pPr>
              <w:pStyle w:val="Code"/>
            </w:pPr>
            <w:r>
              <w:t xml:space="preserve">        // if this union is of a hashed-attribute otherwise the value is </w:t>
            </w:r>
          </w:p>
          <w:p w:rsidR="00663E2F" w:rsidRDefault="00663E2F" w:rsidP="00663E2F">
            <w:pPr>
              <w:pStyle w:val="Code"/>
            </w:pPr>
            <w:r>
              <w:t xml:space="preserve">        // always valid and will be serialized</w:t>
            </w:r>
          </w:p>
          <w:p w:rsidR="00663E2F" w:rsidRDefault="00663E2F" w:rsidP="00663E2F">
            <w:pPr>
              <w:pStyle w:val="Code"/>
            </w:pPr>
            <w:r>
              <w:t xml:space="preserve">        </w:t>
            </w:r>
            <w:r w:rsidRPr="004832E2">
              <w:rPr>
                <w:b/>
              </w:rPr>
              <w:t>if</w:t>
            </w:r>
            <w:r>
              <w:t xml:space="preserve"> (</w:t>
            </w:r>
            <w:proofErr w:type="spellStart"/>
            <w:r>
              <w:t>is_valid_value</w:t>
            </w:r>
            <w:proofErr w:type="spellEnd"/>
            <w:r>
              <w:t xml:space="preserve">(CV, </w:t>
            </w:r>
            <w:proofErr w:type="spellStart"/>
            <w:r>
              <w:t>hc_p</w:t>
            </w:r>
            <w:proofErr w:type="spellEnd"/>
            <w:r>
              <w:t>)) {</w:t>
            </w:r>
          </w:p>
          <w:p w:rsidR="00663E2F" w:rsidRDefault="00663E2F" w:rsidP="00663E2F">
            <w:pPr>
              <w:pStyle w:val="Code"/>
            </w:pPr>
            <w:r>
              <w:t xml:space="preserve">            </w:t>
            </w:r>
            <w:r w:rsidRPr="004832E2">
              <w:rPr>
                <w:b/>
              </w:rPr>
              <w:t xml:space="preserve">if </w:t>
            </w:r>
            <w:r>
              <w:t>(</w:t>
            </w:r>
            <w:proofErr w:type="spellStart"/>
            <w:r>
              <w:t>is_leaf_attribute</w:t>
            </w:r>
            <w:proofErr w:type="spellEnd"/>
            <w:r>
              <w:t>(op-&gt;</w:t>
            </w:r>
            <w:proofErr w:type="spellStart"/>
            <w:r>
              <w:t>attributeID</w:t>
            </w:r>
            <w:proofErr w:type="spellEnd"/>
            <w:r>
              <w:t xml:space="preserve">, </w:t>
            </w:r>
            <w:proofErr w:type="spellStart"/>
            <w:r>
              <w:t>fTree</w:t>
            </w:r>
            <w:proofErr w:type="spellEnd"/>
            <w:r>
              <w:t>)) {</w:t>
            </w:r>
          </w:p>
          <w:p w:rsidR="00663E2F" w:rsidRDefault="00663E2F" w:rsidP="00663E2F">
            <w:pPr>
              <w:pStyle w:val="Code"/>
            </w:pPr>
            <w:r>
              <w:t xml:space="preserve">                // leaf attribute means valid value instantly</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663E2F">
            <w:pPr>
              <w:pStyle w:val="Code"/>
            </w:pPr>
            <w:r>
              <w:t xml:space="preserve">                // also gather statistics about required bits</w:t>
            </w:r>
          </w:p>
          <w:p w:rsidR="00663E2F" w:rsidRDefault="00663E2F" w:rsidP="00663E2F">
            <w:pPr>
              <w:pStyle w:val="Code"/>
            </w:pPr>
            <w:r>
              <w:t xml:space="preserve">                </w:t>
            </w:r>
            <w:proofErr w:type="spellStart"/>
            <w:r>
              <w:t>update_required_bits</w:t>
            </w:r>
            <w:proofErr w:type="spellEnd"/>
            <w:r>
              <w:t>(CV);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w:t>
            </w:r>
            <w:r w:rsidR="00A84D24">
              <w:t>// make sure</w:t>
            </w:r>
            <w:r>
              <w:t xml:space="preserve"> the subtree contains valid values too</w:t>
            </w:r>
          </w:p>
          <w:p w:rsidR="00663E2F" w:rsidRDefault="00663E2F" w:rsidP="00A84D24">
            <w:pPr>
              <w:pStyle w:val="Code"/>
            </w:pPr>
            <w:r>
              <w:t xml:space="preserve">                </w:t>
            </w:r>
            <w:r w:rsidRPr="004832E2">
              <w:rPr>
                <w:b/>
              </w:rPr>
              <w:t>if</w:t>
            </w:r>
            <w:r>
              <w:t xml:space="preserve"> (</w:t>
            </w:r>
            <w:proofErr w:type="spellStart"/>
            <w:r>
              <w:t>dfs_statistics</w:t>
            </w:r>
            <w:proofErr w:type="spellEnd"/>
            <w:r>
              <w:t xml:space="preserve">(CV, </w:t>
            </w:r>
            <w:proofErr w:type="spellStart"/>
            <w:r>
              <w:t>fTree</w:t>
            </w:r>
            <w:proofErr w:type="spellEnd"/>
            <w:r>
              <w:t xml:space="preserve">, </w:t>
            </w:r>
            <w:proofErr w:type="spellStart"/>
            <w:r>
              <w:t>hc_p</w:t>
            </w:r>
            <w:proofErr w:type="spellEnd"/>
            <w:r>
              <w:t>)) {</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(true);</w:t>
            </w:r>
          </w:p>
          <w:p w:rsidR="00663E2F" w:rsidRDefault="00663E2F" w:rsidP="00663E2F">
            <w:pPr>
              <w:pStyle w:val="Code"/>
            </w:pPr>
            <w:r>
              <w:t xml:space="preserve">                    </w:t>
            </w:r>
            <w:proofErr w:type="spellStart"/>
            <w:r>
              <w:t>update_required_bits</w:t>
            </w:r>
            <w:proofErr w:type="spellEnd"/>
            <w:r>
              <w:t>(CV);</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 the value's subtree is invalid so the value is too</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663E2F">
            <w:pPr>
              <w:pStyle w:val="Code"/>
            </w:pPr>
            <w:r>
              <w:t xml:space="preserve">                }</w:t>
            </w:r>
          </w:p>
          <w:p w:rsidR="00663E2F" w:rsidRDefault="00663E2F" w:rsidP="00663E2F">
            <w:pPr>
              <w:pStyle w:val="Code"/>
            </w:pPr>
            <w:r>
              <w:t xml:space="preserve">            }</w:t>
            </w:r>
          </w:p>
          <w:p w:rsidR="00663E2F" w:rsidRDefault="00663E2F" w:rsidP="00663E2F">
            <w:pPr>
              <w:pStyle w:val="Code"/>
            </w:pPr>
            <w:r>
              <w:t xml:space="preserve">        } </w:t>
            </w:r>
            <w:r w:rsidRPr="004832E2">
              <w:rPr>
                <w:b/>
              </w:rPr>
              <w:t>else</w:t>
            </w:r>
            <w:r>
              <w:t xml:space="preserve"> {</w:t>
            </w:r>
          </w:p>
          <w:p w:rsidR="00663E2F" w:rsidRDefault="00663E2F" w:rsidP="00663E2F">
            <w:pPr>
              <w:pStyle w:val="Code"/>
            </w:pPr>
            <w:r>
              <w:t xml:space="preserve">            </w:t>
            </w:r>
            <w:proofErr w:type="spellStart"/>
            <w:r>
              <w:t>mMasks</w:t>
            </w:r>
            <w:proofErr w:type="spellEnd"/>
            <w:r>
              <w:t>[</w:t>
            </w:r>
            <w:proofErr w:type="spellStart"/>
            <w:r>
              <w:t>iMask</w:t>
            </w:r>
            <w:proofErr w:type="spellEnd"/>
            <w:r>
              <w:t>].</w:t>
            </w:r>
            <w:proofErr w:type="spellStart"/>
            <w:r>
              <w:t>push_back</w:t>
            </w:r>
            <w:proofErr w:type="spellEnd"/>
            <w:r>
              <w:t>(false);</w:t>
            </w:r>
          </w:p>
          <w:p w:rsidR="00663E2F" w:rsidRDefault="00663E2F" w:rsidP="00663E2F">
            <w:pPr>
              <w:pStyle w:val="Code"/>
            </w:pPr>
            <w:r>
              <w:t xml:space="preserve">        }</w:t>
            </w:r>
          </w:p>
          <w:p w:rsidR="00663E2F" w:rsidRDefault="00663E2F" w:rsidP="00663E2F">
            <w:pPr>
              <w:pStyle w:val="Code"/>
            </w:pPr>
            <w:r>
              <w:t xml:space="preserve">    } // end for each value child</w:t>
            </w:r>
          </w:p>
          <w:p w:rsidR="00663E2F" w:rsidRDefault="00663E2F" w:rsidP="00663E2F">
            <w:pPr>
              <w:pStyle w:val="Code"/>
            </w:pPr>
          </w:p>
          <w:p w:rsidR="00663E2F" w:rsidRDefault="00663E2F" w:rsidP="00663E2F">
            <w:pPr>
              <w:pStyle w:val="Code"/>
            </w:pPr>
            <w:r>
              <w:t xml:space="preserve">    // count the valid children</w:t>
            </w:r>
          </w:p>
          <w:p w:rsidR="00663E2F" w:rsidRDefault="00663E2F" w:rsidP="00663E2F">
            <w:pPr>
              <w:pStyle w:val="Code"/>
            </w:pPr>
            <w:r>
              <w:t xml:space="preserve">    </w:t>
            </w:r>
            <w:proofErr w:type="spellStart"/>
            <w:r>
              <w:t>valid_children</w:t>
            </w:r>
            <w:proofErr w:type="spellEnd"/>
            <w:r>
              <w:t xml:space="preserve"> = count(</w:t>
            </w:r>
            <w:proofErr w:type="spellStart"/>
            <w:r>
              <w:t>mMasks</w:t>
            </w:r>
            <w:proofErr w:type="spellEnd"/>
            <w:r>
              <w:t>[</w:t>
            </w:r>
            <w:proofErr w:type="spellStart"/>
            <w:r>
              <w:t>iMask</w:t>
            </w:r>
            <w:proofErr w:type="spellEnd"/>
            <w:r>
              <w:t>], true);</w:t>
            </w:r>
          </w:p>
          <w:p w:rsidR="00663E2F" w:rsidRDefault="00663E2F" w:rsidP="00663E2F">
            <w:pPr>
              <w:pStyle w:val="Code"/>
            </w:pPr>
          </w:p>
          <w:p w:rsidR="00663E2F" w:rsidRDefault="00663E2F" w:rsidP="00663E2F">
            <w:pPr>
              <w:pStyle w:val="Code"/>
            </w:pPr>
            <w:r>
              <w:t xml:space="preserve">    // make sure that we have valid values to serialize otherwise</w:t>
            </w:r>
          </w:p>
          <w:p w:rsidR="00663E2F" w:rsidRDefault="00663E2F" w:rsidP="00663E2F">
            <w:pPr>
              <w:pStyle w:val="Code"/>
            </w:pPr>
            <w:r>
              <w:t xml:space="preserve">    // we have to return false such that our parent knows we are invalid</w:t>
            </w:r>
          </w:p>
          <w:p w:rsidR="00663E2F" w:rsidRDefault="00663E2F" w:rsidP="00663E2F">
            <w:pPr>
              <w:pStyle w:val="Code"/>
            </w:pPr>
            <w:r>
              <w:t xml:space="preserve">    </w:t>
            </w:r>
            <w:r w:rsidRPr="004832E2">
              <w:rPr>
                <w:b/>
              </w:rPr>
              <w:t>if</w:t>
            </w:r>
            <w:r>
              <w:t xml:space="preserve"> (</w:t>
            </w:r>
            <w:proofErr w:type="spellStart"/>
            <w:r>
              <w:t>valid_children</w:t>
            </w:r>
            <w:proofErr w:type="spellEnd"/>
            <w:r>
              <w:t xml:space="preserve"> == 0) {</w:t>
            </w:r>
          </w:p>
          <w:p w:rsidR="00663E2F" w:rsidRDefault="00663E2F" w:rsidP="00663E2F">
            <w:pPr>
              <w:pStyle w:val="Code"/>
            </w:pPr>
            <w:r>
              <w:t xml:space="preserve">        // remove our </w:t>
            </w:r>
            <w:r w:rsidR="00291D49">
              <w:t xml:space="preserve">and all of our </w:t>
            </w:r>
            <w:proofErr w:type="spellStart"/>
            <w:r w:rsidR="00291D49">
              <w:t>descentants</w:t>
            </w:r>
            <w:proofErr w:type="spellEnd"/>
            <w:r w:rsidR="00291D49">
              <w:t xml:space="preserve">  </w:t>
            </w:r>
            <w:r>
              <w:t xml:space="preserve">state from </w:t>
            </w:r>
            <w:r w:rsidR="00291D49">
              <w:t>the</w:t>
            </w:r>
            <w:r>
              <w:t xml:space="preserve"> vector </w:t>
            </w:r>
          </w:p>
          <w:p w:rsidR="00663E2F" w:rsidRDefault="00663E2F" w:rsidP="00663E2F">
            <w:pPr>
              <w:pStyle w:val="Code"/>
            </w:pPr>
            <w:r>
              <w:t xml:space="preserve">        </w:t>
            </w:r>
            <w:proofErr w:type="spellStart"/>
            <w:r>
              <w:t>mMasks.resize</w:t>
            </w:r>
            <w:proofErr w:type="spellEnd"/>
            <w:r>
              <w:t>(</w:t>
            </w:r>
            <w:proofErr w:type="spellStart"/>
            <w:r>
              <w:t>iMask</w:t>
            </w:r>
            <w:proofErr w:type="spellEnd"/>
            <w:r>
              <w:t>);</w:t>
            </w:r>
          </w:p>
          <w:p w:rsidR="00663E2F" w:rsidRDefault="00663E2F" w:rsidP="00663E2F">
            <w:pPr>
              <w:pStyle w:val="Code"/>
            </w:pPr>
            <w:r>
              <w:t xml:space="preserve">        return false;</w:t>
            </w:r>
          </w:p>
          <w:p w:rsidR="00663E2F" w:rsidRDefault="00663E2F" w:rsidP="00663E2F">
            <w:pPr>
              <w:pStyle w:val="Code"/>
            </w:pPr>
            <w:r>
              <w:t xml:space="preserve">    }</w:t>
            </w:r>
          </w:p>
          <w:p w:rsidR="00663E2F" w:rsidRDefault="00663E2F" w:rsidP="00663E2F">
            <w:pPr>
              <w:pStyle w:val="Code"/>
            </w:pPr>
          </w:p>
          <w:p w:rsidR="00663E2F" w:rsidRDefault="00663E2F" w:rsidP="00663E2F">
            <w:pPr>
              <w:pStyle w:val="Code"/>
            </w:pPr>
            <w:r>
              <w:t xml:space="preserve">    </w:t>
            </w:r>
            <w:proofErr w:type="spellStart"/>
            <w:r>
              <w:t>update_required_union_bits</w:t>
            </w:r>
            <w:proofErr w:type="spellEnd"/>
            <w:r>
              <w:t>(</w:t>
            </w:r>
            <w:proofErr w:type="spellStart"/>
            <w:r>
              <w:t>valid_children</w:t>
            </w:r>
            <w:proofErr w:type="spellEnd"/>
            <w:r>
              <w:t>);</w:t>
            </w:r>
          </w:p>
          <w:p w:rsidR="00663E2F" w:rsidRDefault="00663E2F" w:rsidP="00663E2F">
            <w:pPr>
              <w:pStyle w:val="Code"/>
            </w:pPr>
            <w:r>
              <w:t xml:space="preserve">    </w:t>
            </w:r>
            <w:r w:rsidRPr="004832E2">
              <w:rPr>
                <w:b/>
              </w:rPr>
              <w:t>return</w:t>
            </w:r>
            <w:r>
              <w:t xml:space="preserve"> true;</w:t>
            </w:r>
          </w:p>
          <w:p w:rsidR="00A86A85" w:rsidRPr="00906157" w:rsidRDefault="00663E2F" w:rsidP="00663E2F">
            <w:pPr>
              <w:pStyle w:val="Code"/>
            </w:pPr>
            <w:r>
              <w:t>}</w:t>
            </w:r>
          </w:p>
        </w:tc>
      </w:tr>
    </w:tbl>
    <w:p w:rsidR="00A86A85" w:rsidRDefault="00A86A85" w:rsidP="00D2751F"/>
    <w:p w:rsidR="00A86A85" w:rsidRDefault="00A86A85" w:rsidP="00D2751F"/>
    <w:p w:rsidR="008E6CE3" w:rsidRDefault="008E6CE3" w:rsidP="008E6CE3">
      <w:r>
        <w:t xml:space="preserve">Entry point of the </w:t>
      </w:r>
      <w:r w:rsidRPr="008E6CE3">
        <w:rPr>
          <w:i/>
        </w:rPr>
        <w:t>masking phase</w:t>
      </w:r>
      <w:r>
        <w:t xml:space="preserve"> is method </w:t>
      </w:r>
      <w:proofErr w:type="spellStart"/>
      <w:r w:rsidRPr="008E6CE3">
        <w:rPr>
          <w:i/>
        </w:rPr>
        <w:t>dfs_</w:t>
      </w:r>
      <w:proofErr w:type="gramStart"/>
      <w:r w:rsidRPr="008E6CE3">
        <w:rPr>
          <w:i/>
        </w:rPr>
        <w:t>statistics</w:t>
      </w:r>
      <w:proofErr w:type="spellEnd"/>
      <w:r w:rsidRPr="008E6CE3">
        <w:rPr>
          <w:i/>
        </w:rPr>
        <w:t>(</w:t>
      </w:r>
      <w:proofErr w:type="gramEnd"/>
      <w:r w:rsidRPr="008E6CE3">
        <w:rPr>
          <w:i/>
        </w:rPr>
        <w:t>)</w:t>
      </w:r>
      <w:r>
        <w:t xml:space="preserve"> which is called initially </w:t>
      </w:r>
      <w:r w:rsidR="00A459F7">
        <w:t>given</w:t>
      </w:r>
      <w:r>
        <w:t xml:space="preserve"> the root of the factorization and recursively visits all other nodes. As previously explained, the algorithm cannot determine if a node or value is valid without </w:t>
      </w:r>
      <w:proofErr w:type="spellStart"/>
      <w:r>
        <w:t>recursing</w:t>
      </w:r>
      <w:proofErr w:type="spellEnd"/>
      <w:r>
        <w:t xml:space="preserve"> on its subtree. We also differentiate the two scenarios, </w:t>
      </w:r>
      <w:r w:rsidRPr="008E6CE3">
        <w:rPr>
          <w:i/>
        </w:rPr>
        <w:t>a)</w:t>
      </w:r>
      <w:r>
        <w:t xml:space="preserve"> Multiplication nodes and </w:t>
      </w:r>
      <w:r w:rsidRPr="008E6CE3">
        <w:rPr>
          <w:i/>
        </w:rPr>
        <w:t>b)</w:t>
      </w:r>
      <w:r>
        <w:t xml:space="preserve"> Union nodes in the factorization. When the current node is multiplication we want to make sure that we have valid values in </w:t>
      </w:r>
      <w:r w:rsidRPr="008E6CE3">
        <w:rPr>
          <w:b/>
        </w:rPr>
        <w:t>ALL</w:t>
      </w:r>
      <w:r>
        <w:t xml:space="preserve"> the subtrees since a tuple is assembled by the product of these subtrees, thus one of them being empty means no result. If the current node is a union it is treated separately by the </w:t>
      </w:r>
      <w:proofErr w:type="spellStart"/>
      <w:r w:rsidRPr="008E6CE3">
        <w:rPr>
          <w:i/>
        </w:rPr>
        <w:t>handle_</w:t>
      </w:r>
      <w:proofErr w:type="gramStart"/>
      <w:r w:rsidRPr="008E6CE3">
        <w:rPr>
          <w:i/>
        </w:rPr>
        <w:t>union</w:t>
      </w:r>
      <w:proofErr w:type="spellEnd"/>
      <w:r w:rsidRPr="008E6CE3">
        <w:rPr>
          <w:i/>
        </w:rPr>
        <w:t>(</w:t>
      </w:r>
      <w:proofErr w:type="gramEnd"/>
      <w:r w:rsidRPr="008E6CE3">
        <w:rPr>
          <w:i/>
        </w:rPr>
        <w:t>)</w:t>
      </w:r>
      <w:r>
        <w:t xml:space="preserve"> method, see Algorithm 5.2.</w:t>
      </w:r>
    </w:p>
    <w:p w:rsidR="008E6CE3" w:rsidRDefault="008E6CE3" w:rsidP="008E6CE3"/>
    <w:p w:rsidR="008E6CE3" w:rsidRDefault="004C7BB7" w:rsidP="008E6CE3">
      <w:r>
        <w:t>Let’</w:t>
      </w:r>
      <w:r w:rsidR="008E6CE3">
        <w:t xml:space="preserve">s delve into the union handling. First of all, we create a union state and put it in the masks vector, at the same time recording its index position. The reason we want to use an index and we don't always refer to the top state is that we will </w:t>
      </w:r>
      <w:proofErr w:type="spellStart"/>
      <w:r w:rsidR="008E6CE3">
        <w:t>recurse</w:t>
      </w:r>
      <w:proofErr w:type="spellEnd"/>
      <w:r w:rsidR="008E6CE3">
        <w:t xml:space="preserve"> again</w:t>
      </w:r>
      <w:r>
        <w:t>,</w:t>
      </w:r>
      <w:r w:rsidR="008E6CE3">
        <w:t xml:space="preserve"> so possibly another state will be pushed</w:t>
      </w:r>
      <w:r>
        <w:t xml:space="preserve"> (by a descendant)</w:t>
      </w:r>
      <w:r w:rsidR="008E6CE3">
        <w:t>, hence we need a way to access the state for the current union.</w:t>
      </w:r>
    </w:p>
    <w:p w:rsidR="008E6CE3" w:rsidRDefault="008E6CE3" w:rsidP="008E6CE3"/>
    <w:p w:rsidR="008E6CE3" w:rsidRDefault="00883EDF" w:rsidP="008E6CE3">
      <w:r>
        <w:t>The logic behind</w:t>
      </w:r>
      <w:r w:rsidR="008E6CE3">
        <w:t xml:space="preserve"> </w:t>
      </w:r>
      <w:proofErr w:type="spellStart"/>
      <w:r w:rsidR="008E6CE3">
        <w:t>HyperCube</w:t>
      </w:r>
      <w:proofErr w:type="spellEnd"/>
      <w:r w:rsidR="008E6CE3">
        <w:t xml:space="preserve"> is in the </w:t>
      </w:r>
      <w:r w:rsidR="00DF2031">
        <w:t xml:space="preserve">next </w:t>
      </w:r>
      <w:r w:rsidR="008E6CE3">
        <w:t xml:space="preserve">lines </w:t>
      </w:r>
      <w:r w:rsidR="00DF2031">
        <w:t>w</w:t>
      </w:r>
      <w:r w:rsidR="008E6CE3">
        <w:t>here we iterate ove</w:t>
      </w:r>
      <w:r w:rsidR="006562F1">
        <w:t>r all the current union's values</w:t>
      </w:r>
      <w:r w:rsidR="008E6CE3">
        <w:t xml:space="preserve">. For each value </w:t>
      </w:r>
      <w:r w:rsidR="008E6CE3" w:rsidRPr="00DF2031">
        <w:rPr>
          <w:i/>
        </w:rPr>
        <w:t>CV</w:t>
      </w:r>
      <w:r w:rsidR="008E6CE3">
        <w:t xml:space="preserve"> we first check if it is a valid value. The validity of a value depends on whether this is a union of a hash-attribute or not. If it isn't, then the value is automatically valid, otherwise we hash the value and check it against the multi-dimensio</w:t>
      </w:r>
      <w:r w:rsidR="00DF2031">
        <w:t xml:space="preserve">nal ID of the node (use of the </w:t>
      </w:r>
      <w:proofErr w:type="spellStart"/>
      <w:r w:rsidR="008E6CE3" w:rsidRPr="00DF2031">
        <w:rPr>
          <w:i/>
        </w:rPr>
        <w:t>hc_params</w:t>
      </w:r>
      <w:proofErr w:type="spellEnd"/>
      <w:r w:rsidR="008E6CE3">
        <w:t>). If the value is not valid then w</w:t>
      </w:r>
      <w:r w:rsidR="00DF2031">
        <w:t xml:space="preserve">e append into our mask-state a </w:t>
      </w:r>
      <w:r w:rsidR="008E6CE3" w:rsidRPr="00DF2031">
        <w:rPr>
          <w:i/>
        </w:rPr>
        <w:t>false</w:t>
      </w:r>
      <w:r w:rsidR="008E6CE3">
        <w:t xml:space="preserve"> bit and continue to the next chil</w:t>
      </w:r>
      <w:r w:rsidR="00DF2031">
        <w:t>d immediately, thus skipping the invalid</w:t>
      </w:r>
      <w:r w:rsidR="008E6CE3">
        <w:t xml:space="preserve"> subtree entirely. If the value itself is valid, we have to make sure that its subtree</w:t>
      </w:r>
      <w:r w:rsidR="00DF2031">
        <w:t xml:space="preserve"> is valid before marking it as </w:t>
      </w:r>
      <w:r w:rsidR="008E6CE3" w:rsidRPr="00DF2031">
        <w:rPr>
          <w:i/>
        </w:rPr>
        <w:t>true</w:t>
      </w:r>
      <w:r w:rsidR="008E6CE3">
        <w:t xml:space="preserve">, therefore if there is a subtree (not leaf attribute) we </w:t>
      </w:r>
      <w:proofErr w:type="spellStart"/>
      <w:r w:rsidR="008E6CE3">
        <w:t>recurse</w:t>
      </w:r>
      <w:proofErr w:type="spellEnd"/>
      <w:r w:rsidR="008E6CE3">
        <w:t xml:space="preserve"> and </w:t>
      </w:r>
      <w:r w:rsidR="00DF2031">
        <w:t>only when</w:t>
      </w:r>
      <w:r w:rsidR="008E6CE3">
        <w:t xml:space="preserve"> the returned result </w:t>
      </w:r>
      <w:r w:rsidR="00DF2031">
        <w:t>is success we</w:t>
      </w:r>
      <w:r w:rsidR="008E6CE3">
        <w:t xml:space="preserve"> mask the current value </w:t>
      </w:r>
      <w:r w:rsidR="00DF2031">
        <w:t>as valid</w:t>
      </w:r>
      <w:r w:rsidR="008E6CE3">
        <w:t>.</w:t>
      </w:r>
    </w:p>
    <w:p w:rsidR="008E6CE3" w:rsidRDefault="008E6CE3" w:rsidP="008E6CE3"/>
    <w:p w:rsidR="008E6CE3" w:rsidRDefault="008E6CE3" w:rsidP="008E6CE3">
      <w:r>
        <w:t xml:space="preserve">Whenever the value is valid, we also calculate and update the required bits </w:t>
      </w:r>
      <w:r w:rsidR="004E60E6">
        <w:t>f</w:t>
      </w:r>
      <w:r>
        <w:t xml:space="preserve">or that attribute. When all the children have been processed we have to ensure that this union has at least one valid value, otherwise it should not be serialized. If it does not, then we return false immediately denoting this union invalid. </w:t>
      </w:r>
    </w:p>
    <w:p w:rsidR="004E60E6" w:rsidRDefault="004E60E6" w:rsidP="008E6CE3"/>
    <w:p w:rsidR="008E6CE3" w:rsidRDefault="00146D2B" w:rsidP="008E6CE3">
      <w:r>
        <w:t xml:space="preserve">It is </w:t>
      </w:r>
      <w:r w:rsidR="008E6CE3">
        <w:t>important to understand the reason why the states vector is being resized to ma</w:t>
      </w:r>
      <w:r w:rsidR="004E60E6">
        <w:t>tch the current union's index (</w:t>
      </w:r>
      <w:proofErr w:type="spellStart"/>
      <w:r w:rsidR="008E6CE3" w:rsidRPr="004E60E6">
        <w:rPr>
          <w:i/>
        </w:rPr>
        <w:t>iMask</w:t>
      </w:r>
      <w:proofErr w:type="spellEnd"/>
      <w:r w:rsidR="008E6CE3">
        <w:t>)</w:t>
      </w:r>
      <w:r w:rsidR="00C57599">
        <w:t>, also used in case of multiplication node</w:t>
      </w:r>
      <w:r w:rsidR="008E6CE3">
        <w:t>. Note, that resizing the vector to size N, all elements above and including N will be removed. Observing the traversal over the values and the recursion calls it is easy to see that we do a DFS-like traversal over the factorization. However, not all nodes will be visited since at any point one node might be invalid and therefore instantly return false to its parent, hence propagating the failure upwards to the current union. Therefore the number of states pushed into the masks vector is u</w:t>
      </w:r>
      <w:r w:rsidR="00AF39DD">
        <w:t xml:space="preserve">ndetermined and can range from </w:t>
      </w:r>
      <w:r w:rsidR="008E6CE3" w:rsidRPr="00AF39DD">
        <w:rPr>
          <w:i/>
        </w:rPr>
        <w:t>zero</w:t>
      </w:r>
      <w:r w:rsidR="008E6CE3">
        <w:t xml:space="preserve"> to the</w:t>
      </w:r>
      <w:r w:rsidR="00AF39DD">
        <w:t xml:space="preserve"> </w:t>
      </w:r>
      <w:r w:rsidR="008E6CE3" w:rsidRPr="00AF39DD">
        <w:rPr>
          <w:i/>
        </w:rPr>
        <w:t>number of nodes in the subtree</w:t>
      </w:r>
      <w:r w:rsidR="008E6CE3">
        <w:t xml:space="preserve"> of each value. When the current union is invalid (children list empty) it means that none of our valid children (if any) will be serialized in the result, therefore their states need to be removed from the vector. </w:t>
      </w:r>
    </w:p>
    <w:p w:rsidR="008E6CE3" w:rsidRDefault="008E6CE3" w:rsidP="008E6CE3"/>
    <w:p w:rsidR="008E6CE3" w:rsidRDefault="008E6CE3" w:rsidP="008E6CE3">
      <w:r>
        <w:t>During the serialization process we do a DFS traversal on the factorization and each time a union node is encountered we get the first available state from the vector and serialize recursively only the valid values. Therefore, the states vector should only contain masks for the unions that are valid to be serialized and in the order they will be serialized.</w:t>
      </w:r>
    </w:p>
    <w:p w:rsidR="008E6CE3" w:rsidRDefault="008E6CE3" w:rsidP="008E6CE3"/>
    <w:p w:rsidR="008E6CE3" w:rsidRDefault="008E6CE3" w:rsidP="008E6CE3">
      <w:r>
        <w:t>To complete the union handling, the function just updates the required bits for the union children counter in case it is valid and return success to its caller.</w:t>
      </w:r>
    </w:p>
    <w:p w:rsidR="008E6CE3" w:rsidRDefault="008E6CE3" w:rsidP="008E6CE3"/>
    <w:p w:rsidR="008E6CE3" w:rsidRPr="00AF6562" w:rsidRDefault="008E6CE3" w:rsidP="008E6CE3">
      <w:pPr>
        <w:rPr>
          <w:b/>
        </w:rPr>
      </w:pPr>
      <w:r w:rsidRPr="00AF6562">
        <w:rPr>
          <w:b/>
        </w:rPr>
        <w:t>Ser</w:t>
      </w:r>
      <w:r w:rsidR="00AF6562" w:rsidRPr="00AF6562">
        <w:rPr>
          <w:b/>
        </w:rPr>
        <w:t>ialization phase - second pass</w:t>
      </w:r>
    </w:p>
    <w:p w:rsidR="008E6CE3" w:rsidRDefault="008E6CE3" w:rsidP="008E6CE3"/>
    <w:p w:rsidR="008E6CE3" w:rsidRDefault="008E6CE3" w:rsidP="008E6CE3">
      <w:r>
        <w:t>The second phase, the serialization, of our algorithm is identical to the second phase</w:t>
      </w:r>
      <w:r w:rsidR="00AF6562">
        <w:t xml:space="preserve"> of the regular </w:t>
      </w:r>
      <w:r w:rsidR="00AF6562" w:rsidRPr="00AF6562">
        <w:rPr>
          <w:i/>
        </w:rPr>
        <w:t xml:space="preserve">Bit </w:t>
      </w:r>
      <w:proofErr w:type="spellStart"/>
      <w:r w:rsidR="00AF6562" w:rsidRPr="00AF6562">
        <w:rPr>
          <w:i/>
        </w:rPr>
        <w:t>Serializer</w:t>
      </w:r>
      <w:proofErr w:type="spellEnd"/>
      <w:r>
        <w:t>. The only difference is that instead of serializing all the values in each union we use its mask state to identify the valid children and serialize those only. Respectiv</w:t>
      </w:r>
      <w:r w:rsidR="00AF6562">
        <w:t xml:space="preserve">ely, </w:t>
      </w:r>
      <w:proofErr w:type="spellStart"/>
      <w:r w:rsidR="00AF6562">
        <w:t>recurse</w:t>
      </w:r>
      <w:proofErr w:type="spellEnd"/>
      <w:r w:rsidR="00AF6562">
        <w:t xml:space="preserve"> on them only.  </w:t>
      </w:r>
      <w:r>
        <w:t xml:space="preserve">Each union takes the next available mask state from the states vector, starting from index 0 moving upwards. </w:t>
      </w:r>
    </w:p>
    <w:p w:rsidR="008E6CE3" w:rsidRDefault="008E6CE3" w:rsidP="008E6CE3"/>
    <w:p w:rsidR="008E6CE3" w:rsidRPr="00244E6A" w:rsidRDefault="00244E6A" w:rsidP="008E6CE3">
      <w:pPr>
        <w:rPr>
          <w:b/>
        </w:rPr>
      </w:pPr>
      <w:r w:rsidRPr="00244E6A">
        <w:rPr>
          <w:b/>
        </w:rPr>
        <w:t>Complexity</w:t>
      </w:r>
    </w:p>
    <w:p w:rsidR="008E6CE3" w:rsidRDefault="008E6CE3" w:rsidP="008E6CE3"/>
    <w:p w:rsidR="008E6CE3" w:rsidRDefault="008E6CE3" w:rsidP="008E6CE3">
      <w:r>
        <w:lastRenderedPageBreak/>
        <w:t>The complexity of ser</w:t>
      </w:r>
      <w:r w:rsidR="00244E6A">
        <w:t xml:space="preserve">ializing a factorization using </w:t>
      </w:r>
      <w:r w:rsidRPr="00244E6A">
        <w:rPr>
          <w:i/>
        </w:rPr>
        <w:t xml:space="preserve">Bit </w:t>
      </w:r>
      <w:proofErr w:type="spellStart"/>
      <w:r w:rsidRPr="00244E6A">
        <w:rPr>
          <w:i/>
        </w:rPr>
        <w:t>Serializer</w:t>
      </w:r>
      <w:proofErr w:type="spellEnd"/>
      <w:r w:rsidRPr="00244E6A">
        <w:rPr>
          <w:i/>
        </w:rPr>
        <w:t xml:space="preserve"> </w:t>
      </w:r>
      <w:proofErr w:type="spellStart"/>
      <w:r w:rsidRPr="00244E6A">
        <w:rPr>
          <w:i/>
        </w:rPr>
        <w:t>HyperCube</w:t>
      </w:r>
      <w:proofErr w:type="spellEnd"/>
      <w:r>
        <w:t xml:space="preserve"> and </w:t>
      </w:r>
      <w:r w:rsidRPr="00244E6A">
        <w:rPr>
          <w:i/>
        </w:rPr>
        <w:t xml:space="preserve">Bit </w:t>
      </w:r>
      <w:proofErr w:type="spellStart"/>
      <w:r w:rsidRPr="00244E6A">
        <w:rPr>
          <w:i/>
        </w:rPr>
        <w:t>Serializer</w:t>
      </w:r>
      <w:proofErr w:type="spellEnd"/>
      <w:r>
        <w:t xml:space="preserve"> is asymptotically the same. They both incorporate two passes over the whole factorization.</w:t>
      </w:r>
    </w:p>
    <w:p w:rsidR="008E6CE3" w:rsidRDefault="008E6CE3" w:rsidP="008E6CE3"/>
    <w:p w:rsidR="008E6CE3" w:rsidRDefault="008E6CE3" w:rsidP="008E6CE3">
      <w:r>
        <w:t xml:space="preserve">The </w:t>
      </w:r>
      <w:proofErr w:type="spellStart"/>
      <w:r>
        <w:t>HyperCube</w:t>
      </w:r>
      <w:proofErr w:type="spellEnd"/>
      <w:r>
        <w:t xml:space="preserve"> version, however, has the additional overhead of hashing the values in unions of hashed attributes. Although it has constant overhead it still adds up to the total processing time. Furthermore, this version might skip certain subtrees when values are invalid which can speed up the second phase significantly. Both points affect runtime of the </w:t>
      </w:r>
      <w:proofErr w:type="spellStart"/>
      <w:r>
        <w:t>HyperCube</w:t>
      </w:r>
      <w:proofErr w:type="spellEnd"/>
      <w:r>
        <w:t xml:space="preserve"> serialization but its performance strictly depends on the values of each factorization and on the number of hashed attributes.</w:t>
      </w:r>
    </w:p>
    <w:p w:rsidR="00822728" w:rsidRDefault="00822728" w:rsidP="008E6CE3"/>
    <w:p w:rsidR="008E6CE3" w:rsidRPr="00822728" w:rsidRDefault="008E6CE3" w:rsidP="008E6CE3">
      <w:pPr>
        <w:rPr>
          <w:b/>
        </w:rPr>
      </w:pPr>
      <w:r w:rsidRPr="00822728">
        <w:rPr>
          <w:b/>
        </w:rPr>
        <w:t>Deserialization</w:t>
      </w:r>
    </w:p>
    <w:p w:rsidR="008E6CE3" w:rsidRDefault="008E6CE3" w:rsidP="008E6CE3"/>
    <w:p w:rsidR="00A86A85" w:rsidRDefault="008E6CE3" w:rsidP="008E6CE3">
      <w:r w:rsidRPr="00822728">
        <w:rPr>
          <w:i/>
        </w:rPr>
        <w:t xml:space="preserve">Bit </w:t>
      </w:r>
      <w:proofErr w:type="spellStart"/>
      <w:r w:rsidRPr="00822728">
        <w:rPr>
          <w:i/>
        </w:rPr>
        <w:t>Serializer</w:t>
      </w:r>
      <w:proofErr w:type="spellEnd"/>
      <w:r w:rsidRPr="00822728">
        <w:rPr>
          <w:i/>
        </w:rPr>
        <w:t xml:space="preserve"> </w:t>
      </w:r>
      <w:proofErr w:type="spellStart"/>
      <w:r w:rsidRPr="00822728">
        <w:rPr>
          <w:i/>
        </w:rPr>
        <w:t>HyperCube</w:t>
      </w:r>
      <w:proofErr w:type="spellEnd"/>
      <w:r>
        <w:t xml:space="preserve"> is perfect</w:t>
      </w:r>
      <w:r w:rsidR="00822728">
        <w:t xml:space="preserve">ly compatible with the regular </w:t>
      </w:r>
      <w:r w:rsidRPr="00822728">
        <w:rPr>
          <w:i/>
        </w:rPr>
        <w:t xml:space="preserve">Bit </w:t>
      </w:r>
      <w:proofErr w:type="spellStart"/>
      <w:r w:rsidRPr="00822728">
        <w:rPr>
          <w:i/>
        </w:rPr>
        <w:t>Deserializer</w:t>
      </w:r>
      <w:proofErr w:type="spellEnd"/>
      <w:r>
        <w:t xml:space="preserve">. Therefore one can use it to </w:t>
      </w:r>
      <w:proofErr w:type="spellStart"/>
      <w:r>
        <w:t>deserialize</w:t>
      </w:r>
      <w:proofErr w:type="spellEnd"/>
      <w:r>
        <w:t xml:space="preserve"> hypercube serializations into factorizations.</w:t>
      </w:r>
    </w:p>
    <w:p w:rsidR="00A86A85" w:rsidRDefault="00A86A85" w:rsidP="00D2751F"/>
    <w:p w:rsidR="00D15FAC" w:rsidRDefault="00D15FAC" w:rsidP="007C3AD5">
      <w:pPr>
        <w:pStyle w:val="Heading2"/>
      </w:pPr>
      <w:bookmarkStart w:id="98" w:name="_Toc428777151"/>
      <w:bookmarkStart w:id="99" w:name="_Toc428811214"/>
      <w:r>
        <w:t>System Architecture</w:t>
      </w:r>
      <w:bookmarkEnd w:id="98"/>
      <w:bookmarkEnd w:id="99"/>
    </w:p>
    <w:p w:rsidR="00D15FAC" w:rsidRDefault="00B7335F" w:rsidP="00B7335F">
      <w:r>
        <w:t xml:space="preserve">In this section, we present the architecture of </w:t>
      </w:r>
      <w:r w:rsidRPr="00B7335F">
        <w:rPr>
          <w:i/>
        </w:rPr>
        <w:t>D-FDB</w:t>
      </w:r>
      <w:r>
        <w:t xml:space="preserve"> and how its individual components communicate and coordinate during the execution of a query. An abstract overview of the whole distributed architecture </w:t>
      </w:r>
      <w:r w:rsidR="00C7772E">
        <w:t>is illustrated in Figure 5.4</w:t>
      </w:r>
      <w:r>
        <w:t>.</w:t>
      </w:r>
    </w:p>
    <w:p w:rsidR="00B61748" w:rsidRDefault="00B61748" w:rsidP="00D2751F"/>
    <w:p w:rsidR="00C7772E" w:rsidRDefault="00C7772E" w:rsidP="00C7772E">
      <w:pPr>
        <w:keepNext/>
      </w:pPr>
      <w:r>
        <w:rPr>
          <w:noProof/>
          <w:lang w:val="el-GR" w:eastAsia="el-GR"/>
        </w:rPr>
        <w:lastRenderedPageBreak/>
        <w:drawing>
          <wp:inline distT="0" distB="0" distL="0" distR="0" wp14:anchorId="17B75BCF" wp14:editId="7049D53C">
            <wp:extent cx="5706110" cy="42799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b-arch.png"/>
                    <pic:cNvPicPr/>
                  </pic:nvPicPr>
                  <pic:blipFill>
                    <a:blip r:embed="rId19">
                      <a:extLst>
                        <a:ext uri="{28A0092B-C50C-407E-A947-70E740481C1C}">
                          <a14:useLocalDpi xmlns:a14="http://schemas.microsoft.com/office/drawing/2010/main" val="0"/>
                        </a:ext>
                      </a:extLst>
                    </a:blip>
                    <a:stretch>
                      <a:fillRect/>
                    </a:stretch>
                  </pic:blipFill>
                  <pic:spPr>
                    <a:xfrm>
                      <a:off x="0" y="0"/>
                      <a:ext cx="5706110" cy="4279900"/>
                    </a:xfrm>
                    <a:prstGeom prst="rect">
                      <a:avLst/>
                    </a:prstGeom>
                  </pic:spPr>
                </pic:pic>
              </a:graphicData>
            </a:graphic>
          </wp:inline>
        </w:drawing>
      </w:r>
    </w:p>
    <w:p w:rsidR="00C7772E" w:rsidRDefault="00C7772E" w:rsidP="00E81AF2">
      <w:pPr>
        <w:pStyle w:val="Caption"/>
      </w:pPr>
      <w:bookmarkStart w:id="100" w:name="_Toc428802647"/>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D-FDB Architecture</w:t>
      </w:r>
      <w:r w:rsidR="004836C0">
        <w:t xml:space="preserve"> – cluster of 8 nodes in a 3-D </w:t>
      </w:r>
      <w:proofErr w:type="spellStart"/>
      <w:r w:rsidR="004836C0">
        <w:t>HyperCube</w:t>
      </w:r>
      <w:proofErr w:type="spellEnd"/>
      <w:r w:rsidR="004836C0">
        <w:t xml:space="preserve"> formation</w:t>
      </w:r>
      <w:bookmarkEnd w:id="100"/>
    </w:p>
    <w:p w:rsidR="00B61748" w:rsidRDefault="00B61748" w:rsidP="00D2751F"/>
    <w:p w:rsidR="00660DB9" w:rsidRDefault="00660DB9" w:rsidP="00660DB9">
      <w:pPr>
        <w:pStyle w:val="Heading3"/>
      </w:pPr>
      <w:bookmarkStart w:id="101" w:name="_Toc428777152"/>
      <w:bookmarkStart w:id="102" w:name="_Toc428811215"/>
      <w:r>
        <w:t>Architecture model</w:t>
      </w:r>
      <w:bookmarkEnd w:id="101"/>
      <w:bookmarkEnd w:id="102"/>
    </w:p>
    <w:p w:rsidR="00660DB9" w:rsidRDefault="00660DB9" w:rsidP="00660DB9">
      <w:r>
        <w:t xml:space="preserve">The design of the system follows the </w:t>
      </w:r>
      <w:r w:rsidRPr="00660DB9">
        <w:rPr>
          <w:i/>
        </w:rPr>
        <w:t>master-worker</w:t>
      </w:r>
      <w:r>
        <w:t xml:space="preserve"> model, where one node acts as a master which coordinates the worker nodes. The worker nodes form a cluster and its size can range from one to multiple nodes. </w:t>
      </w:r>
      <w:r w:rsidR="0064656C">
        <w:t>In D</w:t>
      </w:r>
      <w:r>
        <w:t>-FDB implementation the master node is used only for coordination, to provide abstract synchronization during the different stages of execution to the worker nodes who are working entirely asynchronous while a query is being processed. Therefore the communication with the wo</w:t>
      </w:r>
      <w:r w:rsidR="0064656C">
        <w:t>rker nodes is kept minimal</w:t>
      </w:r>
      <w:r>
        <w:t>.</w:t>
      </w:r>
    </w:p>
    <w:p w:rsidR="00660DB9" w:rsidRDefault="00660DB9" w:rsidP="00660DB9">
      <w:r>
        <w:t xml:space="preserve">Additionally, we do not require the master node to be a standalone machine, hence giving someone the option to have any of the worker nodes in the cluster act like the master node of the system too. The master's responsibility is just to receive a single </w:t>
      </w:r>
      <w:r>
        <w:lastRenderedPageBreak/>
        <w:t>message from each worker node at the beginning of each phase denoting their status (ready to proceed) and responding back with the next phase initiation signal.</w:t>
      </w:r>
    </w:p>
    <w:p w:rsidR="00660DB9" w:rsidRDefault="00660DB9" w:rsidP="00660DB9"/>
    <w:p w:rsidR="00660DB9" w:rsidRDefault="00660DB9" w:rsidP="00660DB9">
      <w:r>
        <w:t>Moreover, the entire distributed query engine can be used entirely on a single machine using separate processes to simulate the nodes of the cluster. This not only provides an easy way to debug and test the framework in its current</w:t>
      </w:r>
      <w:r w:rsidR="00B12A41">
        <w:t xml:space="preserve"> and</w:t>
      </w:r>
      <w:r>
        <w:t xml:space="preserve"> future state but it also lets us exploit multi-processor and multi-core machines (machine resources are </w:t>
      </w:r>
      <w:r w:rsidRPr="008A78C5">
        <w:rPr>
          <w:i/>
        </w:rPr>
        <w:t>shared</w:t>
      </w:r>
      <w:r>
        <w:t xml:space="preserve">). The current FDB implementation is centralized and single threaded so this customization </w:t>
      </w:r>
      <w:r w:rsidR="001C0394">
        <w:t>is</w:t>
      </w:r>
      <w:r>
        <w:t xml:space="preserve"> very welcome since it enables parallel query execution.</w:t>
      </w:r>
    </w:p>
    <w:p w:rsidR="00660DB9" w:rsidRDefault="00660DB9" w:rsidP="00660DB9"/>
    <w:p w:rsidR="00660DB9" w:rsidRDefault="00660DB9" w:rsidP="00660DB9">
      <w:r>
        <w:t>All configuration options about the topology (master, worker nodes) and the query to be processed are specified using two simple config</w:t>
      </w:r>
      <w:r w:rsidR="003E4148">
        <w:t>uration files, see Section 5.5</w:t>
      </w:r>
      <w:r>
        <w:t>.</w:t>
      </w:r>
    </w:p>
    <w:p w:rsidR="00B61748" w:rsidRDefault="00B61748" w:rsidP="00D2751F"/>
    <w:p w:rsidR="005C6CEA" w:rsidRDefault="005C6CEA" w:rsidP="005C6CEA">
      <w:pPr>
        <w:pStyle w:val="Heading3"/>
      </w:pPr>
      <w:bookmarkStart w:id="103" w:name="_Toc428777153"/>
      <w:bookmarkStart w:id="104" w:name="_Toc428811216"/>
      <w:r>
        <w:t>System Protocol</w:t>
      </w:r>
      <w:bookmarkEnd w:id="103"/>
      <w:bookmarkEnd w:id="104"/>
    </w:p>
    <w:p w:rsidR="009F4E64" w:rsidRDefault="009F4E64" w:rsidP="009F4E64">
      <w:r>
        <w:t xml:space="preserve">The system, once given a distributed query </w:t>
      </w:r>
      <w:r w:rsidR="0072404C">
        <w:t xml:space="preserve">processing request, starts the </w:t>
      </w:r>
      <w:r w:rsidRPr="0072404C">
        <w:rPr>
          <w:b/>
        </w:rPr>
        <w:t>distributed runner</w:t>
      </w:r>
      <w:r>
        <w:t xml:space="preserve"> in each site (node). This is a special class that determines whether the running process is a master or a worker and initiates the main execution thread.</w:t>
      </w:r>
    </w:p>
    <w:p w:rsidR="009F4E64" w:rsidRDefault="009F4E64" w:rsidP="009F4E64"/>
    <w:p w:rsidR="009F4E64" w:rsidRDefault="009F4E64" w:rsidP="009F4E64">
      <w:r>
        <w:t>The distributed execution of a que</w:t>
      </w:r>
      <w:r w:rsidR="0072404C">
        <w:t>ry has the following four stages</w:t>
      </w:r>
      <w:r>
        <w:t>.</w:t>
      </w:r>
    </w:p>
    <w:p w:rsidR="009F4E64" w:rsidRDefault="009F4E64" w:rsidP="009F4E64"/>
    <w:p w:rsidR="00632DB1" w:rsidRPr="006B4635" w:rsidRDefault="00632DB1" w:rsidP="005020A5">
      <w:pPr>
        <w:pStyle w:val="ListParagraph"/>
        <w:numPr>
          <w:ilvl w:val="0"/>
          <w:numId w:val="14"/>
        </w:numPr>
        <w:rPr>
          <w:b/>
        </w:rPr>
      </w:pPr>
      <w:r w:rsidRPr="006B4635">
        <w:rPr>
          <w:b/>
        </w:rPr>
        <w:t>Initial Handshake</w:t>
      </w:r>
    </w:p>
    <w:p w:rsidR="00A37333" w:rsidRDefault="009F4E64" w:rsidP="00A37333">
      <w:pPr>
        <w:pStyle w:val="ListParagraph"/>
        <w:ind w:left="360"/>
      </w:pPr>
      <w:r>
        <w:t>The purpose of this stage is to ensure that all nodes are up and running, ready to process the query.</w:t>
      </w:r>
      <w:r w:rsidR="00632DB1">
        <w:t xml:space="preserve"> </w:t>
      </w:r>
      <w:r>
        <w:t xml:space="preserve">Each worker node sends a </w:t>
      </w:r>
      <w:r w:rsidRPr="00632DB1">
        <w:rPr>
          <w:i/>
        </w:rPr>
        <w:t>hello</w:t>
      </w:r>
      <w:r>
        <w:t xml:space="preserve"> message to the master in order t</w:t>
      </w:r>
      <w:r w:rsidR="00632DB1">
        <w:t>o signal its existence</w:t>
      </w:r>
      <w:r>
        <w:t xml:space="preserve"> in the cluster. Once the worker sends this message, it blocks until the response from the master </w:t>
      </w:r>
      <w:r w:rsidR="00632DB1">
        <w:t xml:space="preserve">comes back. Before sending the </w:t>
      </w:r>
      <w:r w:rsidRPr="00632DB1">
        <w:rPr>
          <w:i/>
        </w:rPr>
        <w:t>hello</w:t>
      </w:r>
      <w:r>
        <w:t xml:space="preserve"> message though, each worker spawns a separat</w:t>
      </w:r>
      <w:r w:rsidR="00632DB1">
        <w:t xml:space="preserve">e thread/process and runs the </w:t>
      </w:r>
      <w:proofErr w:type="spellStart"/>
      <w:r w:rsidRPr="00632DB1">
        <w:rPr>
          <w:b/>
        </w:rPr>
        <w:t>ReaderData</w:t>
      </w:r>
      <w:proofErr w:type="spellEnd"/>
      <w:r w:rsidR="00632DB1">
        <w:t xml:space="preserve"> (see Se</w:t>
      </w:r>
      <w:r>
        <w:t>ction</w:t>
      </w:r>
      <w:r w:rsidR="00632DB1">
        <w:t xml:space="preserve"> 5.4.3</w:t>
      </w:r>
      <w:r>
        <w:t>).</w:t>
      </w:r>
    </w:p>
    <w:p w:rsidR="00E0018C" w:rsidRDefault="009F4E64" w:rsidP="00E0018C">
      <w:pPr>
        <w:pStyle w:val="ListParagraph"/>
        <w:ind w:left="360"/>
      </w:pPr>
      <w:r>
        <w:t>The master node on the other side</w:t>
      </w:r>
      <w:r w:rsidR="00A37333">
        <w:t>,</w:t>
      </w:r>
      <w:r>
        <w:t xml:space="preserve"> upon starting, waits </w:t>
      </w:r>
      <w:r w:rsidR="00A37333">
        <w:t xml:space="preserve">to receive N </w:t>
      </w:r>
      <w:r w:rsidRPr="00A37333">
        <w:rPr>
          <w:i/>
        </w:rPr>
        <w:t>hello</w:t>
      </w:r>
      <w:r>
        <w:t xml:space="preserve"> messages, where N is the number</w:t>
      </w:r>
      <w:r w:rsidR="00A37333">
        <w:t xml:space="preserve"> of worker nodes. As soon as all have been received,</w:t>
      </w:r>
      <w:r>
        <w:t xml:space="preserve"> it broadcasts to the workers a message signaling</w:t>
      </w:r>
      <w:r w:rsidR="00A37333">
        <w:t xml:space="preserve"> initiation of the next stage, </w:t>
      </w:r>
      <w:r w:rsidRPr="00A37333">
        <w:rPr>
          <w:i/>
        </w:rPr>
        <w:t>Connection Establishment</w:t>
      </w:r>
      <w:r>
        <w:t>.</w:t>
      </w:r>
    </w:p>
    <w:p w:rsidR="006B4635" w:rsidRDefault="006B4635" w:rsidP="00E0018C">
      <w:pPr>
        <w:pStyle w:val="ListParagraph"/>
        <w:ind w:left="360"/>
      </w:pPr>
    </w:p>
    <w:p w:rsidR="006B4635" w:rsidRPr="006B4635" w:rsidRDefault="006B4635" w:rsidP="005020A5">
      <w:pPr>
        <w:pStyle w:val="ListParagraph"/>
        <w:numPr>
          <w:ilvl w:val="0"/>
          <w:numId w:val="14"/>
        </w:numPr>
      </w:pPr>
      <w:r w:rsidRPr="006B4635">
        <w:rPr>
          <w:b/>
        </w:rPr>
        <w:lastRenderedPageBreak/>
        <w:t>Connection establishment</w:t>
      </w:r>
    </w:p>
    <w:p w:rsidR="006B4635" w:rsidRDefault="009F4E64" w:rsidP="006B4635">
      <w:pPr>
        <w:pStyle w:val="ListParagraph"/>
        <w:ind w:left="360"/>
      </w:pPr>
      <w:r>
        <w:t>In this stage each worker node establishes TCP connection with all other workers, in order to be able to send and receive messages without establishing new connections every single time during the query execution.</w:t>
      </w:r>
    </w:p>
    <w:p w:rsidR="006B4635" w:rsidRDefault="006B4635" w:rsidP="006B4635">
      <w:pPr>
        <w:pStyle w:val="ListParagraph"/>
        <w:ind w:left="360"/>
      </w:pPr>
      <w:r>
        <w:t xml:space="preserve">When a node receives the </w:t>
      </w:r>
      <w:r w:rsidR="009F4E64" w:rsidRPr="006B4635">
        <w:rPr>
          <w:i/>
        </w:rPr>
        <w:t>Connection Establishment</w:t>
      </w:r>
      <w:r w:rsidR="009F4E64">
        <w:t xml:space="preserve"> initiation message, it spawns a ne</w:t>
      </w:r>
      <w:r>
        <w:t xml:space="preserve">w thread/process and runs the </w:t>
      </w:r>
      <w:proofErr w:type="spellStart"/>
      <w:r w:rsidR="009F4E64" w:rsidRPr="006B4635">
        <w:rPr>
          <w:b/>
        </w:rPr>
        <w:t>WriterData</w:t>
      </w:r>
      <w:proofErr w:type="spellEnd"/>
      <w:r>
        <w:t xml:space="preserve"> (see</w:t>
      </w:r>
      <w:r w:rsidR="009F4E64">
        <w:t xml:space="preserve"> Section</w:t>
      </w:r>
      <w:r>
        <w:t xml:space="preserve"> 5.4.3</w:t>
      </w:r>
      <w:r w:rsidR="009F4E64">
        <w:t>) which is goin</w:t>
      </w:r>
      <w:r>
        <w:t xml:space="preserve">g to initiate connection to </w:t>
      </w:r>
      <w:proofErr w:type="spellStart"/>
      <w:r w:rsidR="009F4E64" w:rsidRPr="006B4635">
        <w:rPr>
          <w:i/>
        </w:rPr>
        <w:t>ReaderData</w:t>
      </w:r>
      <w:proofErr w:type="spellEnd"/>
      <w:r w:rsidR="009F4E64">
        <w:t xml:space="preserve"> of all the worker nodes in the cluster. When all the connections have been established and cached</w:t>
      </w:r>
      <w:r>
        <w:t xml:space="preserve">, each worker sends a </w:t>
      </w:r>
      <w:proofErr w:type="spellStart"/>
      <w:r w:rsidR="009F4E64" w:rsidRPr="006B4635">
        <w:rPr>
          <w:i/>
        </w:rPr>
        <w:t>ConnectionEstablishmentFinished</w:t>
      </w:r>
      <w:proofErr w:type="spellEnd"/>
      <w:r w:rsidR="009F4E64">
        <w:t xml:space="preserve"> message to the master and blocks.</w:t>
      </w:r>
    </w:p>
    <w:p w:rsidR="006B4635" w:rsidRDefault="009F4E64" w:rsidP="006B4635">
      <w:pPr>
        <w:pStyle w:val="ListParagraph"/>
        <w:ind w:left="360"/>
      </w:pPr>
      <w:r>
        <w:t>The master</w:t>
      </w:r>
      <w:r w:rsidR="006B4635">
        <w:t xml:space="preserve"> again just waits to receive N </w:t>
      </w:r>
      <w:proofErr w:type="spellStart"/>
      <w:r w:rsidRPr="006B4635">
        <w:rPr>
          <w:i/>
        </w:rPr>
        <w:t>ConnectionEstablishmentFinished</w:t>
      </w:r>
      <w:proofErr w:type="spellEnd"/>
      <w:r>
        <w:t xml:space="preserve"> messages and once it does</w:t>
      </w:r>
      <w:r w:rsidR="006B4635">
        <w:t>,</w:t>
      </w:r>
      <w:r>
        <w:t xml:space="preserve"> it broadcasts the </w:t>
      </w:r>
      <w:proofErr w:type="spellStart"/>
      <w:r w:rsidRPr="006B4635">
        <w:rPr>
          <w:i/>
        </w:rPr>
        <w:t>QueryExecution</w:t>
      </w:r>
      <w:proofErr w:type="spellEnd"/>
      <w:r>
        <w:t xml:space="preserve"> message to signal initiation of the next stage.</w:t>
      </w:r>
    </w:p>
    <w:p w:rsidR="006B4635" w:rsidRDefault="006B4635" w:rsidP="006B4635">
      <w:pPr>
        <w:pStyle w:val="ListParagraph"/>
        <w:ind w:left="360"/>
      </w:pPr>
    </w:p>
    <w:p w:rsidR="006B4635" w:rsidRPr="006B4635" w:rsidRDefault="006B4635" w:rsidP="005020A5">
      <w:pPr>
        <w:pStyle w:val="ListParagraph"/>
        <w:numPr>
          <w:ilvl w:val="0"/>
          <w:numId w:val="14"/>
        </w:numPr>
      </w:pPr>
      <w:r w:rsidRPr="006B4635">
        <w:rPr>
          <w:b/>
        </w:rPr>
        <w:t>Query execution</w:t>
      </w:r>
    </w:p>
    <w:p w:rsidR="006B4635" w:rsidRDefault="009F4E64" w:rsidP="006B4635">
      <w:pPr>
        <w:pStyle w:val="ListParagraph"/>
        <w:ind w:left="360"/>
      </w:pPr>
      <w:r>
        <w:t>This is the most important stage of the whole distributed query processing.</w:t>
      </w:r>
      <w:r w:rsidR="006B4635">
        <w:t xml:space="preserve"> </w:t>
      </w:r>
      <w:r>
        <w:t>In this stage each worker will parse the query configuration, load the local inputs in memory and will evaluate the query based on the distribution mode requested (Single round vs Multi round). When the query has been fully evaluat</w:t>
      </w:r>
      <w:r w:rsidR="006B4635">
        <w:t xml:space="preserve">ed, the </w:t>
      </w:r>
      <w:proofErr w:type="spellStart"/>
      <w:r w:rsidR="006B4635" w:rsidRPr="006B4635">
        <w:rPr>
          <w:i/>
        </w:rPr>
        <w:t>QueryExecutionFinished</w:t>
      </w:r>
      <w:proofErr w:type="spellEnd"/>
      <w:r>
        <w:t xml:space="preserve"> message is sent to the master.</w:t>
      </w:r>
    </w:p>
    <w:p w:rsidR="006B4635" w:rsidRDefault="006B4635" w:rsidP="006B4635">
      <w:pPr>
        <w:pStyle w:val="ListParagraph"/>
        <w:ind w:left="360"/>
      </w:pPr>
      <w:r>
        <w:t xml:space="preserve">The master waits for N </w:t>
      </w:r>
      <w:proofErr w:type="spellStart"/>
      <w:r w:rsidR="009F4E64" w:rsidRPr="006B4635">
        <w:rPr>
          <w:i/>
        </w:rPr>
        <w:t>QueryExecutionFinished</w:t>
      </w:r>
      <w:proofErr w:type="spellEnd"/>
      <w:r w:rsidR="009F4E64">
        <w:t xml:space="preserve"> messages and once </w:t>
      </w:r>
      <w:r>
        <w:t xml:space="preserve">all have been </w:t>
      </w:r>
      <w:r w:rsidR="009F4E64">
        <w:t>received</w:t>
      </w:r>
      <w:r>
        <w:t>, it</w:t>
      </w:r>
      <w:r w:rsidR="009F4E64">
        <w:t xml:space="preserve"> broadcasts the initiation message for the final stage.</w:t>
      </w:r>
    </w:p>
    <w:p w:rsidR="006B4635" w:rsidRDefault="006B4635" w:rsidP="006B4635">
      <w:pPr>
        <w:pStyle w:val="ListParagraph"/>
        <w:ind w:left="360"/>
      </w:pPr>
    </w:p>
    <w:p w:rsidR="006B4635" w:rsidRPr="006B4635" w:rsidRDefault="006B4635" w:rsidP="005020A5">
      <w:pPr>
        <w:pStyle w:val="ListParagraph"/>
        <w:numPr>
          <w:ilvl w:val="0"/>
          <w:numId w:val="14"/>
        </w:numPr>
        <w:rPr>
          <w:b/>
        </w:rPr>
      </w:pPr>
      <w:r w:rsidRPr="006B4635">
        <w:rPr>
          <w:b/>
        </w:rPr>
        <w:t xml:space="preserve">Results gathering </w:t>
      </w:r>
    </w:p>
    <w:p w:rsidR="009F4E64" w:rsidRDefault="009F4E64" w:rsidP="00F15587">
      <w:pPr>
        <w:pStyle w:val="ListParagraph"/>
        <w:ind w:left="360"/>
      </w:pPr>
      <w:r>
        <w:t>This is the stage where</w:t>
      </w:r>
      <w:r w:rsidR="006B4635">
        <w:t xml:space="preserve"> information regarding the partial results on each worker</w:t>
      </w:r>
      <w:r>
        <w:t xml:space="preserve"> </w:t>
      </w:r>
      <w:r w:rsidR="006B4635">
        <w:t xml:space="preserve">is being </w:t>
      </w:r>
      <w:r>
        <w:t>communicat</w:t>
      </w:r>
      <w:r w:rsidR="006B4635">
        <w:t>ed</w:t>
      </w:r>
      <w:r>
        <w:t>. For example, each worker can send a path to the master node where the partial query result is located.</w:t>
      </w:r>
      <w:r w:rsidR="00F15587">
        <w:t xml:space="preserve"> </w:t>
      </w:r>
      <w:r>
        <w:t>Moreover, this stage is the final stage of the distributed query processing so the workers can do any cleanup on resources allocated and terminate gracefully.</w:t>
      </w:r>
    </w:p>
    <w:p w:rsidR="009F4E64" w:rsidRDefault="009F4E64" w:rsidP="009F4E64"/>
    <w:p w:rsidR="005C6CEA" w:rsidRDefault="009F4E64" w:rsidP="009F4E64">
      <w:r>
        <w:t xml:space="preserve">The whole query processing is done in stage 3, including data partitioning, shuffling and f-plan execution on local factorizations. The rest stages were required for bootstrapping the system and in a real-world scenario where a cluster of nodes is already up and running they would not even exist. Therefore, it is nice to have the query processing </w:t>
      </w:r>
      <w:r>
        <w:lastRenderedPageBreak/>
        <w:t>isolated in order to be able to reason correctly about each processing phase and also about the end-to-end experience of the system which can easily be measured on the master node.</w:t>
      </w:r>
    </w:p>
    <w:p w:rsidR="00952676" w:rsidRDefault="00952676" w:rsidP="009F4E64"/>
    <w:p w:rsidR="00BB2AED" w:rsidRDefault="00BB2AED" w:rsidP="00BB2AED">
      <w:pPr>
        <w:pStyle w:val="Heading3"/>
      </w:pPr>
      <w:bookmarkStart w:id="105" w:name="_Toc428777154"/>
      <w:bookmarkStart w:id="106" w:name="_Toc428811217"/>
      <w:r>
        <w:t>Communication in the cluster</w:t>
      </w:r>
      <w:bookmarkEnd w:id="105"/>
      <w:bookmarkEnd w:id="106"/>
    </w:p>
    <w:p w:rsidR="00BB2AED" w:rsidRDefault="00BB2AED" w:rsidP="00BB2AED">
      <w:r>
        <w:t xml:space="preserve">In the previous section, </w:t>
      </w:r>
      <w:r w:rsidRPr="00BB2AED">
        <w:rPr>
          <w:i/>
        </w:rPr>
        <w:t>System protocol</w:t>
      </w:r>
      <w:r>
        <w:rPr>
          <w:i/>
        </w:rPr>
        <w:t>,</w:t>
      </w:r>
      <w:r>
        <w:t xml:space="preserve"> we mentioned </w:t>
      </w:r>
      <w:proofErr w:type="spellStart"/>
      <w:r w:rsidRPr="00BB2AED">
        <w:rPr>
          <w:b/>
        </w:rPr>
        <w:t>ReaderData</w:t>
      </w:r>
      <w:proofErr w:type="spellEnd"/>
      <w:r>
        <w:t xml:space="preserve"> and </w:t>
      </w:r>
      <w:proofErr w:type="spellStart"/>
      <w:r w:rsidRPr="00BB2AED">
        <w:rPr>
          <w:b/>
        </w:rPr>
        <w:t>WriterData</w:t>
      </w:r>
      <w:proofErr w:type="spellEnd"/>
      <w:r>
        <w:t xml:space="preserve">. These two classes, </w:t>
      </w:r>
      <w:proofErr w:type="spellStart"/>
      <w:r w:rsidRPr="00BB2AED">
        <w:rPr>
          <w:i/>
        </w:rPr>
        <w:t>runnables</w:t>
      </w:r>
      <w:proofErr w:type="spellEnd"/>
      <w:r w:rsidRPr="00BB2AED">
        <w:rPr>
          <w:i/>
        </w:rPr>
        <w:t xml:space="preserve"> in separate threads</w:t>
      </w:r>
      <w:r>
        <w:t xml:space="preserve">, are responsible for all the data transmission among worker nodes, both in Single and in Multi round execution. </w:t>
      </w:r>
    </w:p>
    <w:p w:rsidR="00BB2AED" w:rsidRDefault="00BB2AED" w:rsidP="00BB2AED"/>
    <w:p w:rsidR="00BB2AED" w:rsidRDefault="00BB2AED" w:rsidP="00BB2AED">
      <w:proofErr w:type="spellStart"/>
      <w:r w:rsidRPr="00BB2AED">
        <w:rPr>
          <w:i/>
        </w:rPr>
        <w:t>ReaderData</w:t>
      </w:r>
      <w:proofErr w:type="spellEnd"/>
      <w:r>
        <w:t xml:space="preserve"> is initiated during </w:t>
      </w:r>
      <w:r w:rsidRPr="00BB2AED">
        <w:rPr>
          <w:i/>
        </w:rPr>
        <w:t>Stage 1</w:t>
      </w:r>
      <w:r>
        <w:t xml:space="preserve"> and it starts by creating a TCP socket listener ready to accept connections from the </w:t>
      </w:r>
      <w:proofErr w:type="spellStart"/>
      <w:r w:rsidRPr="00BB2AED">
        <w:rPr>
          <w:i/>
        </w:rPr>
        <w:t>WriterData</w:t>
      </w:r>
      <w:proofErr w:type="spellEnd"/>
      <w:r>
        <w:t xml:space="preserve"> threads during </w:t>
      </w:r>
      <w:r w:rsidRPr="00BB2AED">
        <w:rPr>
          <w:i/>
        </w:rPr>
        <w:t>Stage 2</w:t>
      </w:r>
      <w:r>
        <w:t xml:space="preserve">. </w:t>
      </w:r>
      <w:proofErr w:type="spellStart"/>
      <w:r w:rsidRPr="00BB2AED">
        <w:rPr>
          <w:i/>
        </w:rPr>
        <w:t>WriterData</w:t>
      </w:r>
      <w:proofErr w:type="spellEnd"/>
      <w:r>
        <w:t xml:space="preserve"> is initiated during </w:t>
      </w:r>
      <w:r w:rsidRPr="00BB2AED">
        <w:rPr>
          <w:i/>
        </w:rPr>
        <w:t>Stage 2</w:t>
      </w:r>
      <w:r>
        <w:t xml:space="preserve"> and instantly tries to connect to all worker nodes, specifically to the </w:t>
      </w:r>
      <w:proofErr w:type="spellStart"/>
      <w:r w:rsidRPr="00BB2AED">
        <w:rPr>
          <w:i/>
        </w:rPr>
        <w:t>ReaderData</w:t>
      </w:r>
      <w:proofErr w:type="spellEnd"/>
      <w:r>
        <w:t xml:space="preserve"> threads running on them.</w:t>
      </w:r>
    </w:p>
    <w:p w:rsidR="00BB2AED" w:rsidRDefault="00BB2AED" w:rsidP="00BB2AED"/>
    <w:p w:rsidR="00952676" w:rsidRDefault="0021222D" w:rsidP="00BB2AED">
      <w:r>
        <w:t xml:space="preserve">In </w:t>
      </w:r>
      <w:r w:rsidR="00BB2AED" w:rsidRPr="0021222D">
        <w:rPr>
          <w:i/>
        </w:rPr>
        <w:t>Stage 3</w:t>
      </w:r>
      <w:r w:rsidR="00BB2AED">
        <w:t>, query exec</w:t>
      </w:r>
      <w:r>
        <w:t xml:space="preserve">ution stage, the two </w:t>
      </w:r>
      <w:r w:rsidR="00BB2AED" w:rsidRPr="0021222D">
        <w:rPr>
          <w:i/>
        </w:rPr>
        <w:t>services</w:t>
      </w:r>
      <w:r w:rsidR="00BB2AED">
        <w:t xml:space="preserve"> are responsible to send and rece</w:t>
      </w:r>
      <w:r>
        <w:t>ive factorizations over the network</w:t>
      </w:r>
      <w:r w:rsidR="00BB2AED">
        <w:t xml:space="preserve"> using TCP. Specifically, </w:t>
      </w:r>
      <w:proofErr w:type="spellStart"/>
      <w:r w:rsidR="00BB2AED" w:rsidRPr="0021222D">
        <w:rPr>
          <w:i/>
        </w:rPr>
        <w:t>ReaderData</w:t>
      </w:r>
      <w:proofErr w:type="spellEnd"/>
      <w:r w:rsidR="00BB2AED">
        <w:t xml:space="preserve"> in each execution round (one </w:t>
      </w:r>
      <w:r>
        <w:t xml:space="preserve">for Single-mode, many for Multi-mode) waits on each </w:t>
      </w:r>
      <w:r w:rsidR="00BB2AED">
        <w:t xml:space="preserve">of the N worker TCP streams in order to receive this round's factorization from </w:t>
      </w:r>
      <w:r>
        <w:t xml:space="preserve">that node. It uses the </w:t>
      </w:r>
      <w:r w:rsidR="00BB2AED" w:rsidRPr="0021222D">
        <w:rPr>
          <w:i/>
        </w:rPr>
        <w:t xml:space="preserve">Bit </w:t>
      </w:r>
      <w:proofErr w:type="spellStart"/>
      <w:r w:rsidR="00BB2AED" w:rsidRPr="0021222D">
        <w:rPr>
          <w:i/>
        </w:rPr>
        <w:t>Deserializer</w:t>
      </w:r>
      <w:proofErr w:type="spellEnd"/>
      <w:r w:rsidR="00BB2AED">
        <w:t xml:space="preserve"> to </w:t>
      </w:r>
      <w:proofErr w:type="spellStart"/>
      <w:r w:rsidR="00BB2AED">
        <w:t>deserializ</w:t>
      </w:r>
      <w:r>
        <w:t>e</w:t>
      </w:r>
      <w:proofErr w:type="spellEnd"/>
      <w:r>
        <w:t xml:space="preserve"> data received into in-memory f</w:t>
      </w:r>
      <w:r w:rsidR="00BB2AED">
        <w:t>actorizations, s</w:t>
      </w:r>
      <w:r>
        <w:t>kipping all those that are empty or invalid</w:t>
      </w:r>
      <w:r w:rsidR="00BB2AED">
        <w:t xml:space="preserve">. On the other side, </w:t>
      </w:r>
      <w:proofErr w:type="spellStart"/>
      <w:r w:rsidR="00BB2AED" w:rsidRPr="0021222D">
        <w:rPr>
          <w:i/>
        </w:rPr>
        <w:t>WriterData</w:t>
      </w:r>
      <w:proofErr w:type="spellEnd"/>
      <w:r w:rsidR="00BB2AED">
        <w:t xml:space="preserve"> is responsible to take the input factorizations (or the previous round's result) and serialize it</w:t>
      </w:r>
      <w:r>
        <w:t xml:space="preserve"> to all worker nodes using the </w:t>
      </w:r>
      <w:r w:rsidR="00BB2AED" w:rsidRPr="0021222D">
        <w:rPr>
          <w:i/>
        </w:rPr>
        <w:t xml:space="preserve">Bit </w:t>
      </w:r>
      <w:proofErr w:type="spellStart"/>
      <w:r w:rsidR="00BB2AED" w:rsidRPr="0021222D">
        <w:rPr>
          <w:i/>
        </w:rPr>
        <w:t>Serializer</w:t>
      </w:r>
      <w:proofErr w:type="spellEnd"/>
      <w:r w:rsidR="00BB2AED" w:rsidRPr="0021222D">
        <w:rPr>
          <w:i/>
        </w:rPr>
        <w:t xml:space="preserve"> </w:t>
      </w:r>
      <w:proofErr w:type="spellStart"/>
      <w:r w:rsidR="00BB2AED" w:rsidRPr="0021222D">
        <w:rPr>
          <w:i/>
        </w:rPr>
        <w:t>HyperCube</w:t>
      </w:r>
      <w:proofErr w:type="spellEnd"/>
      <w:r>
        <w:t xml:space="preserve"> which implements</w:t>
      </w:r>
      <w:r w:rsidR="00BB2AED">
        <w:t xml:space="preserve"> the </w:t>
      </w:r>
      <w:r>
        <w:t xml:space="preserve">shuffling </w:t>
      </w:r>
      <w:proofErr w:type="spellStart"/>
      <w:r w:rsidR="00BB2AED">
        <w:t>HyperCube</w:t>
      </w:r>
      <w:proofErr w:type="spellEnd"/>
      <w:r w:rsidR="00BB2AED">
        <w:t xml:space="preserve"> algorithm</w:t>
      </w:r>
      <w:r>
        <w:t xml:space="preserve"> on factorizations</w:t>
      </w:r>
      <w:r w:rsidR="00BB2AED">
        <w:t>. If no values are valid to be sent to a node, the empty factorization is sent.</w:t>
      </w:r>
    </w:p>
    <w:p w:rsidR="005C6CEA" w:rsidRDefault="005C6CEA" w:rsidP="00D2751F"/>
    <w:p w:rsidR="00747FCD" w:rsidRDefault="008A1779" w:rsidP="00747FCD">
      <w:r>
        <w:t xml:space="preserve">Some </w:t>
      </w:r>
      <w:r w:rsidR="00747FCD">
        <w:t xml:space="preserve">design rules </w:t>
      </w:r>
      <w:r>
        <w:t xml:space="preserve">were </w:t>
      </w:r>
      <w:r w:rsidR="00747FCD">
        <w:t>a</w:t>
      </w:r>
      <w:r>
        <w:t>pplied for data communication and are</w:t>
      </w:r>
      <w:r w:rsidR="00747FCD">
        <w:t xml:space="preserve"> enumerated below.</w:t>
      </w:r>
    </w:p>
    <w:p w:rsidR="00747FCD" w:rsidRDefault="00747FCD" w:rsidP="00747FCD"/>
    <w:p w:rsidR="00747FCD" w:rsidRDefault="00747FCD" w:rsidP="005020A5">
      <w:pPr>
        <w:pStyle w:val="ListParagraph"/>
        <w:numPr>
          <w:ilvl w:val="0"/>
          <w:numId w:val="15"/>
        </w:numPr>
      </w:pPr>
      <w:r>
        <w:t>Each worker will send a single factorization to each other worker during each communication round of the query execution stage. In case no valid values exist then the empty factorization is sent (t</w:t>
      </w:r>
      <w:r w:rsidR="0095082C">
        <w:t>he f-tree and a zero-sized fact</w:t>
      </w:r>
      <w:r>
        <w:t xml:space="preserve">orization). </w:t>
      </w:r>
    </w:p>
    <w:p w:rsidR="00747FCD" w:rsidRDefault="00747FCD" w:rsidP="005020A5">
      <w:pPr>
        <w:pStyle w:val="ListParagraph"/>
        <w:numPr>
          <w:ilvl w:val="0"/>
          <w:numId w:val="15"/>
        </w:numPr>
      </w:pPr>
      <w:r>
        <w:t xml:space="preserve">All factorizations sent in the same communication round should have the </w:t>
      </w:r>
      <w:r w:rsidRPr="0095082C">
        <w:rPr>
          <w:i/>
        </w:rPr>
        <w:t>same f-tree</w:t>
      </w:r>
      <w:r>
        <w:t xml:space="preserve">, because they are merged into a global one which is then used for the f-plan </w:t>
      </w:r>
      <w:r>
        <w:lastRenderedPageBreak/>
        <w:t>evaluation (query operations).</w:t>
      </w:r>
      <w:r w:rsidR="0095082C">
        <w:t xml:space="preserve"> This is due to a limitation of FDB being unable to merge factorizations of different f-trees.</w:t>
      </w:r>
    </w:p>
    <w:p w:rsidR="00747FCD" w:rsidRDefault="00747FCD" w:rsidP="005020A5">
      <w:pPr>
        <w:pStyle w:val="ListParagraph"/>
        <w:numPr>
          <w:ilvl w:val="0"/>
          <w:numId w:val="15"/>
        </w:numPr>
      </w:pPr>
      <w:r>
        <w:t>The factorizations are seriali</w:t>
      </w:r>
      <w:r w:rsidR="003D33AD">
        <w:t xml:space="preserve">zed into the TCP streams using </w:t>
      </w:r>
      <w:r w:rsidRPr="003D33AD">
        <w:rPr>
          <w:i/>
        </w:rPr>
        <w:t xml:space="preserve">Bit </w:t>
      </w:r>
      <w:proofErr w:type="spellStart"/>
      <w:r w:rsidRPr="003D33AD">
        <w:rPr>
          <w:i/>
        </w:rPr>
        <w:t>Serializer</w:t>
      </w:r>
      <w:proofErr w:type="spellEnd"/>
      <w:r w:rsidRPr="003D33AD">
        <w:rPr>
          <w:i/>
        </w:rPr>
        <w:t xml:space="preserve"> </w:t>
      </w:r>
      <w:proofErr w:type="spellStart"/>
      <w:r w:rsidRPr="003D33AD">
        <w:rPr>
          <w:i/>
        </w:rPr>
        <w:t>HyperCube</w:t>
      </w:r>
      <w:proofErr w:type="spellEnd"/>
      <w:r>
        <w:t xml:space="preserve"> and </w:t>
      </w:r>
      <w:proofErr w:type="spellStart"/>
      <w:r>
        <w:t>deseri</w:t>
      </w:r>
      <w:r w:rsidR="003D33AD">
        <w:t>alized</w:t>
      </w:r>
      <w:proofErr w:type="spellEnd"/>
      <w:r w:rsidR="003D33AD">
        <w:t xml:space="preserve"> on the other side using </w:t>
      </w:r>
      <w:r w:rsidRPr="003D33AD">
        <w:rPr>
          <w:i/>
        </w:rPr>
        <w:t xml:space="preserve">Bit </w:t>
      </w:r>
      <w:proofErr w:type="spellStart"/>
      <w:r w:rsidRPr="003D33AD">
        <w:rPr>
          <w:i/>
        </w:rPr>
        <w:t>Deserializer</w:t>
      </w:r>
      <w:proofErr w:type="spellEnd"/>
      <w:r>
        <w:t>.</w:t>
      </w:r>
    </w:p>
    <w:p w:rsidR="00747FCD" w:rsidRDefault="00747FCD" w:rsidP="00747FCD"/>
    <w:p w:rsidR="005C6CEA" w:rsidRDefault="00747FCD" w:rsidP="00747FCD">
      <w:r>
        <w:t>The decoupling of data communication from the execution thread, even reading data from writing data, turned out to be very useful because it made the implementation more modularized and more extensible, thus giving</w:t>
      </w:r>
      <w:r w:rsidR="004C4E09">
        <w:t xml:space="preserve"> </w:t>
      </w:r>
      <w:r>
        <w:t xml:space="preserve">us the opportunity to make improvements on any side without affecting the other. Most importantly, since reading and writing are decoupled and they run in parallel, we achieve concurrency </w:t>
      </w:r>
      <w:r w:rsidR="00C81A13">
        <w:t>throughout the</w:t>
      </w:r>
      <w:r>
        <w:t xml:space="preserve"> communication phase since a worker can send data to one node and receive from another at the same time.</w:t>
      </w:r>
    </w:p>
    <w:p w:rsidR="00E50811" w:rsidRDefault="00E50811" w:rsidP="00D2751F"/>
    <w:p w:rsidR="00C05DC5" w:rsidRDefault="003A7703" w:rsidP="0035767D">
      <w:pPr>
        <w:pStyle w:val="Heading4"/>
      </w:pPr>
      <w:r>
        <w:t>Ordered communication</w:t>
      </w:r>
    </w:p>
    <w:p w:rsidR="00BC2A08" w:rsidRDefault="00BC2A08" w:rsidP="00BC2A08">
      <w:r>
        <w:t>In all distributed systems there is a certain point of time where each node has to communicate data with other nodes. Many times all nodes have to send data to ma</w:t>
      </w:r>
      <w:r w:rsidR="0084539C">
        <w:t>ny other nodes, see Figure 5.5.</w:t>
      </w:r>
      <w:r>
        <w:t xml:space="preserve"> </w:t>
      </w:r>
    </w:p>
    <w:p w:rsidR="00651265" w:rsidRDefault="00651265" w:rsidP="00BC2A08"/>
    <w:p w:rsidR="009C5226" w:rsidRDefault="00651265" w:rsidP="004D2B1A">
      <w:r>
        <w:t xml:space="preserve">One issue we faced while designing the system was the actual order of data transmission among worker nodes. It is a problem that appears in every distributed system but there is no published work on how this should be done, at least reasoning about efficiency. Even </w:t>
      </w:r>
      <w:r w:rsidR="004E000B">
        <w:t xml:space="preserve">related </w:t>
      </w:r>
      <w:r>
        <w:t>work studying algorithms for better data partitioning and shuff</w:t>
      </w:r>
      <w:r w:rsidR="004E000B">
        <w:t>ling, li</w:t>
      </w:r>
      <w:r w:rsidR="00146D2B">
        <w:t xml:space="preserve">ke </w:t>
      </w:r>
      <w:proofErr w:type="spellStart"/>
      <w:r w:rsidR="00146D2B">
        <w:t>HyperCube</w:t>
      </w:r>
      <w:proofErr w:type="spellEnd"/>
      <w:r w:rsidR="00146D2B">
        <w:t>,</w:t>
      </w:r>
      <w:r>
        <w:t xml:space="preserve"> relevant to this pr</w:t>
      </w:r>
      <w:r w:rsidR="004E000B">
        <w:t>oblem, do not address this decision-problem</w:t>
      </w:r>
      <w:r>
        <w:t xml:space="preserve"> in their publications.</w:t>
      </w:r>
      <w:r w:rsidR="004D2B1A">
        <w:t xml:space="preserve"> We had numerous ideas and thoughts but we concluded in two designs and finally implemented one, with the other being added for investigation in the future.</w:t>
      </w:r>
    </w:p>
    <w:p w:rsidR="0084539C" w:rsidRDefault="0084539C" w:rsidP="0084539C">
      <w:pPr>
        <w:keepNext/>
      </w:pPr>
      <w:r>
        <w:rPr>
          <w:noProof/>
          <w:lang w:val="el-GR" w:eastAsia="el-GR"/>
        </w:rPr>
        <w:lastRenderedPageBreak/>
        <w:drawing>
          <wp:inline distT="0" distB="0" distL="0" distR="0" wp14:anchorId="5B86521C" wp14:editId="4B08EAFE">
            <wp:extent cx="2457450" cy="231190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comm.png"/>
                    <pic:cNvPicPr/>
                  </pic:nvPicPr>
                  <pic:blipFill>
                    <a:blip r:embed="rId20">
                      <a:extLst>
                        <a:ext uri="{28A0092B-C50C-407E-A947-70E740481C1C}">
                          <a14:useLocalDpi xmlns:a14="http://schemas.microsoft.com/office/drawing/2010/main" val="0"/>
                        </a:ext>
                      </a:extLst>
                    </a:blip>
                    <a:stretch>
                      <a:fillRect/>
                    </a:stretch>
                  </pic:blipFill>
                  <pic:spPr>
                    <a:xfrm>
                      <a:off x="0" y="0"/>
                      <a:ext cx="2464480" cy="2318519"/>
                    </a:xfrm>
                    <a:prstGeom prst="rect">
                      <a:avLst/>
                    </a:prstGeom>
                  </pic:spPr>
                </pic:pic>
              </a:graphicData>
            </a:graphic>
          </wp:inline>
        </w:drawing>
      </w:r>
    </w:p>
    <w:p w:rsidR="00BC2A08" w:rsidRDefault="0084539C" w:rsidP="00E81AF2">
      <w:pPr>
        <w:pStyle w:val="Caption"/>
      </w:pPr>
      <w:bookmarkStart w:id="107" w:name="_Toc428802648"/>
      <w:r>
        <w:t xml:space="preserve">Figure </w:t>
      </w:r>
      <w:r w:rsidR="0012758C">
        <w:fldChar w:fldCharType="begin"/>
      </w:r>
      <w:r w:rsidR="0012758C">
        <w:instrText xml:space="preserve"> STYLEREF 1 \s </w:instrText>
      </w:r>
      <w:r w:rsidR="0012758C">
        <w:fldChar w:fldCharType="separate"/>
      </w:r>
      <w:r w:rsidR="008344F9">
        <w:rPr>
          <w:noProof/>
        </w:rPr>
        <w:t>5</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Worker nodes communication data</w:t>
      </w:r>
      <w:bookmarkEnd w:id="107"/>
    </w:p>
    <w:p w:rsidR="00DF423A" w:rsidRDefault="00DF423A" w:rsidP="00DF423A"/>
    <w:p w:rsidR="00DF423A" w:rsidRDefault="00B34014" w:rsidP="00DF423A">
      <w:r>
        <w:t>We now present the two</w:t>
      </w:r>
      <w:r w:rsidR="00DF423A">
        <w:t xml:space="preserve"> ideas </w:t>
      </w:r>
      <w:r>
        <w:t>considered for communication inside the cluster</w:t>
      </w:r>
      <w:r w:rsidR="00DF423A">
        <w:t>.</w:t>
      </w:r>
    </w:p>
    <w:p w:rsidR="00BC2A08" w:rsidRDefault="00BC2A08" w:rsidP="00BC2A08"/>
    <w:p w:rsidR="006A1D1A" w:rsidRPr="006A1D1A" w:rsidRDefault="006A1D1A" w:rsidP="006A1D1A">
      <w:pPr>
        <w:rPr>
          <w:b/>
        </w:rPr>
      </w:pPr>
      <w:r w:rsidRPr="006A1D1A">
        <w:rPr>
          <w:b/>
        </w:rPr>
        <w:t>Idea 1 - Ordered communication</w:t>
      </w:r>
    </w:p>
    <w:p w:rsidR="006A1D1A" w:rsidRDefault="006A1D1A" w:rsidP="006A1D1A"/>
    <w:p w:rsidR="006A1D1A" w:rsidRDefault="006A1D1A" w:rsidP="006A1D1A">
      <w:r>
        <w:t xml:space="preserve">In this approach, </w:t>
      </w:r>
      <w:proofErr w:type="spellStart"/>
      <w:r w:rsidRPr="006A1D1A">
        <w:rPr>
          <w:i/>
        </w:rPr>
        <w:t>ReaderData</w:t>
      </w:r>
      <w:proofErr w:type="spellEnd"/>
      <w:r>
        <w:t xml:space="preserve"> and </w:t>
      </w:r>
      <w:proofErr w:type="spellStart"/>
      <w:r w:rsidRPr="006A1D1A">
        <w:rPr>
          <w:i/>
        </w:rPr>
        <w:t>WriterData</w:t>
      </w:r>
      <w:proofErr w:type="spellEnd"/>
      <w:r>
        <w:t xml:space="preserve"> will read and write data to other workers following a specific order aiming to achieve good throughput. </w:t>
      </w:r>
      <w:proofErr w:type="spellStart"/>
      <w:r>
        <w:t>ReaderData</w:t>
      </w:r>
      <w:proofErr w:type="spellEnd"/>
      <w:r>
        <w:t xml:space="preserve"> fully reads a message from one node before proceeding to the next one, while </w:t>
      </w:r>
      <w:proofErr w:type="spellStart"/>
      <w:r>
        <w:t>WriterData</w:t>
      </w:r>
      <w:proofErr w:type="spellEnd"/>
      <w:r>
        <w:t xml:space="preserve"> fully writes data to one node before writing to the next one.</w:t>
      </w:r>
    </w:p>
    <w:p w:rsidR="006A1D1A" w:rsidRDefault="006A1D1A" w:rsidP="006A1D1A"/>
    <w:p w:rsidR="006A1D1A" w:rsidRDefault="006A1D1A" w:rsidP="006A1D1A">
      <w:r>
        <w:t xml:space="preserve">The specific ordering in reads and writes aims to maximize possibility for high throughput and maximum overlap between reads and writes in the cluster. We want to avoid having a node waiting to receive data from one node, while another node is blocked waiting to send data to a third busy node. For example, let us </w:t>
      </w:r>
      <w:r w:rsidR="008758B4">
        <w:t>go through</w:t>
      </w:r>
      <w:r>
        <w:t xml:space="preserve"> the following communication ordering in a cluster of 5 worker nodes.</w:t>
      </w:r>
    </w:p>
    <w:p w:rsidR="002402E8" w:rsidRDefault="002402E8" w:rsidP="00D2751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8"/>
        <w:gridCol w:w="4488"/>
      </w:tblGrid>
      <w:tr w:rsidR="005C71CF" w:rsidTr="005C71CF">
        <w:tc>
          <w:tcPr>
            <w:tcW w:w="4488" w:type="dxa"/>
          </w:tcPr>
          <w:p w:rsidR="005C71CF" w:rsidRPr="00A26C2C" w:rsidRDefault="005C71CF" w:rsidP="005C71CF">
            <w:pPr>
              <w:rPr>
                <w:b/>
              </w:rPr>
            </w:pPr>
            <w:r w:rsidRPr="00A26C2C">
              <w:rPr>
                <w:b/>
              </w:rPr>
              <w:t>Writing ordering</w:t>
            </w:r>
          </w:p>
          <w:p w:rsidR="005C71CF" w:rsidRPr="00A26C2C" w:rsidRDefault="005C71CF" w:rsidP="005C71CF">
            <w:pPr>
              <w:rPr>
                <w:i/>
              </w:rPr>
            </w:pPr>
            <w:r w:rsidRPr="00A26C2C">
              <w:rPr>
                <w:i/>
              </w:rPr>
              <w:t>Node 1: 2 3 4 5</w:t>
            </w:r>
          </w:p>
          <w:p w:rsidR="005C71CF" w:rsidRPr="00A26C2C" w:rsidRDefault="005C71CF" w:rsidP="005C71CF">
            <w:pPr>
              <w:rPr>
                <w:i/>
              </w:rPr>
            </w:pPr>
            <w:r w:rsidRPr="00A26C2C">
              <w:rPr>
                <w:i/>
              </w:rPr>
              <w:t>Node 2: 3 4 5 1</w:t>
            </w:r>
          </w:p>
          <w:p w:rsidR="005C71CF" w:rsidRPr="00A26C2C" w:rsidRDefault="005C71CF" w:rsidP="005C71CF">
            <w:pPr>
              <w:rPr>
                <w:i/>
              </w:rPr>
            </w:pPr>
            <w:r w:rsidRPr="00A26C2C">
              <w:rPr>
                <w:i/>
              </w:rPr>
              <w:t>Node 3: 4 5 1 2</w:t>
            </w:r>
          </w:p>
          <w:p w:rsidR="005C71CF" w:rsidRPr="00A26C2C" w:rsidRDefault="005C71CF" w:rsidP="005C71CF">
            <w:pPr>
              <w:rPr>
                <w:i/>
              </w:rPr>
            </w:pPr>
            <w:r w:rsidRPr="00A26C2C">
              <w:rPr>
                <w:i/>
              </w:rPr>
              <w:t>Node 4: 5 1 2 3</w:t>
            </w:r>
          </w:p>
          <w:p w:rsidR="005C71CF" w:rsidRDefault="005C71CF" w:rsidP="005C71CF">
            <w:r w:rsidRPr="00A26C2C">
              <w:rPr>
                <w:i/>
              </w:rPr>
              <w:t>Node 5: 1 2 3 4</w:t>
            </w:r>
          </w:p>
        </w:tc>
        <w:tc>
          <w:tcPr>
            <w:tcW w:w="4488" w:type="dxa"/>
          </w:tcPr>
          <w:p w:rsidR="005C71CF" w:rsidRPr="00EA7099" w:rsidRDefault="005C71CF" w:rsidP="005C71CF">
            <w:pPr>
              <w:rPr>
                <w:b/>
              </w:rPr>
            </w:pPr>
            <w:r w:rsidRPr="00EA7099">
              <w:rPr>
                <w:b/>
              </w:rPr>
              <w:t>Reading ordering</w:t>
            </w:r>
          </w:p>
          <w:p w:rsidR="005C71CF" w:rsidRPr="00EA7099" w:rsidRDefault="005C71CF" w:rsidP="005C71CF">
            <w:pPr>
              <w:rPr>
                <w:i/>
              </w:rPr>
            </w:pPr>
            <w:r w:rsidRPr="00EA7099">
              <w:rPr>
                <w:i/>
              </w:rPr>
              <w:t>Node 1: 5 4 3 2</w:t>
            </w:r>
          </w:p>
          <w:p w:rsidR="005C71CF" w:rsidRPr="00EA7099" w:rsidRDefault="005C71CF" w:rsidP="005C71CF">
            <w:pPr>
              <w:rPr>
                <w:i/>
              </w:rPr>
            </w:pPr>
            <w:r w:rsidRPr="00EA7099">
              <w:rPr>
                <w:i/>
              </w:rPr>
              <w:t>Node 2: 1 5 4 3</w:t>
            </w:r>
          </w:p>
          <w:p w:rsidR="005C71CF" w:rsidRPr="00EA7099" w:rsidRDefault="005C71CF" w:rsidP="005C71CF">
            <w:pPr>
              <w:rPr>
                <w:i/>
              </w:rPr>
            </w:pPr>
            <w:r w:rsidRPr="00EA7099">
              <w:rPr>
                <w:i/>
              </w:rPr>
              <w:t>Node 3: 2 1 5 4</w:t>
            </w:r>
          </w:p>
          <w:p w:rsidR="005C71CF" w:rsidRPr="00EA7099" w:rsidRDefault="005C71CF" w:rsidP="005C71CF">
            <w:pPr>
              <w:rPr>
                <w:i/>
              </w:rPr>
            </w:pPr>
            <w:r w:rsidRPr="00EA7099">
              <w:rPr>
                <w:i/>
              </w:rPr>
              <w:t>Node 4: 3 2 1 5</w:t>
            </w:r>
          </w:p>
          <w:p w:rsidR="005C71CF" w:rsidRDefault="005C71CF" w:rsidP="00D2751F">
            <w:r w:rsidRPr="00EA7099">
              <w:rPr>
                <w:i/>
              </w:rPr>
              <w:t>Node 5: 4 3 2 1</w:t>
            </w:r>
          </w:p>
        </w:tc>
      </w:tr>
    </w:tbl>
    <w:p w:rsidR="005C71CF" w:rsidRDefault="005C71CF" w:rsidP="00D2751F"/>
    <w:p w:rsidR="00715B8C" w:rsidRDefault="00715B8C" w:rsidP="00715B8C">
      <w:r>
        <w:lastRenderedPageBreak/>
        <w:t>The first block defines the order of writes for each node. Node 1 for instance, will send data to node 2, then node 3, then node 4 finally node 5. The second block defines the order of reads for each node. For example, Node 3 will read from node 2, then node 1, then node 5 and finally node 4.</w:t>
      </w:r>
    </w:p>
    <w:p w:rsidR="00715B8C" w:rsidRDefault="00715B8C" w:rsidP="00715B8C"/>
    <w:p w:rsidR="000E06E5" w:rsidRDefault="00715B8C" w:rsidP="00715B8C">
      <w:r>
        <w:t>The important thing in this ordered communication, is that if we distinguish 4 communication rounds (vertical division) we can see that no node is ever stalled or blocked without reading or writing. Additionally, there is a pairing between the reads and the writes, which means that fo</w:t>
      </w:r>
      <w:r w:rsidR="008D4540">
        <w:t xml:space="preserve">r any given node A, the writes </w:t>
      </w:r>
      <w:r w:rsidR="008D4540">
        <w:rPr>
          <w:i/>
        </w:rPr>
        <w:t>target</w:t>
      </w:r>
      <w:r w:rsidRPr="008D4540">
        <w:rPr>
          <w:i/>
        </w:rPr>
        <w:t>ing</w:t>
      </w:r>
      <w:r>
        <w:t xml:space="preserve"> A will be done in the same order as A w</w:t>
      </w:r>
      <w:r w:rsidR="008D4540">
        <w:t xml:space="preserve">ill do the corresponding reads. </w:t>
      </w:r>
      <w:r>
        <w:t>In our tests, the idea works as expected</w:t>
      </w:r>
      <w:r w:rsidR="00884AA4">
        <w:t>,</w:t>
      </w:r>
      <w:r>
        <w:t xml:space="preserve"> </w:t>
      </w:r>
      <w:r w:rsidR="00884AA4">
        <w:t>however,</w:t>
      </w:r>
      <w:r>
        <w:t xml:space="preserve"> there were some cases when a node had to write more data than the rest, thus causing some nodes to wait for it to finish.</w:t>
      </w:r>
    </w:p>
    <w:p w:rsidR="00EA7099" w:rsidRDefault="00EA7099" w:rsidP="00D2751F"/>
    <w:p w:rsidR="00B324AC" w:rsidRDefault="00B324AC" w:rsidP="00B324AC">
      <w:r w:rsidRPr="00B324AC">
        <w:rPr>
          <w:b/>
        </w:rPr>
        <w:t>Idea 2 - Round robin communication</w:t>
      </w:r>
    </w:p>
    <w:p w:rsidR="00B324AC" w:rsidRDefault="00B324AC" w:rsidP="00B324AC"/>
    <w:p w:rsidR="00B324AC" w:rsidRDefault="00B324AC" w:rsidP="00B324AC">
      <w:r>
        <w:t>A second approach to the communication problem utilizes round-robin communication. The intuition is that instead of fully communicating with one node before moving on to the next one (either when writing or reading), we could write less to all nodes and iterate more times.</w:t>
      </w:r>
    </w:p>
    <w:p w:rsidR="00B324AC" w:rsidRDefault="00B324AC" w:rsidP="00B324AC"/>
    <w:p w:rsidR="00B324AC" w:rsidRDefault="00B324AC" w:rsidP="00B324AC">
      <w:r>
        <w:t>For example if node A has to send data of 1000 MB to all other nodes, instead of sending the whole 1000MB at one node at a time, it sends the first 100MB to all of them, then the next 100MB to all of them, and so long. This approach aims to keep all nodes busy at all times and possibly avoids having nodes blocked at a node that is doing a long read/write. For each partial data communication we can either use ordering like above or random pairing.</w:t>
      </w:r>
    </w:p>
    <w:p w:rsidR="00B324AC" w:rsidRDefault="00B324AC" w:rsidP="00B324AC"/>
    <w:p w:rsidR="00B324AC" w:rsidRDefault="00B324AC" w:rsidP="00B324AC">
      <w:r>
        <w:t>The disadvantage of this approach compared to the ordered one is that we need to keep track of the required information while sending (or receiving) for all nodes. For example, when serializing a factorization (</w:t>
      </w:r>
      <w:r w:rsidRPr="0058757F">
        <w:rPr>
          <w:i/>
        </w:rPr>
        <w:t xml:space="preserve">Bit </w:t>
      </w:r>
      <w:proofErr w:type="spellStart"/>
      <w:r w:rsidRPr="0058757F">
        <w:rPr>
          <w:i/>
        </w:rPr>
        <w:t>Serializer</w:t>
      </w:r>
      <w:proofErr w:type="spellEnd"/>
      <w:r w:rsidRPr="0058757F">
        <w:rPr>
          <w:i/>
        </w:rPr>
        <w:t xml:space="preserve"> </w:t>
      </w:r>
      <w:proofErr w:type="spellStart"/>
      <w:r w:rsidRPr="0058757F">
        <w:rPr>
          <w:i/>
        </w:rPr>
        <w:t>HyperCube</w:t>
      </w:r>
      <w:proofErr w:type="spellEnd"/>
      <w:r>
        <w:t>) we use some statistics and a vector that holds a state for each union node. In this approach we have to calculate and have in-memory this information regarding all nodes.</w:t>
      </w:r>
    </w:p>
    <w:p w:rsidR="00B324AC" w:rsidRDefault="00B324AC" w:rsidP="00B324AC"/>
    <w:p w:rsidR="00E50811" w:rsidRDefault="00B324AC" w:rsidP="00B324AC">
      <w:r>
        <w:lastRenderedPageBreak/>
        <w:t>Unfortunately, due to limited time we did not compare the two solutions and only implemented the first one.</w:t>
      </w:r>
    </w:p>
    <w:p w:rsidR="005C6CEA" w:rsidRDefault="005C6CEA" w:rsidP="00D2751F"/>
    <w:p w:rsidR="00D15FAC" w:rsidRDefault="00D15FAC" w:rsidP="007C3AD5">
      <w:pPr>
        <w:pStyle w:val="Heading2"/>
      </w:pPr>
      <w:bookmarkStart w:id="108" w:name="_Toc428777155"/>
      <w:bookmarkStart w:id="109" w:name="_Toc428811218"/>
      <w:r>
        <w:t>Query processing</w:t>
      </w:r>
      <w:r w:rsidR="00B45E9A">
        <w:t xml:space="preserve"> and configuration files</w:t>
      </w:r>
      <w:bookmarkEnd w:id="108"/>
      <w:bookmarkEnd w:id="109"/>
    </w:p>
    <w:p w:rsidR="00B45E9A" w:rsidRDefault="00B45E9A" w:rsidP="00B45E9A">
      <w:r>
        <w:t xml:space="preserve">In this section we will provide a description of the two modes supported for distributed query execution, namely Single and Multi-round execution, and then explain how these are implemented during the </w:t>
      </w:r>
      <w:r w:rsidRPr="00B45E9A">
        <w:rPr>
          <w:i/>
        </w:rPr>
        <w:t>execution stage</w:t>
      </w:r>
      <w:r>
        <w:t xml:space="preserve"> of our system. Finally, we present the configuration files we use to specify the type of execution and the query to evaluate.</w:t>
      </w:r>
    </w:p>
    <w:p w:rsidR="00B45E9A" w:rsidRDefault="00B45E9A" w:rsidP="00B45E9A"/>
    <w:p w:rsidR="00B45E9A" w:rsidRDefault="00B45E9A" w:rsidP="00B45E9A">
      <w:pPr>
        <w:pStyle w:val="Heading3"/>
      </w:pPr>
      <w:bookmarkStart w:id="110" w:name="_Toc428777156"/>
      <w:bookmarkStart w:id="111" w:name="_Toc428811219"/>
      <w:r>
        <w:t>Single vs Multi round</w:t>
      </w:r>
      <w:bookmarkEnd w:id="110"/>
      <w:bookmarkEnd w:id="111"/>
      <w:r>
        <w:t xml:space="preserve"> </w:t>
      </w:r>
    </w:p>
    <w:p w:rsidR="00B45E9A" w:rsidRDefault="00B45E9A" w:rsidP="00B45E9A">
      <w:r>
        <w:t xml:space="preserve">The distributed query engine presented in this chapter supports two modes of execution, with each mode being different in the number of communication (hence computation) rounds before completely evaluating the query. </w:t>
      </w:r>
    </w:p>
    <w:p w:rsidR="00B45E9A" w:rsidRDefault="00B45E9A" w:rsidP="00B45E9A"/>
    <w:p w:rsidR="00B45E9A" w:rsidRDefault="00B45E9A" w:rsidP="00B45E9A">
      <w:pPr>
        <w:pStyle w:val="Heading4"/>
      </w:pPr>
      <w:r>
        <w:t xml:space="preserve">Single round </w:t>
      </w:r>
    </w:p>
    <w:p w:rsidR="00B45E9A" w:rsidRDefault="00B45E9A" w:rsidP="00B45E9A">
      <w:r>
        <w:t xml:space="preserve">Single round execution refers to multi-way JOIN operations when a query requires joining more than one attribute. Single round execution is based on the use of the </w:t>
      </w:r>
      <w:proofErr w:type="spellStart"/>
      <w:r>
        <w:t>HyperCube</w:t>
      </w:r>
      <w:proofErr w:type="spellEnd"/>
      <w:r>
        <w:t xml:space="preserve"> algorithm which partitions and shuffles data considering all the attributes to be joined at the same time.</w:t>
      </w:r>
    </w:p>
    <w:p w:rsidR="00B45E9A" w:rsidRDefault="00B45E9A" w:rsidP="00B45E9A"/>
    <w:p w:rsidR="00B45E9A" w:rsidRDefault="00B45E9A" w:rsidP="00B45E9A">
      <w:r>
        <w:t xml:space="preserve">A lot of work has been done by researchers investigating the costs in a distributed system and it is widely acceptable that a major bottleneck in distributed execution is the communication among worker nodes. Therefore, people try to devise algorithms that try to eliminate this cost as much as possible, hence </w:t>
      </w:r>
      <w:proofErr w:type="spellStart"/>
      <w:r>
        <w:t>HyperCube</w:t>
      </w:r>
      <w:proofErr w:type="spellEnd"/>
      <w:r>
        <w:t xml:space="preserve"> and its variations, whose aim is to reduce communication rounds to a minimum.</w:t>
      </w:r>
    </w:p>
    <w:p w:rsidR="00B45E9A" w:rsidRDefault="00B45E9A" w:rsidP="00B45E9A"/>
    <w:p w:rsidR="00B45E9A" w:rsidRDefault="00B45E9A" w:rsidP="00B45E9A">
      <w:r>
        <w:t>To summarize, single round execution means that each worker will send data to other workers only once, hence the single communication round, followed by the complete evaluation of the multi-attribute JOIN producing the final result.</w:t>
      </w:r>
    </w:p>
    <w:p w:rsidR="00B45E9A" w:rsidRDefault="00B45E9A" w:rsidP="00B45E9A"/>
    <w:p w:rsidR="00B45E9A" w:rsidRDefault="00B45E9A" w:rsidP="00B45E9A">
      <w:pPr>
        <w:pStyle w:val="Heading4"/>
      </w:pPr>
      <w:r>
        <w:lastRenderedPageBreak/>
        <w:t>Multi round</w:t>
      </w:r>
    </w:p>
    <w:p w:rsidR="00B45E9A" w:rsidRDefault="00B45E9A" w:rsidP="00B45E9A">
      <w:r>
        <w:t>Multi round execution refers to the evaluation of complex que</w:t>
      </w:r>
      <w:r w:rsidR="001A4E44">
        <w:t>ries by partially processing</w:t>
      </w:r>
      <w:r>
        <w:t xml:space="preserve"> the query in each round until the whole query has been processed. For example, if the query requires joining on 3 attributes we could either have an execution that evaluates the two joins in the first round and the last one in the third round or we could even have three rounds evaluating a single join in each round.</w:t>
      </w:r>
    </w:p>
    <w:p w:rsidR="00B45E9A" w:rsidRDefault="00B45E9A" w:rsidP="00B45E9A"/>
    <w:p w:rsidR="00B45E9A" w:rsidRDefault="00B45E9A" w:rsidP="00B45E9A">
      <w:r>
        <w:t>With multi round execution one can investigate more complex topics like query decompositions into smaller queries that are easier to evaluate in separate rounds, that at the same time do not necessarily need to be single attribute JOIN operations.</w:t>
      </w:r>
    </w:p>
    <w:p w:rsidR="00B45E9A" w:rsidRDefault="00B45E9A" w:rsidP="00B45E9A"/>
    <w:p w:rsidR="00B45E9A" w:rsidRDefault="00B45E9A" w:rsidP="00B45E9A">
      <w:r>
        <w:t xml:space="preserve">However, D-FDB </w:t>
      </w:r>
      <w:r w:rsidR="00270C35">
        <w:t>at the moment only supports conj</w:t>
      </w:r>
      <w:r>
        <w:t>unctive queries (JOIN operations) and a multi-round execution evaluates one join at a time.</w:t>
      </w:r>
    </w:p>
    <w:p w:rsidR="00B45E9A" w:rsidRDefault="00B45E9A" w:rsidP="00B45E9A"/>
    <w:p w:rsidR="00B45E9A" w:rsidRDefault="00B45E9A" w:rsidP="00B45E9A">
      <w:pPr>
        <w:pStyle w:val="Heading3"/>
      </w:pPr>
      <w:bookmarkStart w:id="112" w:name="_Toc428777157"/>
      <w:bookmarkStart w:id="113" w:name="_Toc428811220"/>
      <w:r>
        <w:t>Query execution phase</w:t>
      </w:r>
      <w:bookmarkEnd w:id="112"/>
      <w:bookmarkEnd w:id="113"/>
    </w:p>
    <w:p w:rsidR="00B45E9A" w:rsidRDefault="00B45E9A" w:rsidP="00B45E9A">
      <w:r>
        <w:t>In this section we will describe how the above two modes are implemented in the proposed distributed system, what are their limitations and how can they improved.</w:t>
      </w:r>
    </w:p>
    <w:p w:rsidR="00B45E9A" w:rsidRDefault="00B45E9A" w:rsidP="00B45E9A"/>
    <w:p w:rsidR="00475665" w:rsidRDefault="00B45E9A" w:rsidP="00B45E9A">
      <w:r>
        <w:t xml:space="preserve">Query processing and result evaluation corresponds to </w:t>
      </w:r>
      <w:r w:rsidRPr="00CD0AE2">
        <w:rPr>
          <w:i/>
        </w:rPr>
        <w:t>Stage 3</w:t>
      </w:r>
      <w:r w:rsidR="00CD0AE2">
        <w:t xml:space="preserve"> as described in the </w:t>
      </w:r>
      <w:r w:rsidR="00CD0AE2">
        <w:rPr>
          <w:i/>
        </w:rPr>
        <w:t>System protocol</w:t>
      </w:r>
      <w:r>
        <w:t>. Details about the query and the cluster topology are specified in configuration files (will be described in the next section).</w:t>
      </w:r>
      <w:r w:rsidR="00CD0AE2">
        <w:t xml:space="preserve"> </w:t>
      </w:r>
    </w:p>
    <w:p w:rsidR="00475665" w:rsidRDefault="00475665" w:rsidP="00B45E9A"/>
    <w:p w:rsidR="00B45E9A" w:rsidRDefault="00B45E9A" w:rsidP="00B45E9A">
      <w:r>
        <w:t>First, we present the steps taken to process a single round evaluation and then explain how D-FDB builds on-top of that to</w:t>
      </w:r>
      <w:r w:rsidR="00475665">
        <w:t xml:space="preserve"> provide multi round execution. </w:t>
      </w:r>
      <w:r>
        <w:t xml:space="preserve">Each worker has three threads running, as previously described, </w:t>
      </w:r>
      <w:r w:rsidR="00475665" w:rsidRPr="00475665">
        <w:rPr>
          <w:i/>
        </w:rPr>
        <w:t>a)</w:t>
      </w:r>
      <w:r w:rsidR="00475665">
        <w:t xml:space="preserve"> </w:t>
      </w:r>
      <w:r>
        <w:t xml:space="preserve">main execution thread, </w:t>
      </w:r>
      <w:r w:rsidR="00475665" w:rsidRPr="00475665">
        <w:rPr>
          <w:i/>
        </w:rPr>
        <w:t>b)</w:t>
      </w:r>
      <w:r w:rsidR="00475665">
        <w:t xml:space="preserve"> </w:t>
      </w:r>
      <w:proofErr w:type="spellStart"/>
      <w:r>
        <w:t>ReaderData</w:t>
      </w:r>
      <w:proofErr w:type="spellEnd"/>
      <w:r>
        <w:t xml:space="preserve"> for receiving data and </w:t>
      </w:r>
      <w:r w:rsidR="00475665" w:rsidRPr="00475665">
        <w:rPr>
          <w:i/>
        </w:rPr>
        <w:t>c)</w:t>
      </w:r>
      <w:r w:rsidR="00475665">
        <w:t xml:space="preserve"> </w:t>
      </w:r>
      <w:proofErr w:type="spellStart"/>
      <w:r>
        <w:t>WriterData</w:t>
      </w:r>
      <w:proofErr w:type="spellEnd"/>
      <w:r>
        <w:t xml:space="preserve"> for sending data.</w:t>
      </w:r>
    </w:p>
    <w:p w:rsidR="00B45E9A" w:rsidRDefault="00B45E9A" w:rsidP="00B45E9A"/>
    <w:p w:rsidR="00475665" w:rsidRDefault="00475665" w:rsidP="005020A5">
      <w:pPr>
        <w:pStyle w:val="ListParagraph"/>
        <w:numPr>
          <w:ilvl w:val="0"/>
          <w:numId w:val="13"/>
        </w:numPr>
      </w:pPr>
      <w:r>
        <w:t>E</w:t>
      </w:r>
      <w:r w:rsidR="00B45E9A">
        <w:t>xecution thread starts loading the input factorization in memory (using the configuration files to locate them)</w:t>
      </w:r>
      <w:r>
        <w:t>.</w:t>
      </w:r>
    </w:p>
    <w:p w:rsidR="00475665" w:rsidRDefault="00475665" w:rsidP="005020A5">
      <w:pPr>
        <w:pStyle w:val="ListParagraph"/>
        <w:numPr>
          <w:ilvl w:val="0"/>
          <w:numId w:val="13"/>
        </w:numPr>
      </w:pPr>
      <w:r>
        <w:lastRenderedPageBreak/>
        <w:t>T</w:t>
      </w:r>
      <w:r w:rsidR="00B45E9A">
        <w:t xml:space="preserve">hen </w:t>
      </w:r>
      <w:r>
        <w:t xml:space="preserve">it </w:t>
      </w:r>
      <w:r w:rsidR="00B45E9A">
        <w:t xml:space="preserve">signals </w:t>
      </w:r>
      <w:proofErr w:type="spellStart"/>
      <w:r w:rsidR="00B45E9A">
        <w:t>ReaderData</w:t>
      </w:r>
      <w:proofErr w:type="spellEnd"/>
      <w:r w:rsidR="00B45E9A">
        <w:t xml:space="preserve"> to start accepting factorizations from other workers </w:t>
      </w:r>
      <w:r>
        <w:t>while at the same time th</w:t>
      </w:r>
      <w:r w:rsidR="00B45E9A">
        <w:t xml:space="preserve">e input factorization </w:t>
      </w:r>
      <w:r>
        <w:t xml:space="preserve">is given </w:t>
      </w:r>
      <w:r w:rsidR="00B45E9A">
        <w:t xml:space="preserve">to </w:t>
      </w:r>
      <w:proofErr w:type="spellStart"/>
      <w:r w:rsidR="00B45E9A">
        <w:t>WriterData</w:t>
      </w:r>
      <w:proofErr w:type="spellEnd"/>
      <w:r w:rsidR="00B45E9A">
        <w:t xml:space="preserve"> in order to begin writing data to other workers</w:t>
      </w:r>
      <w:r>
        <w:t>.</w:t>
      </w:r>
    </w:p>
    <w:p w:rsidR="00475665" w:rsidRDefault="00475665" w:rsidP="005020A5">
      <w:pPr>
        <w:pStyle w:val="ListParagraph"/>
        <w:numPr>
          <w:ilvl w:val="0"/>
          <w:numId w:val="13"/>
        </w:numPr>
      </w:pPr>
      <w:r>
        <w:t>O</w:t>
      </w:r>
      <w:r w:rsidR="00B45E9A">
        <w:t>nce all factorizations from other workers have been received, the empty ones are dropped and the valid ones are passed over to the main exec</w:t>
      </w:r>
      <w:r>
        <w:t xml:space="preserve">ution thread. Then the special </w:t>
      </w:r>
      <w:proofErr w:type="spellStart"/>
      <w:r>
        <w:rPr>
          <w:i/>
        </w:rPr>
        <w:t>merge_</w:t>
      </w:r>
      <w:r w:rsidR="00B45E9A" w:rsidRPr="00475665">
        <w:rPr>
          <w:i/>
        </w:rPr>
        <w:t>same</w:t>
      </w:r>
      <w:proofErr w:type="spellEnd"/>
      <w:r w:rsidR="00B45E9A">
        <w:t xml:space="preserve"> operator is used to merge the partial factorizations received into a single factorization (recall that all factorizations sent in the same round use the same f-tree)</w:t>
      </w:r>
      <w:r>
        <w:t>.</w:t>
      </w:r>
    </w:p>
    <w:p w:rsidR="00475665" w:rsidRDefault="00475665" w:rsidP="005020A5">
      <w:pPr>
        <w:pStyle w:val="ListParagraph"/>
        <w:numPr>
          <w:ilvl w:val="0"/>
          <w:numId w:val="13"/>
        </w:numPr>
      </w:pPr>
      <w:r>
        <w:t>L</w:t>
      </w:r>
      <w:r w:rsidR="00B45E9A">
        <w:t>ast s</w:t>
      </w:r>
      <w:r>
        <w:t xml:space="preserve">tep of the processing uses the </w:t>
      </w:r>
      <w:r w:rsidR="00B45E9A" w:rsidRPr="00475665">
        <w:rPr>
          <w:i/>
        </w:rPr>
        <w:t>f-plan executor</w:t>
      </w:r>
      <w:r w:rsidR="00B45E9A">
        <w:t xml:space="preserve"> in order to evaluate the query specified in the query configuration file on the local factorization and produce the factorization result</w:t>
      </w:r>
      <w:r>
        <w:t>.</w:t>
      </w:r>
    </w:p>
    <w:p w:rsidR="00B45E9A" w:rsidRDefault="00475665" w:rsidP="005020A5">
      <w:pPr>
        <w:pStyle w:val="ListParagraph"/>
        <w:numPr>
          <w:ilvl w:val="0"/>
          <w:numId w:val="13"/>
        </w:numPr>
      </w:pPr>
      <w:r>
        <w:t>F</w:t>
      </w:r>
      <w:r w:rsidR="00B45E9A">
        <w:t>inally, each worker notifies master node that the query has been completely evaluated</w:t>
      </w:r>
      <w:r>
        <w:t>.</w:t>
      </w:r>
    </w:p>
    <w:p w:rsidR="00B45E9A" w:rsidRDefault="00B45E9A" w:rsidP="00B45E9A"/>
    <w:p w:rsidR="00B45E9A" w:rsidRDefault="00B45E9A" w:rsidP="00B45E9A">
      <w:r>
        <w:t>The m</w:t>
      </w:r>
      <w:r w:rsidR="00C94AA3">
        <w:t>ulti round execution is similar,</w:t>
      </w:r>
      <w:r>
        <w:t xml:space="preserve"> wrap</w:t>
      </w:r>
      <w:r w:rsidR="00C94AA3">
        <w:t>ping</w:t>
      </w:r>
      <w:r>
        <w:t xml:space="preserve"> steps 1 to 4 into a loop, one iteration for each round, where the input for the first round is loaded from local storage and in consecutive rounds we use the result of the previous round as input to the next round.</w:t>
      </w:r>
    </w:p>
    <w:p w:rsidR="00B45E9A" w:rsidRDefault="00B45E9A" w:rsidP="00B45E9A"/>
    <w:p w:rsidR="00B45E9A" w:rsidRPr="00D823E1" w:rsidRDefault="00B45E9A" w:rsidP="00B45E9A">
      <w:pPr>
        <w:rPr>
          <w:b/>
        </w:rPr>
      </w:pPr>
      <w:r w:rsidRPr="00D823E1">
        <w:rPr>
          <w:b/>
        </w:rPr>
        <w:t>Merge Factorizations</w:t>
      </w:r>
    </w:p>
    <w:p w:rsidR="00D823E1" w:rsidRDefault="00D823E1" w:rsidP="00B45E9A"/>
    <w:p w:rsidR="007C3AD5" w:rsidRDefault="00D823E1" w:rsidP="00D2751F">
      <w:r>
        <w:t xml:space="preserve">Before evaluating the query, each worker has to merge the factorizations received into a single factorization which will then be used to evaluate the final query result. As part of this project we also implemented classes that given a list of factorizations based on the same f-tree can merge them into one. </w:t>
      </w:r>
    </w:p>
    <w:p w:rsidR="007C3AD5" w:rsidRDefault="007C3AD5" w:rsidP="00D2751F"/>
    <w:p w:rsidR="00D2751F" w:rsidRDefault="005F3F8E" w:rsidP="005F3F8E">
      <w:pPr>
        <w:pStyle w:val="Heading3"/>
      </w:pPr>
      <w:bookmarkStart w:id="114" w:name="_Toc428777158"/>
      <w:bookmarkStart w:id="115" w:name="_Toc428811221"/>
      <w:r>
        <w:t>Configuration files</w:t>
      </w:r>
      <w:bookmarkEnd w:id="114"/>
      <w:bookmarkEnd w:id="115"/>
    </w:p>
    <w:p w:rsidR="005F3F8E" w:rsidRDefault="00A86165" w:rsidP="0028095C">
      <w:r>
        <w:t>In this section we introduce</w:t>
      </w:r>
      <w:r w:rsidRPr="00A86165">
        <w:t xml:space="preserve"> the two main configuration files used that specify the network topology and the query to be evaluated.</w:t>
      </w:r>
    </w:p>
    <w:p w:rsidR="0082127A" w:rsidRDefault="0082127A" w:rsidP="0028095C"/>
    <w:p w:rsidR="0082127A" w:rsidRDefault="00C8081A" w:rsidP="00C8081A">
      <w:pPr>
        <w:pStyle w:val="Heading4"/>
      </w:pPr>
      <w:r>
        <w:t>Distributed Settings conf</w:t>
      </w:r>
      <w:r w:rsidR="0026436A">
        <w:t>iguration</w:t>
      </w:r>
    </w:p>
    <w:p w:rsidR="00EA453B" w:rsidRDefault="00EA453B" w:rsidP="00EA453B"/>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2427E2" w:rsidRPr="00850F59" w:rsidTr="006E75AC">
        <w:tc>
          <w:tcPr>
            <w:tcW w:w="8976" w:type="dxa"/>
            <w:gridSpan w:val="2"/>
            <w:vAlign w:val="center"/>
          </w:tcPr>
          <w:p w:rsidR="002427E2" w:rsidRPr="00850F59" w:rsidRDefault="002427E2" w:rsidP="002427E2">
            <w:pPr>
              <w:pStyle w:val="Code"/>
            </w:pPr>
            <w:r>
              <w:rPr>
                <w:b/>
              </w:rPr>
              <w:lastRenderedPageBreak/>
              <w:t>Distributed Settings configuration file</w:t>
            </w:r>
          </w:p>
        </w:tc>
      </w:tr>
      <w:tr w:rsidR="002427E2" w:rsidRPr="00850F59" w:rsidTr="006E75AC">
        <w:tc>
          <w:tcPr>
            <w:tcW w:w="562" w:type="dxa"/>
          </w:tcPr>
          <w:p w:rsidR="002427E2" w:rsidRPr="00850F59" w:rsidRDefault="002427E2" w:rsidP="006E75AC">
            <w:pPr>
              <w:pStyle w:val="Code"/>
            </w:pPr>
          </w:p>
        </w:tc>
        <w:tc>
          <w:tcPr>
            <w:tcW w:w="8414" w:type="dxa"/>
          </w:tcPr>
          <w:p w:rsidR="00794E9C" w:rsidRDefault="00794E9C" w:rsidP="00794E9C">
            <w:pPr>
              <w:pStyle w:val="Code"/>
            </w:pPr>
            <w:r>
              <w:t>#########################################################################</w:t>
            </w:r>
          </w:p>
          <w:p w:rsidR="00794E9C" w:rsidRDefault="00794E9C" w:rsidP="00794E9C">
            <w:pPr>
              <w:pStyle w:val="Code"/>
            </w:pPr>
            <w:r>
              <w:t>###### LINES STARTING WITH '#' or whitespace are skipped during parse!</w:t>
            </w:r>
          </w:p>
          <w:p w:rsidR="00794E9C" w:rsidRDefault="00794E9C" w:rsidP="00794E9C">
            <w:pPr>
              <w:pStyle w:val="Code"/>
            </w:pPr>
            <w:r>
              <w:t>#########################################################################</w:t>
            </w:r>
          </w:p>
          <w:p w:rsidR="00794E9C" w:rsidRDefault="00794E9C" w:rsidP="00794E9C">
            <w:pPr>
              <w:pStyle w:val="Code"/>
            </w:pPr>
          </w:p>
          <w:p w:rsidR="00794E9C" w:rsidRDefault="00794E9C" w:rsidP="00794E9C">
            <w:pPr>
              <w:pStyle w:val="Code"/>
            </w:pPr>
            <w:r>
              <w:t># number of nodes in the network</w:t>
            </w:r>
          </w:p>
          <w:p w:rsidR="00794E9C" w:rsidRDefault="00794E9C" w:rsidP="00794E9C">
            <w:pPr>
              <w:pStyle w:val="Code"/>
            </w:pPr>
            <w:r>
              <w:t>4</w:t>
            </w:r>
          </w:p>
          <w:p w:rsidR="00794E9C" w:rsidRDefault="00794E9C" w:rsidP="00794E9C">
            <w:pPr>
              <w:pStyle w:val="Code"/>
            </w:pPr>
            <w:r>
              <w:t># all the IPs for each worker node (IP or IP:PORT format supported)</w:t>
            </w:r>
          </w:p>
          <w:p w:rsidR="00794E9C" w:rsidRDefault="00794E9C" w:rsidP="00794E9C">
            <w:pPr>
              <w:pStyle w:val="Code"/>
            </w:pPr>
            <w:r>
              <w:t># each node will also receive an identification ID (uint32_t) based on its order</w:t>
            </w:r>
          </w:p>
          <w:p w:rsidR="00794E9C" w:rsidRDefault="00794E9C" w:rsidP="00794E9C">
            <w:pPr>
              <w:pStyle w:val="Code"/>
            </w:pPr>
            <w:r>
              <w:t>xxx.1.xxx.36:11110</w:t>
            </w:r>
          </w:p>
          <w:p w:rsidR="00794E9C" w:rsidRDefault="00794E9C" w:rsidP="00794E9C">
            <w:pPr>
              <w:pStyle w:val="Code"/>
            </w:pPr>
            <w:r>
              <w:t>xxx.1.xxx.39:11110</w:t>
            </w:r>
          </w:p>
          <w:p w:rsidR="00794E9C" w:rsidRDefault="00794E9C" w:rsidP="00794E9C">
            <w:pPr>
              <w:pStyle w:val="Code"/>
            </w:pPr>
            <w:r>
              <w:t>xxx.1.xxx.60:11110</w:t>
            </w:r>
          </w:p>
          <w:p w:rsidR="00794E9C" w:rsidRDefault="00794E9C" w:rsidP="00794E9C">
            <w:pPr>
              <w:pStyle w:val="Code"/>
            </w:pPr>
            <w:r>
              <w:t>xxx.1.xxx.65:11110</w:t>
            </w:r>
          </w:p>
          <w:p w:rsidR="00794E9C" w:rsidRDefault="00794E9C" w:rsidP="00794E9C">
            <w:pPr>
              <w:pStyle w:val="Code"/>
            </w:pPr>
          </w:p>
          <w:p w:rsidR="00794E9C" w:rsidRDefault="00794E9C" w:rsidP="00794E9C">
            <w:pPr>
              <w:pStyle w:val="Code"/>
            </w:pPr>
            <w:r>
              <w:t># specify the master node (IP or IP:PORT format supported)</w:t>
            </w:r>
          </w:p>
          <w:p w:rsidR="00794E9C" w:rsidRDefault="00794E9C" w:rsidP="00794E9C">
            <w:pPr>
              <w:pStyle w:val="Code"/>
            </w:pPr>
            <w:r>
              <w:t>xxx.1.xxx.36:11100</w:t>
            </w:r>
          </w:p>
          <w:p w:rsidR="00794E9C" w:rsidRDefault="00794E9C" w:rsidP="00794E9C">
            <w:pPr>
              <w:pStyle w:val="Code"/>
            </w:pPr>
          </w:p>
          <w:p w:rsidR="00794E9C" w:rsidRDefault="00794E9C" w:rsidP="00794E9C">
            <w:pPr>
              <w:pStyle w:val="Code"/>
            </w:pPr>
            <w:r>
              <w:t># now the query path</w:t>
            </w:r>
          </w:p>
          <w:p w:rsidR="00794E9C" w:rsidRDefault="00794E9C" w:rsidP="00794E9C">
            <w:pPr>
              <w:pStyle w:val="Code"/>
            </w:pPr>
            <w:r>
              <w:t>/home/</w:t>
            </w:r>
            <w:proofErr w:type="spellStart"/>
            <w:r>
              <w:t>lambros</w:t>
            </w:r>
            <w:proofErr w:type="spellEnd"/>
            <w:r>
              <w:t>/</w:t>
            </w:r>
            <w:proofErr w:type="spellStart"/>
            <w:r>
              <w:t>dist</w:t>
            </w:r>
            <w:proofErr w:type="spellEnd"/>
            <w:r>
              <w:t>-execution/</w:t>
            </w:r>
            <w:proofErr w:type="spellStart"/>
            <w:r>
              <w:t>dist_query.conf</w:t>
            </w:r>
            <w:proofErr w:type="spellEnd"/>
          </w:p>
          <w:p w:rsidR="00794E9C" w:rsidRDefault="00794E9C" w:rsidP="00794E9C">
            <w:pPr>
              <w:pStyle w:val="Code"/>
            </w:pPr>
          </w:p>
          <w:p w:rsidR="00794E9C" w:rsidRDefault="00794E9C" w:rsidP="00794E9C">
            <w:pPr>
              <w:pStyle w:val="Code"/>
            </w:pPr>
            <w:r>
              <w:t># order of communication - data distribution</w:t>
            </w:r>
          </w:p>
          <w:p w:rsidR="00794E9C" w:rsidRDefault="00794E9C" w:rsidP="00794E9C">
            <w:pPr>
              <w:pStyle w:val="Code"/>
            </w:pPr>
            <w:r>
              <w:t># we follow a cyclic (shifting policy)</w:t>
            </w:r>
          </w:p>
          <w:p w:rsidR="00794E9C" w:rsidRDefault="00794E9C" w:rsidP="00794E9C">
            <w:pPr>
              <w:pStyle w:val="Code"/>
            </w:pPr>
          </w:p>
          <w:p w:rsidR="00794E9C" w:rsidRDefault="00794E9C" w:rsidP="00794E9C">
            <w:pPr>
              <w:pStyle w:val="Code"/>
            </w:pPr>
            <w:r>
              <w:t># WRITING ORDER - we will have N lines, one line for each node that defines</w:t>
            </w:r>
          </w:p>
          <w:p w:rsidR="00794E9C" w:rsidRDefault="00794E9C" w:rsidP="00794E9C">
            <w:pPr>
              <w:pStyle w:val="Code"/>
            </w:pPr>
            <w:r>
              <w:t># how that node should send its data</w:t>
            </w:r>
          </w:p>
          <w:p w:rsidR="00794E9C" w:rsidRDefault="00794E9C" w:rsidP="00794E9C">
            <w:pPr>
              <w:pStyle w:val="Code"/>
            </w:pPr>
            <w:r>
              <w:t>1 2 3</w:t>
            </w:r>
          </w:p>
          <w:p w:rsidR="00794E9C" w:rsidRDefault="00794E9C" w:rsidP="00794E9C">
            <w:pPr>
              <w:pStyle w:val="Code"/>
            </w:pPr>
            <w:r>
              <w:t>2 3 0</w:t>
            </w:r>
          </w:p>
          <w:p w:rsidR="00794E9C" w:rsidRDefault="00794E9C" w:rsidP="00794E9C">
            <w:pPr>
              <w:pStyle w:val="Code"/>
            </w:pPr>
            <w:r>
              <w:t>3 0 1</w:t>
            </w:r>
          </w:p>
          <w:p w:rsidR="00794E9C" w:rsidRDefault="006D71FE" w:rsidP="00794E9C">
            <w:pPr>
              <w:pStyle w:val="Code"/>
            </w:pPr>
            <w:r>
              <w:t>0 1 2</w:t>
            </w:r>
          </w:p>
          <w:p w:rsidR="00794E9C" w:rsidRDefault="00794E9C" w:rsidP="00794E9C">
            <w:pPr>
              <w:pStyle w:val="Code"/>
            </w:pPr>
            <w:r>
              <w:t># READING ORDER - we will have N lines, one line for each node that defines</w:t>
            </w:r>
          </w:p>
          <w:p w:rsidR="00794E9C" w:rsidRDefault="00794E9C" w:rsidP="00794E9C">
            <w:pPr>
              <w:pStyle w:val="Code"/>
            </w:pPr>
            <w:r>
              <w:t># how that node should read data</w:t>
            </w:r>
          </w:p>
          <w:p w:rsidR="00794E9C" w:rsidRDefault="00794E9C" w:rsidP="00794E9C">
            <w:pPr>
              <w:pStyle w:val="Code"/>
            </w:pPr>
            <w:r>
              <w:t>3 2 1</w:t>
            </w:r>
          </w:p>
          <w:p w:rsidR="00794E9C" w:rsidRDefault="00794E9C" w:rsidP="00794E9C">
            <w:pPr>
              <w:pStyle w:val="Code"/>
            </w:pPr>
            <w:r>
              <w:t>0 3 2</w:t>
            </w:r>
          </w:p>
          <w:p w:rsidR="00794E9C" w:rsidRDefault="00794E9C" w:rsidP="00794E9C">
            <w:pPr>
              <w:pStyle w:val="Code"/>
            </w:pPr>
            <w:r>
              <w:t>1 0 3</w:t>
            </w:r>
          </w:p>
          <w:p w:rsidR="002427E2" w:rsidRPr="00906157" w:rsidRDefault="00794E9C" w:rsidP="00794E9C">
            <w:pPr>
              <w:pStyle w:val="Code"/>
            </w:pPr>
            <w:r>
              <w:t>2 1 0</w:t>
            </w:r>
          </w:p>
        </w:tc>
      </w:tr>
    </w:tbl>
    <w:p w:rsidR="00EA453B" w:rsidRPr="00EA453B" w:rsidRDefault="00EA453B" w:rsidP="00EA453B"/>
    <w:p w:rsidR="00C8081A" w:rsidRDefault="00C8081A" w:rsidP="0028095C"/>
    <w:p w:rsidR="00FC18D0" w:rsidRDefault="00FC18D0" w:rsidP="00FC18D0">
      <w:r>
        <w:t xml:space="preserve">The excerpt above is part of a sample settings configuration file that contains all the required information about the network topology regarding our cluster of nodes. It starts by mentioning the number of worker nodes in the cluster, followed by their IPs. Recall that you can use different ports on the same machine (same IP) to simulate different nodes. In the next line (not commented) we specify the master node. The master node is </w:t>
      </w:r>
      <w:r w:rsidRPr="00FC18D0">
        <w:rPr>
          <w:i/>
        </w:rPr>
        <w:t>required</w:t>
      </w:r>
      <w:r>
        <w:t xml:space="preserve"> to have a different port than </w:t>
      </w:r>
      <w:r w:rsidRPr="00FC18D0">
        <w:rPr>
          <w:b/>
          <w:i/>
        </w:rPr>
        <w:t>ALL</w:t>
      </w:r>
      <w:r>
        <w:t xml:space="preserve"> worker nodes but is </w:t>
      </w:r>
      <w:r w:rsidRPr="00FC18D0">
        <w:rPr>
          <w:i/>
        </w:rPr>
        <w:t>not required</w:t>
      </w:r>
      <w:r>
        <w:t xml:space="preserve"> to have different IP, thus being on different machine.</w:t>
      </w:r>
    </w:p>
    <w:p w:rsidR="00FC18D0" w:rsidRDefault="00FC18D0" w:rsidP="00FC18D0"/>
    <w:p w:rsidR="00FC18D0" w:rsidRDefault="00FC18D0" w:rsidP="00FC18D0">
      <w:r>
        <w:lastRenderedPageBreak/>
        <w:t>A path to the query configuration to be evaluated is provided in the next line and finally we have the communica</w:t>
      </w:r>
      <w:r w:rsidR="009A6D73">
        <w:t>tion ordering as explained in Section 5.4</w:t>
      </w:r>
      <w:r>
        <w:t xml:space="preserve">. </w:t>
      </w:r>
      <w:r w:rsidR="009A6D73">
        <w:t>For the writing order</w:t>
      </w:r>
      <w:r>
        <w:t xml:space="preserve"> we have one line for each node that defines the order in which the node should read data from, and for the reading</w:t>
      </w:r>
      <w:r w:rsidR="009A6D73">
        <w:t xml:space="preserve"> order</w:t>
      </w:r>
      <w:r>
        <w:t xml:space="preserve"> there is a line for each node that defines the order in which the reads should be made.</w:t>
      </w:r>
    </w:p>
    <w:p w:rsidR="00FC18D0" w:rsidRDefault="00FC18D0" w:rsidP="00FC18D0"/>
    <w:p w:rsidR="005F3F8E" w:rsidRDefault="00FC18D0" w:rsidP="00FC18D0">
      <w:r>
        <w:t>In this simple example the ordering could be determined dynamically in runtime since it follows a pattern</w:t>
      </w:r>
      <w:r w:rsidR="00DC6687">
        <w:t xml:space="preserve"> (cyclic shifting)</w:t>
      </w:r>
      <w:r>
        <w:t>, but we decided to keep it in the settings file in case we want to try different orderings in the experimental evaluation, thus avoiding source code changes.</w:t>
      </w:r>
    </w:p>
    <w:p w:rsidR="00BC24C7" w:rsidRDefault="00BC24C7" w:rsidP="00FC18D0"/>
    <w:p w:rsidR="00BC24C7" w:rsidRDefault="000E43A2" w:rsidP="000E43A2">
      <w:pPr>
        <w:pStyle w:val="Heading4"/>
      </w:pPr>
      <w:r>
        <w:t>Distributed Query configuration file</w:t>
      </w:r>
    </w:p>
    <w:p w:rsidR="007629B3" w:rsidRDefault="007629B3" w:rsidP="007629B3">
      <w:r>
        <w:t>In this section we present an example query configuration file.</w:t>
      </w:r>
    </w:p>
    <w:p w:rsidR="007629B3" w:rsidRPr="007629B3" w:rsidRDefault="007629B3" w:rsidP="007629B3"/>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BB1BD8" w:rsidRPr="00850F59" w:rsidTr="006E75AC">
        <w:tc>
          <w:tcPr>
            <w:tcW w:w="8976" w:type="dxa"/>
            <w:gridSpan w:val="2"/>
            <w:vAlign w:val="center"/>
          </w:tcPr>
          <w:p w:rsidR="00BB1BD8" w:rsidRPr="00850F59" w:rsidRDefault="00BB1BD8" w:rsidP="006E75AC">
            <w:pPr>
              <w:pStyle w:val="Code"/>
            </w:pPr>
            <w:r>
              <w:rPr>
                <w:b/>
              </w:rPr>
              <w:t>Distributed Settings configuration file</w:t>
            </w:r>
          </w:p>
        </w:tc>
      </w:tr>
      <w:tr w:rsidR="00BB1BD8" w:rsidRPr="00850F59" w:rsidTr="006E75AC">
        <w:tc>
          <w:tcPr>
            <w:tcW w:w="562" w:type="dxa"/>
          </w:tcPr>
          <w:p w:rsidR="00BB1BD8" w:rsidRPr="00850F59" w:rsidRDefault="00BB1BD8" w:rsidP="006E75AC">
            <w:pPr>
              <w:pStyle w:val="Code"/>
            </w:pPr>
          </w:p>
        </w:tc>
        <w:tc>
          <w:tcPr>
            <w:tcW w:w="8414" w:type="dxa"/>
          </w:tcPr>
          <w:p w:rsidR="00BB1BD8" w:rsidRDefault="00BB1BD8" w:rsidP="00BB1BD8">
            <w:pPr>
              <w:pStyle w:val="Code"/>
            </w:pPr>
            <w:r>
              <w:t># number of input factorizations</w:t>
            </w:r>
          </w:p>
          <w:p w:rsidR="00BB1BD8" w:rsidRDefault="00BB1BD8" w:rsidP="00BB1BD8">
            <w:pPr>
              <w:pStyle w:val="Code"/>
            </w:pPr>
            <w:r>
              <w:t>1</w:t>
            </w:r>
          </w:p>
          <w:p w:rsidR="00BB1BD8" w:rsidRDefault="00BB1BD8" w:rsidP="00BB1BD8">
            <w:pPr>
              <w:pStyle w:val="Code"/>
            </w:pPr>
            <w:r>
              <w:t># all the paths to the factorizations (serializations) to be used as input</w:t>
            </w:r>
          </w:p>
          <w:p w:rsidR="00BB1BD8" w:rsidRDefault="00BB1BD8" w:rsidP="00BB1BD8">
            <w:pPr>
              <w:pStyle w:val="Code"/>
            </w:pPr>
            <w:r>
              <w:t># ---- NOTE::: if the node does not find the path specified it will try to</w:t>
            </w:r>
          </w:p>
          <w:p w:rsidR="00BB1BD8" w:rsidRDefault="00BB1BD8" w:rsidP="00BB1BD8">
            <w:pPr>
              <w:pStyle w:val="Code"/>
            </w:pPr>
            <w:r>
              <w:t>#           load the path suffixed with '-n-NODE_ID-' before the extension</w:t>
            </w:r>
          </w:p>
          <w:p w:rsidR="00BB1BD8" w:rsidRDefault="00BB1BD8" w:rsidP="00BB1BD8">
            <w:pPr>
              <w:pStyle w:val="Code"/>
            </w:pPr>
            <w:r>
              <w:t>/home/</w:t>
            </w:r>
            <w:proofErr w:type="spellStart"/>
            <w:r>
              <w:t>lambros</w:t>
            </w:r>
            <w:proofErr w:type="spellEnd"/>
            <w:r>
              <w:t>/</w:t>
            </w:r>
            <w:proofErr w:type="spellStart"/>
            <w:r>
              <w:t>dist</w:t>
            </w:r>
            <w:proofErr w:type="spellEnd"/>
            <w:r>
              <w:t>-datasets/</w:t>
            </w:r>
            <w:proofErr w:type="spellStart"/>
            <w:r>
              <w:t>somedataset</w:t>
            </w:r>
            <w:proofErr w:type="spellEnd"/>
            <w:r>
              <w:t>/nodes_4/input-groot.dat</w:t>
            </w:r>
          </w:p>
          <w:p w:rsidR="00BB1BD8" w:rsidRDefault="00BB1BD8" w:rsidP="00BB1BD8">
            <w:pPr>
              <w:pStyle w:val="Code"/>
            </w:pPr>
          </w:p>
          <w:p w:rsidR="00BB1BD8" w:rsidRDefault="00BB1BD8" w:rsidP="00BB1BD8">
            <w:pPr>
              <w:pStyle w:val="Code"/>
            </w:pPr>
            <w:r>
              <w:t># F-PLANS follow for each of the inputs to be applied during loading.</w:t>
            </w:r>
          </w:p>
          <w:p w:rsidR="00BB1BD8" w:rsidRDefault="00BB1BD8" w:rsidP="00BB1BD8">
            <w:pPr>
              <w:pStyle w:val="Code"/>
            </w:pPr>
            <w:r>
              <w:t># each F-PLAN has a single line of an integer N, followed by N lines with actions</w:t>
            </w:r>
          </w:p>
          <w:p w:rsidR="00BB1BD8" w:rsidRDefault="00BB1BD8" w:rsidP="00BB1BD8">
            <w:pPr>
              <w:pStyle w:val="Code"/>
            </w:pPr>
            <w:r>
              <w:t>0</w:t>
            </w:r>
          </w:p>
          <w:p w:rsidR="00BB1BD8" w:rsidRDefault="00BB1BD8" w:rsidP="00BB1BD8">
            <w:pPr>
              <w:pStyle w:val="Code"/>
            </w:pPr>
          </w:p>
          <w:p w:rsidR="00BB1BD8" w:rsidRDefault="00BB1BD8" w:rsidP="00BB1BD8">
            <w:pPr>
              <w:pStyle w:val="Code"/>
            </w:pPr>
            <w:r>
              <w:t># query F-PLANs to be applied on the local factorization in each round</w:t>
            </w:r>
          </w:p>
          <w:p w:rsidR="00BB1BD8" w:rsidRDefault="00BB1BD8" w:rsidP="00BB1BD8">
            <w:pPr>
              <w:pStyle w:val="Code"/>
            </w:pPr>
            <w:r>
              <w:t># number of plans (one plan for each communication round)</w:t>
            </w:r>
          </w:p>
          <w:p w:rsidR="00BB1BD8" w:rsidRDefault="00BB1BD8" w:rsidP="00BB1BD8">
            <w:pPr>
              <w:pStyle w:val="Code"/>
            </w:pPr>
            <w:r>
              <w:t>1</w:t>
            </w:r>
          </w:p>
          <w:p w:rsidR="00BB1BD8" w:rsidRDefault="00BB1BD8" w:rsidP="00BB1BD8">
            <w:pPr>
              <w:pStyle w:val="Code"/>
            </w:pPr>
          </w:p>
          <w:p w:rsidR="00BB1BD8" w:rsidRDefault="00BB1BD8" w:rsidP="00BB1BD8">
            <w:pPr>
              <w:pStyle w:val="Code"/>
            </w:pPr>
            <w:r>
              <w:t>2</w:t>
            </w:r>
          </w:p>
          <w:p w:rsidR="00BB1BD8" w:rsidRDefault="00BB1BD8" w:rsidP="00BB1BD8">
            <w:pPr>
              <w:pStyle w:val="Code"/>
            </w:pPr>
            <w:r>
              <w:t>merge attr_1 attr_2</w:t>
            </w:r>
          </w:p>
          <w:p w:rsidR="00BB1BD8" w:rsidRDefault="00BB1BD8" w:rsidP="00BB1BD8">
            <w:pPr>
              <w:pStyle w:val="Code"/>
            </w:pPr>
            <w:r>
              <w:t>merge attr_1 attr_3</w:t>
            </w:r>
          </w:p>
          <w:p w:rsidR="00BB1BD8" w:rsidRDefault="00BB1BD8" w:rsidP="00BB1BD8">
            <w:pPr>
              <w:pStyle w:val="Code"/>
            </w:pPr>
            <w:r>
              <w:t>end</w:t>
            </w:r>
          </w:p>
          <w:p w:rsidR="00BB1BD8" w:rsidRDefault="00BB1BD8" w:rsidP="00BB1BD8">
            <w:pPr>
              <w:pStyle w:val="Code"/>
            </w:pPr>
          </w:p>
          <w:p w:rsidR="00BB1BD8" w:rsidRDefault="00BB1BD8" w:rsidP="00BB1BD8">
            <w:pPr>
              <w:pStyle w:val="Code"/>
            </w:pPr>
            <w:r>
              <w:t xml:space="preserve"># </w:t>
            </w:r>
            <w:proofErr w:type="spellStart"/>
            <w:r>
              <w:t>HyperCube</w:t>
            </w:r>
            <w:proofErr w:type="spellEnd"/>
            <w:r>
              <w:t xml:space="preserve"> configuration</w:t>
            </w:r>
          </w:p>
          <w:p w:rsidR="00BB1BD8" w:rsidRDefault="00BB1BD8" w:rsidP="00BB1BD8">
            <w:pPr>
              <w:pStyle w:val="Code"/>
            </w:pPr>
            <w:r>
              <w:t># a single line will contain all the attribute names of the combined result</w:t>
            </w:r>
          </w:p>
          <w:p w:rsidR="00BB1BD8" w:rsidRDefault="00BB1BD8" w:rsidP="00BB1BD8">
            <w:pPr>
              <w:pStyle w:val="Code"/>
            </w:pPr>
            <w:r>
              <w:t># which will give each attribute a GLOBAL ID (their position in the line)</w:t>
            </w:r>
          </w:p>
          <w:p w:rsidR="00BB1BD8" w:rsidRDefault="00BB1BD8" w:rsidP="00BB1BD8">
            <w:pPr>
              <w:pStyle w:val="Code"/>
            </w:pPr>
            <w:r>
              <w:t xml:space="preserve"># </w:t>
            </w:r>
            <w:proofErr w:type="gramStart"/>
            <w:r>
              <w:t>that</w:t>
            </w:r>
            <w:proofErr w:type="gramEnd"/>
            <w:r>
              <w:t xml:space="preserve"> is used internally to map the attributes from local representations.</w:t>
            </w:r>
          </w:p>
          <w:p w:rsidR="00BB1BD8" w:rsidRDefault="00BB1BD8" w:rsidP="00BB1BD8">
            <w:pPr>
              <w:pStyle w:val="Code"/>
            </w:pPr>
            <w:r>
              <w:t>attr_1,attr_2,attr_3,attr_4,attr_5,__g_root_</w:t>
            </w:r>
          </w:p>
          <w:p w:rsidR="00BB1BD8" w:rsidRDefault="00BB1BD8" w:rsidP="00BB1BD8">
            <w:pPr>
              <w:pStyle w:val="Code"/>
            </w:pPr>
          </w:p>
          <w:p w:rsidR="00BB1BD8" w:rsidRDefault="00BB1BD8" w:rsidP="00BB1BD8">
            <w:pPr>
              <w:pStyle w:val="Code"/>
            </w:pPr>
            <w:r>
              <w:lastRenderedPageBreak/>
              <w:t># the hashed columns should be specified now starting from 0 to N using the</w:t>
            </w:r>
          </w:p>
          <w:p w:rsidR="00BB1BD8" w:rsidRDefault="00BB1BD8" w:rsidP="00BB1BD8">
            <w:pPr>
              <w:pStyle w:val="Code"/>
            </w:pPr>
            <w:r>
              <w:t># GLOBAL IDs (position in the above line) (separated by space)</w:t>
            </w:r>
          </w:p>
          <w:p w:rsidR="00BB1BD8" w:rsidRDefault="00BB1BD8" w:rsidP="00BB1BD8">
            <w:pPr>
              <w:pStyle w:val="Code"/>
            </w:pPr>
            <w:r>
              <w:t># (if there are more than 1 attributes that correspond to the same attribute</w:t>
            </w:r>
          </w:p>
          <w:p w:rsidR="00BB1BD8" w:rsidRDefault="00BB1BD8" w:rsidP="00BB1BD8">
            <w:pPr>
              <w:pStyle w:val="Code"/>
            </w:pPr>
            <w:r>
              <w:t># logically but have different names just use one of them and group them below)</w:t>
            </w:r>
          </w:p>
          <w:p w:rsidR="00BB1BD8" w:rsidRDefault="00BB1BD8" w:rsidP="00BB1BD8">
            <w:pPr>
              <w:pStyle w:val="Code"/>
            </w:pPr>
            <w:r>
              <w:t>2 1</w:t>
            </w:r>
          </w:p>
          <w:p w:rsidR="00BB1BD8" w:rsidRDefault="00BB1BD8" w:rsidP="00BB1BD8">
            <w:pPr>
              <w:pStyle w:val="Code"/>
            </w:pPr>
            <w:r>
              <w:t># the dimension for each hashed attribute (separated by space)</w:t>
            </w:r>
          </w:p>
          <w:p w:rsidR="00BB1BD8" w:rsidRDefault="00BB1BD8" w:rsidP="00BB1BD8">
            <w:pPr>
              <w:pStyle w:val="Code"/>
            </w:pPr>
            <w:r>
              <w:t>2 2</w:t>
            </w:r>
          </w:p>
          <w:p w:rsidR="00BB1BD8" w:rsidRDefault="00BB1BD8" w:rsidP="00BB1BD8">
            <w:pPr>
              <w:pStyle w:val="Code"/>
            </w:pPr>
            <w:r>
              <w:t># group synonym attributes that have different names but are the same</w:t>
            </w:r>
          </w:p>
          <w:p w:rsidR="00BB1BD8" w:rsidRDefault="00BB1BD8" w:rsidP="00BB1BD8">
            <w:pPr>
              <w:pStyle w:val="Code"/>
            </w:pPr>
            <w:r>
              <w:t># i.e. id_0, id_1, id_2 which can be renamed to avoid the limitation of FDB</w:t>
            </w:r>
          </w:p>
          <w:p w:rsidR="00BB1BD8" w:rsidRDefault="00BB1BD8" w:rsidP="00BB1BD8">
            <w:pPr>
              <w:pStyle w:val="Code"/>
            </w:pPr>
            <w:r>
              <w:t># to handle same name attributes</w:t>
            </w:r>
          </w:p>
          <w:p w:rsidR="00BB1BD8" w:rsidRDefault="00BB1BD8" w:rsidP="00BB1BD8">
            <w:pPr>
              <w:pStyle w:val="Code"/>
            </w:pPr>
            <w:r>
              <w:t># one number N specifies the number of groups and then for each group one line</w:t>
            </w:r>
          </w:p>
          <w:p w:rsidR="00BB1BD8" w:rsidRDefault="00BB1BD8" w:rsidP="00BB1BD8">
            <w:pPr>
              <w:pStyle w:val="Code"/>
            </w:pPr>
            <w:r>
              <w:t># - each group should start with the attribute that was specified in the</w:t>
            </w:r>
          </w:p>
          <w:p w:rsidR="00BB1BD8" w:rsidRDefault="00BB1BD8" w:rsidP="00BB1BD8">
            <w:pPr>
              <w:pStyle w:val="Code"/>
            </w:pPr>
            <w:r>
              <w:t># - hashed columns above!</w:t>
            </w:r>
          </w:p>
          <w:p w:rsidR="00BB1BD8" w:rsidRDefault="00BB1BD8" w:rsidP="00BB1BD8">
            <w:pPr>
              <w:pStyle w:val="Code"/>
            </w:pPr>
            <w:r>
              <w:t>1</w:t>
            </w:r>
          </w:p>
          <w:p w:rsidR="00BB1BD8" w:rsidRPr="00906157" w:rsidRDefault="00BB1BD8" w:rsidP="00BB1BD8">
            <w:pPr>
              <w:pStyle w:val="Code"/>
            </w:pPr>
            <w:r>
              <w:t>attr_3,attr_1</w:t>
            </w:r>
          </w:p>
        </w:tc>
      </w:tr>
    </w:tbl>
    <w:p w:rsidR="007629B3" w:rsidRDefault="007629B3" w:rsidP="007629B3"/>
    <w:p w:rsidR="007629B3" w:rsidRDefault="007629B3" w:rsidP="007629B3">
      <w:r>
        <w:t xml:space="preserve">We start by defining the path to the input factorization that will be loaded </w:t>
      </w:r>
      <w:r w:rsidR="00D876EF">
        <w:t>by each worker from its local secondary st</w:t>
      </w:r>
      <w:r>
        <w:t xml:space="preserve">orage. A feature that we found useful to have is that if the path specified does not exist or fails to open, then each worker will try to load the path suffixed by its numeric ID. </w:t>
      </w:r>
    </w:p>
    <w:p w:rsidR="007629B3" w:rsidRDefault="007629B3" w:rsidP="007629B3"/>
    <w:p w:rsidR="007629B3" w:rsidRDefault="007629B3" w:rsidP="007629B3">
      <w:r>
        <w:t>For example if the worker on node 2 tried to open the path on the above configuration file and failed, it would then try to open the followin</w:t>
      </w:r>
      <w:r w:rsidR="00A81F37">
        <w:t xml:space="preserve">g path this time (note the </w:t>
      </w:r>
      <w:r w:rsidR="00A81F37" w:rsidRPr="00A81F37">
        <w:rPr>
          <w:i/>
        </w:rPr>
        <w:t>-2</w:t>
      </w:r>
      <w:r w:rsidR="00A81F37">
        <w:t xml:space="preserve"> </w:t>
      </w:r>
      <w:r>
        <w:t>suffix):</w:t>
      </w:r>
    </w:p>
    <w:p w:rsidR="007629B3" w:rsidRPr="00A81F37" w:rsidRDefault="007629B3" w:rsidP="007629B3">
      <w:pPr>
        <w:rPr>
          <w:b/>
        </w:rPr>
      </w:pPr>
      <w:r w:rsidRPr="00A81F37">
        <w:rPr>
          <w:b/>
        </w:rPr>
        <w:t>/home/lambros/dist-datasets/somedataset/nodes_4/input-groot-2.dat</w:t>
      </w:r>
    </w:p>
    <w:p w:rsidR="007629B3" w:rsidRDefault="007629B3" w:rsidP="007629B3"/>
    <w:p w:rsidR="007629B3" w:rsidRDefault="007629B3" w:rsidP="007629B3">
      <w:r>
        <w:t>This little feature allowed us to have the input factorizations for all worker nodes in the same common directory and each node would end up loading the correct factorization, otherwise we would have to separately ship data to each node initially or use different configuration files at each worker.</w:t>
      </w:r>
    </w:p>
    <w:p w:rsidR="007629B3" w:rsidRDefault="007629B3" w:rsidP="007629B3"/>
    <w:p w:rsidR="007629B3" w:rsidRDefault="007629B3" w:rsidP="007629B3">
      <w:r>
        <w:t>The following group of options specifies an f-plan to be applied on the input right after loading it in memory, and consists of one lin</w:t>
      </w:r>
      <w:r w:rsidR="00DC4659">
        <w:t>e denoting how many lines followed</w:t>
      </w:r>
      <w:r w:rsidR="00891803">
        <w:t xml:space="preserve"> with the f-plan operations.</w:t>
      </w:r>
    </w:p>
    <w:p w:rsidR="00891803" w:rsidRDefault="00891803" w:rsidP="007629B3"/>
    <w:p w:rsidR="007629B3" w:rsidRDefault="007629B3" w:rsidP="007629B3">
      <w:r>
        <w:t xml:space="preserve">In addition, we continue to the f-plans of the main query. The next line denotes the number of f-plans we want to evaluate. When this value is 1 we simulate Single round </w:t>
      </w:r>
      <w:r>
        <w:lastRenderedPageBreak/>
        <w:t>execution whereas when this value is more than 1 we simulate Multi round execution with each of the following f-plans be applied at the corresponding round.</w:t>
      </w:r>
    </w:p>
    <w:p w:rsidR="007629B3" w:rsidRDefault="007629B3" w:rsidP="007629B3"/>
    <w:p w:rsidR="00BB1BD8" w:rsidRDefault="007629B3" w:rsidP="007629B3">
      <w:r>
        <w:t xml:space="preserve">The rest of the configuration is related to the </w:t>
      </w:r>
      <w:proofErr w:type="spellStart"/>
      <w:r>
        <w:t>HyperCube</w:t>
      </w:r>
      <w:proofErr w:type="spellEnd"/>
      <w:r>
        <w:t xml:space="preserve"> configuration. We start by enumerating all the attributes that exist in the factorizations (they don't have to be in any specific order and their order does not relate to the IDs given to them inside their respective factorization f-trees).</w:t>
      </w:r>
    </w:p>
    <w:p w:rsidR="00BB1BD8" w:rsidRDefault="00BB1BD8" w:rsidP="0028095C"/>
    <w:p w:rsidR="006E75AC" w:rsidRDefault="006E75AC" w:rsidP="006E75AC">
      <w:r>
        <w:t xml:space="preserve">Right below the attribute names, we specify the attributes to be hashed. Each hashed attribute is specified by using its position in the line above where all the attributes are enumerated. In the example above the hashed attributes are </w:t>
      </w:r>
      <w:r w:rsidRPr="006E75AC">
        <w:rPr>
          <w:i/>
        </w:rPr>
        <w:t>attr_3</w:t>
      </w:r>
      <w:r>
        <w:t xml:space="preserve"> and </w:t>
      </w:r>
      <w:r w:rsidRPr="006E75AC">
        <w:rPr>
          <w:i/>
        </w:rPr>
        <w:t>attr_2</w:t>
      </w:r>
      <w:r>
        <w:t>, hence the IDs 2 and 1(indexing starts from 0). Moreover, the implementation of the Multi round execution uses one hashed attribute at each round, but can easily be extended to support arbitrary f-plan by adding more options to the configuration file.</w:t>
      </w:r>
    </w:p>
    <w:p w:rsidR="006E75AC" w:rsidRDefault="006E75AC" w:rsidP="006E75AC"/>
    <w:p w:rsidR="006E75AC" w:rsidRDefault="006E75AC" w:rsidP="006E75AC">
      <w:r>
        <w:t>Below the hashed attributes, we specify the dimension size for each one of them in the hypercube (in the above example both attributes got a dimension size of two, thus requiring four nodes). Each node will automatically get a multi-dimensional ID based on these dimensions.</w:t>
      </w:r>
    </w:p>
    <w:p w:rsidR="006E75AC" w:rsidRDefault="006E75AC" w:rsidP="006E75AC"/>
    <w:p w:rsidR="006E75AC" w:rsidRDefault="006E75AC" w:rsidP="006E75AC">
      <w:r>
        <w:t xml:space="preserve">The last part of the configuration makes it easy for us to group different attribute names that refer to the same attribute. We wanted this functionality since in </w:t>
      </w:r>
      <w:proofErr w:type="spellStart"/>
      <w:r>
        <w:t>HyperCube</w:t>
      </w:r>
      <w:proofErr w:type="spellEnd"/>
      <w:r>
        <w:t xml:space="preserve"> we want to use the same hash function for a specific hashed attribute, therefore we had to somehow group all the attribute names referring to </w:t>
      </w:r>
      <w:r w:rsidRPr="006E75AC">
        <w:rPr>
          <w:i/>
        </w:rPr>
        <w:t>attr_3</w:t>
      </w:r>
      <w:r w:rsidR="0014430B">
        <w:t xml:space="preserve"> together and assign them the same</w:t>
      </w:r>
      <w:r>
        <w:t xml:space="preserve"> hash function (seed index). Additionally, current FDB implementation has the limitation that in an f-tree we cannot have an attribute name more than once</w:t>
      </w:r>
      <w:r w:rsidR="0014430B">
        <w:t>,</w:t>
      </w:r>
      <w:r>
        <w:t xml:space="preserve"> so many times we had to rename some attributes and this configuration help</w:t>
      </w:r>
      <w:r w:rsidR="0014430B">
        <w:t>ed</w:t>
      </w:r>
      <w:r>
        <w:t xml:space="preserve"> us overcome this</w:t>
      </w:r>
      <w:r w:rsidR="0014430B">
        <w:t xml:space="preserve"> limitation easily.</w:t>
      </w:r>
    </w:p>
    <w:p w:rsidR="0014430B" w:rsidRDefault="0014430B" w:rsidP="006E75AC"/>
    <w:p w:rsidR="00BB1BD8" w:rsidRDefault="006E75AC" w:rsidP="006E75AC">
      <w:r>
        <w:t>This concludes our configuration files regarding query execution.</w:t>
      </w:r>
    </w:p>
    <w:p w:rsidR="00BB1BD8" w:rsidRDefault="00BB1BD8" w:rsidP="0028095C"/>
    <w:bookmarkEnd w:id="84"/>
    <w:p w:rsidR="00BB1BD8" w:rsidRDefault="00BB1BD8" w:rsidP="0028095C"/>
    <w:p w:rsidR="005F3F8E" w:rsidRDefault="005F3F8E" w:rsidP="0028095C"/>
    <w:p w:rsidR="00121C77" w:rsidRDefault="00121C77" w:rsidP="0028095C"/>
    <w:p w:rsidR="00121C77" w:rsidRDefault="00121C77" w:rsidP="0028095C"/>
    <w:p w:rsidR="00121C77" w:rsidRDefault="00121C77" w:rsidP="0028095C"/>
    <w:p w:rsidR="00121C77" w:rsidRDefault="00121C77" w:rsidP="0028095C"/>
    <w:p w:rsidR="00121C77" w:rsidRDefault="00121C77" w:rsidP="0028095C"/>
    <w:p w:rsidR="00D71372" w:rsidRDefault="00D71372" w:rsidP="0028095C"/>
    <w:p w:rsidR="00D71372" w:rsidRPr="00D71372" w:rsidRDefault="00D71372" w:rsidP="0028095C"/>
    <w:p w:rsidR="00AC33C9" w:rsidRDefault="00AC33C9" w:rsidP="0028095C">
      <w:pPr>
        <w:pStyle w:val="Heading1"/>
      </w:pPr>
      <w:r>
        <w:lastRenderedPageBreak/>
        <w:br/>
      </w:r>
      <w:r>
        <w:br/>
      </w:r>
      <w:bookmarkStart w:id="116" w:name="_Toc428811222"/>
      <w:r>
        <w:t>Experimental Evaluation</w:t>
      </w:r>
      <w:bookmarkEnd w:id="116"/>
    </w:p>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D1238E" w:rsidRDefault="00060427">
            <w:pPr>
              <w:pStyle w:val="TOC2"/>
              <w:tabs>
                <w:tab w:val="right" w:leader="dot" w:pos="8976"/>
              </w:tabs>
              <w:rPr>
                <w:rFonts w:asciiTheme="minorHAnsi" w:hAnsiTheme="minorHAnsi" w:cstheme="minorBidi"/>
                <w:noProof/>
                <w:sz w:val="22"/>
                <w:szCs w:val="22"/>
                <w:lang w:val="el-GR" w:eastAsia="el-GR"/>
              </w:rPr>
            </w:pPr>
            <w:r>
              <w:fldChar w:fldCharType="begin"/>
            </w:r>
            <w:r>
              <w:instrText xml:space="preserve"> TOC \b chexp \* MERGEFORMAT </w:instrText>
            </w:r>
            <w:r>
              <w:fldChar w:fldCharType="separate"/>
            </w:r>
            <w:r w:rsidR="00D1238E">
              <w:rPr>
                <w:noProof/>
              </w:rPr>
              <w:t>6.1 Datasets and evaluation setup</w:t>
            </w:r>
            <w:r w:rsidR="00D1238E">
              <w:rPr>
                <w:noProof/>
              </w:rPr>
              <w:tab/>
            </w:r>
            <w:r w:rsidR="00D1238E">
              <w:rPr>
                <w:noProof/>
              </w:rPr>
              <w:fldChar w:fldCharType="begin"/>
            </w:r>
            <w:r w:rsidR="00D1238E">
              <w:rPr>
                <w:noProof/>
              </w:rPr>
              <w:instrText xml:space="preserve"> PAGEREF _Toc428802171 \h </w:instrText>
            </w:r>
            <w:r w:rsidR="00D1238E">
              <w:rPr>
                <w:noProof/>
              </w:rPr>
            </w:r>
            <w:r w:rsidR="00D1238E">
              <w:rPr>
                <w:noProof/>
              </w:rPr>
              <w:fldChar w:fldCharType="separate"/>
            </w:r>
            <w:r w:rsidR="008344F9">
              <w:rPr>
                <w:noProof/>
              </w:rPr>
              <w:t>72</w:t>
            </w:r>
            <w:r w:rsidR="00D1238E">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6.1.1 Datasets</w:t>
            </w:r>
            <w:r>
              <w:rPr>
                <w:noProof/>
              </w:rPr>
              <w:tab/>
            </w:r>
            <w:r>
              <w:rPr>
                <w:noProof/>
              </w:rPr>
              <w:fldChar w:fldCharType="begin"/>
            </w:r>
            <w:r>
              <w:rPr>
                <w:noProof/>
              </w:rPr>
              <w:instrText xml:space="preserve"> PAGEREF _Toc428802172 \h </w:instrText>
            </w:r>
            <w:r>
              <w:rPr>
                <w:noProof/>
              </w:rPr>
            </w:r>
            <w:r>
              <w:rPr>
                <w:noProof/>
              </w:rPr>
              <w:fldChar w:fldCharType="separate"/>
            </w:r>
            <w:r w:rsidR="008344F9">
              <w:rPr>
                <w:noProof/>
              </w:rPr>
              <w:t>72</w:t>
            </w:r>
            <w:r>
              <w:rPr>
                <w:noProof/>
              </w:rPr>
              <w:fldChar w:fldCharType="end"/>
            </w:r>
          </w:p>
          <w:p w:rsidR="00D1238E" w:rsidRDefault="00D1238E">
            <w:pPr>
              <w:pStyle w:val="TOC3"/>
              <w:tabs>
                <w:tab w:val="right" w:leader="dot" w:pos="8976"/>
              </w:tabs>
              <w:rPr>
                <w:rFonts w:asciiTheme="minorHAnsi" w:hAnsiTheme="minorHAnsi" w:cstheme="minorBidi"/>
                <w:noProof/>
                <w:sz w:val="22"/>
                <w:szCs w:val="22"/>
                <w:lang w:val="el-GR" w:eastAsia="el-GR"/>
              </w:rPr>
            </w:pPr>
            <w:r>
              <w:rPr>
                <w:noProof/>
              </w:rPr>
              <w:t>6.1.2 Evaluation setup</w:t>
            </w:r>
            <w:r>
              <w:rPr>
                <w:noProof/>
              </w:rPr>
              <w:tab/>
            </w:r>
            <w:r>
              <w:rPr>
                <w:noProof/>
              </w:rPr>
              <w:fldChar w:fldCharType="begin"/>
            </w:r>
            <w:r>
              <w:rPr>
                <w:noProof/>
              </w:rPr>
              <w:instrText xml:space="preserve"> PAGEREF _Toc428802173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6.2 COST – Finding good f-trees</w:t>
            </w:r>
            <w:r>
              <w:rPr>
                <w:noProof/>
              </w:rPr>
              <w:tab/>
            </w:r>
            <w:r>
              <w:rPr>
                <w:noProof/>
              </w:rPr>
              <w:fldChar w:fldCharType="begin"/>
            </w:r>
            <w:r>
              <w:rPr>
                <w:noProof/>
              </w:rPr>
              <w:instrText xml:space="preserve"> PAGEREF _Toc428802174 \h </w:instrText>
            </w:r>
            <w:r>
              <w:rPr>
                <w:noProof/>
              </w:rPr>
            </w:r>
            <w:r>
              <w:rPr>
                <w:noProof/>
              </w:rPr>
              <w:fldChar w:fldCharType="separate"/>
            </w:r>
            <w:r w:rsidR="008344F9">
              <w:rPr>
                <w:noProof/>
              </w:rPr>
              <w:t>73</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6.3 Serialization of Data Factorizations</w:t>
            </w:r>
            <w:r>
              <w:rPr>
                <w:noProof/>
              </w:rPr>
              <w:tab/>
            </w:r>
            <w:r>
              <w:rPr>
                <w:noProof/>
              </w:rPr>
              <w:fldChar w:fldCharType="begin"/>
            </w:r>
            <w:r>
              <w:rPr>
                <w:noProof/>
              </w:rPr>
              <w:instrText xml:space="preserve"> PAGEREF _Toc428802175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6.3.1 Correctness of serialization</w:t>
            </w:r>
            <w:r>
              <w:rPr>
                <w:noProof/>
              </w:rPr>
              <w:tab/>
            </w:r>
            <w:r>
              <w:rPr>
                <w:noProof/>
              </w:rPr>
              <w:fldChar w:fldCharType="begin"/>
            </w:r>
            <w:r>
              <w:rPr>
                <w:noProof/>
              </w:rPr>
              <w:instrText xml:space="preserve"> PAGEREF _Toc428802176 \h </w:instrText>
            </w:r>
            <w:r>
              <w:rPr>
                <w:noProof/>
              </w:rPr>
            </w:r>
            <w:r>
              <w:rPr>
                <w:noProof/>
              </w:rPr>
              <w:fldChar w:fldCharType="separate"/>
            </w:r>
            <w:r w:rsidR="008344F9">
              <w:rPr>
                <w:noProof/>
              </w:rPr>
              <w:t>77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6.3.2 Serialization sizes</w:t>
            </w:r>
            <w:r>
              <w:rPr>
                <w:noProof/>
              </w:rPr>
              <w:tab/>
            </w:r>
            <w:r>
              <w:rPr>
                <w:noProof/>
              </w:rPr>
              <w:fldChar w:fldCharType="begin"/>
            </w:r>
            <w:r>
              <w:rPr>
                <w:noProof/>
              </w:rPr>
              <w:instrText xml:space="preserve"> PAGEREF _Toc428802177 \h </w:instrText>
            </w:r>
            <w:r>
              <w:rPr>
                <w:noProof/>
              </w:rPr>
            </w:r>
            <w:r>
              <w:rPr>
                <w:noProof/>
              </w:rPr>
              <w:fldChar w:fldCharType="separate"/>
            </w:r>
            <w:r w:rsidR="008344F9">
              <w:rPr>
                <w:noProof/>
              </w:rPr>
              <w:t>78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6.3.3 Serialization times</w:t>
            </w:r>
            <w:r>
              <w:rPr>
                <w:noProof/>
              </w:rPr>
              <w:tab/>
            </w:r>
            <w:r>
              <w:rPr>
                <w:noProof/>
              </w:rPr>
              <w:fldChar w:fldCharType="begin"/>
            </w:r>
            <w:r>
              <w:rPr>
                <w:noProof/>
              </w:rPr>
              <w:instrText xml:space="preserve"> PAGEREF _Toc428802178 \h </w:instrText>
            </w:r>
            <w:r>
              <w:rPr>
                <w:noProof/>
              </w:rPr>
            </w:r>
            <w:r>
              <w:rPr>
                <w:noProof/>
              </w:rPr>
              <w:fldChar w:fldCharType="separate"/>
            </w:r>
            <w:r w:rsidR="008344F9">
              <w:rPr>
                <w:noProof/>
              </w:rPr>
              <w:t>82</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6.3.4 Deserialization times</w:t>
            </w:r>
            <w:r>
              <w:rPr>
                <w:noProof/>
              </w:rPr>
              <w:tab/>
            </w:r>
            <w:r>
              <w:rPr>
                <w:noProof/>
              </w:rPr>
              <w:fldChar w:fldCharType="begin"/>
            </w:r>
            <w:r>
              <w:rPr>
                <w:noProof/>
              </w:rPr>
              <w:instrText xml:space="preserve"> PAGEREF _Toc428802179 \h </w:instrText>
            </w:r>
            <w:r>
              <w:rPr>
                <w:noProof/>
              </w:rPr>
            </w:r>
            <w:r>
              <w:rPr>
                <w:noProof/>
              </w:rPr>
              <w:fldChar w:fldCharType="separate"/>
            </w:r>
            <w:r w:rsidR="008344F9">
              <w:rPr>
                <w:noProof/>
              </w:rPr>
              <w:t>85</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6.3.5 Conclusions</w:t>
            </w:r>
            <w:r>
              <w:rPr>
                <w:noProof/>
              </w:rPr>
              <w:tab/>
            </w:r>
            <w:r>
              <w:rPr>
                <w:noProof/>
              </w:rPr>
              <w:fldChar w:fldCharType="begin"/>
            </w:r>
            <w:r>
              <w:rPr>
                <w:noProof/>
              </w:rPr>
              <w:instrText xml:space="preserve"> PAGEREF _Toc428802180 \h </w:instrText>
            </w:r>
            <w:r>
              <w:rPr>
                <w:noProof/>
              </w:rPr>
            </w:r>
            <w:r>
              <w:rPr>
                <w:noProof/>
              </w:rPr>
              <w:fldChar w:fldCharType="separate"/>
            </w:r>
            <w:r w:rsidR="008344F9">
              <w:rPr>
                <w:noProof/>
              </w:rPr>
              <w:t>86</w:t>
            </w:r>
            <w:r>
              <w:rPr>
                <w:noProof/>
              </w:rPr>
              <w:fldChar w:fldCharType="end"/>
            </w:r>
          </w:p>
          <w:p w:rsidR="00D1238E" w:rsidRPr="00D1238E" w:rsidRDefault="00D1238E">
            <w:pPr>
              <w:pStyle w:val="TOC2"/>
              <w:tabs>
                <w:tab w:val="right" w:leader="dot" w:pos="8976"/>
              </w:tabs>
              <w:rPr>
                <w:rFonts w:asciiTheme="minorHAnsi" w:hAnsiTheme="minorHAnsi" w:cstheme="minorBidi"/>
                <w:noProof/>
                <w:sz w:val="22"/>
                <w:szCs w:val="22"/>
                <w:lang w:val="en-GB" w:eastAsia="el-GR"/>
              </w:rPr>
            </w:pPr>
            <w:r>
              <w:rPr>
                <w:noProof/>
              </w:rPr>
              <w:t>6.4 D-FDB – Distributed Query Processing</w:t>
            </w:r>
            <w:r>
              <w:rPr>
                <w:noProof/>
              </w:rPr>
              <w:tab/>
            </w:r>
            <w:r>
              <w:rPr>
                <w:noProof/>
              </w:rPr>
              <w:fldChar w:fldCharType="begin"/>
            </w:r>
            <w:r>
              <w:rPr>
                <w:noProof/>
              </w:rPr>
              <w:instrText xml:space="preserve"> PAGEREF _Toc428802181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6.4.1 Query</w:t>
            </w:r>
            <w:r>
              <w:rPr>
                <w:noProof/>
              </w:rPr>
              <w:tab/>
            </w:r>
            <w:r>
              <w:rPr>
                <w:noProof/>
              </w:rPr>
              <w:fldChar w:fldCharType="begin"/>
            </w:r>
            <w:r>
              <w:rPr>
                <w:noProof/>
              </w:rPr>
              <w:instrText xml:space="preserve"> PAGEREF _Toc428802182 \h </w:instrText>
            </w:r>
            <w:r>
              <w:rPr>
                <w:noProof/>
              </w:rPr>
            </w:r>
            <w:r>
              <w:rPr>
                <w:noProof/>
              </w:rPr>
              <w:fldChar w:fldCharType="separate"/>
            </w:r>
            <w:r w:rsidR="008344F9">
              <w:rPr>
                <w:noProof/>
              </w:rPr>
              <w:t>87</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6.4.2 Distributed-FDB vs FDB</w:t>
            </w:r>
            <w:r>
              <w:rPr>
                <w:noProof/>
              </w:rPr>
              <w:tab/>
            </w:r>
            <w:r>
              <w:rPr>
                <w:noProof/>
              </w:rPr>
              <w:fldChar w:fldCharType="begin"/>
            </w:r>
            <w:r>
              <w:rPr>
                <w:noProof/>
              </w:rPr>
              <w:instrText xml:space="preserve"> PAGEREF _Toc428802183 \h </w:instrText>
            </w:r>
            <w:r>
              <w:rPr>
                <w:noProof/>
              </w:rPr>
            </w:r>
            <w:r>
              <w:rPr>
                <w:noProof/>
              </w:rPr>
              <w:fldChar w:fldCharType="separate"/>
            </w:r>
            <w:r w:rsidR="008344F9">
              <w:rPr>
                <w:noProof/>
              </w:rPr>
              <w:t>88</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6.4.3 D-FDB time decomposition</w:t>
            </w:r>
            <w:r>
              <w:rPr>
                <w:noProof/>
              </w:rPr>
              <w:tab/>
            </w:r>
            <w:r>
              <w:rPr>
                <w:noProof/>
              </w:rPr>
              <w:fldChar w:fldCharType="begin"/>
            </w:r>
            <w:r>
              <w:rPr>
                <w:noProof/>
              </w:rPr>
              <w:instrText xml:space="preserve"> PAGEREF _Toc428802184 \h </w:instrText>
            </w:r>
            <w:r>
              <w:rPr>
                <w:noProof/>
              </w:rPr>
            </w:r>
            <w:r>
              <w:rPr>
                <w:noProof/>
              </w:rPr>
              <w:fldChar w:fldCharType="separate"/>
            </w:r>
            <w:r w:rsidR="008344F9">
              <w:rPr>
                <w:noProof/>
              </w:rPr>
              <w:t>89</w:t>
            </w:r>
            <w:r>
              <w:rPr>
                <w:noProof/>
              </w:rPr>
              <w:fldChar w:fldCharType="end"/>
            </w:r>
          </w:p>
          <w:p w:rsidR="00D1238E" w:rsidRPr="00D1238E" w:rsidRDefault="00D1238E">
            <w:pPr>
              <w:pStyle w:val="TOC3"/>
              <w:tabs>
                <w:tab w:val="right" w:leader="dot" w:pos="8976"/>
              </w:tabs>
              <w:rPr>
                <w:rFonts w:asciiTheme="minorHAnsi" w:hAnsiTheme="minorHAnsi" w:cstheme="minorBidi"/>
                <w:noProof/>
                <w:sz w:val="22"/>
                <w:szCs w:val="22"/>
                <w:lang w:val="en-GB" w:eastAsia="el-GR"/>
              </w:rPr>
            </w:pPr>
            <w:r>
              <w:rPr>
                <w:noProof/>
              </w:rPr>
              <w:t>6.4.4 Conclusions</w:t>
            </w:r>
            <w:r>
              <w:rPr>
                <w:noProof/>
              </w:rPr>
              <w:tab/>
            </w:r>
            <w:r>
              <w:rPr>
                <w:noProof/>
              </w:rPr>
              <w:fldChar w:fldCharType="begin"/>
            </w:r>
            <w:r>
              <w:rPr>
                <w:noProof/>
              </w:rPr>
              <w:instrText xml:space="preserve"> PAGEREF _Toc428802185 \h </w:instrText>
            </w:r>
            <w:r>
              <w:rPr>
                <w:noProof/>
              </w:rPr>
            </w:r>
            <w:r>
              <w:rPr>
                <w:noProof/>
              </w:rPr>
              <w:fldChar w:fldCharType="separate"/>
            </w:r>
            <w:r w:rsidR="008344F9">
              <w:rPr>
                <w:noProof/>
              </w:rPr>
              <w:t>91</w:t>
            </w:r>
            <w:r>
              <w:rPr>
                <w:noProof/>
              </w:rPr>
              <w:fldChar w:fldCharType="end"/>
            </w:r>
          </w:p>
          <w:p w:rsidR="00D71372" w:rsidRDefault="00060427" w:rsidP="0028095C">
            <w:r>
              <w:fldChar w:fldCharType="end"/>
            </w:r>
          </w:p>
        </w:tc>
      </w:tr>
    </w:tbl>
    <w:p w:rsidR="00BB3EC0" w:rsidRDefault="00BB3EC0" w:rsidP="0028095C">
      <w:bookmarkStart w:id="117" w:name="chexp"/>
    </w:p>
    <w:p w:rsidR="009B5EE5" w:rsidRDefault="009B5EE5" w:rsidP="0028095C">
      <w:r w:rsidRPr="009B5EE5">
        <w:t xml:space="preserve">In this section we will present experimental evaluation for the main contributions of this project, namely the </w:t>
      </w:r>
      <w:r w:rsidRPr="009B5EE5">
        <w:rPr>
          <w:i/>
        </w:rPr>
        <w:t>COST</w:t>
      </w:r>
      <w:r w:rsidRPr="009B5EE5">
        <w:t xml:space="preserve"> function </w:t>
      </w:r>
      <w:r>
        <w:t xml:space="preserve">for finding good </w:t>
      </w:r>
      <w:r w:rsidRPr="009B5EE5">
        <w:t xml:space="preserve">f-trees </w:t>
      </w:r>
      <w:r w:rsidR="00AA2855">
        <w:t xml:space="preserve">explained in </w:t>
      </w:r>
      <w:r>
        <w:t>Chapter 3</w:t>
      </w:r>
      <w:r w:rsidRPr="009B5EE5">
        <w:t xml:space="preserve">, the serialization techniques </w:t>
      </w:r>
      <w:r w:rsidR="00160FCB">
        <w:t>detail</w:t>
      </w:r>
      <w:r w:rsidRPr="009B5EE5">
        <w:t xml:space="preserve">ed in Chapter </w:t>
      </w:r>
      <w:r>
        <w:t>4</w:t>
      </w:r>
      <w:r w:rsidRPr="009B5EE5">
        <w:t xml:space="preserve"> and D-FDB, the distributed query engine as presented in </w:t>
      </w:r>
      <w:r>
        <w:t>Chapter 5</w:t>
      </w:r>
      <w:r w:rsidRPr="009B5EE5">
        <w:t>.</w:t>
      </w:r>
    </w:p>
    <w:p w:rsidR="009B5EE5" w:rsidRDefault="009B5EE5" w:rsidP="0028095C"/>
    <w:p w:rsidR="00060427" w:rsidRDefault="00060427" w:rsidP="0028095C">
      <w:pPr>
        <w:pStyle w:val="Heading2"/>
      </w:pPr>
      <w:bookmarkStart w:id="118" w:name="_Toc428802171"/>
      <w:bookmarkStart w:id="119" w:name="_Toc428811223"/>
      <w:r>
        <w:lastRenderedPageBreak/>
        <w:t>Datasets and evaluation setup</w:t>
      </w:r>
      <w:bookmarkEnd w:id="118"/>
      <w:bookmarkEnd w:id="119"/>
    </w:p>
    <w:p w:rsidR="009B5EE5" w:rsidRDefault="0038071B" w:rsidP="0028095C">
      <w:r>
        <w:t>This section contains information regarding datasets used and the evaluation setup used to record the reported times and sizes.</w:t>
      </w:r>
    </w:p>
    <w:p w:rsidR="00CF6C4A" w:rsidRPr="00CF6C4A" w:rsidRDefault="00CF6C4A" w:rsidP="0028095C"/>
    <w:p w:rsidR="00CF6C4A" w:rsidRPr="00966B00" w:rsidRDefault="00CF6C4A" w:rsidP="0028095C">
      <w:pPr>
        <w:pStyle w:val="Heading3"/>
      </w:pPr>
      <w:bookmarkStart w:id="120" w:name="_Toc428802172"/>
      <w:bookmarkStart w:id="121" w:name="_Toc428811224"/>
      <w:r w:rsidRPr="00966B00">
        <w:t>Datasets</w:t>
      </w:r>
      <w:bookmarkEnd w:id="120"/>
      <w:bookmarkEnd w:id="121"/>
    </w:p>
    <w:p w:rsidR="00CF6C4A" w:rsidRDefault="00CF6C4A" w:rsidP="0028095C">
      <w:r>
        <w:t>We used two different datasets throughout the development and evaluation of the above contributions, both described below.</w:t>
      </w:r>
    </w:p>
    <w:p w:rsidR="00CF6C4A" w:rsidRDefault="00CF6C4A" w:rsidP="0028095C"/>
    <w:p w:rsidR="00BB3EC0" w:rsidRPr="00985A3A" w:rsidRDefault="00CF6C4A" w:rsidP="005020A5">
      <w:pPr>
        <w:pStyle w:val="ListParagraph"/>
        <w:numPr>
          <w:ilvl w:val="0"/>
          <w:numId w:val="22"/>
        </w:numPr>
        <w:rPr>
          <w:i/>
        </w:rPr>
      </w:pPr>
      <w:r w:rsidRPr="00985A3A">
        <w:rPr>
          <w:i/>
        </w:rPr>
        <w:t>Housing</w:t>
      </w:r>
    </w:p>
    <w:p w:rsidR="00CF6C4A" w:rsidRDefault="00BB3EC0" w:rsidP="0028095C">
      <w:pPr>
        <w:pStyle w:val="ListParagraph"/>
        <w:ind w:left="360"/>
      </w:pPr>
      <w:r>
        <w:t>This is a</w:t>
      </w:r>
      <w:r w:rsidR="00CF6C4A">
        <w:t xml:space="preserve"> synthetic dataset emulating the textbook example for the house price market. </w:t>
      </w:r>
    </w:p>
    <w:p w:rsidR="00CF6C4A" w:rsidRDefault="00CF1994" w:rsidP="0028095C">
      <w:r>
        <w:t xml:space="preserve">    It consists of six tables:</w:t>
      </w:r>
    </w:p>
    <w:p w:rsidR="00CF1994" w:rsidRDefault="00CF1994" w:rsidP="005020A5">
      <w:pPr>
        <w:pStyle w:val="ListParagraph"/>
        <w:numPr>
          <w:ilvl w:val="0"/>
          <w:numId w:val="3"/>
        </w:numPr>
      </w:pPr>
      <w:r w:rsidRPr="00CF1994">
        <w:rPr>
          <w:i/>
        </w:rPr>
        <w:t>H</w:t>
      </w:r>
      <w:r w:rsidR="00CF6C4A" w:rsidRPr="00CF1994">
        <w:rPr>
          <w:i/>
        </w:rPr>
        <w:t>ouse</w:t>
      </w:r>
      <w:r w:rsidR="00CF6C4A">
        <w:t xml:space="preserve"> (postcode, size of living room/kitchen area, price, number of bedrooms, bathrooms, garages and parking lots, etc.) </w:t>
      </w:r>
    </w:p>
    <w:p w:rsidR="00CF1994" w:rsidRDefault="00CF1994" w:rsidP="005020A5">
      <w:pPr>
        <w:pStyle w:val="ListParagraph"/>
        <w:numPr>
          <w:ilvl w:val="0"/>
          <w:numId w:val="3"/>
        </w:numPr>
      </w:pPr>
      <w:r w:rsidRPr="00CF1994">
        <w:rPr>
          <w:i/>
        </w:rPr>
        <w:t xml:space="preserve">Shop </w:t>
      </w:r>
      <w:r w:rsidR="00CF6C4A">
        <w:t>(postcode, opening hours, price range</w:t>
      </w:r>
      <w:r>
        <w:t>, brand, e.g. Costco, Tesco, Sai</w:t>
      </w:r>
      <w:r w:rsidR="00CF6C4A">
        <w:t>nsbury's)</w:t>
      </w:r>
    </w:p>
    <w:p w:rsidR="00CF1994" w:rsidRDefault="00CF1994" w:rsidP="005020A5">
      <w:pPr>
        <w:pStyle w:val="ListParagraph"/>
        <w:numPr>
          <w:ilvl w:val="0"/>
          <w:numId w:val="3"/>
        </w:numPr>
      </w:pPr>
      <w:r w:rsidRPr="00CF1994">
        <w:rPr>
          <w:i/>
        </w:rPr>
        <w:t>I</w:t>
      </w:r>
      <w:r w:rsidR="00CF6C4A" w:rsidRPr="00CF1994">
        <w:rPr>
          <w:i/>
        </w:rPr>
        <w:t>nstitution</w:t>
      </w:r>
      <w:r w:rsidR="00CF6C4A">
        <w:t xml:space="preserve"> (postcode, type of educational institution, e.g., university or school, and number of students)</w:t>
      </w:r>
    </w:p>
    <w:p w:rsidR="00CF1994" w:rsidRDefault="00CF6C4A" w:rsidP="005020A5">
      <w:pPr>
        <w:pStyle w:val="ListParagraph"/>
        <w:numPr>
          <w:ilvl w:val="0"/>
          <w:numId w:val="3"/>
        </w:numPr>
      </w:pPr>
      <w:r w:rsidRPr="00CF1994">
        <w:rPr>
          <w:i/>
        </w:rPr>
        <w:t>Restaurant</w:t>
      </w:r>
      <w:r w:rsidR="00CF1994">
        <w:rPr>
          <w:i/>
        </w:rPr>
        <w:t xml:space="preserve"> </w:t>
      </w:r>
      <w:r>
        <w:t>(postcode, opening hours, and price range)</w:t>
      </w:r>
    </w:p>
    <w:p w:rsidR="00CF1994" w:rsidRDefault="00CF6C4A" w:rsidP="005020A5">
      <w:pPr>
        <w:pStyle w:val="ListParagraph"/>
        <w:numPr>
          <w:ilvl w:val="0"/>
          <w:numId w:val="3"/>
        </w:numPr>
      </w:pPr>
      <w:r w:rsidRPr="00CF1994">
        <w:rPr>
          <w:i/>
        </w:rPr>
        <w:t>Demographics</w:t>
      </w:r>
      <w:r>
        <w:t xml:space="preserve"> (postcode, average salary, rate of unemployment, criminality, and number of hospitals)</w:t>
      </w:r>
    </w:p>
    <w:p w:rsidR="00CF6C4A" w:rsidRDefault="00CF1994" w:rsidP="005020A5">
      <w:pPr>
        <w:pStyle w:val="ListParagraph"/>
        <w:numPr>
          <w:ilvl w:val="0"/>
          <w:numId w:val="3"/>
        </w:numPr>
      </w:pPr>
      <w:r w:rsidRPr="00CF1994">
        <w:rPr>
          <w:i/>
        </w:rPr>
        <w:t>Transport</w:t>
      </w:r>
      <w:r w:rsidR="00CF6C4A">
        <w:t xml:space="preserve"> (postcode, the number of bus lines, train stations, and distance to the city center for the postcode).</w:t>
      </w:r>
    </w:p>
    <w:p w:rsidR="00CF6C4A" w:rsidRDefault="00CF6C4A" w:rsidP="0028095C"/>
    <w:p w:rsidR="00CF6C4A" w:rsidRDefault="00DF6961" w:rsidP="0028095C">
      <w:r>
        <w:t xml:space="preserve">    The scale factor </w:t>
      </w:r>
      <w:r w:rsidRPr="00DF6961">
        <w:rPr>
          <w:b/>
          <w:i/>
        </w:rPr>
        <w:t>s</w:t>
      </w:r>
      <w:r w:rsidR="00CF6C4A">
        <w:t xml:space="preserve"> determines the number of generated distinct tuples per postcode in each relation: We generate </w:t>
      </w:r>
      <m:oMath>
        <m:r>
          <w:rPr>
            <w:rFonts w:ascii="Cambria Math" w:hAnsi="Cambria Math"/>
          </w:rPr>
          <m:t>s</m:t>
        </m:r>
      </m:oMath>
      <w:r w:rsidR="00CF6C4A">
        <w:t xml:space="preserve"> tuples in </w:t>
      </w:r>
      <w:r w:rsidR="00CF6C4A" w:rsidRPr="00DF6961">
        <w:rPr>
          <w:i/>
        </w:rPr>
        <w:t>House</w:t>
      </w:r>
      <w:r w:rsidR="00CF6C4A">
        <w:t xml:space="preserve"> and </w:t>
      </w:r>
      <w:r w:rsidR="00CF6C4A" w:rsidRPr="00DF6961">
        <w:rPr>
          <w:i/>
        </w:rPr>
        <w:t>Shop</w:t>
      </w:r>
      <w:r>
        <w:t xml:space="preserve">, </w:t>
      </w:r>
      <m:oMath>
        <m:r>
          <w:rPr>
            <w:rFonts w:ascii="Cambria Math" w:hAnsi="Cambria Math"/>
          </w:rPr>
          <m:t>log2(s)</m:t>
        </m:r>
      </m:oMath>
      <w:r>
        <w:t xml:space="preserve"> tuples in </w:t>
      </w:r>
      <w:r w:rsidR="00CF6C4A" w:rsidRPr="00DF6961">
        <w:rPr>
          <w:i/>
        </w:rPr>
        <w:t>Institution</w:t>
      </w:r>
      <w:r w:rsidR="00CF6C4A">
        <w:t xml:space="preserve">, </w:t>
      </w:r>
      <m:oMath>
        <m:r>
          <w:rPr>
            <w:rFonts w:ascii="Cambria Math" w:hAnsi="Cambria Math"/>
          </w:rPr>
          <m:t>s/2</m:t>
        </m:r>
      </m:oMath>
      <w:r w:rsidR="00CF6C4A">
        <w:t xml:space="preserve"> in</w:t>
      </w:r>
      <w:r>
        <w:t xml:space="preserve"> </w:t>
      </w:r>
      <w:r w:rsidR="00CF6C4A" w:rsidRPr="00DF6961">
        <w:rPr>
          <w:i/>
        </w:rPr>
        <w:t>Restaurant</w:t>
      </w:r>
      <w:r w:rsidR="00CF6C4A">
        <w:t xml:space="preserve">, and one in each of </w:t>
      </w:r>
      <w:r w:rsidR="00CF6C4A" w:rsidRPr="00DF6961">
        <w:rPr>
          <w:i/>
        </w:rPr>
        <w:t>Demographics</w:t>
      </w:r>
      <w:r w:rsidR="00CF6C4A">
        <w:t xml:space="preserve"> and </w:t>
      </w:r>
      <w:r w:rsidR="00CF6C4A" w:rsidRPr="00DF6961">
        <w:rPr>
          <w:i/>
        </w:rPr>
        <w:t>Transport</w:t>
      </w:r>
      <w:r>
        <w:t xml:space="preserve">. The experiments that use the </w:t>
      </w:r>
      <w:r w:rsidR="00CF6C4A" w:rsidRPr="00DF6961">
        <w:rPr>
          <w:i/>
        </w:rPr>
        <w:t>Housing</w:t>
      </w:r>
      <w:r w:rsidR="00CF6C4A">
        <w:t xml:space="preserve"> dataset will examine scale factors ranging from 1 to 15.</w:t>
      </w:r>
    </w:p>
    <w:p w:rsidR="00CF6C4A" w:rsidRDefault="00CF6C4A" w:rsidP="0028095C"/>
    <w:p w:rsidR="00C04958" w:rsidRPr="00985A3A" w:rsidRDefault="00C04958" w:rsidP="005020A5">
      <w:pPr>
        <w:pStyle w:val="ListParagraph"/>
        <w:numPr>
          <w:ilvl w:val="0"/>
          <w:numId w:val="22"/>
        </w:numPr>
        <w:rPr>
          <w:i/>
        </w:rPr>
      </w:pPr>
      <w:r w:rsidRPr="00985A3A">
        <w:rPr>
          <w:i/>
        </w:rPr>
        <w:t>US retailer</w:t>
      </w:r>
    </w:p>
    <w:p w:rsidR="00CF6C4A" w:rsidRPr="00C04958" w:rsidRDefault="00CF6C4A" w:rsidP="0028095C">
      <w:pPr>
        <w:pStyle w:val="ListParagraph"/>
        <w:ind w:left="360"/>
        <w:rPr>
          <w:i/>
        </w:rPr>
      </w:pPr>
      <w:r>
        <w:t xml:space="preserve">The dataset consists of three relations: </w:t>
      </w:r>
    </w:p>
    <w:p w:rsidR="00C04958" w:rsidRDefault="00CF6C4A" w:rsidP="005020A5">
      <w:pPr>
        <w:pStyle w:val="ListParagraph"/>
        <w:numPr>
          <w:ilvl w:val="0"/>
          <w:numId w:val="4"/>
        </w:numPr>
      </w:pPr>
      <w:r w:rsidRPr="00C04958">
        <w:rPr>
          <w:i/>
        </w:rPr>
        <w:lastRenderedPageBreak/>
        <w:t>Inventory</w:t>
      </w:r>
      <w:r>
        <w:t xml:space="preserve"> (storing information about the inventory units for products in a location, at a given date) (84M tuples)</w:t>
      </w:r>
    </w:p>
    <w:p w:rsidR="00C04958" w:rsidRDefault="00C04958" w:rsidP="005020A5">
      <w:pPr>
        <w:pStyle w:val="ListParagraph"/>
        <w:numPr>
          <w:ilvl w:val="0"/>
          <w:numId w:val="4"/>
        </w:numPr>
      </w:pPr>
      <w:r w:rsidRPr="00C04958">
        <w:rPr>
          <w:i/>
        </w:rPr>
        <w:t>Sales</w:t>
      </w:r>
      <w:r w:rsidR="00CF6C4A">
        <w:t xml:space="preserve"> (1.5M tuples)</w:t>
      </w:r>
    </w:p>
    <w:p w:rsidR="00C04958" w:rsidRDefault="00CF6C4A" w:rsidP="005020A5">
      <w:pPr>
        <w:pStyle w:val="ListParagraph"/>
        <w:numPr>
          <w:ilvl w:val="0"/>
          <w:numId w:val="4"/>
        </w:numPr>
      </w:pPr>
      <w:r w:rsidRPr="00C04958">
        <w:rPr>
          <w:i/>
        </w:rPr>
        <w:t>Clearance</w:t>
      </w:r>
      <w:r>
        <w:t xml:space="preserve"> (370K tuples)</w:t>
      </w:r>
    </w:p>
    <w:p w:rsidR="00CF6C4A" w:rsidRDefault="00CF6C4A" w:rsidP="005020A5">
      <w:pPr>
        <w:pStyle w:val="ListParagraph"/>
        <w:numPr>
          <w:ilvl w:val="0"/>
          <w:numId w:val="4"/>
        </w:numPr>
      </w:pPr>
      <w:proofErr w:type="spellStart"/>
      <w:r w:rsidRPr="00C04958">
        <w:rPr>
          <w:i/>
        </w:rPr>
        <w:t>ProMarbou</w:t>
      </w:r>
      <w:proofErr w:type="spellEnd"/>
      <w:r>
        <w:t xml:space="preserve"> (183K tuples)</w:t>
      </w:r>
    </w:p>
    <w:p w:rsidR="00CF6C4A" w:rsidRDefault="00CF6C4A" w:rsidP="0028095C"/>
    <w:p w:rsidR="00CF6C4A" w:rsidRDefault="00CF6C4A" w:rsidP="0028095C">
      <w:pPr>
        <w:pStyle w:val="Heading3"/>
      </w:pPr>
      <w:bookmarkStart w:id="122" w:name="_Toc428802173"/>
      <w:bookmarkStart w:id="123" w:name="_Toc428811225"/>
      <w:r>
        <w:t>Evaluation setup</w:t>
      </w:r>
      <w:bookmarkEnd w:id="122"/>
      <w:bookmarkEnd w:id="123"/>
    </w:p>
    <w:p w:rsidR="00CF6C4A" w:rsidRDefault="00CF6C4A" w:rsidP="0028095C">
      <w:r>
        <w:t xml:space="preserve">The reported times for the </w:t>
      </w:r>
      <w:r w:rsidRPr="00E827D6">
        <w:rPr>
          <w:i/>
        </w:rPr>
        <w:t>COST</w:t>
      </w:r>
      <w:r>
        <w:t xml:space="preserve"> function and the serialization techniques were taken on a server with the following specifications:</w:t>
      </w:r>
    </w:p>
    <w:p w:rsidR="00CF6C4A" w:rsidRDefault="00CF6C4A" w:rsidP="005020A5">
      <w:pPr>
        <w:pStyle w:val="ListParagraph"/>
        <w:numPr>
          <w:ilvl w:val="0"/>
          <w:numId w:val="5"/>
        </w:numPr>
      </w:pPr>
      <w:r>
        <w:t>Intel Core i7-4770, 3.40 GHz, 8MB cache</w:t>
      </w:r>
    </w:p>
    <w:p w:rsidR="00CF6C4A" w:rsidRDefault="00CF6C4A" w:rsidP="005020A5">
      <w:pPr>
        <w:pStyle w:val="ListParagraph"/>
        <w:numPr>
          <w:ilvl w:val="0"/>
          <w:numId w:val="5"/>
        </w:numPr>
      </w:pPr>
      <w:r>
        <w:t>32GB main memory</w:t>
      </w:r>
    </w:p>
    <w:p w:rsidR="00CF6C4A" w:rsidRDefault="00CF6C4A" w:rsidP="005020A5">
      <w:pPr>
        <w:pStyle w:val="ListParagraph"/>
        <w:numPr>
          <w:ilvl w:val="0"/>
          <w:numId w:val="5"/>
        </w:numPr>
      </w:pPr>
      <w:r>
        <w:t xml:space="preserve">Linux Mint 17 </w:t>
      </w:r>
      <w:proofErr w:type="spellStart"/>
      <w:r>
        <w:t>Qiana</w:t>
      </w:r>
      <w:proofErr w:type="spellEnd"/>
      <w:r w:rsidR="00E827D6">
        <w:t xml:space="preserve"> with </w:t>
      </w:r>
      <w:r>
        <w:t>Linux kernel 3.13</w:t>
      </w:r>
    </w:p>
    <w:p w:rsidR="003A5CB0" w:rsidRDefault="003A5CB0" w:rsidP="0028095C"/>
    <w:p w:rsidR="00CF6C4A" w:rsidRDefault="00E827D6" w:rsidP="0028095C">
      <w:r>
        <w:t xml:space="preserve">The experiments to evaluate the distributed query engine </w:t>
      </w:r>
      <w:r w:rsidR="00CF6C4A">
        <w:t>D-FDB were run on a cluster of 10 machines with the following specifications:</w:t>
      </w:r>
    </w:p>
    <w:p w:rsidR="00CF6C4A" w:rsidRDefault="00CF6C4A" w:rsidP="005020A5">
      <w:pPr>
        <w:pStyle w:val="ListParagraph"/>
        <w:numPr>
          <w:ilvl w:val="0"/>
          <w:numId w:val="5"/>
        </w:numPr>
      </w:pPr>
      <w:r>
        <w:t>Intel Xeon E5-2407 v2, 2.40GHZ, 10M cache</w:t>
      </w:r>
    </w:p>
    <w:p w:rsidR="00CF6C4A" w:rsidRDefault="00CF6C4A" w:rsidP="005020A5">
      <w:pPr>
        <w:pStyle w:val="ListParagraph"/>
        <w:numPr>
          <w:ilvl w:val="0"/>
          <w:numId w:val="5"/>
        </w:numPr>
      </w:pPr>
      <w:r>
        <w:t>32GB main memory, 1600MHz</w:t>
      </w:r>
    </w:p>
    <w:p w:rsidR="00CF6C4A" w:rsidRDefault="00CF6C4A" w:rsidP="005020A5">
      <w:pPr>
        <w:pStyle w:val="ListParagraph"/>
        <w:numPr>
          <w:ilvl w:val="0"/>
          <w:numId w:val="5"/>
        </w:numPr>
      </w:pPr>
      <w:r>
        <w:t>Ubuntu 14.04.2 LTS</w:t>
      </w:r>
      <w:r w:rsidR="002F2D3F">
        <w:t xml:space="preserve"> with </w:t>
      </w:r>
      <w:r>
        <w:t>Linux kernel 3.16</w:t>
      </w:r>
    </w:p>
    <w:p w:rsidR="009B5EE5" w:rsidRDefault="009B5EE5" w:rsidP="0028095C"/>
    <w:p w:rsidR="00436EF6" w:rsidRDefault="00436EF6" w:rsidP="0028095C">
      <w:r>
        <w:t xml:space="preserve">All experiments were run after the application was compiled with optimization flags turned on (i.e. O3, </w:t>
      </w:r>
      <w:proofErr w:type="spellStart"/>
      <w:r>
        <w:t>ffastmath</w:t>
      </w:r>
      <w:proofErr w:type="spellEnd"/>
      <w:r>
        <w:t xml:space="preserve">, </w:t>
      </w:r>
      <w:proofErr w:type="spellStart"/>
      <w:r>
        <w:t>ftree-vectorize</w:t>
      </w:r>
      <w:proofErr w:type="spellEnd"/>
      <w:r w:rsidR="003B1F37">
        <w:t>, march=native</w:t>
      </w:r>
      <w:r>
        <w:t xml:space="preserve">) and with </w:t>
      </w:r>
      <w:r w:rsidRPr="00436EF6">
        <w:rPr>
          <w:i/>
        </w:rPr>
        <w:t>C++11</w:t>
      </w:r>
      <w:r>
        <w:t xml:space="preserve"> enabled.</w:t>
      </w:r>
    </w:p>
    <w:p w:rsidR="00436EF6" w:rsidRPr="009B5EE5" w:rsidRDefault="00436EF6" w:rsidP="0028095C"/>
    <w:p w:rsidR="00400763" w:rsidRDefault="005E3BD9" w:rsidP="0028095C">
      <w:pPr>
        <w:pStyle w:val="Heading2"/>
      </w:pPr>
      <w:bookmarkStart w:id="124" w:name="_Toc428802174"/>
      <w:bookmarkStart w:id="125" w:name="_Toc428811226"/>
      <w:r>
        <w:t>COST</w:t>
      </w:r>
      <w:r w:rsidR="00060427">
        <w:t xml:space="preserve"> – Finding good f-trees</w:t>
      </w:r>
      <w:bookmarkEnd w:id="124"/>
      <w:bookmarkEnd w:id="125"/>
    </w:p>
    <w:p w:rsidR="005E3BD9" w:rsidRPr="005E3BD9" w:rsidRDefault="005E3BD9" w:rsidP="0028095C">
      <w:r>
        <w:t xml:space="preserve">In this section we evaluate the </w:t>
      </w:r>
      <w:r>
        <w:rPr>
          <w:i/>
        </w:rPr>
        <w:t>COST</w:t>
      </w:r>
      <w:r w:rsidR="00964447">
        <w:t xml:space="preserve"> function, analyzed in Chapter 3.</w:t>
      </w:r>
      <w:r w:rsidR="00AA78FF">
        <w:t xml:space="preserve"> Through the following experiments we try to decide whether having a function that </w:t>
      </w:r>
      <w:r w:rsidR="00AA78FF" w:rsidRPr="00AA78FF">
        <w:rPr>
          <w:i/>
        </w:rPr>
        <w:t>estimates</w:t>
      </w:r>
      <w:r w:rsidR="00AA78FF">
        <w:t xml:space="preserve"> the factorization size, in number of singletons, using statistics (i.e. unique values per attribute, number of unique values of attribute under another attribute’s single value) derived from off-line preprocessing will give us better insights on f-tree selection compared to the existing work that uses the theoretical size bounds of FDB, parameter </w:t>
      </w:r>
      <w:proofErr w:type="gramStart"/>
      <w:r w:rsidR="00AA78FF">
        <w:rPr>
          <w:i/>
        </w:rPr>
        <w:t>s(</w:t>
      </w:r>
      <w:proofErr w:type="gramEnd"/>
      <w:r w:rsidR="00AA78FF">
        <w:rPr>
          <w:i/>
        </w:rPr>
        <w:t>Q)</w:t>
      </w:r>
      <w:r w:rsidR="00AA78FF">
        <w:t>.</w:t>
      </w:r>
    </w:p>
    <w:p w:rsidR="005E3BD9" w:rsidRDefault="005E3BD9" w:rsidP="0028095C"/>
    <w:p w:rsidR="005E3BD9" w:rsidRDefault="008920CC" w:rsidP="0028095C">
      <w:r>
        <w:lastRenderedPageBreak/>
        <w:t xml:space="preserve">For this experiment we will only use the </w:t>
      </w:r>
      <w:r>
        <w:rPr>
          <w:i/>
        </w:rPr>
        <w:t xml:space="preserve">Housing </w:t>
      </w:r>
      <w:r>
        <w:t xml:space="preserve">dataset for which we devised the optimal f-tree by hand, let’s call it </w:t>
      </w:r>
      <w:r w:rsidRPr="008920CC">
        <w:rPr>
          <w:i/>
        </w:rPr>
        <w:t>Tree</w:t>
      </w:r>
      <w:r w:rsidR="00FE2367">
        <w:rPr>
          <w:i/>
        </w:rPr>
        <w:t>-O</w:t>
      </w:r>
      <w:r>
        <w:t>.</w:t>
      </w:r>
      <w:r w:rsidR="00811C82">
        <w:t xml:space="preserve"> Recall that </w:t>
      </w:r>
      <w:r w:rsidR="00811C82">
        <w:rPr>
          <w:i/>
        </w:rPr>
        <w:t>Housing</w:t>
      </w:r>
      <w:r>
        <w:t xml:space="preserve"> </w:t>
      </w:r>
      <w:r w:rsidR="00811C82">
        <w:t xml:space="preserve">dataset JOINs six relations on their common attribute </w:t>
      </w:r>
      <w:r w:rsidR="00811C82">
        <w:rPr>
          <w:i/>
        </w:rPr>
        <w:t>postcode</w:t>
      </w:r>
      <w:r w:rsidR="00811C82">
        <w:t>.</w:t>
      </w:r>
    </w:p>
    <w:p w:rsidR="00400763" w:rsidRDefault="00E83877" w:rsidP="0028095C">
      <w:r>
        <w:t xml:space="preserve">The optimal f-tree </w:t>
      </w:r>
      <w:r>
        <w:rPr>
          <w:i/>
        </w:rPr>
        <w:t>Tree-O</w:t>
      </w:r>
      <w:r>
        <w:t xml:space="preserve"> is as shown in Figure </w:t>
      </w:r>
      <w:r w:rsidR="00D25BD3">
        <w:t>6.1.</w:t>
      </w:r>
    </w:p>
    <w:p w:rsidR="00E83877" w:rsidRDefault="00E83877" w:rsidP="0028095C">
      <w:pPr>
        <w:keepNext/>
      </w:pPr>
      <w:r>
        <w:rPr>
          <w:noProof/>
          <w:lang w:val="el-GR" w:eastAsia="el-GR"/>
        </w:rPr>
        <w:drawing>
          <wp:inline distT="0" distB="0" distL="0" distR="0" wp14:anchorId="302BDE8D" wp14:editId="1E059D9E">
            <wp:extent cx="5452883" cy="28468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optim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52883" cy="2846838"/>
                    </a:xfrm>
                    <a:prstGeom prst="rect">
                      <a:avLst/>
                    </a:prstGeom>
                  </pic:spPr>
                </pic:pic>
              </a:graphicData>
            </a:graphic>
          </wp:inline>
        </w:drawing>
      </w:r>
    </w:p>
    <w:p w:rsidR="00E83877" w:rsidRDefault="00E83877" w:rsidP="00E81AF2">
      <w:pPr>
        <w:pStyle w:val="Caption"/>
      </w:pPr>
      <w:bookmarkStart w:id="126" w:name="_Toc42880264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w:t>
      </w:r>
      <w:r w:rsidR="0012758C">
        <w:fldChar w:fldCharType="end"/>
      </w:r>
      <w:r>
        <w:t>: Optimal f-tree for Housing</w:t>
      </w:r>
      <w:bookmarkEnd w:id="126"/>
    </w:p>
    <w:p w:rsidR="00E83877" w:rsidRPr="00E451F3" w:rsidRDefault="00606A7F" w:rsidP="0028095C">
      <w:r>
        <w:t xml:space="preserve">This f-tree has a parameter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and it is optimal, which means FDB cannot find any f-tree</w:t>
      </w:r>
      <w:r w:rsidR="007A61D1">
        <w:t xml:space="preserve"> asymptotically better than </w:t>
      </w:r>
      <w:r w:rsidR="007A61D1" w:rsidRPr="007A61D1">
        <w:rPr>
          <w:i/>
        </w:rPr>
        <w:t>Tree-O</w:t>
      </w:r>
      <w:r>
        <w:t xml:space="preserve">. </w:t>
      </w:r>
      <w:r w:rsidR="00E451F3">
        <w:t xml:space="preserve">In order to evaluate our </w:t>
      </w:r>
      <w:r w:rsidR="00E451F3">
        <w:rPr>
          <w:i/>
        </w:rPr>
        <w:t>COST</w:t>
      </w:r>
      <w:r w:rsidR="00E451F3">
        <w:t xml:space="preserve"> function we change the order of some attributes in their relation paths and compare the real factorization size in number of singletons with the estimation by </w:t>
      </w:r>
      <w:r w:rsidR="00E451F3">
        <w:rPr>
          <w:i/>
        </w:rPr>
        <w:t>COST</w:t>
      </w:r>
      <w:r w:rsidR="00E451F3">
        <w:t>.</w:t>
      </w:r>
    </w:p>
    <w:p w:rsidR="00E83877" w:rsidRDefault="00E83877" w:rsidP="0028095C"/>
    <w:p w:rsidR="00D27853" w:rsidRDefault="00E5513E" w:rsidP="0028095C">
      <w:r>
        <w:t xml:space="preserve">The biggest desire here is for the estimations to follow the trend of real size with each f-tree, if not predict exactly. All these f-trees have </w:t>
      </w:r>
      <m:oMath>
        <m:r>
          <w:rPr>
            <w:rFonts w:ascii="Cambria Math" w:hAnsi="Cambria Math"/>
          </w:rPr>
          <m:t>s</m:t>
        </m:r>
        <m:d>
          <m:dPr>
            <m:ctrlPr>
              <w:rPr>
                <w:rFonts w:ascii="Cambria Math" w:hAnsi="Cambria Math"/>
                <w:i/>
              </w:rPr>
            </m:ctrlPr>
          </m:dPr>
          <m:e>
            <m:r>
              <w:rPr>
                <w:rFonts w:ascii="Cambria Math" w:hAnsi="Cambria Math"/>
              </w:rPr>
              <m:t>Q</m:t>
            </m:r>
          </m:e>
        </m:d>
        <m:r>
          <w:rPr>
            <w:rFonts w:ascii="Cambria Math" w:hAnsi="Cambria Math"/>
          </w:rPr>
          <m:t>=2</m:t>
        </m:r>
      </m:oMath>
      <w:r>
        <w:t xml:space="preserve"> therefore they are indistinguishable by FDB.</w:t>
      </w:r>
    </w:p>
    <w:p w:rsidR="00E83877" w:rsidRDefault="00E83877" w:rsidP="0028095C"/>
    <w:p w:rsidR="00E50221" w:rsidRDefault="00DC1ADF" w:rsidP="0028095C">
      <w:r>
        <w:t>From the experiments we made we noticed that while the scale</w:t>
      </w:r>
      <w:r w:rsidR="007031F6">
        <w:t xml:space="preserve"> factor</w:t>
      </w:r>
      <w:r>
        <w:t xml:space="preserve"> increases the behavior of the </w:t>
      </w:r>
      <w:r w:rsidRPr="00DC1ADF">
        <w:rPr>
          <w:i/>
        </w:rPr>
        <w:t>COST</w:t>
      </w:r>
      <w:r>
        <w:t xml:space="preserve"> differs.</w:t>
      </w:r>
      <w:r w:rsidR="00422AD1">
        <w:t xml:space="preserve"> We will present results for Housing scale factors 1, 5 and 9 that show this variance in accuracy and ten different f-trees. The f-trees can be found in Appendix A.</w:t>
      </w:r>
    </w:p>
    <w:p w:rsidR="00E50221" w:rsidRDefault="00E50221" w:rsidP="0028095C"/>
    <w:p w:rsidR="00094E9B" w:rsidRDefault="00335485" w:rsidP="0028095C">
      <w:r>
        <w:t>In Figures 6.2, 6.3 and 6.4 we present the relation between real size and estimated size for each of the 11 f-trees we examine (optimal and its varieties)</w:t>
      </w:r>
      <w:r w:rsidR="00FE7D2D">
        <w:t xml:space="preserve"> for scale factors one, </w:t>
      </w:r>
      <w:r w:rsidR="00FE7D2D">
        <w:lastRenderedPageBreak/>
        <w:t>five and nine respectively</w:t>
      </w:r>
      <w:r>
        <w:t>.</w:t>
      </w:r>
      <w:r w:rsidR="00FE7D2D">
        <w:t xml:space="preserve"> </w:t>
      </w:r>
      <w:r w:rsidR="00094E9B">
        <w:t xml:space="preserve">In small datasets, see Figure 6.2, we see that the </w:t>
      </w:r>
      <w:r w:rsidR="00094E9B" w:rsidRPr="00094E9B">
        <w:rPr>
          <w:i/>
        </w:rPr>
        <w:t>COST</w:t>
      </w:r>
      <w:r w:rsidR="00094E9B">
        <w:t xml:space="preserve"> function estimates exactly the number of singletons in the factorization, which is the same for all f-trees. This leads us to believe that the branches in the factorization become single paths very early and the COST restricts its estimation by the total size of a relation, hence always matching the real case.</w:t>
      </w:r>
    </w:p>
    <w:p w:rsidR="00335485" w:rsidRDefault="00094E9B" w:rsidP="0028095C">
      <w:r>
        <w:t xml:space="preserve"> </w:t>
      </w:r>
    </w:p>
    <w:p w:rsidR="00335485" w:rsidRDefault="00335485" w:rsidP="0028095C">
      <w:pPr>
        <w:keepNext/>
      </w:pPr>
      <w:r>
        <w:rPr>
          <w:noProof/>
          <w:lang w:val="el-GR" w:eastAsia="el-GR"/>
        </w:rPr>
        <w:drawing>
          <wp:inline distT="0" distB="0" distL="0" distR="0" wp14:anchorId="587C7A6F" wp14:editId="3A71CB77">
            <wp:extent cx="5657850" cy="27336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AB4B29" w:rsidRDefault="00335485" w:rsidP="00E81AF2">
      <w:pPr>
        <w:pStyle w:val="Caption"/>
      </w:pPr>
      <w:bookmarkStart w:id="127" w:name="_Toc42880265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2</w:t>
      </w:r>
      <w:r w:rsidR="0012758C">
        <w:fldChar w:fldCharType="end"/>
      </w:r>
      <w:r>
        <w:t>: Real vs COST (Housing - 1)</w:t>
      </w:r>
      <w:bookmarkEnd w:id="127"/>
    </w:p>
    <w:p w:rsidR="00335485" w:rsidRDefault="002107A9" w:rsidP="0028095C">
      <w:r>
        <w:t>Moving to scale factor five, see Figure 6.3, we see that the real size now differs up to 150 000 singletons among some f-trees.</w:t>
      </w:r>
      <w:r w:rsidR="00D13895">
        <w:t xml:space="preserve"> The estimated size is very high sometimes due to excessive usage of averages which can be misleading in many cases. However, we can see that the trend of the estimated size follows the real si</w:t>
      </w:r>
      <w:r w:rsidR="00146D2B">
        <w:t>ze which shows that it could be</w:t>
      </w:r>
      <w:r w:rsidR="00D13895">
        <w:t xml:space="preserve"> useful to</w:t>
      </w:r>
      <w:r w:rsidR="00146D2B">
        <w:t xml:space="preserve"> at least be able to eliminate</w:t>
      </w:r>
      <w:r w:rsidR="00D13895">
        <w:t xml:space="preserve"> bad f-trees, always among those that have the optimal </w:t>
      </w:r>
      <w:proofErr w:type="gramStart"/>
      <w:r w:rsidR="00D13895">
        <w:rPr>
          <w:i/>
        </w:rPr>
        <w:t>s(</w:t>
      </w:r>
      <w:proofErr w:type="gramEnd"/>
      <w:r w:rsidR="00D13895">
        <w:rPr>
          <w:i/>
        </w:rPr>
        <w:t xml:space="preserve">Q) </w:t>
      </w:r>
      <w:r w:rsidR="00D13895">
        <w:t xml:space="preserve">parameter. </w:t>
      </w:r>
    </w:p>
    <w:p w:rsidR="00335485" w:rsidRPr="00335485" w:rsidRDefault="00335485" w:rsidP="0028095C"/>
    <w:p w:rsidR="00335485" w:rsidRDefault="00335485" w:rsidP="0028095C">
      <w:pPr>
        <w:keepNext/>
      </w:pPr>
      <w:r>
        <w:rPr>
          <w:noProof/>
          <w:lang w:val="el-GR" w:eastAsia="el-GR"/>
        </w:rPr>
        <w:lastRenderedPageBreak/>
        <w:drawing>
          <wp:inline distT="0" distB="0" distL="0" distR="0" wp14:anchorId="3A977796" wp14:editId="5FD389C9">
            <wp:extent cx="5638800" cy="2162175"/>
            <wp:effectExtent l="0" t="0" r="0"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513E" w:rsidRDefault="00335485" w:rsidP="00E81AF2">
      <w:pPr>
        <w:pStyle w:val="Caption"/>
      </w:pPr>
      <w:bookmarkStart w:id="128" w:name="_Toc42880265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3</w:t>
      </w:r>
      <w:r w:rsidR="0012758C">
        <w:fldChar w:fldCharType="end"/>
      </w:r>
      <w:r>
        <w:t>: Real vs COST (Housing - 5)</w:t>
      </w:r>
      <w:bookmarkEnd w:id="128"/>
    </w:p>
    <w:p w:rsidR="00335485" w:rsidRPr="004941CB" w:rsidRDefault="0026415C" w:rsidP="0028095C">
      <w:r>
        <w:t>Really</w:t>
      </w:r>
      <w:r w:rsidR="004941CB">
        <w:t xml:space="preserve"> interesting is the fact that f-tree 9 is always estimated wrongly by </w:t>
      </w:r>
      <w:r w:rsidR="004941CB">
        <w:rPr>
          <w:i/>
        </w:rPr>
        <w:t>COST</w:t>
      </w:r>
      <w:r w:rsidR="004941CB">
        <w:t>, which shows the weakness in using global averages, specifically the number of unique values of an attribute X under any other</w:t>
      </w:r>
      <w:r w:rsidR="001463D5">
        <w:t xml:space="preserve"> attribute Y. F-Tree 9 modifies the optimal f-tree in its</w:t>
      </w:r>
      <w:r w:rsidR="004941CB">
        <w:t xml:space="preserve"> </w:t>
      </w:r>
      <w:r w:rsidR="00C535F8">
        <w:t>fourth</w:t>
      </w:r>
      <w:r w:rsidR="004941CB">
        <w:t xml:space="preserve"> </w:t>
      </w:r>
      <w:r w:rsidR="0012496E">
        <w:t>subtree (</w:t>
      </w:r>
      <w:proofErr w:type="spellStart"/>
      <w:r w:rsidR="00C535F8">
        <w:t>sainsburys</w:t>
      </w:r>
      <w:proofErr w:type="spellEnd"/>
      <w:r w:rsidR="0012496E">
        <w:rPr>
          <w:i/>
        </w:rPr>
        <w:t xml:space="preserve">, …, </w:t>
      </w:r>
      <w:proofErr w:type="spellStart"/>
      <w:r w:rsidR="00C535F8">
        <w:rPr>
          <w:i/>
        </w:rPr>
        <w:t>openinghoursshop</w:t>
      </w:r>
      <w:proofErr w:type="spellEnd"/>
      <w:r w:rsidR="0012496E">
        <w:t xml:space="preserve">) </w:t>
      </w:r>
      <w:r w:rsidR="001463D5">
        <w:t>s</w:t>
      </w:r>
      <w:r w:rsidR="0012496E">
        <w:t>uch that</w:t>
      </w:r>
      <w:r w:rsidR="001463D5">
        <w:t xml:space="preserve"> it is completely reverse, thus having</w:t>
      </w:r>
      <w:r w:rsidR="0012496E">
        <w:t xml:space="preserve"> </w:t>
      </w:r>
      <w:proofErr w:type="spellStart"/>
      <w:r w:rsidR="00C535F8">
        <w:rPr>
          <w:i/>
        </w:rPr>
        <w:t>openinghoursshop</w:t>
      </w:r>
      <w:proofErr w:type="spellEnd"/>
      <w:r w:rsidR="001463D5">
        <w:t xml:space="preserve"> </w:t>
      </w:r>
      <w:r w:rsidR="0012496E">
        <w:t xml:space="preserve">on top, as child of </w:t>
      </w:r>
      <w:r w:rsidR="0012496E" w:rsidRPr="0012496E">
        <w:rPr>
          <w:i/>
        </w:rPr>
        <w:t>postcode</w:t>
      </w:r>
      <w:r w:rsidR="0012496E">
        <w:t>.</w:t>
      </w:r>
      <w:r w:rsidR="004941CB">
        <w:t xml:space="preserve"> </w:t>
      </w:r>
    </w:p>
    <w:p w:rsidR="004941CB" w:rsidRDefault="004941CB" w:rsidP="0028095C"/>
    <w:p w:rsidR="00335485" w:rsidRDefault="00335485" w:rsidP="0028095C">
      <w:pPr>
        <w:keepNext/>
      </w:pPr>
      <w:r>
        <w:rPr>
          <w:noProof/>
          <w:lang w:val="el-GR" w:eastAsia="el-GR"/>
        </w:rPr>
        <w:drawing>
          <wp:inline distT="0" distB="0" distL="0" distR="0" wp14:anchorId="5159CB1F" wp14:editId="7CD23BB3">
            <wp:extent cx="5638800" cy="27432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35485" w:rsidRDefault="00335485" w:rsidP="00E81AF2">
      <w:pPr>
        <w:pStyle w:val="Caption"/>
      </w:pPr>
      <w:bookmarkStart w:id="129" w:name="_Toc42880265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4</w:t>
      </w:r>
      <w:r w:rsidR="0012758C">
        <w:fldChar w:fldCharType="end"/>
      </w:r>
      <w:r>
        <w:t>: Real</w:t>
      </w:r>
      <w:r>
        <w:rPr>
          <w:noProof/>
        </w:rPr>
        <w:t xml:space="preserve"> vs COST (Housing - 9)</w:t>
      </w:r>
      <w:bookmarkEnd w:id="129"/>
    </w:p>
    <w:p w:rsidR="00335485" w:rsidRPr="00290E85" w:rsidRDefault="00EF3E1E" w:rsidP="0028095C">
      <w:r>
        <w:t xml:space="preserve">Similar results can be seen in Figure 6.4, where again the </w:t>
      </w:r>
      <w:r w:rsidRPr="00EF3E1E">
        <w:rPr>
          <w:i/>
        </w:rPr>
        <w:t>COST</w:t>
      </w:r>
      <w:r>
        <w:t xml:space="preserve"> function overestim</w:t>
      </w:r>
      <w:r w:rsidR="00290E85">
        <w:t xml:space="preserve">ates the size with some f-trees. F-Tree 1 swaps </w:t>
      </w:r>
      <w:r w:rsidR="00290E85">
        <w:rPr>
          <w:i/>
        </w:rPr>
        <w:t>house</w:t>
      </w:r>
      <w:r w:rsidR="00290E85">
        <w:t xml:space="preserve"> with </w:t>
      </w:r>
      <w:r w:rsidR="00290E85">
        <w:rPr>
          <w:i/>
        </w:rPr>
        <w:t>flat</w:t>
      </w:r>
      <w:r w:rsidR="00290E85">
        <w:t xml:space="preserve"> and f-tree 2 takes </w:t>
      </w:r>
      <w:r w:rsidR="00290E85">
        <w:rPr>
          <w:i/>
        </w:rPr>
        <w:t xml:space="preserve">house </w:t>
      </w:r>
      <w:r w:rsidR="00290E85">
        <w:t>as leaf of its branch as seen in the optimal f-tree.</w:t>
      </w:r>
    </w:p>
    <w:p w:rsidR="00E5513E" w:rsidRDefault="00E5513E" w:rsidP="0028095C"/>
    <w:p w:rsidR="00E7371A" w:rsidRPr="00493876" w:rsidRDefault="00493876" w:rsidP="0028095C">
      <w:r>
        <w:lastRenderedPageBreak/>
        <w:t xml:space="preserve">In conclusion, although the COST is overestimating with some f-trees it can be used to reject some </w:t>
      </w:r>
      <w:r>
        <w:rPr>
          <w:i/>
        </w:rPr>
        <w:t>bad</w:t>
      </w:r>
      <w:r>
        <w:t xml:space="preserve"> f-trees.</w:t>
      </w:r>
    </w:p>
    <w:p w:rsidR="00E7371A" w:rsidRPr="00400763" w:rsidRDefault="00E7371A" w:rsidP="0028095C"/>
    <w:p w:rsidR="00060427" w:rsidRDefault="00060427" w:rsidP="0028095C">
      <w:pPr>
        <w:pStyle w:val="Heading2"/>
      </w:pPr>
      <w:bookmarkStart w:id="130" w:name="_Toc428802175"/>
      <w:bookmarkStart w:id="131" w:name="_Toc428811227"/>
      <w:r>
        <w:t>Serialization of Data Factorizations</w:t>
      </w:r>
      <w:bookmarkEnd w:id="130"/>
      <w:bookmarkEnd w:id="131"/>
    </w:p>
    <w:p w:rsidR="00060427" w:rsidRDefault="003652C9" w:rsidP="0028095C">
      <w:r>
        <w:t xml:space="preserve">In this section, we evaluate each serialization technique examined and described in Chapter 4. The factorizations we use to evaluate the serialization techniques are the result of applying </w:t>
      </w:r>
      <w:r w:rsidRPr="003652C9">
        <w:rPr>
          <w:i/>
        </w:rPr>
        <w:t>NATURAL JOIN</w:t>
      </w:r>
      <w:r>
        <w:t xml:space="preserve"> on all the relational tables of the two datasets, </w:t>
      </w:r>
      <w:r w:rsidRPr="003652C9">
        <w:rPr>
          <w:i/>
        </w:rPr>
        <w:t>Housing</w:t>
      </w:r>
      <w:r>
        <w:t xml:space="preserve"> and </w:t>
      </w:r>
      <w:r w:rsidRPr="003652C9">
        <w:rPr>
          <w:i/>
        </w:rPr>
        <w:t>US retailer</w:t>
      </w:r>
      <w:r>
        <w:t>.</w:t>
      </w:r>
    </w:p>
    <w:p w:rsidR="0059107F" w:rsidRDefault="0059107F" w:rsidP="0028095C"/>
    <w:p w:rsidR="0059107F" w:rsidRDefault="0044685D" w:rsidP="0028095C">
      <w:pPr>
        <w:pStyle w:val="Heading3"/>
      </w:pPr>
      <w:bookmarkStart w:id="132" w:name="_Toc428802176"/>
      <w:bookmarkStart w:id="133" w:name="_Toc428811228"/>
      <w:r w:rsidRPr="0044685D">
        <w:t>Correctness of serialization</w:t>
      </w:r>
      <w:bookmarkEnd w:id="132"/>
      <w:bookmarkEnd w:id="133"/>
    </w:p>
    <w:p w:rsidR="0059107F" w:rsidRDefault="0097085F" w:rsidP="0028095C">
      <w:r w:rsidRPr="0097085F">
        <w:t xml:space="preserve">The correctness test of each serialization was done both in-memory and off-memory </w:t>
      </w:r>
      <w:r>
        <w:t>(</w:t>
      </w:r>
      <w:r w:rsidRPr="0097085F">
        <w:t xml:space="preserve">using </w:t>
      </w:r>
      <w:r>
        <w:t>secondary storage)</w:t>
      </w:r>
      <w:r w:rsidRPr="0097085F">
        <w:t xml:space="preserve">. For equality comparison between two factorizations we use a special function </w:t>
      </w:r>
      <w:proofErr w:type="spellStart"/>
      <w:r w:rsidRPr="0097085F">
        <w:rPr>
          <w:i/>
        </w:rPr>
        <w:t>toSingletons</w:t>
      </w:r>
      <w:proofErr w:type="spellEnd"/>
      <w:r w:rsidRPr="0097085F">
        <w:rPr>
          <w:i/>
        </w:rPr>
        <w:t>()</w:t>
      </w:r>
      <w:r w:rsidRPr="0097085F">
        <w:t xml:space="preserve"> that traverses the factorization</w:t>
      </w:r>
      <w:r>
        <w:t>,</w:t>
      </w:r>
      <w:r w:rsidRPr="0097085F">
        <w:t xml:space="preserve"> encoding the singletons into a string representation that contains </w:t>
      </w:r>
      <w:r w:rsidRPr="0097085F">
        <w:rPr>
          <w:i/>
        </w:rPr>
        <w:t>a)</w:t>
      </w:r>
      <w:r>
        <w:t xml:space="preserve"> </w:t>
      </w:r>
      <w:r w:rsidRPr="0097085F">
        <w:t xml:space="preserve">attribute name, </w:t>
      </w:r>
      <w:r w:rsidRPr="0097085F">
        <w:rPr>
          <w:i/>
        </w:rPr>
        <w:t>b)</w:t>
      </w:r>
      <w:r>
        <w:t xml:space="preserve"> </w:t>
      </w:r>
      <w:r w:rsidRPr="0097085F">
        <w:t xml:space="preserve">value and </w:t>
      </w:r>
      <w:r w:rsidRPr="0097085F">
        <w:rPr>
          <w:i/>
        </w:rPr>
        <w:t>c)</w:t>
      </w:r>
      <w:r>
        <w:t xml:space="preserve"> </w:t>
      </w:r>
      <w:r w:rsidRPr="0097085F">
        <w:t>attribute ID in text format, thus creating a huge string that contains the whole data of the factorization.</w:t>
      </w:r>
    </w:p>
    <w:p w:rsidR="0059107F" w:rsidRDefault="0059107F" w:rsidP="0028095C"/>
    <w:p w:rsidR="000A2326" w:rsidRDefault="000A2326" w:rsidP="0028095C">
      <w:r>
        <w:t xml:space="preserve">For the </w:t>
      </w:r>
      <w:r w:rsidRPr="000A2326">
        <w:rPr>
          <w:i/>
        </w:rPr>
        <w:t>in-memory</w:t>
      </w:r>
      <w:r>
        <w:t xml:space="preserve"> tests we performed the following steps:</w:t>
      </w:r>
    </w:p>
    <w:p w:rsidR="004F24CB" w:rsidRPr="004F24CB" w:rsidRDefault="000A2326" w:rsidP="005020A5">
      <w:pPr>
        <w:pStyle w:val="ListParagraph"/>
        <w:numPr>
          <w:ilvl w:val="0"/>
          <w:numId w:val="19"/>
        </w:numPr>
      </w:pPr>
      <w:r>
        <w:t xml:space="preserve">Load the factorization from disk, let's call it </w:t>
      </w:r>
      <w:proofErr w:type="spellStart"/>
      <w:r w:rsidRPr="004F24CB">
        <w:rPr>
          <w:i/>
        </w:rPr>
        <w:t>OriginRep</w:t>
      </w:r>
      <w:proofErr w:type="spellEnd"/>
    </w:p>
    <w:p w:rsidR="004F24CB" w:rsidRDefault="000A2326" w:rsidP="005020A5">
      <w:pPr>
        <w:pStyle w:val="ListParagraph"/>
        <w:numPr>
          <w:ilvl w:val="0"/>
          <w:numId w:val="19"/>
        </w:numPr>
      </w:pPr>
      <w:r>
        <w:t>Serialize it in memory writing into a memory buffer (array of bytes)</w:t>
      </w:r>
    </w:p>
    <w:p w:rsidR="004F24CB" w:rsidRPr="004F24CB" w:rsidRDefault="000A2326" w:rsidP="005020A5">
      <w:pPr>
        <w:pStyle w:val="ListParagraph"/>
        <w:numPr>
          <w:ilvl w:val="0"/>
          <w:numId w:val="19"/>
        </w:numPr>
      </w:pPr>
      <w:proofErr w:type="spellStart"/>
      <w:r>
        <w:t>Deserialize</w:t>
      </w:r>
      <w:proofErr w:type="spellEnd"/>
      <w:r>
        <w:t xml:space="preserve"> the buffer into a new instance of </w:t>
      </w:r>
      <w:r w:rsidR="00023FA6">
        <w:t xml:space="preserve">a factorization, let's call it </w:t>
      </w:r>
      <w:proofErr w:type="spellStart"/>
      <w:r w:rsidRPr="004F24CB">
        <w:rPr>
          <w:i/>
        </w:rPr>
        <w:t>SerialRep</w:t>
      </w:r>
      <w:proofErr w:type="spellEnd"/>
    </w:p>
    <w:p w:rsidR="004F24CB" w:rsidRDefault="000A2326" w:rsidP="005020A5">
      <w:pPr>
        <w:pStyle w:val="ListParagraph"/>
        <w:numPr>
          <w:ilvl w:val="0"/>
          <w:numId w:val="19"/>
        </w:numPr>
      </w:pPr>
      <w:r>
        <w:t xml:space="preserve">Check </w:t>
      </w:r>
      <w:r w:rsidR="00023FA6">
        <w:t xml:space="preserve">that </w:t>
      </w:r>
      <w:r>
        <w:t xml:space="preserve">the fields of </w:t>
      </w:r>
      <w:proofErr w:type="spellStart"/>
      <w:r w:rsidRPr="004F24CB">
        <w:rPr>
          <w:i/>
        </w:rPr>
        <w:t>SerialRep</w:t>
      </w:r>
      <w:proofErr w:type="spellEnd"/>
      <w:r>
        <w:t xml:space="preserve"> </w:t>
      </w:r>
      <w:r w:rsidR="00023FA6">
        <w:t>have valid values</w:t>
      </w:r>
    </w:p>
    <w:p w:rsidR="000A2326" w:rsidRDefault="00023FA6" w:rsidP="005020A5">
      <w:pPr>
        <w:pStyle w:val="ListParagraph"/>
        <w:numPr>
          <w:ilvl w:val="0"/>
          <w:numId w:val="19"/>
        </w:numPr>
      </w:pPr>
      <w:r>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t xml:space="preserve"> method and create</w:t>
      </w:r>
      <w:r>
        <w:t xml:space="preserve"> the string representation for </w:t>
      </w:r>
      <w:proofErr w:type="spellStart"/>
      <w:r w:rsidR="000A2326" w:rsidRPr="004F24CB">
        <w:rPr>
          <w:i/>
        </w:rPr>
        <w:t>OriginRep</w:t>
      </w:r>
      <w:proofErr w:type="spellEnd"/>
      <w:r w:rsidR="000A2326">
        <w:t xml:space="preserve"> and </w:t>
      </w:r>
      <w:proofErr w:type="spellStart"/>
      <w:r w:rsidR="000A2326" w:rsidRPr="004F24CB">
        <w:rPr>
          <w:i/>
        </w:rPr>
        <w:t>SerialRep</w:t>
      </w:r>
      <w:proofErr w:type="spellEnd"/>
      <w:r w:rsidR="000A2326">
        <w:t xml:space="preserve"> and compare the two strings for equality. This ensures that not only we recover the same number of singletons properly but also that the IDs and values of those singletons are preserved during serialization and de</w:t>
      </w:r>
      <w:r>
        <w:t>-</w:t>
      </w:r>
      <w:r w:rsidR="000A2326">
        <w:t>s</w:t>
      </w:r>
      <w:r>
        <w:t>e</w:t>
      </w:r>
      <w:r w:rsidR="000A2326">
        <w:t>rialization, even with</w:t>
      </w:r>
      <w:r>
        <w:t xml:space="preserve"> problematic datatypes like</w:t>
      </w:r>
      <w:r w:rsidR="000A2326">
        <w:t xml:space="preserve"> floating point values.</w:t>
      </w:r>
    </w:p>
    <w:p w:rsidR="000A2326" w:rsidRDefault="000A2326" w:rsidP="0028095C"/>
    <w:p w:rsidR="004F24CB" w:rsidRDefault="000A2326" w:rsidP="004F24CB">
      <w:r>
        <w:t xml:space="preserve">For the </w:t>
      </w:r>
      <w:r w:rsidRPr="00023FA6">
        <w:rPr>
          <w:i/>
        </w:rPr>
        <w:t>off-memory</w:t>
      </w:r>
      <w:r>
        <w:t xml:space="preserve"> tests we performed similar steps as in-memory with an extra additional test to further prove correction.</w:t>
      </w:r>
    </w:p>
    <w:p w:rsidR="004F24CB" w:rsidRPr="004F24CB" w:rsidRDefault="00023FA6" w:rsidP="005020A5">
      <w:pPr>
        <w:pStyle w:val="ListParagraph"/>
        <w:numPr>
          <w:ilvl w:val="0"/>
          <w:numId w:val="20"/>
        </w:numPr>
      </w:pPr>
      <w:r w:rsidRPr="00EC0610">
        <w:t>Load the</w:t>
      </w:r>
      <w:r w:rsidR="000A2326" w:rsidRPr="00EC0610">
        <w:t xml:space="preserve"> factorization from disk, let's call it </w:t>
      </w:r>
      <w:proofErr w:type="spellStart"/>
      <w:r w:rsidR="000A2326" w:rsidRPr="004F24CB">
        <w:rPr>
          <w:i/>
        </w:rPr>
        <w:t>OriginRep</w:t>
      </w:r>
      <w:proofErr w:type="spellEnd"/>
    </w:p>
    <w:p w:rsidR="004F24CB" w:rsidRDefault="000A2326" w:rsidP="005020A5">
      <w:pPr>
        <w:pStyle w:val="ListParagraph"/>
        <w:numPr>
          <w:ilvl w:val="0"/>
          <w:numId w:val="20"/>
        </w:numPr>
      </w:pPr>
      <w:r w:rsidRPr="00EC0610">
        <w:lastRenderedPageBreak/>
        <w:t>Serialize it to a file on disk (binary file mode)</w:t>
      </w:r>
    </w:p>
    <w:p w:rsidR="004F24CB" w:rsidRPr="004F24CB" w:rsidRDefault="000A2326" w:rsidP="005020A5">
      <w:pPr>
        <w:pStyle w:val="ListParagraph"/>
        <w:numPr>
          <w:ilvl w:val="0"/>
          <w:numId w:val="20"/>
        </w:numPr>
      </w:pPr>
      <w:r w:rsidRPr="00EC0610">
        <w:t>Open the file in read mode and de</w:t>
      </w:r>
      <w:r w:rsidR="00023FA6" w:rsidRPr="00EC0610">
        <w:t>-</w:t>
      </w:r>
      <w:r w:rsidRPr="00EC0610">
        <w:t xml:space="preserve">serialize it into a new instance of a factorization, let's call it </w:t>
      </w:r>
      <w:proofErr w:type="spellStart"/>
      <w:r w:rsidRPr="004F24CB">
        <w:rPr>
          <w:i/>
        </w:rPr>
        <w:t>SerialRep</w:t>
      </w:r>
      <w:proofErr w:type="spellEnd"/>
    </w:p>
    <w:p w:rsidR="004F24CB" w:rsidRDefault="000A2326" w:rsidP="005020A5">
      <w:pPr>
        <w:pStyle w:val="ListParagraph"/>
        <w:numPr>
          <w:ilvl w:val="0"/>
          <w:numId w:val="20"/>
        </w:numPr>
      </w:pPr>
      <w:r w:rsidRPr="00EC0610">
        <w:t xml:space="preserve">Check </w:t>
      </w:r>
      <w:r w:rsidR="00B1436B" w:rsidRPr="00EC0610">
        <w:t xml:space="preserve">that </w:t>
      </w:r>
      <w:r w:rsidRPr="00EC0610">
        <w:t xml:space="preserve">the fields of </w:t>
      </w:r>
      <w:proofErr w:type="spellStart"/>
      <w:r w:rsidRPr="004F24CB">
        <w:rPr>
          <w:i/>
        </w:rPr>
        <w:t>SerialRep</w:t>
      </w:r>
      <w:proofErr w:type="spellEnd"/>
      <w:r w:rsidRPr="00EC0610">
        <w:t xml:space="preserve"> </w:t>
      </w:r>
      <w:r w:rsidR="00B1436B" w:rsidRPr="00EC0610">
        <w:t>have valid values</w:t>
      </w:r>
    </w:p>
    <w:p w:rsidR="004F24CB" w:rsidRDefault="00B1436B" w:rsidP="005020A5">
      <w:pPr>
        <w:pStyle w:val="ListParagraph"/>
        <w:numPr>
          <w:ilvl w:val="0"/>
          <w:numId w:val="20"/>
        </w:numPr>
      </w:pPr>
      <w:r w:rsidRPr="00EC0610">
        <w:t xml:space="preserve">Use the </w:t>
      </w:r>
      <w:proofErr w:type="spellStart"/>
      <w:proofErr w:type="gramStart"/>
      <w:r w:rsidR="000A2326" w:rsidRPr="004F24CB">
        <w:rPr>
          <w:i/>
        </w:rPr>
        <w:t>toSingletons</w:t>
      </w:r>
      <w:proofErr w:type="spellEnd"/>
      <w:r w:rsidR="000A2326" w:rsidRPr="004F24CB">
        <w:rPr>
          <w:i/>
        </w:rPr>
        <w:t>(</w:t>
      </w:r>
      <w:proofErr w:type="gramEnd"/>
      <w:r w:rsidR="000A2326" w:rsidRPr="004F24CB">
        <w:rPr>
          <w:i/>
        </w:rPr>
        <w:t>)</w:t>
      </w:r>
      <w:r w:rsidR="000A2326" w:rsidRPr="00EC0610">
        <w:t xml:space="preserve"> method and create the string representation for </w:t>
      </w:r>
      <w:proofErr w:type="spellStart"/>
      <w:r w:rsidR="000A2326" w:rsidRPr="004F24CB">
        <w:rPr>
          <w:i/>
        </w:rPr>
        <w:t>OriginRep</w:t>
      </w:r>
      <w:proofErr w:type="spellEnd"/>
      <w:r w:rsidRPr="00EC0610">
        <w:t xml:space="preserve"> and </w:t>
      </w:r>
      <w:proofErr w:type="spellStart"/>
      <w:r w:rsidR="000A2326" w:rsidRPr="004F24CB">
        <w:rPr>
          <w:i/>
        </w:rPr>
        <w:t>SerialRep</w:t>
      </w:r>
      <w:proofErr w:type="spellEnd"/>
      <w:r w:rsidR="000A2326" w:rsidRPr="00EC0610">
        <w:t xml:space="preserve"> and compare the two strings for equality.</w:t>
      </w:r>
    </w:p>
    <w:p w:rsidR="0059107F" w:rsidRDefault="000A2326" w:rsidP="005020A5">
      <w:pPr>
        <w:pStyle w:val="ListParagraph"/>
        <w:numPr>
          <w:ilvl w:val="0"/>
          <w:numId w:val="20"/>
        </w:numPr>
      </w:pPr>
      <w:r w:rsidRPr="00EC0610">
        <w:t xml:space="preserve">Enumerate the tuples encoded by the factorizations </w:t>
      </w:r>
      <w:proofErr w:type="spellStart"/>
      <w:r w:rsidRPr="004F24CB">
        <w:rPr>
          <w:i/>
        </w:rPr>
        <w:t>OriginRep</w:t>
      </w:r>
      <w:proofErr w:type="spellEnd"/>
      <w:r w:rsidRPr="00EC0610">
        <w:t xml:space="preserve"> and </w:t>
      </w:r>
      <w:proofErr w:type="spellStart"/>
      <w:r w:rsidRPr="004F24CB">
        <w:rPr>
          <w:i/>
        </w:rPr>
        <w:t>SerialRep</w:t>
      </w:r>
      <w:proofErr w:type="spellEnd"/>
      <w:r w:rsidRPr="00EC0610">
        <w:t xml:space="preserve"> into two files. Compare the two files for equality using the standard command line tool </w:t>
      </w:r>
      <w:r w:rsidRPr="004F24CB">
        <w:rPr>
          <w:i/>
        </w:rPr>
        <w:t>diff</w:t>
      </w:r>
      <w:r w:rsidRPr="00EC0610">
        <w:t>.</w:t>
      </w:r>
    </w:p>
    <w:p w:rsidR="00B937F1" w:rsidRDefault="00B937F1" w:rsidP="0028095C"/>
    <w:p w:rsidR="00B937F1" w:rsidRPr="00EC0610" w:rsidRDefault="00B937F1" w:rsidP="0028095C"/>
    <w:p w:rsidR="000A2326" w:rsidRDefault="002E0E0A" w:rsidP="0028095C">
      <w:pPr>
        <w:pStyle w:val="Heading3"/>
      </w:pPr>
      <w:bookmarkStart w:id="134" w:name="_Toc428802177"/>
      <w:bookmarkStart w:id="135" w:name="_Toc428811229"/>
      <w:r>
        <w:t>Serialization sizes</w:t>
      </w:r>
      <w:bookmarkEnd w:id="134"/>
      <w:bookmarkEnd w:id="135"/>
    </w:p>
    <w:p w:rsidR="002E0E0A" w:rsidRDefault="002E0E0A" w:rsidP="0028095C">
      <w:r>
        <w:t xml:space="preserve">In this section we will examine the size of the serialization output against the flat size of the input factorization (number of tuples). </w:t>
      </w:r>
    </w:p>
    <w:p w:rsidR="002E0E0A" w:rsidRDefault="002E0E0A" w:rsidP="0028095C"/>
    <w:p w:rsidR="002E0E0A" w:rsidRPr="002E0E0A" w:rsidRDefault="002E0E0A" w:rsidP="0028095C">
      <w:r>
        <w:t xml:space="preserve">The </w:t>
      </w:r>
      <w:r w:rsidRPr="002E0E0A">
        <w:rPr>
          <w:b/>
        </w:rPr>
        <w:t>Flat</w:t>
      </w:r>
      <w:r>
        <w:t xml:space="preserve"> serialization mentioned in some plots is the simplistic serialization of a flat relational table into bytes. That is by writing the bytes of each value in each tuple one after the other. Therefore, the total size would be equal to </w:t>
      </w:r>
      <m:oMath>
        <m:r>
          <w:rPr>
            <w:rFonts w:ascii="Cambria Math" w:hAnsi="Cambria Math"/>
          </w:rPr>
          <m:t>number of tuples*</m:t>
        </m:r>
        <m:r>
          <m:rPr>
            <m:sty m:val="p"/>
          </m:rPr>
          <w:rPr>
            <w:rFonts w:ascii="Cambria Math" w:hAnsi="Cambria Math"/>
          </w:rPr>
          <m:t xml:space="preserve"> </m:t>
        </m:r>
        <m:r>
          <w:rPr>
            <w:rFonts w:ascii="Cambria Math" w:hAnsi="Cambria Math"/>
          </w:rPr>
          <m:t xml:space="preserve">number of attributes* </m:t>
        </m:r>
        <m:r>
          <m:rPr>
            <m:sty m:val="p"/>
          </m:rPr>
          <w:rPr>
            <w:rFonts w:ascii="Cambria Math" w:hAnsi="Cambria Math"/>
          </w:rPr>
          <m:t>4 bytes</m:t>
        </m:r>
      </m:oMath>
      <w:r>
        <w:t xml:space="preserve"> if for example all values are of the data type integer.</w:t>
      </w:r>
    </w:p>
    <w:p w:rsidR="002E0E0A" w:rsidRDefault="002E0E0A" w:rsidP="0028095C"/>
    <w:p w:rsidR="000A2326" w:rsidRPr="009B102E" w:rsidRDefault="002E0E0A" w:rsidP="0028095C">
      <w:r>
        <w:t xml:space="preserve">Additionally, we used the standard compression algorithms </w:t>
      </w:r>
      <w:r w:rsidRPr="004846E9">
        <w:rPr>
          <w:i/>
        </w:rPr>
        <w:t>GZIP</w:t>
      </w:r>
      <w:r>
        <w:t xml:space="preserve"> and </w:t>
      </w:r>
      <w:r w:rsidRPr="004846E9">
        <w:rPr>
          <w:i/>
        </w:rPr>
        <w:t>BZIP2</w:t>
      </w:r>
      <w:r w:rsidR="004846E9">
        <w:t xml:space="preserve"> to compress</w:t>
      </w:r>
      <w:r>
        <w:t xml:space="preserve"> </w:t>
      </w:r>
      <w:r w:rsidR="004846E9" w:rsidRPr="004846E9">
        <w:rPr>
          <w:i/>
        </w:rPr>
        <w:t>a)</w:t>
      </w:r>
      <w:r w:rsidR="004846E9">
        <w:t xml:space="preserve"> </w:t>
      </w:r>
      <w:r>
        <w:t xml:space="preserve">the output serializations and </w:t>
      </w:r>
      <w:r w:rsidR="004846E9" w:rsidRPr="004846E9">
        <w:rPr>
          <w:i/>
        </w:rPr>
        <w:t>b)</w:t>
      </w:r>
      <w:r w:rsidR="004846E9">
        <w:t xml:space="preserve"> </w:t>
      </w:r>
      <w:r>
        <w:t>the flat serialization. We incorporated compression in our experiments to investigate if applying these algorithms on the flat serialization would reduce the size close to our serializations, and also we apply them on the facto</w:t>
      </w:r>
      <w:r w:rsidR="001657A9">
        <w:t>rization serializations to analyze</w:t>
      </w:r>
      <w:r>
        <w:t xml:space="preserve"> if there is still improvement to be made regarding value compression</w:t>
      </w:r>
      <w:r w:rsidR="001657A9">
        <w:t xml:space="preserve"> as part of our serialization techniques. We will use the notation </w:t>
      </w:r>
      <w:r w:rsidRPr="001657A9">
        <w:rPr>
          <w:i/>
        </w:rPr>
        <w:t>GZ1</w:t>
      </w:r>
      <w:r w:rsidR="001657A9">
        <w:t xml:space="preserve"> and</w:t>
      </w:r>
      <w:r>
        <w:t xml:space="preserve"> </w:t>
      </w:r>
      <w:r w:rsidRPr="001657A9">
        <w:rPr>
          <w:i/>
        </w:rPr>
        <w:t>GZ9</w:t>
      </w:r>
      <w:r w:rsidR="001657A9">
        <w:t xml:space="preserve"> to denote compression</w:t>
      </w:r>
      <w:r>
        <w:t xml:space="preserve"> using </w:t>
      </w:r>
      <w:r w:rsidRPr="001657A9">
        <w:rPr>
          <w:i/>
        </w:rPr>
        <w:t>GZIP</w:t>
      </w:r>
      <w:r>
        <w:t xml:space="preserve"> </w:t>
      </w:r>
      <w:r w:rsidR="001657A9">
        <w:t xml:space="preserve">at minimum </w:t>
      </w:r>
      <w:r>
        <w:t>(1) and max</w:t>
      </w:r>
      <w:r w:rsidR="001657A9">
        <w:t>imum</w:t>
      </w:r>
      <w:r>
        <w:t xml:space="preserve"> (9) </w:t>
      </w:r>
      <w:r w:rsidR="001657A9">
        <w:t>compression levels respectively. S</w:t>
      </w:r>
      <w:r>
        <w:t xml:space="preserve">imilarly for </w:t>
      </w:r>
      <w:r w:rsidRPr="001657A9">
        <w:rPr>
          <w:i/>
        </w:rPr>
        <w:t>BZIP2</w:t>
      </w:r>
      <w:r w:rsidR="001657A9">
        <w:t xml:space="preserve"> compression using </w:t>
      </w:r>
      <w:r w:rsidRPr="001657A9">
        <w:rPr>
          <w:i/>
        </w:rPr>
        <w:t>BZ1</w:t>
      </w:r>
      <w:r>
        <w:t xml:space="preserve"> and </w:t>
      </w:r>
      <w:r w:rsidRPr="001657A9">
        <w:rPr>
          <w:i/>
        </w:rPr>
        <w:t>BZ9</w:t>
      </w:r>
      <w:r>
        <w:t>.</w:t>
      </w:r>
      <w:r w:rsidR="009B102E">
        <w:t xml:space="preserve"> The reason we have chosen these two compression techniques is because a) they are widely available and used in almost all web services (e.g. HTTP, REST APIs) and b) </w:t>
      </w:r>
      <w:r w:rsidR="009B102E">
        <w:rPr>
          <w:i/>
        </w:rPr>
        <w:t>GZIP</w:t>
      </w:r>
      <w:r w:rsidR="009B102E">
        <w:t xml:space="preserve"> is a very fast algorithm with good compression, whereas </w:t>
      </w:r>
      <w:r w:rsidR="009B102E">
        <w:rPr>
          <w:i/>
        </w:rPr>
        <w:t>BZIP2</w:t>
      </w:r>
      <w:r w:rsidR="009B102E">
        <w:t xml:space="preserve"> is slower but with much better compression, so we can have both choices tested.</w:t>
      </w:r>
    </w:p>
    <w:p w:rsidR="000A2326" w:rsidRDefault="000A2326" w:rsidP="0028095C"/>
    <w:p w:rsidR="00B9737F" w:rsidRDefault="00692C1F" w:rsidP="0028095C">
      <w:pPr>
        <w:keepNext/>
      </w:pPr>
      <w:r>
        <w:rPr>
          <w:noProof/>
          <w:lang w:val="el-GR" w:eastAsia="el-GR"/>
        </w:rPr>
        <w:drawing>
          <wp:inline distT="0" distB="0" distL="0" distR="0" wp14:anchorId="28494142" wp14:editId="1D5944F0">
            <wp:extent cx="5706110" cy="3708972"/>
            <wp:effectExtent l="0" t="0" r="889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92C1F" w:rsidRDefault="00B9737F" w:rsidP="00E81AF2">
      <w:pPr>
        <w:pStyle w:val="Caption"/>
      </w:pPr>
      <w:bookmarkStart w:id="136" w:name="_Toc42880265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5</w:t>
      </w:r>
      <w:r w:rsidR="0012758C">
        <w:fldChar w:fldCharType="end"/>
      </w:r>
      <w:r>
        <w:t xml:space="preserve">: </w:t>
      </w:r>
      <w:r w:rsidRPr="004F14EE">
        <w:t>Serialization sizes against Flat serialization</w:t>
      </w:r>
      <w:r w:rsidR="002539C5">
        <w:t xml:space="preserve"> (Housing)</w:t>
      </w:r>
      <w:bookmarkEnd w:id="136"/>
    </w:p>
    <w:p w:rsidR="00B9737F" w:rsidRDefault="00B9737F" w:rsidP="0028095C"/>
    <w:p w:rsidR="00B9737F" w:rsidRPr="00B9737F" w:rsidRDefault="001B3CF8" w:rsidP="0028095C">
      <w:r>
        <w:t>In Figure 6.5</w:t>
      </w:r>
      <w:r w:rsidR="00A01EE8">
        <w:t>, we present the sizes of the serializations after using each one of our serialization techniques</w:t>
      </w:r>
      <w:r w:rsidR="00BB23A7">
        <w:t xml:space="preserve">, </w:t>
      </w:r>
      <w:r w:rsidR="00BB23A7" w:rsidRPr="00BB23A7">
        <w:rPr>
          <w:i/>
        </w:rPr>
        <w:t>Simple</w:t>
      </w:r>
      <w:r w:rsidR="00BB23A7">
        <w:t xml:space="preserve"> for Simple Raw </w:t>
      </w:r>
      <w:proofErr w:type="spellStart"/>
      <w:r w:rsidR="00BB23A7">
        <w:t>Serializer</w:t>
      </w:r>
      <w:proofErr w:type="spellEnd"/>
      <w:r w:rsidR="00BB23A7">
        <w:t xml:space="preserve">, Byte for </w:t>
      </w:r>
      <w:r w:rsidR="00BB23A7" w:rsidRPr="00BB23A7">
        <w:rPr>
          <w:i/>
        </w:rPr>
        <w:t>Byte</w:t>
      </w:r>
      <w:r w:rsidR="00BB23A7">
        <w:t xml:space="preserve"> </w:t>
      </w:r>
      <w:proofErr w:type="spellStart"/>
      <w:r w:rsidR="00BB23A7">
        <w:t>Serializer</w:t>
      </w:r>
      <w:proofErr w:type="spellEnd"/>
      <w:r w:rsidR="00BB23A7">
        <w:t xml:space="preserve"> and </w:t>
      </w:r>
      <w:r w:rsidR="00BB23A7" w:rsidRPr="00BB23A7">
        <w:rPr>
          <w:i/>
        </w:rPr>
        <w:t>Bit</w:t>
      </w:r>
      <w:r w:rsidR="00BB23A7">
        <w:t xml:space="preserve"> for Bit </w:t>
      </w:r>
      <w:proofErr w:type="spellStart"/>
      <w:r w:rsidR="00BB23A7">
        <w:t>Serializer</w:t>
      </w:r>
      <w:proofErr w:type="spellEnd"/>
      <w:r w:rsidR="001C428D">
        <w:t xml:space="preserve">, against the flat serialization for the </w:t>
      </w:r>
      <w:r w:rsidR="001C428D">
        <w:rPr>
          <w:i/>
        </w:rPr>
        <w:t>Housing</w:t>
      </w:r>
      <w:r w:rsidR="001C428D">
        <w:t xml:space="preserve"> dataset</w:t>
      </w:r>
      <w:r w:rsidR="00A01EE8">
        <w:t>.</w:t>
      </w:r>
      <w:r w:rsidR="0075474B">
        <w:t xml:space="preserve"> As expected, the flat serialization size is increasing by several orders of magnitude more than our serializations. This confirms that our serializations retain the theoretical compression factor brought by factorizing the relational table.</w:t>
      </w:r>
      <w:r w:rsidR="001D4ABA">
        <w:t xml:space="preserve"> Moreover, the figure shows that each extension of our serialization brings some additional reduction in the total size</w:t>
      </w:r>
      <w:r w:rsidR="00BB18E1">
        <w:t xml:space="preserve"> with the </w:t>
      </w:r>
      <w:r w:rsidR="00BB18E1" w:rsidRPr="00BB18E1">
        <w:rPr>
          <w:i/>
        </w:rPr>
        <w:t xml:space="preserve">Bit </w:t>
      </w:r>
      <w:proofErr w:type="spellStart"/>
      <w:r w:rsidR="00BB18E1" w:rsidRPr="00BB18E1">
        <w:rPr>
          <w:i/>
        </w:rPr>
        <w:t>Serializer</w:t>
      </w:r>
      <w:proofErr w:type="spellEnd"/>
      <w:r w:rsidR="001D25D1">
        <w:t xml:space="preserve"> being the</w:t>
      </w:r>
      <w:r w:rsidR="00BB18E1">
        <w:t xml:space="preserve"> best performing</w:t>
      </w:r>
      <w:r w:rsidR="001D4ABA">
        <w:t>.</w:t>
      </w:r>
    </w:p>
    <w:p w:rsidR="008426C0" w:rsidRDefault="008426C0" w:rsidP="0028095C"/>
    <w:p w:rsidR="001C428D" w:rsidRDefault="005B4C22" w:rsidP="0028095C">
      <w:pPr>
        <w:keepNext/>
      </w:pPr>
      <w:r>
        <w:rPr>
          <w:noProof/>
          <w:lang w:val="el-GR" w:eastAsia="el-GR"/>
        </w:rPr>
        <w:lastRenderedPageBreak/>
        <w:drawing>
          <wp:inline distT="0" distB="0" distL="0" distR="0" wp14:anchorId="04B67B5D" wp14:editId="67A75FE5">
            <wp:extent cx="5629275" cy="30861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72592" w:rsidRDefault="001C428D" w:rsidP="00E81AF2">
      <w:pPr>
        <w:pStyle w:val="Caption"/>
      </w:pPr>
      <w:bookmarkStart w:id="137" w:name="_Toc42880265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6</w:t>
      </w:r>
      <w:r w:rsidR="0012758C">
        <w:fldChar w:fldCharType="end"/>
      </w:r>
      <w:r>
        <w:t xml:space="preserve">: </w:t>
      </w:r>
      <w:r w:rsidRPr="0048437C">
        <w:t>Serialization sizes against Flat serialization</w:t>
      </w:r>
      <w:r>
        <w:t xml:space="preserve"> (US retailer)</w:t>
      </w:r>
      <w:bookmarkEnd w:id="137"/>
    </w:p>
    <w:p w:rsidR="00F24907" w:rsidRDefault="00F24907" w:rsidP="0028095C">
      <w:r>
        <w:t>The same r</w:t>
      </w:r>
      <w:r w:rsidR="001B3CF8">
        <w:t>esults are shown in Figure 6.6</w:t>
      </w:r>
      <w:r>
        <w:t xml:space="preserve">, where all the serialization sizes follow the same pattern as the </w:t>
      </w:r>
      <w:r>
        <w:rPr>
          <w:i/>
        </w:rPr>
        <w:t>Housing</w:t>
      </w:r>
      <w:r>
        <w:t xml:space="preserve"> dataset.</w:t>
      </w:r>
      <w:r w:rsidR="00130E95">
        <w:t xml:space="preserve"> The flat serialization is more than two orders of magnitude larger than our fatter </w:t>
      </w:r>
      <w:proofErr w:type="spellStart"/>
      <w:r w:rsidR="00130E95">
        <w:t>serializer</w:t>
      </w:r>
      <w:proofErr w:type="spellEnd"/>
      <w:r w:rsidR="00130E95">
        <w:t>, Simple Raw, with Byte and Bit following with smaller output sizes</w:t>
      </w:r>
      <w:r w:rsidR="00441C1F">
        <w:t xml:space="preserve"> and </w:t>
      </w:r>
      <w:r w:rsidR="00441C1F" w:rsidRPr="00441C1F">
        <w:rPr>
          <w:i/>
        </w:rPr>
        <w:t>Bit</w:t>
      </w:r>
      <w:r w:rsidR="00441C1F">
        <w:t xml:space="preserve"> being the best</w:t>
      </w:r>
      <w:r w:rsidR="00130E95">
        <w:t>.</w:t>
      </w:r>
    </w:p>
    <w:p w:rsidR="00391F44" w:rsidRDefault="00391F44" w:rsidP="0028095C"/>
    <w:p w:rsidR="00904A2E" w:rsidRDefault="001B3CF8" w:rsidP="0028095C">
      <w:r>
        <w:t>In addition, Figure 6.7</w:t>
      </w:r>
      <w:r w:rsidR="00AC7E49">
        <w:t>, presents all three serialization techniques along with compression algorithms applied on their output</w:t>
      </w:r>
      <w:r w:rsidR="005576D5">
        <w:t xml:space="preserve"> f</w:t>
      </w:r>
      <w:r w:rsidR="00E92ECF">
        <w:t>or additional</w:t>
      </w:r>
      <w:r w:rsidR="005576D5">
        <w:t xml:space="preserve"> compression</w:t>
      </w:r>
      <w:r w:rsidR="00AC7E49">
        <w:t>.</w:t>
      </w:r>
      <w:r w:rsidR="004E5172">
        <w:t xml:space="preserve"> It is clear that </w:t>
      </w:r>
      <w:r w:rsidR="004E5172" w:rsidRPr="004E5172">
        <w:rPr>
          <w:i/>
        </w:rPr>
        <w:t>Simple Raw</w:t>
      </w:r>
      <w:r w:rsidR="004E5172">
        <w:t xml:space="preserve"> serialization which is just the byte enumeration for the values in the factorization grows linearly as the scale factor increases.</w:t>
      </w:r>
      <w:r w:rsidR="00BC7926">
        <w:t xml:space="preserve"> The second worst serialization is of </w:t>
      </w:r>
      <w:r w:rsidR="00BC7926" w:rsidRPr="00BC7926">
        <w:rPr>
          <w:i/>
        </w:rPr>
        <w:t xml:space="preserve">Byte </w:t>
      </w:r>
      <w:proofErr w:type="spellStart"/>
      <w:r w:rsidR="00BC7926" w:rsidRPr="00BC7926">
        <w:rPr>
          <w:i/>
        </w:rPr>
        <w:t>Serializer</w:t>
      </w:r>
      <w:proofErr w:type="spellEnd"/>
      <w:r w:rsidR="00BC7926">
        <w:t xml:space="preserve"> without any com</w:t>
      </w:r>
      <w:r w:rsidR="00146D2B">
        <w:t>pression applied, but it is</w:t>
      </w:r>
      <w:r w:rsidR="00BC7926">
        <w:t xml:space="preserve"> far from the worst and close to the rest of the sizes.</w:t>
      </w:r>
      <w:r w:rsidR="00C2165F">
        <w:t xml:space="preserve"> A worthy observation is that after applying compression algorithms on-top of </w:t>
      </w:r>
      <w:r w:rsidR="00C2165F" w:rsidRPr="00C2165F">
        <w:rPr>
          <w:i/>
        </w:rPr>
        <w:t>Simple Raw</w:t>
      </w:r>
      <w:r w:rsidR="00C2165F">
        <w:t xml:space="preserve"> we get smaller serialization than that of </w:t>
      </w:r>
      <w:r w:rsidR="00C2165F">
        <w:rPr>
          <w:i/>
        </w:rPr>
        <w:t>Byte</w:t>
      </w:r>
      <w:r w:rsidR="00C2165F" w:rsidRPr="00C2165F">
        <w:t>’s</w:t>
      </w:r>
      <w:r w:rsidR="00C2165F">
        <w:t xml:space="preserve">, which means that the values in this dataset are great candidates for compression. This can be also inferred by the difference in the sizes between the Simple, Byte and Bit outputs since each one uses a more refined technique to use as much less bytes as possible. </w:t>
      </w:r>
    </w:p>
    <w:p w:rsidR="006B7507" w:rsidRPr="00C2165F" w:rsidRDefault="009C1D2F" w:rsidP="0028095C">
      <w:pPr>
        <w:rPr>
          <w:i/>
        </w:rPr>
      </w:pPr>
      <w:r>
        <w:t>Another important point is that Bit serialization is almost perfect, since even when the compression algorithms were applied on it its size did not reduce at all, which means that for this dataset we already do sufficient compression to the values.</w:t>
      </w:r>
    </w:p>
    <w:p w:rsidR="00AC7E49" w:rsidRDefault="00AC7E49" w:rsidP="0028095C"/>
    <w:p w:rsidR="00F33A82" w:rsidRDefault="00F33A82" w:rsidP="0028095C">
      <w:pPr>
        <w:keepNext/>
      </w:pPr>
      <w:r>
        <w:rPr>
          <w:noProof/>
          <w:lang w:val="el-GR" w:eastAsia="el-GR"/>
        </w:rPr>
        <w:lastRenderedPageBreak/>
        <w:drawing>
          <wp:inline distT="0" distB="0" distL="0" distR="0" wp14:anchorId="1B16CE7A" wp14:editId="54FBE294">
            <wp:extent cx="5706110" cy="3874293"/>
            <wp:effectExtent l="0" t="0" r="8890" b="1206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800EE" w:rsidRDefault="00F33A82" w:rsidP="00E81AF2">
      <w:pPr>
        <w:pStyle w:val="Caption"/>
      </w:pPr>
      <w:bookmarkStart w:id="138" w:name="_Toc42880265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7</w:t>
      </w:r>
      <w:r w:rsidR="0012758C">
        <w:fldChar w:fldCharType="end"/>
      </w:r>
      <w:r>
        <w:t xml:space="preserve">: Compression GZIP and BZIP2 applied on our </w:t>
      </w:r>
      <w:proofErr w:type="spellStart"/>
      <w:r>
        <w:t>serializers</w:t>
      </w:r>
      <w:bookmarkEnd w:id="138"/>
      <w:proofErr w:type="spellEnd"/>
    </w:p>
    <w:p w:rsidR="00282AB2" w:rsidRDefault="001B3CF8" w:rsidP="0028095C">
      <w:r>
        <w:t>In Figures 6.8 and 6.9</w:t>
      </w:r>
      <w:r w:rsidR="00D12EA5">
        <w:t xml:space="preserve"> we further explore the effect of additional compression on our serializations.</w:t>
      </w:r>
      <w:r w:rsidR="0073266F">
        <w:t xml:space="preserve"> </w:t>
      </w:r>
      <w:r w:rsidR="00643C71">
        <w:t>It is clear that the flat serialization can benefit significantly from compression which is expected</w:t>
      </w:r>
      <w:r w:rsidR="00187AB2">
        <w:t xml:space="preserve">, </w:t>
      </w:r>
      <w:r>
        <w:t>but still Figure 6.8</w:t>
      </w:r>
      <w:r w:rsidR="00187AB2">
        <w:t xml:space="preserve"> shows that for </w:t>
      </w:r>
      <w:r w:rsidR="00187AB2">
        <w:rPr>
          <w:i/>
        </w:rPr>
        <w:t>Housing</w:t>
      </w:r>
      <w:r w:rsidR="00187AB2">
        <w:t xml:space="preserve"> dataset there is a difference between the maximum compression of BZIP2 and GZIP on flat serialization and Bit serialization of two orders of magnitude</w:t>
      </w:r>
      <w:r w:rsidR="00643C71">
        <w:t>.</w:t>
      </w:r>
    </w:p>
    <w:p w:rsidR="00D12EA5" w:rsidRPr="00F67153" w:rsidRDefault="00EF734F" w:rsidP="0028095C">
      <w:r>
        <w:t xml:space="preserve">In Figure </w:t>
      </w:r>
      <w:r w:rsidR="001B3CF8">
        <w:t>6.9</w:t>
      </w:r>
      <w:r w:rsidR="00716E2A">
        <w:t xml:space="preserve"> we have different results, which arise due to different datasets.</w:t>
      </w:r>
      <w:r w:rsidR="005C3C78">
        <w:t xml:space="preserve"> In </w:t>
      </w:r>
      <w:r w:rsidR="005C3C78" w:rsidRPr="005C3C78">
        <w:rPr>
          <w:i/>
        </w:rPr>
        <w:t>US retailer</w:t>
      </w:r>
      <w:r w:rsidR="005C3C78">
        <w:t xml:space="preserve"> dataset Bit serialization is still the best performing in terms of output-size but the difference from the flat serialization having applied any of the compression al</w:t>
      </w:r>
      <w:r w:rsidR="006A15C8">
        <w:t xml:space="preserve">gorithms is not as </w:t>
      </w:r>
      <w:r w:rsidR="005C3C78">
        <w:t xml:space="preserve">big as with </w:t>
      </w:r>
      <w:r w:rsidR="005C3C78" w:rsidRPr="005C3C78">
        <w:rPr>
          <w:i/>
        </w:rPr>
        <w:t>Housing</w:t>
      </w:r>
      <w:r w:rsidR="005C3C78">
        <w:rPr>
          <w:i/>
        </w:rPr>
        <w:t xml:space="preserve"> </w:t>
      </w:r>
      <w:r w:rsidR="005C3C78">
        <w:t>dataset</w:t>
      </w:r>
      <w:r w:rsidR="00AB4D6F">
        <w:t xml:space="preserve"> (only around one order smaller)</w:t>
      </w:r>
      <w:r w:rsidR="005C3C78">
        <w:t>.</w:t>
      </w:r>
      <w:r w:rsidR="00AB4D6F">
        <w:t xml:space="preserve"> Additionally, the difference between our serializations is also smaller. </w:t>
      </w:r>
      <w:r w:rsidR="001821FB">
        <w:t xml:space="preserve">Having investigated the datasets better, we found that </w:t>
      </w:r>
      <w:r w:rsidR="00F67153">
        <w:t>large amount of</w:t>
      </w:r>
      <w:r w:rsidR="001821FB">
        <w:t xml:space="preserve"> values in </w:t>
      </w:r>
      <w:r w:rsidR="00F67153">
        <w:rPr>
          <w:i/>
        </w:rPr>
        <w:t>Housing</w:t>
      </w:r>
      <w:r w:rsidR="00F67153">
        <w:t xml:space="preserve"> dataset are only single-digit nu</w:t>
      </w:r>
      <w:r w:rsidR="00493A0B">
        <w:t>mbers, therefore they have</w:t>
      </w:r>
      <w:r w:rsidR="00F67153">
        <w:t xml:space="preserve"> </w:t>
      </w:r>
      <w:r w:rsidR="00493A0B">
        <w:t xml:space="preserve">many </w:t>
      </w:r>
      <w:r w:rsidR="00F67153">
        <w:t>leading zero-bits in their representation in memory</w:t>
      </w:r>
      <w:r w:rsidR="00493A0B">
        <w:t xml:space="preserve"> (sometimes 31 out of 32)</w:t>
      </w:r>
      <w:r w:rsidR="00F67153">
        <w:t xml:space="preserve">, hence the big gain using Bit serialization. However, in </w:t>
      </w:r>
      <w:r w:rsidR="00F67153">
        <w:rPr>
          <w:i/>
        </w:rPr>
        <w:t>US retailer</w:t>
      </w:r>
      <w:r w:rsidR="00F67153">
        <w:t xml:space="preserve"> dataset the values are more random and there are less such values. </w:t>
      </w:r>
    </w:p>
    <w:p w:rsidR="006A15C8" w:rsidRDefault="00822792" w:rsidP="0028095C">
      <w:r>
        <w:lastRenderedPageBreak/>
        <w:t xml:space="preserve">Although, the advantage is smaller in </w:t>
      </w:r>
      <w:r w:rsidRPr="00822792">
        <w:rPr>
          <w:i/>
        </w:rPr>
        <w:t>US retailer</w:t>
      </w:r>
      <w:r>
        <w:t xml:space="preserve"> using our serialization technique is still more preferable because as we will show later it is considerably faster.</w:t>
      </w:r>
    </w:p>
    <w:p w:rsidR="006A15C8" w:rsidRPr="005C3C78" w:rsidRDefault="006A15C8" w:rsidP="0028095C"/>
    <w:p w:rsidR="00D12EA5" w:rsidRDefault="00D12EA5" w:rsidP="0028095C">
      <w:pPr>
        <w:keepNext/>
      </w:pPr>
      <w:r>
        <w:rPr>
          <w:noProof/>
          <w:lang w:val="el-GR" w:eastAsia="el-GR"/>
        </w:rPr>
        <w:drawing>
          <wp:inline distT="0" distB="0" distL="0" distR="0" wp14:anchorId="5E3033D0" wp14:editId="7A40898D">
            <wp:extent cx="5706110" cy="2590800"/>
            <wp:effectExtent l="0" t="0" r="889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12EA5" w:rsidRDefault="00D12EA5" w:rsidP="00E81AF2">
      <w:pPr>
        <w:pStyle w:val="Caption"/>
      </w:pPr>
      <w:bookmarkStart w:id="139" w:name="_Toc428802656"/>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8</w:t>
      </w:r>
      <w:r w:rsidR="0012758C">
        <w:fldChar w:fldCharType="end"/>
      </w:r>
      <w:r>
        <w:t xml:space="preserve">: </w:t>
      </w:r>
      <w:r w:rsidRPr="00D761DC">
        <w:t>Co</w:t>
      </w:r>
      <w:r w:rsidR="00886E27">
        <w:t>mpression GZIP and BZIP2</w:t>
      </w:r>
      <w:r w:rsidRPr="00D761DC">
        <w:t xml:space="preserve"> on </w:t>
      </w:r>
      <w:r>
        <w:t>Bit and Flat serializations</w:t>
      </w:r>
      <w:r w:rsidR="00E46F22">
        <w:t xml:space="preserve"> (Housing)</w:t>
      </w:r>
      <w:bookmarkEnd w:id="139"/>
    </w:p>
    <w:p w:rsidR="00D12EA5" w:rsidRDefault="00D12EA5" w:rsidP="0028095C"/>
    <w:p w:rsidR="00D12EA5" w:rsidRDefault="00D12EA5" w:rsidP="0028095C">
      <w:pPr>
        <w:keepNext/>
      </w:pPr>
      <w:r>
        <w:rPr>
          <w:noProof/>
          <w:lang w:val="el-GR" w:eastAsia="el-GR"/>
        </w:rPr>
        <w:drawing>
          <wp:inline distT="0" distB="0" distL="0" distR="0" wp14:anchorId="18E9E202" wp14:editId="5F901CE6">
            <wp:extent cx="5667375" cy="2514600"/>
            <wp:effectExtent l="0" t="0" r="952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12EA5" w:rsidRDefault="00D12EA5" w:rsidP="00E81AF2">
      <w:pPr>
        <w:pStyle w:val="Caption"/>
      </w:pPr>
      <w:bookmarkStart w:id="140" w:name="_Toc428802657"/>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9</w:t>
      </w:r>
      <w:r w:rsidR="0012758C">
        <w:fldChar w:fldCharType="end"/>
      </w:r>
      <w:r>
        <w:t>: Co</w:t>
      </w:r>
      <w:r w:rsidR="00886E27">
        <w:t>mpression GZIP and BZIP2</w:t>
      </w:r>
      <w:r>
        <w:t xml:space="preserve"> on Bit and Flat serializations</w:t>
      </w:r>
      <w:r w:rsidR="00E46F22">
        <w:t xml:space="preserve"> (US retailer)</w:t>
      </w:r>
      <w:bookmarkEnd w:id="140"/>
    </w:p>
    <w:p w:rsidR="00777205" w:rsidRPr="00777205" w:rsidRDefault="00777205" w:rsidP="0028095C"/>
    <w:p w:rsidR="00D12EA5" w:rsidRDefault="001E7F43" w:rsidP="0028095C">
      <w:pPr>
        <w:pStyle w:val="Heading3"/>
      </w:pPr>
      <w:bookmarkStart w:id="141" w:name="_Toc428802178"/>
      <w:bookmarkStart w:id="142" w:name="_Toc428811230"/>
      <w:r>
        <w:t>Serialization times</w:t>
      </w:r>
      <w:bookmarkEnd w:id="141"/>
      <w:bookmarkEnd w:id="142"/>
    </w:p>
    <w:p w:rsidR="009F64F7" w:rsidRDefault="002D39BD" w:rsidP="0028095C">
      <w:r>
        <w:t xml:space="preserve">In this section we evaluate the time required to serialize factorizations using our </w:t>
      </w:r>
      <w:proofErr w:type="spellStart"/>
      <w:r>
        <w:t>serializers</w:t>
      </w:r>
      <w:proofErr w:type="spellEnd"/>
      <w:r>
        <w:t xml:space="preserve"> with and without compression techniques on-top.</w:t>
      </w:r>
    </w:p>
    <w:p w:rsidR="008D3E51" w:rsidRDefault="008D3E51" w:rsidP="0028095C"/>
    <w:p w:rsidR="00EA3AFF" w:rsidRDefault="00D64D3C" w:rsidP="0028095C">
      <w:pPr>
        <w:keepNext/>
      </w:pPr>
      <w:r>
        <w:rPr>
          <w:noProof/>
          <w:lang w:val="el-GR" w:eastAsia="el-GR"/>
        </w:rPr>
        <w:drawing>
          <wp:inline distT="0" distB="0" distL="0" distR="0" wp14:anchorId="36B189E8" wp14:editId="540467C4">
            <wp:extent cx="5686425" cy="346710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D3E51" w:rsidRDefault="00EA3AFF" w:rsidP="00E81AF2">
      <w:pPr>
        <w:pStyle w:val="Caption"/>
      </w:pPr>
      <w:bookmarkStart w:id="143" w:name="_Toc428802658"/>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10</w:t>
      </w:r>
      <w:r w:rsidR="0012758C">
        <w:fldChar w:fldCharType="end"/>
      </w:r>
      <w:r>
        <w:t>: Serialization times with compression only on Flat (Housing)</w:t>
      </w:r>
      <w:bookmarkEnd w:id="143"/>
    </w:p>
    <w:p w:rsidR="00EA3AFF" w:rsidRDefault="00EA3AFF" w:rsidP="0028095C"/>
    <w:p w:rsidR="00EA3AFF" w:rsidRDefault="001B3CF8" w:rsidP="0028095C">
      <w:r>
        <w:t>First of all, Figure 6.10</w:t>
      </w:r>
      <w:r w:rsidR="00BD09D3">
        <w:t xml:space="preserve">, presents the serialization times for our serialization techniques </w:t>
      </w:r>
      <w:r w:rsidR="00BD09D3">
        <w:rPr>
          <w:i/>
        </w:rPr>
        <w:t>without</w:t>
      </w:r>
      <w:r w:rsidR="00BD09D3">
        <w:t xml:space="preserve"> any compression applied and the flat serializations with both compressions.</w:t>
      </w:r>
      <w:r w:rsidR="009B102E">
        <w:t xml:space="preserve"> The reason that we decided to show ours without and flat with compression is that we will never ship data over the network </w:t>
      </w:r>
      <w:r w:rsidR="009B102E" w:rsidRPr="009B102E">
        <w:rPr>
          <w:i/>
        </w:rPr>
        <w:t>as</w:t>
      </w:r>
      <w:r w:rsidR="009B102E">
        <w:rPr>
          <w:i/>
        </w:rPr>
        <w:t xml:space="preserve"> is</w:t>
      </w:r>
      <w:r w:rsidR="009B102E">
        <w:t xml:space="preserve"> without compressing them due to the huge size, therefore the default choice for a real-world application would be either </w:t>
      </w:r>
      <w:r w:rsidR="009B102E" w:rsidRPr="009B102E">
        <w:rPr>
          <w:i/>
        </w:rPr>
        <w:t>GZIP</w:t>
      </w:r>
      <w:r w:rsidR="009B102E">
        <w:t xml:space="preserve"> or </w:t>
      </w:r>
      <w:r w:rsidR="009B102E" w:rsidRPr="009B102E">
        <w:rPr>
          <w:i/>
        </w:rPr>
        <w:t>BZIP2</w:t>
      </w:r>
      <w:r w:rsidR="00362A0E">
        <w:rPr>
          <w:i/>
        </w:rPr>
        <w:t xml:space="preserve"> </w:t>
      </w:r>
      <w:r w:rsidR="00362A0E">
        <w:t>or some other algorithm with similar properties</w:t>
      </w:r>
      <w:r w:rsidR="009B102E">
        <w:t>.</w:t>
      </w:r>
    </w:p>
    <w:p w:rsidR="00436EF6" w:rsidRDefault="00436EF6" w:rsidP="0028095C">
      <w:r>
        <w:t xml:space="preserve">The performance of our </w:t>
      </w:r>
      <w:r w:rsidR="00673E2A">
        <w:t xml:space="preserve">serialization techniques is more than two orders of magnitude even when applying minimum compression level on flat serialization with both </w:t>
      </w:r>
      <w:r w:rsidR="00673E2A">
        <w:rPr>
          <w:i/>
        </w:rPr>
        <w:t xml:space="preserve">GZIP </w:t>
      </w:r>
      <w:r w:rsidR="00673E2A" w:rsidRPr="00673E2A">
        <w:t>and</w:t>
      </w:r>
      <w:r w:rsidR="00673E2A">
        <w:rPr>
          <w:i/>
        </w:rPr>
        <w:t xml:space="preserve"> BZIP2</w:t>
      </w:r>
      <w:r w:rsidR="00673E2A">
        <w:t>.</w:t>
      </w:r>
      <w:r w:rsidR="00BA78E1">
        <w:t xml:space="preserve"> </w:t>
      </w:r>
    </w:p>
    <w:p w:rsidR="003650AE" w:rsidRPr="00673E2A" w:rsidRDefault="003650AE" w:rsidP="0028095C"/>
    <w:p w:rsidR="00D12EA5" w:rsidRDefault="001B3CF8" w:rsidP="0028095C">
      <w:r>
        <w:t>Figure 6.11</w:t>
      </w:r>
      <w:r w:rsidR="003B7B21">
        <w:t xml:space="preserve"> presents the times for all our serializations with and without compression applied on-top.</w:t>
      </w:r>
      <w:r w:rsidR="00D52362">
        <w:t xml:space="preserve"> There is significant overhead added, as seen by comparing </w:t>
      </w:r>
      <w:r w:rsidR="00D52362">
        <w:rPr>
          <w:i/>
        </w:rPr>
        <w:t>Bit</w:t>
      </w:r>
      <w:r w:rsidR="00D52362">
        <w:t xml:space="preserve"> serialization without compression and </w:t>
      </w:r>
      <w:r w:rsidR="00D52362" w:rsidRPr="00D52362">
        <w:rPr>
          <w:i/>
        </w:rPr>
        <w:t>Bit-BZ9</w:t>
      </w:r>
      <w:r w:rsidR="00D52362">
        <w:t xml:space="preserve"> for example, or </w:t>
      </w:r>
      <w:r w:rsidR="00D52362" w:rsidRPr="00D52362">
        <w:rPr>
          <w:i/>
        </w:rPr>
        <w:t>Byte</w:t>
      </w:r>
      <w:r w:rsidR="00D52362">
        <w:t xml:space="preserve"> with </w:t>
      </w:r>
      <w:r w:rsidR="00D52362" w:rsidRPr="00D52362">
        <w:rPr>
          <w:i/>
        </w:rPr>
        <w:t>Byte-GZ9</w:t>
      </w:r>
      <w:r w:rsidR="00D52362">
        <w:t>, but even with compression added the serialization times are significantly faster than compressing the flat serialization.</w:t>
      </w:r>
    </w:p>
    <w:p w:rsidR="00A51178" w:rsidRDefault="00A51178" w:rsidP="0028095C">
      <w:pPr>
        <w:keepNext/>
      </w:pPr>
      <w:r>
        <w:rPr>
          <w:noProof/>
          <w:lang w:val="el-GR" w:eastAsia="el-GR"/>
        </w:rPr>
        <w:lastRenderedPageBreak/>
        <w:drawing>
          <wp:inline distT="0" distB="0" distL="0" distR="0" wp14:anchorId="480DA5EA" wp14:editId="4EA2E86F">
            <wp:extent cx="5706110" cy="27336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12EA5" w:rsidRDefault="00A51178" w:rsidP="00E81AF2">
      <w:pPr>
        <w:pStyle w:val="Caption"/>
      </w:pPr>
      <w:bookmarkStart w:id="144" w:name="_Toc428802659"/>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11</w:t>
      </w:r>
      <w:r w:rsidR="0012758C">
        <w:fldChar w:fldCharType="end"/>
      </w:r>
      <w:r>
        <w:t xml:space="preserve">: </w:t>
      </w:r>
      <w:r w:rsidRPr="00F63ACC">
        <w:t>Serialization tim</w:t>
      </w:r>
      <w:r>
        <w:t>es with compression</w:t>
      </w:r>
      <w:r w:rsidRPr="00F63ACC">
        <w:t xml:space="preserve"> (Housing)</w:t>
      </w:r>
      <w:bookmarkEnd w:id="144"/>
    </w:p>
    <w:p w:rsidR="00D12EA5" w:rsidRDefault="00D12EA5" w:rsidP="0028095C"/>
    <w:p w:rsidR="00A51178" w:rsidRDefault="00A51178" w:rsidP="0028095C">
      <w:pPr>
        <w:keepNext/>
      </w:pPr>
      <w:r>
        <w:rPr>
          <w:noProof/>
          <w:lang w:val="el-GR" w:eastAsia="el-GR"/>
        </w:rPr>
        <w:drawing>
          <wp:inline distT="0" distB="0" distL="0" distR="0" wp14:anchorId="5ABBCFC7" wp14:editId="721EDCE2">
            <wp:extent cx="5676900" cy="2187575"/>
            <wp:effectExtent l="0" t="0" r="0" b="317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51178" w:rsidRDefault="00A51178" w:rsidP="00E81AF2">
      <w:pPr>
        <w:pStyle w:val="Caption"/>
      </w:pPr>
      <w:bookmarkStart w:id="145" w:name="_Toc428802660"/>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12</w:t>
      </w:r>
      <w:r w:rsidR="0012758C">
        <w:fldChar w:fldCharType="end"/>
      </w:r>
      <w:r>
        <w:t xml:space="preserve">: </w:t>
      </w:r>
      <w:r w:rsidRPr="00CD5694">
        <w:t>Serialization</w:t>
      </w:r>
      <w:r>
        <w:t xml:space="preserve"> times with compression (US retailer</w:t>
      </w:r>
      <w:r w:rsidRPr="00CD5694">
        <w:t>)</w:t>
      </w:r>
      <w:bookmarkEnd w:id="145"/>
    </w:p>
    <w:p w:rsidR="00A51178" w:rsidRDefault="001B3CF8" w:rsidP="0028095C">
      <w:r>
        <w:t>Figure 6.12</w:t>
      </w:r>
      <w:r w:rsidR="002F3626">
        <w:t>, shows the same experiment, compression applied on-top of t</w:t>
      </w:r>
      <w:r w:rsidR="00146D2B">
        <w:t>he serialization and we see</w:t>
      </w:r>
      <w:r w:rsidR="002F3626">
        <w:t xml:space="preserve"> similar results.</w:t>
      </w:r>
      <w:r w:rsidR="00DA5534">
        <w:t xml:space="preserve"> Compression upon the flat serialization is a lot slower than compression upon our serializations</w:t>
      </w:r>
      <w:r w:rsidR="0039109D">
        <w:t>,</w:t>
      </w:r>
      <w:r w:rsidR="00DA5534">
        <w:t xml:space="preserve"> which</w:t>
      </w:r>
      <w:r w:rsidR="0039109D">
        <w:t xml:space="preserve"> in turn</w:t>
      </w:r>
      <w:r w:rsidR="00DA5534">
        <w:t xml:space="preserve"> is slower than our serialization without compression.</w:t>
      </w:r>
    </w:p>
    <w:p w:rsidR="00DD6621" w:rsidRDefault="00DD6621" w:rsidP="0028095C"/>
    <w:p w:rsidR="00DD6621" w:rsidRDefault="00DD6621" w:rsidP="0028095C"/>
    <w:p w:rsidR="002929B8" w:rsidRDefault="002929B8" w:rsidP="0028095C"/>
    <w:p w:rsidR="002929B8" w:rsidRDefault="002929B8" w:rsidP="0028095C"/>
    <w:p w:rsidR="002929B8" w:rsidRDefault="002929B8" w:rsidP="0028095C"/>
    <w:p w:rsidR="00DD6621" w:rsidRDefault="002929B8" w:rsidP="0028095C">
      <w:pPr>
        <w:pStyle w:val="Heading3"/>
      </w:pPr>
      <w:bookmarkStart w:id="146" w:name="_Toc428802179"/>
      <w:bookmarkStart w:id="147" w:name="_Toc428811231"/>
      <w:r>
        <w:lastRenderedPageBreak/>
        <w:t>Deserialization times</w:t>
      </w:r>
      <w:bookmarkEnd w:id="146"/>
      <w:bookmarkEnd w:id="147"/>
    </w:p>
    <w:p w:rsidR="007843CD" w:rsidRDefault="007843CD" w:rsidP="0028095C">
      <w:pPr>
        <w:keepNext/>
      </w:pPr>
      <w:r>
        <w:rPr>
          <w:noProof/>
          <w:lang w:val="el-GR" w:eastAsia="el-GR"/>
        </w:rPr>
        <w:drawing>
          <wp:inline distT="0" distB="0" distL="0" distR="0" wp14:anchorId="250CB0E8" wp14:editId="72EB6FD9">
            <wp:extent cx="5543550" cy="2862580"/>
            <wp:effectExtent l="0" t="0" r="0" b="1397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843CD" w:rsidRPr="007843CD" w:rsidRDefault="007843CD" w:rsidP="00E81AF2">
      <w:pPr>
        <w:pStyle w:val="Caption"/>
      </w:pPr>
      <w:bookmarkStart w:id="148" w:name="_Toc428802661"/>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13</w:t>
      </w:r>
      <w:r w:rsidR="0012758C">
        <w:fldChar w:fldCharType="end"/>
      </w:r>
      <w:r>
        <w:t>: Deserialization times for our de-</w:t>
      </w:r>
      <w:proofErr w:type="spellStart"/>
      <w:r>
        <w:t>serializers</w:t>
      </w:r>
      <w:proofErr w:type="spellEnd"/>
      <w:r>
        <w:t xml:space="preserve"> (Housing)</w:t>
      </w:r>
      <w:bookmarkEnd w:id="148"/>
    </w:p>
    <w:p w:rsidR="007843CD" w:rsidRDefault="00D63E42" w:rsidP="0028095C">
      <w:pPr>
        <w:keepNext/>
      </w:pPr>
      <w:r>
        <w:rPr>
          <w:noProof/>
          <w:lang w:val="el-GR" w:eastAsia="el-GR"/>
        </w:rPr>
        <w:drawing>
          <wp:inline distT="0" distB="0" distL="0" distR="0" wp14:anchorId="4D2EC12E" wp14:editId="15B5EA8A">
            <wp:extent cx="5562600" cy="19431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929B8" w:rsidRDefault="007843CD" w:rsidP="00E81AF2">
      <w:pPr>
        <w:pStyle w:val="Caption"/>
      </w:pPr>
      <w:bookmarkStart w:id="149" w:name="_Toc428802662"/>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14</w:t>
      </w:r>
      <w:r w:rsidR="0012758C">
        <w:fldChar w:fldCharType="end"/>
      </w:r>
      <w:r>
        <w:t xml:space="preserve">: </w:t>
      </w:r>
      <w:r w:rsidRPr="006F6B3C">
        <w:t>Deserialization times for our de-</w:t>
      </w:r>
      <w:proofErr w:type="spellStart"/>
      <w:r w:rsidRPr="006F6B3C">
        <w:t>serializers</w:t>
      </w:r>
      <w:proofErr w:type="spellEnd"/>
      <w:r>
        <w:t xml:space="preserve"> (US retailer)</w:t>
      </w:r>
      <w:bookmarkEnd w:id="149"/>
    </w:p>
    <w:p w:rsidR="002929B8" w:rsidRDefault="002929B8" w:rsidP="0028095C"/>
    <w:p w:rsidR="00A51178" w:rsidRDefault="006E3302" w:rsidP="0028095C">
      <w:r>
        <w:t>In this section we examine the time needed to de-serialize a serialized factorization back into a factorization in memory.</w:t>
      </w:r>
    </w:p>
    <w:p w:rsidR="00A31A19" w:rsidRDefault="00A31A19" w:rsidP="0028095C"/>
    <w:p w:rsidR="00A31A19" w:rsidRDefault="00E51E5C" w:rsidP="0028095C">
      <w:r>
        <w:t>Both datasets have similar</w:t>
      </w:r>
      <w:r w:rsidR="001B3CF8">
        <w:t xml:space="preserve"> results, as seen in Figures 6.13 and 6.14</w:t>
      </w:r>
      <w:r>
        <w:t>.</w:t>
      </w:r>
      <w:r w:rsidR="000E2E42">
        <w:t xml:space="preserve"> It is obvious that </w:t>
      </w:r>
      <w:r w:rsidR="000E2E42">
        <w:rPr>
          <w:i/>
        </w:rPr>
        <w:t>BZIP2</w:t>
      </w:r>
      <w:r w:rsidR="000E2E42">
        <w:t xml:space="preserve"> is the slowest in all three de-</w:t>
      </w:r>
      <w:proofErr w:type="spellStart"/>
      <w:r w:rsidR="000E2E42">
        <w:t>serializers</w:t>
      </w:r>
      <w:proofErr w:type="spellEnd"/>
      <w:r w:rsidR="000E2E42">
        <w:t>.</w:t>
      </w:r>
      <w:r w:rsidR="00F83DDA">
        <w:t xml:space="preserve"> </w:t>
      </w:r>
      <w:r w:rsidR="00F83DDA">
        <w:rPr>
          <w:i/>
        </w:rPr>
        <w:t>GZIP</w:t>
      </w:r>
      <w:r w:rsidR="00F83DDA">
        <w:t xml:space="preserve"> compression is fast and this is shown in our results since the difference between de-serializing with and without this compression is small, however it is still an overhead.</w:t>
      </w:r>
      <w:r w:rsidR="0060277C">
        <w:t xml:space="preserve"> It is remarkable to that even though </w:t>
      </w:r>
      <w:r w:rsidR="0060277C" w:rsidRPr="0060277C">
        <w:rPr>
          <w:i/>
        </w:rPr>
        <w:lastRenderedPageBreak/>
        <w:t>Byte</w:t>
      </w:r>
      <w:r w:rsidR="0060277C">
        <w:t xml:space="preserve"> and </w:t>
      </w:r>
      <w:r w:rsidR="0060277C" w:rsidRPr="0060277C">
        <w:rPr>
          <w:i/>
        </w:rPr>
        <w:t>Bit</w:t>
      </w:r>
      <w:r w:rsidR="0060277C">
        <w:t xml:space="preserve"> have additional complexity compared to </w:t>
      </w:r>
      <w:r w:rsidR="0060277C" w:rsidRPr="0060277C">
        <w:rPr>
          <w:i/>
        </w:rPr>
        <w:t>Simple</w:t>
      </w:r>
      <w:r w:rsidR="0060277C">
        <w:rPr>
          <w:i/>
        </w:rPr>
        <w:t xml:space="preserve"> Raw </w:t>
      </w:r>
      <w:r w:rsidR="0060277C">
        <w:t>de-</w:t>
      </w:r>
      <w:proofErr w:type="spellStart"/>
      <w:r w:rsidR="0060277C">
        <w:t>serializer</w:t>
      </w:r>
      <w:proofErr w:type="spellEnd"/>
      <w:r w:rsidR="0060277C">
        <w:t xml:space="preserve"> they both have faster times, which is due to the smaller total size they process. </w:t>
      </w:r>
    </w:p>
    <w:p w:rsidR="00950E12" w:rsidRDefault="00950E12" w:rsidP="0028095C"/>
    <w:p w:rsidR="00950E12" w:rsidRDefault="00A14F35" w:rsidP="0028095C">
      <w:pPr>
        <w:pStyle w:val="Heading3"/>
      </w:pPr>
      <w:bookmarkStart w:id="150" w:name="_Toc428802180"/>
      <w:bookmarkStart w:id="151" w:name="_Toc428811232"/>
      <w:r>
        <w:t>Conclusions</w:t>
      </w:r>
      <w:bookmarkEnd w:id="150"/>
      <w:bookmarkEnd w:id="151"/>
    </w:p>
    <w:p w:rsidR="00950E12" w:rsidRDefault="001E2FA6" w:rsidP="0028095C">
      <w:r>
        <w:t>We performed a variety of experiments with all three serializations against two datasets with different characteristics (one artificial with a lot of single-digit values, one real-world dataset with complex values).</w:t>
      </w:r>
      <w:r w:rsidR="00487A20">
        <w:t xml:space="preserve"> We also compared our serialization against the flat serialization</w:t>
      </w:r>
      <w:r w:rsidR="0029236E">
        <w:t xml:space="preserve"> with and without compression</w:t>
      </w:r>
      <w:r w:rsidR="00487A20">
        <w:t>.</w:t>
      </w:r>
    </w:p>
    <w:p w:rsidR="00950E12" w:rsidRDefault="00950E12" w:rsidP="0028095C"/>
    <w:p w:rsidR="0029236E" w:rsidRDefault="0029236E" w:rsidP="0028095C">
      <w:r>
        <w:t>Analyzing the results of these experiments led to the following conclusions:</w:t>
      </w:r>
    </w:p>
    <w:p w:rsidR="0029236E" w:rsidRDefault="0029236E" w:rsidP="005020A5">
      <w:pPr>
        <w:pStyle w:val="ListParagraph"/>
        <w:numPr>
          <w:ilvl w:val="0"/>
          <w:numId w:val="6"/>
        </w:numPr>
      </w:pPr>
      <w:r>
        <w:t xml:space="preserve">The three </w:t>
      </w:r>
      <w:proofErr w:type="spellStart"/>
      <w:r>
        <w:t>serializers</w:t>
      </w:r>
      <w:proofErr w:type="spellEnd"/>
      <w:r>
        <w:t xml:space="preserve"> retain the theoretical compression of factorizations against flat relational tables into their serializations.</w:t>
      </w:r>
    </w:p>
    <w:p w:rsidR="0029236E" w:rsidRDefault="0029236E" w:rsidP="005020A5">
      <w:pPr>
        <w:pStyle w:val="ListParagraph"/>
        <w:numPr>
          <w:ilvl w:val="0"/>
          <w:numId w:val="6"/>
        </w:numPr>
      </w:pPr>
      <w:r>
        <w:t xml:space="preserve">The flat serialization requires significantly more time to apply compression on its data than our </w:t>
      </w:r>
      <w:proofErr w:type="spellStart"/>
      <w:r>
        <w:t>serializers</w:t>
      </w:r>
      <w:proofErr w:type="spellEnd"/>
      <w:r>
        <w:t xml:space="preserve"> with and without compression applied on them.</w:t>
      </w:r>
    </w:p>
    <w:p w:rsidR="0029236E" w:rsidRDefault="0062553C" w:rsidP="005020A5">
      <w:pPr>
        <w:pStyle w:val="ListParagraph"/>
        <w:numPr>
          <w:ilvl w:val="0"/>
          <w:numId w:val="6"/>
        </w:numPr>
      </w:pPr>
      <w:r>
        <w:t xml:space="preserve">The benefit of applying additional compression over the three serialization techniques depends mostly on the actual factorization values, but especially with </w:t>
      </w:r>
      <w:r w:rsidRPr="0062553C">
        <w:rPr>
          <w:i/>
        </w:rPr>
        <w:t xml:space="preserve">Bit </w:t>
      </w:r>
      <w:proofErr w:type="spellStart"/>
      <w:r w:rsidRPr="0062553C">
        <w:rPr>
          <w:i/>
        </w:rPr>
        <w:t>Serializer</w:t>
      </w:r>
      <w:proofErr w:type="spellEnd"/>
      <w:r>
        <w:rPr>
          <w:i/>
        </w:rPr>
        <w:t>,</w:t>
      </w:r>
      <w:r w:rsidRPr="0062553C">
        <w:t xml:space="preserve"> which</w:t>
      </w:r>
      <w:r>
        <w:t xml:space="preserve"> is the final version, it is questionable whether the additional overhead to compress is worthy.</w:t>
      </w:r>
    </w:p>
    <w:p w:rsidR="0029236E" w:rsidRDefault="00246BD6" w:rsidP="005020A5">
      <w:pPr>
        <w:pStyle w:val="ListParagraph"/>
        <w:numPr>
          <w:ilvl w:val="0"/>
          <w:numId w:val="6"/>
        </w:numPr>
      </w:pPr>
      <w:r>
        <w:t xml:space="preserve">We showed that it would be very interesting to explore additional extensions to Bit </w:t>
      </w:r>
      <w:proofErr w:type="spellStart"/>
      <w:r>
        <w:t>Serializer</w:t>
      </w:r>
      <w:proofErr w:type="spellEnd"/>
      <w:r>
        <w:t xml:space="preserve"> in order to enhance its </w:t>
      </w:r>
      <w:r w:rsidR="00146D2B">
        <w:t>compression capabilities. An</w:t>
      </w:r>
      <w:r>
        <w:t xml:space="preserve"> important feature of our serialization algorithms is that during de-serialization we </w:t>
      </w:r>
      <w:r>
        <w:rPr>
          <w:i/>
        </w:rPr>
        <w:t>do not have to</w:t>
      </w:r>
      <w:r>
        <w:t xml:space="preserve"> process </w:t>
      </w:r>
      <w:r>
        <w:rPr>
          <w:i/>
        </w:rPr>
        <w:t>all</w:t>
      </w:r>
      <w:r>
        <w:t xml:space="preserve"> the data as is the case with standard compression algorithms that process large blocks each time.</w:t>
      </w:r>
      <w:r w:rsidR="00F6678B">
        <w:t xml:space="preserve"> </w:t>
      </w:r>
    </w:p>
    <w:p w:rsidR="006A6DA8" w:rsidRDefault="006A6DA8" w:rsidP="005020A5">
      <w:pPr>
        <w:pStyle w:val="ListParagraph"/>
        <w:numPr>
          <w:ilvl w:val="0"/>
          <w:numId w:val="6"/>
        </w:numPr>
      </w:pPr>
      <w:r>
        <w:t xml:space="preserve">Overall, we conclude that Bit </w:t>
      </w:r>
      <w:proofErr w:type="spellStart"/>
      <w:r>
        <w:t>Serializer</w:t>
      </w:r>
      <w:proofErr w:type="spellEnd"/>
      <w:r>
        <w:t xml:space="preserve"> can be the basis of more advanced serialization techniques for factorizations and that even at this stage it can be a great alternative to standard compression algorithms for systems that use factorizations as a means of </w:t>
      </w:r>
      <w:r w:rsidR="007751F4">
        <w:t xml:space="preserve">data </w:t>
      </w:r>
      <w:r>
        <w:t>communication.</w:t>
      </w:r>
    </w:p>
    <w:p w:rsidR="0029236E" w:rsidRDefault="0029236E" w:rsidP="0028095C"/>
    <w:p w:rsidR="0029236E" w:rsidRDefault="0029236E" w:rsidP="0028095C"/>
    <w:p w:rsidR="006D0C5E" w:rsidRDefault="006D0C5E" w:rsidP="0028095C"/>
    <w:p w:rsidR="006D0C5E" w:rsidRDefault="006D0C5E" w:rsidP="0028095C"/>
    <w:p w:rsidR="00767BB2" w:rsidRDefault="00767BB2" w:rsidP="0028095C"/>
    <w:p w:rsidR="00767BB2" w:rsidRPr="00654892" w:rsidRDefault="00654892" w:rsidP="00654892">
      <w:pPr>
        <w:pStyle w:val="Heading2"/>
      </w:pPr>
      <w:bookmarkStart w:id="152" w:name="_Toc428802181"/>
      <w:bookmarkStart w:id="153" w:name="_Toc428811233"/>
      <w:r w:rsidRPr="00654892">
        <w:lastRenderedPageBreak/>
        <w:t>D</w:t>
      </w:r>
      <w:r w:rsidR="002F641A">
        <w:t>-</w:t>
      </w:r>
      <w:r w:rsidRPr="00654892">
        <w:t>FDB – Distributed Query Processing</w:t>
      </w:r>
      <w:bookmarkEnd w:id="152"/>
      <w:bookmarkEnd w:id="153"/>
    </w:p>
    <w:p w:rsidR="00654892" w:rsidRDefault="002E2328" w:rsidP="0028095C">
      <w:r>
        <w:t xml:space="preserve">In this section </w:t>
      </w:r>
      <w:r w:rsidR="00632987">
        <w:t>we</w:t>
      </w:r>
      <w:r w:rsidR="00632987" w:rsidRPr="00632987">
        <w:t xml:space="preserve"> present our experimental results of evaluating D-FDB on the datasets from Section 4.1</w:t>
      </w:r>
      <w:r w:rsidR="002F641A">
        <w:t>, the distributed query processing engine we developed as part of this thesis, explained in detail in Chapter 5. Unfortunately due to lack of time we were able to benchmark and report times only for Single-round execution but since Multi-Round is a wrapper around that, it should have similar behavior</w:t>
      </w:r>
      <w:r w:rsidR="00DB0E75">
        <w:t xml:space="preserve"> but we are planning to make comprehensive evaluation using both execution modes</w:t>
      </w:r>
      <w:r w:rsidR="0026528D">
        <w:t>.</w:t>
      </w:r>
    </w:p>
    <w:p w:rsidR="003C549E" w:rsidRDefault="003C549E" w:rsidP="0028095C"/>
    <w:p w:rsidR="003C549E" w:rsidRDefault="007417A4" w:rsidP="007417A4">
      <w:pPr>
        <w:pStyle w:val="Heading3"/>
      </w:pPr>
      <w:bookmarkStart w:id="154" w:name="_Toc428802182"/>
      <w:bookmarkStart w:id="155" w:name="_Toc428811234"/>
      <w:r>
        <w:t>Query</w:t>
      </w:r>
      <w:bookmarkEnd w:id="154"/>
      <w:bookmarkEnd w:id="155"/>
    </w:p>
    <w:p w:rsidR="007417A4" w:rsidRDefault="007417A4" w:rsidP="0028095C">
      <w:r>
        <w:t xml:space="preserve">We will only provide measurements for one query executed on the </w:t>
      </w:r>
      <w:r>
        <w:rPr>
          <w:i/>
        </w:rPr>
        <w:t>US retailer</w:t>
      </w:r>
      <w:r>
        <w:t xml:space="preserve"> dataset which is a real-world dataset and has better properties around its values (recall the difference seen in serialization).</w:t>
      </w:r>
    </w:p>
    <w:p w:rsidR="00003ED5" w:rsidRDefault="00003ED5" w:rsidP="0028095C"/>
    <w:p w:rsidR="001476E2" w:rsidRDefault="00003ED5" w:rsidP="0028095C">
      <w:r>
        <w:t xml:space="preserve">The query we examine is the </w:t>
      </w:r>
      <w:r>
        <w:rPr>
          <w:i/>
        </w:rPr>
        <w:t>NATURAL</w:t>
      </w:r>
      <w:r>
        <w:t xml:space="preserve"> join of all four relation tables on two attributes, </w:t>
      </w:r>
      <w:proofErr w:type="spellStart"/>
      <w:r w:rsidR="009F2F1A">
        <w:rPr>
          <w:b/>
          <w:i/>
        </w:rPr>
        <w:t>k</w:t>
      </w:r>
      <w:r w:rsidRPr="00003ED5">
        <w:rPr>
          <w:b/>
          <w:i/>
        </w:rPr>
        <w:t>s</w:t>
      </w:r>
      <w:r w:rsidR="009F2F1A">
        <w:rPr>
          <w:b/>
          <w:i/>
        </w:rPr>
        <w:t>n</w:t>
      </w:r>
      <w:r w:rsidRPr="00003ED5">
        <w:rPr>
          <w:b/>
          <w:i/>
        </w:rPr>
        <w:t>id</w:t>
      </w:r>
      <w:proofErr w:type="spellEnd"/>
      <w:r>
        <w:t xml:space="preserve"> and </w:t>
      </w:r>
      <w:proofErr w:type="spellStart"/>
      <w:r w:rsidRPr="00003ED5">
        <w:rPr>
          <w:b/>
          <w:i/>
        </w:rPr>
        <w:t>locn</w:t>
      </w:r>
      <w:proofErr w:type="spellEnd"/>
      <w:r w:rsidR="00E16F24">
        <w:t xml:space="preserve">. </w:t>
      </w:r>
      <w:r w:rsidR="001476E2">
        <w:t xml:space="preserve">This conjunctive query </w:t>
      </w:r>
      <w:r w:rsidR="004C674C">
        <w:t xml:space="preserve">has a result of </w:t>
      </w:r>
      <w:r w:rsidR="00AE6D72" w:rsidRPr="00AE6D72">
        <w:rPr>
          <w:i/>
        </w:rPr>
        <w:t>28845260</w:t>
      </w:r>
      <w:r w:rsidR="00AE6D72">
        <w:t xml:space="preserve"> tuples if enumerated in a flat regular relation table and in a single factorization requires </w:t>
      </w:r>
      <w:r w:rsidR="00AE6D72" w:rsidRPr="00AE6D72">
        <w:rPr>
          <w:i/>
        </w:rPr>
        <w:t>1826011</w:t>
      </w:r>
      <w:r w:rsidR="00AE6D72">
        <w:t xml:space="preserve"> singletons, having a compression factor of </w:t>
      </w:r>
      <w:r w:rsidR="00AE6D72" w:rsidRPr="009643A4">
        <w:rPr>
          <w:i/>
        </w:rPr>
        <w:t>15.8</w:t>
      </w:r>
      <w:r w:rsidR="00AE6D72">
        <w:t>.</w:t>
      </w:r>
    </w:p>
    <w:p w:rsidR="004408AC" w:rsidRDefault="004408AC" w:rsidP="0028095C"/>
    <w:p w:rsidR="004408AC" w:rsidRDefault="004408AC" w:rsidP="0028095C">
      <w:r>
        <w:t>During the evaluation of this query we use our cluster of total ten (10) nodes in configurations of four, six and eight nodes with one additional node acting as the master.</w:t>
      </w:r>
    </w:p>
    <w:p w:rsidR="006F5014" w:rsidRDefault="006F5014" w:rsidP="0028095C">
      <w:r>
        <w:t>The reason why we were unable to use only two nodes is irrelevant to D-FDB. We discussed in detail before, see Section 4.3.3, that the current in-memory represe</w:t>
      </w:r>
      <w:r w:rsidR="00146D2B">
        <w:t>ntation of a factorization is</w:t>
      </w:r>
      <w:r>
        <w:t xml:space="preserve"> inefficient and requires a lot of additional memory accompanying each singleton value. In D-FDB we use factorizations end-to-end and as a result we first load the input as a factorization in memory. Unfortunately, the current of FDB cannot fit in memory the factorization of the </w:t>
      </w:r>
      <w:r>
        <w:rPr>
          <w:i/>
        </w:rPr>
        <w:t>Inventory</w:t>
      </w:r>
      <w:r>
        <w:t xml:space="preserve"> relation which has ~84M tuples</w:t>
      </w:r>
      <w:r w:rsidR="00DC6355">
        <w:t xml:space="preserve"> (there is roughly a 4x compression factor using factorization on that relation but still it is too much for the current representation)</w:t>
      </w:r>
      <w:r>
        <w:t>.</w:t>
      </w:r>
    </w:p>
    <w:p w:rsidR="00BF6FFB" w:rsidRDefault="00BF6FFB" w:rsidP="0028095C"/>
    <w:p w:rsidR="00767854" w:rsidRDefault="00767854" w:rsidP="0028095C">
      <w:r>
        <w:t>The initial data partitioning at each node was done using different hash function than the one used during communication and the data was roughly the same size on all nodes.</w:t>
      </w:r>
    </w:p>
    <w:p w:rsidR="00C95866" w:rsidRDefault="00C95866" w:rsidP="0028095C"/>
    <w:p w:rsidR="00C95866" w:rsidRDefault="00BA7B96" w:rsidP="00BA7B96">
      <w:r>
        <w:t>Moreover, the final result</w:t>
      </w:r>
      <w:r w:rsidR="00C95866">
        <w:t xml:space="preserve"> </w:t>
      </w:r>
      <w:r>
        <w:t>was</w:t>
      </w:r>
      <w:r w:rsidR="00C95866">
        <w:t xml:space="preserve"> almost</w:t>
      </w:r>
      <w:r>
        <w:t xml:space="preserve"> uniformly distributed among the nodes (i.e. using four nodes, we had partial results of 6944481, 7641621, 7522230, 6736928 tuples)</w:t>
      </w:r>
      <w:r w:rsidR="008B450F">
        <w:t xml:space="preserve">, which verifies the good properties brought by using </w:t>
      </w:r>
      <w:proofErr w:type="spellStart"/>
      <w:r w:rsidR="008B450F">
        <w:t>HyperCube</w:t>
      </w:r>
      <w:proofErr w:type="spellEnd"/>
      <w:r>
        <w:t>.</w:t>
      </w:r>
      <w:r w:rsidR="00C95866">
        <w:t xml:space="preserve"> </w:t>
      </w:r>
    </w:p>
    <w:p w:rsidR="00BF6FFB" w:rsidRDefault="00BF6FFB" w:rsidP="0028095C"/>
    <w:p w:rsidR="00BF6FFB" w:rsidRDefault="00D77FCC" w:rsidP="00D77FCC">
      <w:pPr>
        <w:pStyle w:val="Heading3"/>
      </w:pPr>
      <w:bookmarkStart w:id="156" w:name="_Toc428802183"/>
      <w:bookmarkStart w:id="157" w:name="_Toc428811235"/>
      <w:r>
        <w:t>Distributed-FDB vs FDB</w:t>
      </w:r>
      <w:bookmarkEnd w:id="156"/>
      <w:bookmarkEnd w:id="157"/>
    </w:p>
    <w:p w:rsidR="006B3F1F" w:rsidRDefault="006B3F1F" w:rsidP="006B3F1F">
      <w:pPr>
        <w:keepNext/>
      </w:pPr>
      <w:r>
        <w:rPr>
          <w:noProof/>
          <w:lang w:val="el-GR" w:eastAsia="el-GR"/>
        </w:rPr>
        <w:drawing>
          <wp:inline distT="0" distB="0" distL="0" distR="0" wp14:anchorId="7EF36807" wp14:editId="5AEAC1B6">
            <wp:extent cx="5706110" cy="3415030"/>
            <wp:effectExtent l="0" t="0" r="8890"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D77FCC" w:rsidRDefault="006B3F1F" w:rsidP="00E81AF2">
      <w:pPr>
        <w:pStyle w:val="Caption"/>
        <w:rPr>
          <w:noProof/>
        </w:rPr>
      </w:pPr>
      <w:bookmarkStart w:id="158" w:name="_Toc428802663"/>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15</w:t>
      </w:r>
      <w:r w:rsidR="0012758C">
        <w:fldChar w:fldCharType="end"/>
      </w:r>
      <w:r>
        <w:rPr>
          <w:noProof/>
        </w:rPr>
        <w:t xml:space="preserve"> : Query evaluation on FDB and D-FDB</w:t>
      </w:r>
      <w:bookmarkEnd w:id="158"/>
      <w:r w:rsidR="00725F2C">
        <w:rPr>
          <w:noProof/>
        </w:rPr>
        <w:t xml:space="preserve"> (wall-clock time)</w:t>
      </w:r>
    </w:p>
    <w:p w:rsidR="00935C53" w:rsidRDefault="00725F2C" w:rsidP="00935C53">
      <w:r>
        <w:t>In Figure 6.15, w</w:t>
      </w:r>
      <w:r w:rsidR="00935C53">
        <w:t xml:space="preserve">e present the comparison between current FDB </w:t>
      </w:r>
      <w:r w:rsidR="002E2D7A">
        <w:t xml:space="preserve">engine </w:t>
      </w:r>
      <w:r w:rsidR="00935C53">
        <w:t xml:space="preserve">and our new distributed query engine while evaluating the </w:t>
      </w:r>
      <w:r w:rsidR="00771659">
        <w:t xml:space="preserve">query. </w:t>
      </w:r>
      <w:r w:rsidR="00793CBB">
        <w:t xml:space="preserve">D-FDB is around 7.5x times faster than FDB using four nodes, 11.5x times using 6 nodes and 14x times using 8 nodes. </w:t>
      </w:r>
    </w:p>
    <w:p w:rsidR="00680D5F" w:rsidRDefault="00680D5F" w:rsidP="00935C53"/>
    <w:p w:rsidR="00C17655" w:rsidRDefault="00793CBB" w:rsidP="00935C53">
      <w:r>
        <w:t>It is obvious that D-FDB brings great improvement over the centralized FDB engine and the theoretical compression factor brought by factorizations over flat tables further boosts the processing time and obviously communication (relevant to experiments in Section 6.3).</w:t>
      </w:r>
    </w:p>
    <w:p w:rsidR="00680D5F" w:rsidRDefault="00680D5F" w:rsidP="00935C53"/>
    <w:p w:rsidR="00C17655" w:rsidRPr="00935C53" w:rsidRDefault="00C17655" w:rsidP="00935C53">
      <w:r>
        <w:t>The reason that D-FDB</w:t>
      </w:r>
      <w:r w:rsidR="00AD04D4">
        <w:t>’s speedup is more than linear over the number of nodes used is that FDB’s input are flat tables and only the output is a factorization, whereas in D-</w:t>
      </w:r>
      <w:r w:rsidR="00AD04D4">
        <w:lastRenderedPageBreak/>
        <w:t>FDB we use factorizations as input as well, which already has a 4x compression factor, thus needs less time for loading and processing.</w:t>
      </w:r>
    </w:p>
    <w:p w:rsidR="00E671A6" w:rsidRDefault="00E671A6" w:rsidP="0028095C"/>
    <w:p w:rsidR="001453EA" w:rsidRDefault="00B44ABC" w:rsidP="0028095C">
      <w:r>
        <w:t>The times recorded for D-FDB are taken from the master node after all nodes sent the message signaling success on query evaluation completely. We also validated manual that the result of the query was the same as the centralized FDB output.</w:t>
      </w:r>
    </w:p>
    <w:p w:rsidR="001453EA" w:rsidRDefault="001453EA" w:rsidP="0028095C"/>
    <w:p w:rsidR="00E671A6" w:rsidRDefault="00B620E5" w:rsidP="00B620E5">
      <w:pPr>
        <w:pStyle w:val="Heading3"/>
      </w:pPr>
      <w:bookmarkStart w:id="159" w:name="_Toc428802184"/>
      <w:bookmarkStart w:id="160" w:name="_Toc428811236"/>
      <w:r>
        <w:t>D-FDB time decomposition</w:t>
      </w:r>
      <w:bookmarkEnd w:id="159"/>
      <w:bookmarkEnd w:id="160"/>
    </w:p>
    <w:p w:rsidR="00B620E5" w:rsidRDefault="00AE3939" w:rsidP="0028095C">
      <w:r>
        <w:t>This section investigates the time required for each segment in the Single-round execution mode. What we really want to examine is how much time really is spent on data communication and how much on query processing.</w:t>
      </w:r>
    </w:p>
    <w:p w:rsidR="003C173C" w:rsidRDefault="003C173C" w:rsidP="0028095C"/>
    <w:p w:rsidR="0054416C" w:rsidRDefault="0054416C" w:rsidP="0054416C">
      <w:pPr>
        <w:keepNext/>
      </w:pPr>
      <w:r>
        <w:rPr>
          <w:noProof/>
          <w:lang w:val="el-GR" w:eastAsia="el-GR"/>
        </w:rPr>
        <w:drawing>
          <wp:inline distT="0" distB="0" distL="0" distR="0" wp14:anchorId="7B1655FB" wp14:editId="22ED697C">
            <wp:extent cx="5706110" cy="3131185"/>
            <wp:effectExtent l="0" t="0" r="8890" b="1206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25B69" w:rsidRDefault="0054416C" w:rsidP="00E81AF2">
      <w:pPr>
        <w:pStyle w:val="Caption"/>
      </w:pPr>
      <w:bookmarkStart w:id="161" w:name="_Toc428802664"/>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16</w:t>
      </w:r>
      <w:r w:rsidR="0012758C">
        <w:fldChar w:fldCharType="end"/>
      </w:r>
      <w:r>
        <w:t>: D-FDB Loading vs Query Execution</w:t>
      </w:r>
      <w:bookmarkEnd w:id="161"/>
    </w:p>
    <w:p w:rsidR="007946B1" w:rsidRDefault="00B44ABC" w:rsidP="007946B1">
      <w:r>
        <w:t xml:space="preserve">Figure 6.16 shows the </w:t>
      </w:r>
      <w:r w:rsidR="000C54C3">
        <w:t xml:space="preserve">total execution time </w:t>
      </w:r>
      <w:r>
        <w:t xml:space="preserve">for each </w:t>
      </w:r>
      <w:r w:rsidR="000C54C3">
        <w:t xml:space="preserve">different cluster configuration </w:t>
      </w:r>
      <w:r w:rsidR="0095414F">
        <w:t>segmented</w:t>
      </w:r>
      <w:r w:rsidR="000C54C3">
        <w:t xml:space="preserve"> in </w:t>
      </w:r>
      <w:r w:rsidR="000C54C3" w:rsidRPr="000C54C3">
        <w:rPr>
          <w:i/>
        </w:rPr>
        <w:t>Execution</w:t>
      </w:r>
      <w:r w:rsidR="000C54C3">
        <w:t xml:space="preserve"> and </w:t>
      </w:r>
      <w:r w:rsidR="000C54C3" w:rsidRPr="000C54C3">
        <w:rPr>
          <w:i/>
        </w:rPr>
        <w:t>Loading</w:t>
      </w:r>
      <w:r w:rsidR="000C54C3">
        <w:t xml:space="preserve"> segments.</w:t>
      </w:r>
    </w:p>
    <w:p w:rsidR="007946B1" w:rsidRDefault="00350A32" w:rsidP="005020A5">
      <w:pPr>
        <w:pStyle w:val="ListParagraph"/>
        <w:numPr>
          <w:ilvl w:val="0"/>
          <w:numId w:val="23"/>
        </w:numPr>
      </w:pPr>
      <w:r w:rsidRPr="00350A32">
        <w:rPr>
          <w:i/>
        </w:rPr>
        <w:t>Execution</w:t>
      </w:r>
      <w:r>
        <w:t>: Includes time for merging all the factorizations received into single factorization and then evaluating the query on it.</w:t>
      </w:r>
    </w:p>
    <w:p w:rsidR="00350A32" w:rsidRDefault="00350A32" w:rsidP="005020A5">
      <w:pPr>
        <w:pStyle w:val="ListParagraph"/>
        <w:numPr>
          <w:ilvl w:val="0"/>
          <w:numId w:val="23"/>
        </w:numPr>
      </w:pPr>
      <w:r>
        <w:rPr>
          <w:i/>
        </w:rPr>
        <w:t>Loading</w:t>
      </w:r>
      <w:r w:rsidRPr="00350A32">
        <w:t>:</w:t>
      </w:r>
      <w:r>
        <w:t xml:space="preserve"> The time required to </w:t>
      </w:r>
      <w:proofErr w:type="spellStart"/>
      <w:r>
        <w:t>deserialize</w:t>
      </w:r>
      <w:proofErr w:type="spellEnd"/>
      <w:r>
        <w:t xml:space="preserve"> the input and create the in-memory representation of the factorizations. This time is significantly large and it should be </w:t>
      </w:r>
      <w:r>
        <w:lastRenderedPageBreak/>
        <w:t>a lot smaller but the current representation unfortunately is not as efficient as it should be.</w:t>
      </w:r>
    </w:p>
    <w:p w:rsidR="00D36338" w:rsidRDefault="00DC0771" w:rsidP="00D36338">
      <w:r>
        <w:t xml:space="preserve">The times reported here are </w:t>
      </w:r>
      <w:proofErr w:type="spellStart"/>
      <w:r w:rsidR="0095414F">
        <w:t>avregaes</w:t>
      </w:r>
      <w:proofErr w:type="spellEnd"/>
      <w:r>
        <w:t xml:space="preserve"> taken of the respective times for each node in each configuration (i.e. in DFDB-4 we averaged the times of the four nodes).</w:t>
      </w:r>
    </w:p>
    <w:p w:rsidR="00357965" w:rsidRDefault="00357965" w:rsidP="00D36338"/>
    <w:p w:rsidR="005B54EF" w:rsidRDefault="005B54EF" w:rsidP="005B54EF">
      <w:pPr>
        <w:keepNext/>
      </w:pPr>
      <w:r>
        <w:rPr>
          <w:noProof/>
          <w:lang w:val="el-GR" w:eastAsia="el-GR"/>
        </w:rPr>
        <w:drawing>
          <wp:inline distT="0" distB="0" distL="0" distR="0" wp14:anchorId="08F471B9" wp14:editId="24BB781C">
            <wp:extent cx="5643563" cy="3690937"/>
            <wp:effectExtent l="0" t="0" r="14605" b="508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357965" w:rsidRPr="004F24CB" w:rsidRDefault="005B54EF" w:rsidP="00E81AF2">
      <w:pPr>
        <w:pStyle w:val="Caption"/>
      </w:pPr>
      <w:bookmarkStart w:id="162" w:name="_Toc428802665"/>
      <w:r>
        <w:t xml:space="preserve">Figure </w:t>
      </w:r>
      <w:r w:rsidR="0012758C">
        <w:fldChar w:fldCharType="begin"/>
      </w:r>
      <w:r w:rsidR="0012758C">
        <w:instrText xml:space="preserve"> STYLEREF 1 \s </w:instrText>
      </w:r>
      <w:r w:rsidR="0012758C">
        <w:fldChar w:fldCharType="separate"/>
      </w:r>
      <w:r w:rsidR="008344F9">
        <w:rPr>
          <w:noProof/>
        </w:rPr>
        <w:t>6</w:t>
      </w:r>
      <w:r w:rsidR="0012758C">
        <w:fldChar w:fldCharType="end"/>
      </w:r>
      <w:r w:rsidR="0012758C">
        <w:t>.</w:t>
      </w:r>
      <w:r w:rsidR="0012758C">
        <w:fldChar w:fldCharType="begin"/>
      </w:r>
      <w:r w:rsidR="0012758C">
        <w:instrText xml:space="preserve"> SEQ Figure \* ARABIC \s 1 </w:instrText>
      </w:r>
      <w:r w:rsidR="0012758C">
        <w:fldChar w:fldCharType="separate"/>
      </w:r>
      <w:r w:rsidR="008344F9">
        <w:rPr>
          <w:noProof/>
        </w:rPr>
        <w:t>17</w:t>
      </w:r>
      <w:r w:rsidR="0012758C">
        <w:fldChar w:fldCharType="end"/>
      </w:r>
      <w:r>
        <w:t xml:space="preserve">: </w:t>
      </w:r>
      <w:r w:rsidR="0095414F">
        <w:t>Segmentation of t</w:t>
      </w:r>
      <w:r>
        <w:t>otal</w:t>
      </w:r>
      <w:r w:rsidR="0095414F">
        <w:t xml:space="preserve"> (wall-clock) time</w:t>
      </w:r>
      <w:r>
        <w:t xml:space="preserve"> </w:t>
      </w:r>
      <w:r w:rsidR="0095414F">
        <w:t>for</w:t>
      </w:r>
      <w:r>
        <w:t xml:space="preserve"> Single-round execution</w:t>
      </w:r>
      <w:bookmarkEnd w:id="162"/>
    </w:p>
    <w:p w:rsidR="0054416C" w:rsidRDefault="0054416C" w:rsidP="007946B1"/>
    <w:p w:rsidR="005B54EF" w:rsidRDefault="003A70EB" w:rsidP="007946B1">
      <w:r>
        <w:t>Since D-FDB is a distributed engine we are very interested in the time devoted to communication among the nodes. Figure 6.17, shows the times as seen in Figure 6.16 further segmented to show the communication</w:t>
      </w:r>
      <w:r w:rsidR="003A23AF">
        <w:t xml:space="preserve"> (again average over the time spent on communication by each node)</w:t>
      </w:r>
      <w:r>
        <w:t>.</w:t>
      </w:r>
    </w:p>
    <w:p w:rsidR="003A23AF" w:rsidRDefault="003A23AF" w:rsidP="007946B1"/>
    <w:p w:rsidR="00A304E1" w:rsidRDefault="00C276D0" w:rsidP="007946B1">
      <w:r>
        <w:t>Examining the whole picture, we can see that the actual query processing (including merging of factorizations) is less than half of the total time.</w:t>
      </w:r>
      <w:r w:rsidR="009A559A">
        <w:t xml:space="preserve"> </w:t>
      </w:r>
      <w:r w:rsidR="00875E5C">
        <w:t>As expected communication cost is significant, roughly the same time needed for query processing, and confirms that in distributed systems that operate in-memory one of the biggest bottlenecks is communication.</w:t>
      </w:r>
    </w:p>
    <w:p w:rsidR="00A304E1" w:rsidRDefault="00A304E1" w:rsidP="007946B1"/>
    <w:p w:rsidR="003A23AF" w:rsidRDefault="00A304E1" w:rsidP="007946B1">
      <w:r>
        <w:lastRenderedPageBreak/>
        <w:t>Obviously, communication time depends on many factors. One of them being the policy on communication</w:t>
      </w:r>
      <w:r w:rsidR="00875E5C">
        <w:t xml:space="preserve"> </w:t>
      </w:r>
      <w:r>
        <w:t xml:space="preserve">among the workers, see Section 5.4.3. </w:t>
      </w:r>
      <w:r w:rsidR="00BE4BF5">
        <w:t xml:space="preserve">Another one in our case, is that as one node serializes a factorization, the node receiving the data has to </w:t>
      </w:r>
      <w:proofErr w:type="spellStart"/>
      <w:r w:rsidR="00BE4BF5">
        <w:t>deserialize</w:t>
      </w:r>
      <w:proofErr w:type="spellEnd"/>
      <w:r w:rsidR="00BE4BF5">
        <w:t xml:space="preserve"> it at the same time, and as we presented before in Section 6.3.4, deserialization is much slower than serialization, due to the </w:t>
      </w:r>
      <w:r w:rsidR="00BE4BF5">
        <w:rPr>
          <w:i/>
        </w:rPr>
        <w:t>fat</w:t>
      </w:r>
      <w:r w:rsidR="00BE4BF5">
        <w:t xml:space="preserve"> current representation used in FDB</w:t>
      </w:r>
      <w:r w:rsidR="006B2416">
        <w:t xml:space="preserve"> (this can also be seen by the large loading time during which we just </w:t>
      </w:r>
      <w:proofErr w:type="spellStart"/>
      <w:r w:rsidR="006B2416">
        <w:t>deserialize</w:t>
      </w:r>
      <w:proofErr w:type="spellEnd"/>
      <w:r w:rsidR="006B2416">
        <w:t xml:space="preserve"> the input in memory)</w:t>
      </w:r>
      <w:r w:rsidR="00BE4BF5">
        <w:t>.</w:t>
      </w:r>
      <w:r w:rsidR="00F17D3E">
        <w:t xml:space="preserve"> Therefore, there is still a lot of investigation and research to be done regarding communication in distributed query processing around factorizations.</w:t>
      </w:r>
      <w:r w:rsidR="00BE4BF5">
        <w:t xml:space="preserve"> </w:t>
      </w:r>
    </w:p>
    <w:p w:rsidR="00B620E5" w:rsidRPr="006F5014" w:rsidRDefault="00B620E5" w:rsidP="0028095C"/>
    <w:p w:rsidR="00654892" w:rsidRDefault="0047037B" w:rsidP="0047037B">
      <w:pPr>
        <w:pStyle w:val="Heading3"/>
      </w:pPr>
      <w:bookmarkStart w:id="163" w:name="_Toc428802185"/>
      <w:bookmarkStart w:id="164" w:name="_Toc428811237"/>
      <w:r>
        <w:t>Conclusions</w:t>
      </w:r>
      <w:bookmarkEnd w:id="163"/>
      <w:bookmarkEnd w:id="164"/>
    </w:p>
    <w:p w:rsidR="0047037B" w:rsidRDefault="006B2416" w:rsidP="0028095C">
      <w:r>
        <w:t>We examined evaluation of a multi-attribute join query over FDB and D-FDB. The first being a centralized and the latter a distributed query engine. We showed that our distributed query engine can outperform the centralized almost linearly. We also investigated communication times during the query evaluation when using Single-round execution mode and showed that it plays a significant role in the overall performance.</w:t>
      </w:r>
    </w:p>
    <w:p w:rsidR="009D41E8" w:rsidRDefault="009D41E8" w:rsidP="0028095C"/>
    <w:p w:rsidR="009D41E8" w:rsidRDefault="004B626B" w:rsidP="0028095C">
      <w:r>
        <w:t>In conclusion, after these experiments we confirmed our intuition that distribution would be a tremendous addition to the existing FDB engine which is already several orders of magnitude faster than traditional relational systems</w:t>
      </w:r>
      <w:r w:rsidR="00E466AC">
        <w:t>, as shown by our previous work</w:t>
      </w:r>
      <w:r>
        <w:t xml:space="preserve">. </w:t>
      </w:r>
      <w:r w:rsidR="00E466AC">
        <w:t>W</w:t>
      </w:r>
      <w:r>
        <w:t xml:space="preserve">e strongly believe </w:t>
      </w:r>
      <w:r w:rsidR="00E466AC">
        <w:t>that further investigation of D-FDB and refinement in the several issues discussed will lead to an amazing distributed query engine that can be integrated in commercial Database Management Systems or even inspire adoption of factorizations by other engines.</w:t>
      </w:r>
    </w:p>
    <w:bookmarkEnd w:id="117"/>
    <w:p w:rsidR="0047037B" w:rsidRDefault="0047037B" w:rsidP="0028095C"/>
    <w:p w:rsidR="00654892" w:rsidRDefault="00654892" w:rsidP="0028095C"/>
    <w:p w:rsidR="006D0C5E" w:rsidRDefault="006D0C5E" w:rsidP="0028095C"/>
    <w:p w:rsidR="0029236E" w:rsidRDefault="0029236E" w:rsidP="0028095C"/>
    <w:p w:rsidR="0029236E" w:rsidRDefault="0029236E" w:rsidP="0028095C"/>
    <w:p w:rsidR="00731E2D" w:rsidRPr="00731E2D" w:rsidRDefault="00731E2D" w:rsidP="00731E2D"/>
    <w:p w:rsidR="00D71372" w:rsidRDefault="00D71372" w:rsidP="0028095C">
      <w:pPr>
        <w:pStyle w:val="Heading1"/>
      </w:pPr>
      <w:r>
        <w:lastRenderedPageBreak/>
        <w:br/>
      </w:r>
      <w:r>
        <w:br/>
      </w:r>
      <w:bookmarkStart w:id="165" w:name="_Toc428811238"/>
      <w:r w:rsidRPr="00727A6D">
        <w:t>Conclusions</w:t>
      </w:r>
      <w:r>
        <w:t xml:space="preserve"> and Future Work</w:t>
      </w:r>
      <w:bookmarkEnd w:id="165"/>
    </w:p>
    <w:p w:rsidR="00D71372" w:rsidRDefault="00D71372" w:rsidP="0028095C"/>
    <w:p w:rsidR="00D71372" w:rsidRDefault="00D71372" w:rsidP="0028095C"/>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6"/>
      </w:tblGrid>
      <w:tr w:rsidR="00D71372" w:rsidTr="0073266F">
        <w:tc>
          <w:tcPr>
            <w:tcW w:w="9350" w:type="dxa"/>
          </w:tcPr>
          <w:p w:rsidR="00D71372" w:rsidRDefault="00D71372" w:rsidP="0028095C"/>
          <w:p w:rsidR="00D71372" w:rsidRDefault="00D71372" w:rsidP="0028095C">
            <w:r>
              <w:t>Mini TOC</w:t>
            </w:r>
          </w:p>
          <w:p w:rsidR="00D71372" w:rsidRDefault="00D71372" w:rsidP="0028095C"/>
        </w:tc>
      </w:tr>
    </w:tbl>
    <w:p w:rsidR="00D71372" w:rsidRDefault="00D71372" w:rsidP="0028095C"/>
    <w:p w:rsidR="00D71372" w:rsidRDefault="00D71372" w:rsidP="0028095C"/>
    <w:p w:rsidR="00C544E8" w:rsidRDefault="00C544E8" w:rsidP="00AC33C9"/>
    <w:p w:rsidR="00A329AB" w:rsidRPr="00AC33C9" w:rsidRDefault="00A329AB" w:rsidP="00AC33C9"/>
    <w:p w:rsidR="00CB2997" w:rsidRPr="00CB2997" w:rsidRDefault="00CB2997" w:rsidP="00CB2997">
      <w:pPr>
        <w:pStyle w:val="Heading1"/>
        <w:numPr>
          <w:ilvl w:val="0"/>
          <w:numId w:val="0"/>
        </w:numPr>
      </w:pPr>
      <w:bookmarkStart w:id="166" w:name="_Toc428811239"/>
      <w:bookmarkEnd w:id="0"/>
      <w:r w:rsidRPr="00CB2997">
        <w:lastRenderedPageBreak/>
        <w:t>References</w:t>
      </w:r>
      <w:bookmarkEnd w:id="166"/>
    </w:p>
    <w:p w:rsidR="006F6DA9" w:rsidRDefault="006F6DA9" w:rsidP="0066780C">
      <w:pPr>
        <w:spacing w:before="120" w:after="120"/>
      </w:pPr>
    </w:p>
    <w:p w:rsidR="0066780C" w:rsidRPr="0066780C" w:rsidRDefault="0066780C" w:rsidP="0066780C">
      <w:pPr>
        <w:pStyle w:val="Bibliography"/>
        <w:spacing w:before="120" w:after="120"/>
        <w:rPr>
          <w:rFonts w:ascii="Times New Roman" w:hAnsi="Times New Roman" w:cs="Times New Roman"/>
        </w:rPr>
      </w:pPr>
      <w:r>
        <w:fldChar w:fldCharType="begin"/>
      </w:r>
      <w:r>
        <w:instrText xml:space="preserve"> ADDIN ZOTERO_BIBL {"custom":[]} CSL_BIBLIOGRAPHY </w:instrText>
      </w:r>
      <w:r>
        <w:fldChar w:fldCharType="separate"/>
      </w:r>
      <w:r w:rsidRPr="0066780C">
        <w:rPr>
          <w:rFonts w:ascii="Times New Roman" w:hAnsi="Times New Roman" w:cs="Times New Roman"/>
        </w:rPr>
        <w:t>[1]</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w:t>
      </w:r>
      <w:proofErr w:type="spellStart"/>
      <w:r w:rsidRPr="0066780C">
        <w:rPr>
          <w:rFonts w:ascii="Times New Roman" w:hAnsi="Times New Roman" w:cs="Times New Roman"/>
        </w:rPr>
        <w:t>Fdb</w:t>
      </w:r>
      <w:proofErr w:type="spellEnd"/>
      <w:r w:rsidRPr="0066780C">
        <w:rPr>
          <w:rFonts w:ascii="Times New Roman" w:hAnsi="Times New Roman" w:cs="Times New Roman"/>
        </w:rPr>
        <w:t xml:space="preserve">: A query engine for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relational databases,” </w:t>
      </w:r>
      <w:r w:rsidRPr="0066780C">
        <w:rPr>
          <w:rFonts w:ascii="Times New Roman" w:hAnsi="Times New Roman" w:cs="Times New Roman"/>
          <w:i/>
          <w:iCs/>
        </w:rPr>
        <w:t>Proc. VLDB Endow.</w:t>
      </w:r>
      <w:r w:rsidRPr="0066780C">
        <w:rPr>
          <w:rFonts w:ascii="Times New Roman" w:hAnsi="Times New Roman" w:cs="Times New Roman"/>
        </w:rPr>
        <w:t>, vol. 5, no. 11, pp. 1232–1243,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[2]</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T. </w:t>
      </w:r>
      <w:proofErr w:type="spellStart"/>
      <w:r w:rsidRPr="0066780C">
        <w:rPr>
          <w:rFonts w:ascii="Times New Roman" w:hAnsi="Times New Roman" w:cs="Times New Roman"/>
        </w:rPr>
        <w:t>Kočiskỳ</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xml:space="preserve">, “Aggregation and ordering in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databases,” </w:t>
      </w:r>
      <w:r w:rsidRPr="0066780C">
        <w:rPr>
          <w:rFonts w:ascii="Times New Roman" w:hAnsi="Times New Roman" w:cs="Times New Roman"/>
          <w:i/>
          <w:iCs/>
        </w:rPr>
        <w:t>Proc. VLDB Endow.</w:t>
      </w:r>
      <w:r w:rsidRPr="0066780C">
        <w:rPr>
          <w:rFonts w:ascii="Times New Roman" w:hAnsi="Times New Roman" w:cs="Times New Roman"/>
        </w:rPr>
        <w:t>, vol. 6, no. 14, pp. 1990–2001,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[3]</w:t>
      </w:r>
      <w:r w:rsidRPr="0066780C">
        <w:rPr>
          <w:rFonts w:ascii="Times New Roman" w:hAnsi="Times New Roman" w:cs="Times New Roman"/>
        </w:rPr>
        <w:tab/>
        <w:t xml:space="preserve">N. </w:t>
      </w:r>
      <w:proofErr w:type="spellStart"/>
      <w:r w:rsidRPr="0066780C">
        <w:rPr>
          <w:rFonts w:ascii="Times New Roman" w:hAnsi="Times New Roman" w:cs="Times New Roman"/>
        </w:rPr>
        <w:t>Bakibayev</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Olteanu</w:t>
      </w:r>
      <w:proofErr w:type="spellEnd"/>
      <w:r w:rsidRPr="0066780C">
        <w:rPr>
          <w:rFonts w:ascii="Times New Roman" w:hAnsi="Times New Roman" w:cs="Times New Roman"/>
        </w:rPr>
        <w:t xml:space="preserve">, and J. </w:t>
      </w:r>
      <w:proofErr w:type="spellStart"/>
      <w:r w:rsidRPr="0066780C">
        <w:rPr>
          <w:rFonts w:ascii="Times New Roman" w:hAnsi="Times New Roman" w:cs="Times New Roman"/>
        </w:rPr>
        <w:t>Závodnỳ</w:t>
      </w:r>
      <w:proofErr w:type="spellEnd"/>
      <w:r w:rsidRPr="0066780C">
        <w:rPr>
          <w:rFonts w:ascii="Times New Roman" w:hAnsi="Times New Roman" w:cs="Times New Roman"/>
        </w:rPr>
        <w:t xml:space="preserve">, “Demonstration of the FDB query engine for </w:t>
      </w:r>
      <w:proofErr w:type="spellStart"/>
      <w:r w:rsidRPr="0066780C">
        <w:rPr>
          <w:rFonts w:ascii="Times New Roman" w:hAnsi="Times New Roman" w:cs="Times New Roman"/>
        </w:rPr>
        <w:t>factorised</w:t>
      </w:r>
      <w:proofErr w:type="spellEnd"/>
      <w:r w:rsidRPr="0066780C">
        <w:rPr>
          <w:rFonts w:ascii="Times New Roman" w:hAnsi="Times New Roman" w:cs="Times New Roman"/>
        </w:rPr>
        <w:t xml:space="preserve"> databases,” </w:t>
      </w:r>
      <w:r w:rsidRPr="0066780C">
        <w:rPr>
          <w:rFonts w:ascii="Times New Roman" w:hAnsi="Times New Roman" w:cs="Times New Roman"/>
          <w:i/>
          <w:iCs/>
        </w:rPr>
        <w:t>Proc. VLDB Endow.</w:t>
      </w:r>
      <w:r w:rsidRPr="0066780C">
        <w:rPr>
          <w:rFonts w:ascii="Times New Roman" w:hAnsi="Times New Roman" w:cs="Times New Roman"/>
        </w:rPr>
        <w:t>, vol. 5, no. 12, pp. 1950–1953,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[4]</w:t>
      </w:r>
      <w:r w:rsidRPr="0066780C">
        <w:rPr>
          <w:rFonts w:ascii="Times New Roman" w:hAnsi="Times New Roman" w:cs="Times New Roman"/>
        </w:rPr>
        <w:tab/>
        <w:t xml:space="preserve">D. A. Schneider and D. J. DeWitt, “Tradeoffs in Processing Complex Join Queries via Hashing in Multiprocessor Database Machines,” in </w:t>
      </w:r>
      <w:r w:rsidRPr="0066780C">
        <w:rPr>
          <w:rFonts w:ascii="Times New Roman" w:hAnsi="Times New Roman" w:cs="Times New Roman"/>
          <w:i/>
          <w:iCs/>
        </w:rPr>
        <w:t>Proceedings of the Sixteenth International Conference on Very Large Databases</w:t>
      </w:r>
      <w:r w:rsidRPr="0066780C">
        <w:rPr>
          <w:rFonts w:ascii="Times New Roman" w:hAnsi="Times New Roman" w:cs="Times New Roman"/>
        </w:rPr>
        <w:t>, San Francisco, CA, USA, 1990, pp. 469–480.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[5]</w:t>
      </w:r>
      <w:r w:rsidRPr="0066780C">
        <w:rPr>
          <w:rFonts w:ascii="Times New Roman" w:hAnsi="Times New Roman" w:cs="Times New Roman"/>
        </w:rPr>
        <w:tab/>
        <w:t xml:space="preserve">H. Q. Ngo, E. </w:t>
      </w:r>
      <w:proofErr w:type="spellStart"/>
      <w:r w:rsidRPr="0066780C">
        <w:rPr>
          <w:rFonts w:ascii="Times New Roman" w:hAnsi="Times New Roman" w:cs="Times New Roman"/>
        </w:rPr>
        <w:t>Porat</w:t>
      </w:r>
      <w:proofErr w:type="spellEnd"/>
      <w:r w:rsidRPr="0066780C">
        <w:rPr>
          <w:rFonts w:ascii="Times New Roman" w:hAnsi="Times New Roman" w:cs="Times New Roman"/>
        </w:rPr>
        <w:t xml:space="preserve">, C. </w:t>
      </w:r>
      <w:proofErr w:type="spellStart"/>
      <w:r w:rsidRPr="0066780C">
        <w:rPr>
          <w:rFonts w:ascii="Times New Roman" w:hAnsi="Times New Roman" w:cs="Times New Roman"/>
        </w:rPr>
        <w:t>Ré</w:t>
      </w:r>
      <w:proofErr w:type="spellEnd"/>
      <w:r w:rsidRPr="0066780C">
        <w:rPr>
          <w:rFonts w:ascii="Times New Roman" w:hAnsi="Times New Roman" w:cs="Times New Roman"/>
        </w:rPr>
        <w:t xml:space="preserve">, and A. </w:t>
      </w:r>
      <w:proofErr w:type="spellStart"/>
      <w:r w:rsidRPr="0066780C">
        <w:rPr>
          <w:rFonts w:ascii="Times New Roman" w:hAnsi="Times New Roman" w:cs="Times New Roman"/>
        </w:rPr>
        <w:t>Rudra</w:t>
      </w:r>
      <w:proofErr w:type="spellEnd"/>
      <w:r w:rsidRPr="0066780C">
        <w:rPr>
          <w:rFonts w:ascii="Times New Roman" w:hAnsi="Times New Roman" w:cs="Times New Roman"/>
        </w:rPr>
        <w:t xml:space="preserve">, “Worst-case Optimal Join Algorithms: [Extended Abstract],” in </w:t>
      </w:r>
      <w:r w:rsidRPr="0066780C">
        <w:rPr>
          <w:rFonts w:ascii="Times New Roman" w:hAnsi="Times New Roman" w:cs="Times New Roman"/>
          <w:i/>
          <w:iCs/>
        </w:rPr>
        <w:t>Proceedings of the 31st Symposium on Principles of Database Systems</w:t>
      </w:r>
      <w:r w:rsidRPr="0066780C">
        <w:rPr>
          <w:rFonts w:ascii="Times New Roman" w:hAnsi="Times New Roman" w:cs="Times New Roman"/>
        </w:rPr>
        <w:t>, New York, NY, USA, 2012, pp. 37–48.</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[6]</w:t>
      </w:r>
      <w:r w:rsidRPr="0066780C">
        <w:rPr>
          <w:rFonts w:ascii="Times New Roman" w:hAnsi="Times New Roman" w:cs="Times New Roman"/>
        </w:rPr>
        <w:tab/>
        <w:t xml:space="preserve">H. Q. Ngo, D. T. Nguyen, C. Re, and A. </w:t>
      </w:r>
      <w:proofErr w:type="spellStart"/>
      <w:r w:rsidRPr="0066780C">
        <w:rPr>
          <w:rFonts w:ascii="Times New Roman" w:hAnsi="Times New Roman" w:cs="Times New Roman"/>
        </w:rPr>
        <w:t>Rudra</w:t>
      </w:r>
      <w:proofErr w:type="spellEnd"/>
      <w:r w:rsidRPr="0066780C">
        <w:rPr>
          <w:rFonts w:ascii="Times New Roman" w:hAnsi="Times New Roman" w:cs="Times New Roman"/>
        </w:rPr>
        <w:t xml:space="preserve">, “Beyond Worst-case Analysis for Joins with Minesweeper,”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234–245.</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[7]</w:t>
      </w:r>
      <w:r w:rsidRPr="0066780C">
        <w:rPr>
          <w:rFonts w:ascii="Times New Roman" w:hAnsi="Times New Roman" w:cs="Times New Roman"/>
        </w:rPr>
        <w:tab/>
        <w:t xml:space="preserve">T. L. </w:t>
      </w:r>
      <w:proofErr w:type="spellStart"/>
      <w:r w:rsidRPr="0066780C">
        <w:rPr>
          <w:rFonts w:ascii="Times New Roman" w:hAnsi="Times New Roman" w:cs="Times New Roman"/>
        </w:rPr>
        <w:t>Veldhuizen</w:t>
      </w:r>
      <w:proofErr w:type="spellEnd"/>
      <w:r w:rsidRPr="0066780C">
        <w:rPr>
          <w:rFonts w:ascii="Times New Roman" w:hAnsi="Times New Roman" w:cs="Times New Roman"/>
        </w:rPr>
        <w:t xml:space="preserve">, “Leapfrog </w:t>
      </w:r>
      <w:proofErr w:type="spellStart"/>
      <w:r w:rsidRPr="0066780C">
        <w:rPr>
          <w:rFonts w:ascii="Times New Roman" w:hAnsi="Times New Roman" w:cs="Times New Roman"/>
        </w:rPr>
        <w:t>Triejoin</w:t>
      </w:r>
      <w:proofErr w:type="spellEnd"/>
      <w:r w:rsidRPr="0066780C">
        <w:rPr>
          <w:rFonts w:ascii="Times New Roman" w:hAnsi="Times New Roman" w:cs="Times New Roman"/>
        </w:rPr>
        <w:t xml:space="preserve">: a worst-case optimal join algorithm,” </w:t>
      </w:r>
      <w:r w:rsidRPr="0066780C">
        <w:rPr>
          <w:rFonts w:ascii="Times New Roman" w:hAnsi="Times New Roman" w:cs="Times New Roman"/>
          <w:i/>
          <w:iCs/>
        </w:rPr>
        <w:t>ArXiv12100481 Cs</w:t>
      </w:r>
      <w:r w:rsidRPr="0066780C">
        <w:rPr>
          <w:rFonts w:ascii="Times New Roman" w:hAnsi="Times New Roman" w:cs="Times New Roman"/>
        </w:rPr>
        <w:t>, Oct.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[8]</w:t>
      </w:r>
      <w:r w:rsidRPr="0066780C">
        <w:rPr>
          <w:rFonts w:ascii="Times New Roman" w:hAnsi="Times New Roman" w:cs="Times New Roman"/>
        </w:rPr>
        <w:tab/>
        <w:t xml:space="preserve">X. Zhang, L. Chen, and M. Wang, “Efficient Multi-way Theta-join Processing Using MapReduce,” </w:t>
      </w:r>
      <w:proofErr w:type="spellStart"/>
      <w:r w:rsidRPr="0066780C">
        <w:rPr>
          <w:rFonts w:ascii="Times New Roman" w:hAnsi="Times New Roman" w:cs="Times New Roman"/>
          <w:i/>
          <w:iCs/>
        </w:rPr>
        <w:t>Proc</w:t>
      </w:r>
      <w:proofErr w:type="spellEnd"/>
      <w:r w:rsidRPr="0066780C">
        <w:rPr>
          <w:rFonts w:ascii="Times New Roman" w:hAnsi="Times New Roman" w:cs="Times New Roman"/>
          <w:i/>
          <w:iCs/>
        </w:rPr>
        <w:t xml:space="preserve"> VLDB Endow</w:t>
      </w:r>
      <w:r w:rsidRPr="0066780C">
        <w:rPr>
          <w:rFonts w:ascii="Times New Roman" w:hAnsi="Times New Roman" w:cs="Times New Roman"/>
        </w:rPr>
        <w:t>, vol. 5, no. 11, pp. 1184–1195, Jul. 2012.</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[9]</w:t>
      </w:r>
      <w:r w:rsidRPr="0066780C">
        <w:rPr>
          <w:rFonts w:ascii="Times New Roman" w:hAnsi="Times New Roman" w:cs="Times New Roman"/>
        </w:rPr>
        <w:tab/>
        <w:t xml:space="preserve">N. Bruno, Y. Kwon, and M.-C. Wu, “Advanced Join Strategies for Large-scale Distributed Computation,” </w:t>
      </w:r>
      <w:proofErr w:type="spellStart"/>
      <w:r w:rsidRPr="0066780C">
        <w:rPr>
          <w:rFonts w:ascii="Times New Roman" w:hAnsi="Times New Roman" w:cs="Times New Roman"/>
          <w:i/>
          <w:iCs/>
        </w:rPr>
        <w:t>Proc</w:t>
      </w:r>
      <w:proofErr w:type="spellEnd"/>
      <w:r w:rsidRPr="0066780C">
        <w:rPr>
          <w:rFonts w:ascii="Times New Roman" w:hAnsi="Times New Roman" w:cs="Times New Roman"/>
          <w:i/>
          <w:iCs/>
        </w:rPr>
        <w:t xml:space="preserve"> VLDB Endow</w:t>
      </w:r>
      <w:r w:rsidRPr="0066780C">
        <w:rPr>
          <w:rFonts w:ascii="Times New Roman" w:hAnsi="Times New Roman" w:cs="Times New Roman"/>
        </w:rPr>
        <w:t>, vol. 7, no. 13, pp. 1484–1495, Aug.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[10]</w:t>
      </w:r>
      <w:r w:rsidRPr="0066780C">
        <w:rPr>
          <w:rFonts w:ascii="Times New Roman" w:hAnsi="Times New Roman" w:cs="Times New Roman"/>
        </w:rPr>
        <w:tab/>
        <w:t xml:space="preserve">O. </w:t>
      </w:r>
      <w:proofErr w:type="spellStart"/>
      <w:r w:rsidRPr="0066780C">
        <w:rPr>
          <w:rFonts w:ascii="Times New Roman" w:hAnsi="Times New Roman" w:cs="Times New Roman"/>
        </w:rPr>
        <w:t>Polychroniou</w:t>
      </w:r>
      <w:proofErr w:type="spellEnd"/>
      <w:r w:rsidRPr="0066780C">
        <w:rPr>
          <w:rFonts w:ascii="Times New Roman" w:hAnsi="Times New Roman" w:cs="Times New Roman"/>
        </w:rPr>
        <w:t xml:space="preserve">, R. Sen, and K. A. Ross, “Track Join: Distributed Joins with Minimal Network Traffic,” in </w:t>
      </w:r>
      <w:r w:rsidRPr="0066780C">
        <w:rPr>
          <w:rFonts w:ascii="Times New Roman" w:hAnsi="Times New Roman" w:cs="Times New Roman"/>
          <w:i/>
          <w:iCs/>
        </w:rPr>
        <w:t>Proceedings of the 2014 ACM SIGMOD International Conference on Management of Data</w:t>
      </w:r>
      <w:r w:rsidRPr="0066780C">
        <w:rPr>
          <w:rFonts w:ascii="Times New Roman" w:hAnsi="Times New Roman" w:cs="Times New Roman"/>
        </w:rPr>
        <w:t>, New York, NY, USA, 2014, pp. 1483–1494.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[11]</w:t>
      </w:r>
      <w:r w:rsidRPr="0066780C">
        <w:rPr>
          <w:rFonts w:ascii="Times New Roman" w:hAnsi="Times New Roman" w:cs="Times New Roman"/>
        </w:rPr>
        <w:tab/>
        <w:t xml:space="preserve">F. N. </w:t>
      </w:r>
      <w:proofErr w:type="spellStart"/>
      <w:r w:rsidRPr="0066780C">
        <w:rPr>
          <w:rFonts w:ascii="Times New Roman" w:hAnsi="Times New Roman" w:cs="Times New Roman"/>
        </w:rPr>
        <w:t>Afrati</w:t>
      </w:r>
      <w:proofErr w:type="spellEnd"/>
      <w:r w:rsidRPr="0066780C">
        <w:rPr>
          <w:rFonts w:ascii="Times New Roman" w:hAnsi="Times New Roman" w:cs="Times New Roman"/>
        </w:rPr>
        <w:t xml:space="preserve"> and J. D. Ullman, “Optimizing Joins in a Map-reduce Environment,” in </w:t>
      </w:r>
      <w:r w:rsidRPr="0066780C">
        <w:rPr>
          <w:rFonts w:ascii="Times New Roman" w:hAnsi="Times New Roman" w:cs="Times New Roman"/>
          <w:i/>
          <w:iCs/>
        </w:rPr>
        <w:t>Proceedings of the 13th International Conference on Extending Database Technology</w:t>
      </w:r>
      <w:r w:rsidRPr="0066780C">
        <w:rPr>
          <w:rFonts w:ascii="Times New Roman" w:hAnsi="Times New Roman" w:cs="Times New Roman"/>
        </w:rPr>
        <w:t>, New York, NY, USA, 2010, pp. 99–110.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[12]</w:t>
      </w:r>
      <w:r w:rsidRPr="0066780C">
        <w:rPr>
          <w:rFonts w:ascii="Times New Roman" w:hAnsi="Times New Roman" w:cs="Times New Roman"/>
        </w:rPr>
        <w:tab/>
        <w:t xml:space="preserve">F. </w:t>
      </w:r>
      <w:proofErr w:type="spellStart"/>
      <w:r w:rsidRPr="0066780C">
        <w:rPr>
          <w:rFonts w:ascii="Times New Roman" w:hAnsi="Times New Roman" w:cs="Times New Roman"/>
        </w:rPr>
        <w:t>Afrati</w:t>
      </w:r>
      <w:proofErr w:type="spellEnd"/>
      <w:r w:rsidRPr="0066780C">
        <w:rPr>
          <w:rFonts w:ascii="Times New Roman" w:hAnsi="Times New Roman" w:cs="Times New Roman"/>
        </w:rPr>
        <w:t xml:space="preserve">, M. </w:t>
      </w:r>
      <w:proofErr w:type="spellStart"/>
      <w:r w:rsidRPr="0066780C">
        <w:rPr>
          <w:rFonts w:ascii="Times New Roman" w:hAnsi="Times New Roman" w:cs="Times New Roman"/>
        </w:rPr>
        <w:t>Joglekar</w:t>
      </w:r>
      <w:proofErr w:type="spellEnd"/>
      <w:r w:rsidRPr="0066780C">
        <w:rPr>
          <w:rFonts w:ascii="Times New Roman" w:hAnsi="Times New Roman" w:cs="Times New Roman"/>
        </w:rPr>
        <w:t xml:space="preserve">, C. </w:t>
      </w:r>
      <w:proofErr w:type="spellStart"/>
      <w:r w:rsidRPr="0066780C">
        <w:rPr>
          <w:rFonts w:ascii="Times New Roman" w:hAnsi="Times New Roman" w:cs="Times New Roman"/>
        </w:rPr>
        <w:t>Ré</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Salihoglu</w:t>
      </w:r>
      <w:proofErr w:type="spellEnd"/>
      <w:r w:rsidRPr="0066780C">
        <w:rPr>
          <w:rFonts w:ascii="Times New Roman" w:hAnsi="Times New Roman" w:cs="Times New Roman"/>
        </w:rPr>
        <w:t xml:space="preserve">, and J. D. Ullman, “GYM: A </w:t>
      </w:r>
      <w:proofErr w:type="spellStart"/>
      <w:r w:rsidRPr="0066780C">
        <w:rPr>
          <w:rFonts w:ascii="Times New Roman" w:hAnsi="Times New Roman" w:cs="Times New Roman"/>
        </w:rPr>
        <w:t>Multiround</w:t>
      </w:r>
      <w:proofErr w:type="spellEnd"/>
      <w:r w:rsidRPr="0066780C">
        <w:rPr>
          <w:rFonts w:ascii="Times New Roman" w:hAnsi="Times New Roman" w:cs="Times New Roman"/>
        </w:rPr>
        <w:t xml:space="preserve"> Join Algorithm </w:t>
      </w:r>
      <w:proofErr w:type="gramStart"/>
      <w:r w:rsidRPr="0066780C">
        <w:rPr>
          <w:rFonts w:ascii="Times New Roman" w:hAnsi="Times New Roman" w:cs="Times New Roman"/>
        </w:rPr>
        <w:t>In</w:t>
      </w:r>
      <w:proofErr w:type="gramEnd"/>
      <w:r w:rsidRPr="0066780C">
        <w:rPr>
          <w:rFonts w:ascii="Times New Roman" w:hAnsi="Times New Roman" w:cs="Times New Roman"/>
        </w:rPr>
        <w:t xml:space="preserve"> MapReduce,” </w:t>
      </w:r>
      <w:r w:rsidRPr="0066780C">
        <w:rPr>
          <w:rFonts w:ascii="Times New Roman" w:hAnsi="Times New Roman" w:cs="Times New Roman"/>
          <w:i/>
          <w:iCs/>
        </w:rPr>
        <w:t>ArXiv14104156 Cs</w:t>
      </w:r>
      <w:r w:rsidRPr="0066780C">
        <w:rPr>
          <w:rFonts w:ascii="Times New Roman" w:hAnsi="Times New Roman" w:cs="Times New Roman"/>
        </w:rPr>
        <w:t>, Oct. 2014.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[13]</w:t>
      </w:r>
      <w:r w:rsidRPr="0066780C">
        <w:rPr>
          <w:rFonts w:ascii="Times New Roman" w:hAnsi="Times New Roman" w:cs="Times New Roman"/>
        </w:rPr>
        <w:tab/>
        <w:t xml:space="preserve">S. Chu, M. </w:t>
      </w:r>
      <w:proofErr w:type="spellStart"/>
      <w:r w:rsidRPr="0066780C">
        <w:rPr>
          <w:rFonts w:ascii="Times New Roman" w:hAnsi="Times New Roman" w:cs="Times New Roman"/>
        </w:rPr>
        <w:t>Balazinska</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“From theory to practice: Efficient join query evaluation in a parallel database system,” in </w:t>
      </w:r>
      <w:r w:rsidRPr="0066780C">
        <w:rPr>
          <w:rFonts w:ascii="Times New Roman" w:hAnsi="Times New Roman" w:cs="Times New Roman"/>
          <w:i/>
          <w:iCs/>
        </w:rPr>
        <w:t>Proc. ACM SIGMOD</w:t>
      </w:r>
      <w:r w:rsidRPr="0066780C">
        <w:rPr>
          <w:rFonts w:ascii="Times New Roman" w:hAnsi="Times New Roman" w:cs="Times New Roman"/>
        </w:rPr>
        <w:t>, 2015, vol. 9.</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[14]</w:t>
      </w:r>
      <w:r w:rsidRPr="0066780C">
        <w:rPr>
          <w:rFonts w:ascii="Times New Roman" w:hAnsi="Times New Roman" w:cs="Times New Roman"/>
        </w:rPr>
        <w:tab/>
        <w:t xml:space="preserve">G. </w:t>
      </w:r>
      <w:proofErr w:type="spellStart"/>
      <w:r w:rsidRPr="0066780C">
        <w:rPr>
          <w:rFonts w:ascii="Times New Roman" w:hAnsi="Times New Roman" w:cs="Times New Roman"/>
        </w:rPr>
        <w:t>DeCandia</w:t>
      </w:r>
      <w:proofErr w:type="spellEnd"/>
      <w:r w:rsidRPr="0066780C">
        <w:rPr>
          <w:rFonts w:ascii="Times New Roman" w:hAnsi="Times New Roman" w:cs="Times New Roman"/>
        </w:rPr>
        <w:t xml:space="preserve">, D. </w:t>
      </w:r>
      <w:proofErr w:type="spellStart"/>
      <w:r w:rsidRPr="0066780C">
        <w:rPr>
          <w:rFonts w:ascii="Times New Roman" w:hAnsi="Times New Roman" w:cs="Times New Roman"/>
        </w:rPr>
        <w:t>Hastorun</w:t>
      </w:r>
      <w:proofErr w:type="spellEnd"/>
      <w:r w:rsidRPr="0066780C">
        <w:rPr>
          <w:rFonts w:ascii="Times New Roman" w:hAnsi="Times New Roman" w:cs="Times New Roman"/>
        </w:rPr>
        <w:t xml:space="preserve">, M. </w:t>
      </w:r>
      <w:proofErr w:type="spellStart"/>
      <w:r w:rsidRPr="0066780C">
        <w:rPr>
          <w:rFonts w:ascii="Times New Roman" w:hAnsi="Times New Roman" w:cs="Times New Roman"/>
        </w:rPr>
        <w:t>Jampani</w:t>
      </w:r>
      <w:proofErr w:type="spellEnd"/>
      <w:r w:rsidRPr="0066780C">
        <w:rPr>
          <w:rFonts w:ascii="Times New Roman" w:hAnsi="Times New Roman" w:cs="Times New Roman"/>
        </w:rPr>
        <w:t xml:space="preserve">, G. </w:t>
      </w:r>
      <w:proofErr w:type="spellStart"/>
      <w:r w:rsidRPr="0066780C">
        <w:rPr>
          <w:rFonts w:ascii="Times New Roman" w:hAnsi="Times New Roman" w:cs="Times New Roman"/>
        </w:rPr>
        <w:t>Kakulapati</w:t>
      </w:r>
      <w:proofErr w:type="spellEnd"/>
      <w:r w:rsidRPr="0066780C">
        <w:rPr>
          <w:rFonts w:ascii="Times New Roman" w:hAnsi="Times New Roman" w:cs="Times New Roman"/>
        </w:rPr>
        <w:t xml:space="preserve">, A. </w:t>
      </w:r>
      <w:proofErr w:type="spellStart"/>
      <w:r w:rsidRPr="0066780C">
        <w:rPr>
          <w:rFonts w:ascii="Times New Roman" w:hAnsi="Times New Roman" w:cs="Times New Roman"/>
        </w:rPr>
        <w:t>Lakshman</w:t>
      </w:r>
      <w:proofErr w:type="spellEnd"/>
      <w:r w:rsidRPr="0066780C">
        <w:rPr>
          <w:rFonts w:ascii="Times New Roman" w:hAnsi="Times New Roman" w:cs="Times New Roman"/>
        </w:rPr>
        <w:t xml:space="preserve">, A. </w:t>
      </w:r>
      <w:proofErr w:type="spellStart"/>
      <w:r w:rsidRPr="0066780C">
        <w:rPr>
          <w:rFonts w:ascii="Times New Roman" w:hAnsi="Times New Roman" w:cs="Times New Roman"/>
        </w:rPr>
        <w:t>Pilchin</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Sivasubramanian</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Vosshall</w:t>
      </w:r>
      <w:proofErr w:type="spellEnd"/>
      <w:r w:rsidRPr="0066780C">
        <w:rPr>
          <w:rFonts w:ascii="Times New Roman" w:hAnsi="Times New Roman" w:cs="Times New Roman"/>
        </w:rPr>
        <w:t xml:space="preserve">, and W. </w:t>
      </w:r>
      <w:proofErr w:type="spellStart"/>
      <w:r w:rsidRPr="0066780C">
        <w:rPr>
          <w:rFonts w:ascii="Times New Roman" w:hAnsi="Times New Roman" w:cs="Times New Roman"/>
        </w:rPr>
        <w:t>Vogels</w:t>
      </w:r>
      <w:proofErr w:type="spellEnd"/>
      <w:r w:rsidRPr="0066780C">
        <w:rPr>
          <w:rFonts w:ascii="Times New Roman" w:hAnsi="Times New Roman" w:cs="Times New Roman"/>
        </w:rPr>
        <w:t xml:space="preserve">, “Dynamo: Amazon’s Highly Available </w:t>
      </w:r>
      <w:r w:rsidRPr="0066780C">
        <w:rPr>
          <w:rFonts w:ascii="Times New Roman" w:hAnsi="Times New Roman" w:cs="Times New Roman"/>
        </w:rPr>
        <w:lastRenderedPageBreak/>
        <w:t xml:space="preserve">Key-value Store,” in </w:t>
      </w:r>
      <w:r w:rsidRPr="0066780C">
        <w:rPr>
          <w:rFonts w:ascii="Times New Roman" w:hAnsi="Times New Roman" w:cs="Times New Roman"/>
          <w:i/>
          <w:iCs/>
        </w:rPr>
        <w:t>Proceedings of Twenty-first ACM SIGOPS Symposium on Operating Systems Principles</w:t>
      </w:r>
      <w:r w:rsidRPr="0066780C">
        <w:rPr>
          <w:rFonts w:ascii="Times New Roman" w:hAnsi="Times New Roman" w:cs="Times New Roman"/>
        </w:rPr>
        <w:t>, New York, NY, USA, 2007, pp. 205–220.</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[15]</w:t>
      </w:r>
      <w:r w:rsidRPr="0066780C">
        <w:rPr>
          <w:rFonts w:ascii="Times New Roman" w:hAnsi="Times New Roman" w:cs="Times New Roman"/>
        </w:rPr>
        <w:tab/>
        <w:t xml:space="preserve">J. Shute, R. </w:t>
      </w:r>
      <w:proofErr w:type="spellStart"/>
      <w:r w:rsidRPr="0066780C">
        <w:rPr>
          <w:rFonts w:ascii="Times New Roman" w:hAnsi="Times New Roman" w:cs="Times New Roman"/>
        </w:rPr>
        <w:t>Vingralek</w:t>
      </w:r>
      <w:proofErr w:type="spellEnd"/>
      <w:r w:rsidRPr="0066780C">
        <w:rPr>
          <w:rFonts w:ascii="Times New Roman" w:hAnsi="Times New Roman" w:cs="Times New Roman"/>
        </w:rPr>
        <w:t xml:space="preserve">, B. </w:t>
      </w:r>
      <w:proofErr w:type="spellStart"/>
      <w:r w:rsidRPr="0066780C">
        <w:rPr>
          <w:rFonts w:ascii="Times New Roman" w:hAnsi="Times New Roman" w:cs="Times New Roman"/>
        </w:rPr>
        <w:t>Samwel</w:t>
      </w:r>
      <w:proofErr w:type="spellEnd"/>
      <w:r w:rsidRPr="0066780C">
        <w:rPr>
          <w:rFonts w:ascii="Times New Roman" w:hAnsi="Times New Roman" w:cs="Times New Roman"/>
        </w:rPr>
        <w:t xml:space="preserve">, B. Handy, C. </w:t>
      </w:r>
      <w:proofErr w:type="spellStart"/>
      <w:r w:rsidRPr="0066780C">
        <w:rPr>
          <w:rFonts w:ascii="Times New Roman" w:hAnsi="Times New Roman" w:cs="Times New Roman"/>
        </w:rPr>
        <w:t>Whipkey</w:t>
      </w:r>
      <w:proofErr w:type="spellEnd"/>
      <w:r w:rsidRPr="0066780C">
        <w:rPr>
          <w:rFonts w:ascii="Times New Roman" w:hAnsi="Times New Roman" w:cs="Times New Roman"/>
        </w:rPr>
        <w:t xml:space="preserve">, E. Rollins, M. </w:t>
      </w:r>
      <w:proofErr w:type="spellStart"/>
      <w:r w:rsidRPr="0066780C">
        <w:rPr>
          <w:rFonts w:ascii="Times New Roman" w:hAnsi="Times New Roman" w:cs="Times New Roman"/>
        </w:rPr>
        <w:t>Oancea</w:t>
      </w:r>
      <w:proofErr w:type="spellEnd"/>
      <w:r w:rsidRPr="0066780C">
        <w:rPr>
          <w:rFonts w:ascii="Times New Roman" w:hAnsi="Times New Roman" w:cs="Times New Roman"/>
        </w:rPr>
        <w:t xml:space="preserve">, K. Littlefield, D. </w:t>
      </w:r>
      <w:proofErr w:type="spellStart"/>
      <w:r w:rsidRPr="0066780C">
        <w:rPr>
          <w:rFonts w:ascii="Times New Roman" w:hAnsi="Times New Roman" w:cs="Times New Roman"/>
        </w:rPr>
        <w:t>Menestrina</w:t>
      </w:r>
      <w:proofErr w:type="spellEnd"/>
      <w:r w:rsidRPr="0066780C">
        <w:rPr>
          <w:rFonts w:ascii="Times New Roman" w:hAnsi="Times New Roman" w:cs="Times New Roman"/>
        </w:rPr>
        <w:t xml:space="preserve">, S. </w:t>
      </w:r>
      <w:proofErr w:type="spellStart"/>
      <w:r w:rsidRPr="0066780C">
        <w:rPr>
          <w:rFonts w:ascii="Times New Roman" w:hAnsi="Times New Roman" w:cs="Times New Roman"/>
        </w:rPr>
        <w:t>Ellner</w:t>
      </w:r>
      <w:proofErr w:type="spellEnd"/>
      <w:r w:rsidRPr="0066780C">
        <w:rPr>
          <w:rFonts w:ascii="Times New Roman" w:hAnsi="Times New Roman" w:cs="Times New Roman"/>
        </w:rPr>
        <w:t xml:space="preserve">, and others, “F1: A distributed SQL database that scales,” </w:t>
      </w:r>
      <w:r w:rsidRPr="0066780C">
        <w:rPr>
          <w:rFonts w:ascii="Times New Roman" w:hAnsi="Times New Roman" w:cs="Times New Roman"/>
          <w:i/>
          <w:iCs/>
        </w:rPr>
        <w:t>Proc. VLDB Endow.</w:t>
      </w:r>
      <w:r w:rsidRPr="0066780C">
        <w:rPr>
          <w:rFonts w:ascii="Times New Roman" w:hAnsi="Times New Roman" w:cs="Times New Roman"/>
        </w:rPr>
        <w:t>, vol. 6, no. 11, pp. 1068–1079, 2013.</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[16]</w:t>
      </w:r>
      <w:r w:rsidRPr="0066780C">
        <w:rPr>
          <w:rFonts w:ascii="Times New Roman" w:hAnsi="Times New Roman" w:cs="Times New Roman"/>
        </w:rPr>
        <w:tab/>
        <w:t xml:space="preserve">P. </w:t>
      </w:r>
      <w:proofErr w:type="spellStart"/>
      <w:r w:rsidRPr="0066780C">
        <w:rPr>
          <w:rFonts w:ascii="Times New Roman" w:hAnsi="Times New Roman" w:cs="Times New Roman"/>
        </w:rPr>
        <w:t>Beame</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Koutris</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“Communication Steps for Parallel Query Processing,” in </w:t>
      </w:r>
      <w:r w:rsidRPr="0066780C">
        <w:rPr>
          <w:rFonts w:ascii="Times New Roman" w:hAnsi="Times New Roman" w:cs="Times New Roman"/>
          <w:i/>
          <w:iCs/>
        </w:rPr>
        <w:t>Proceedings of the 32Nd Symposium on Principles of Database Systems</w:t>
      </w:r>
      <w:r w:rsidRPr="0066780C">
        <w:rPr>
          <w:rFonts w:ascii="Times New Roman" w:hAnsi="Times New Roman" w:cs="Times New Roman"/>
        </w:rPr>
        <w:t>, New York, NY, USA, 2013, pp. 273–284.</w:t>
      </w:r>
    </w:p>
    <w:p w:rsidR="0066780C" w:rsidRPr="0066780C" w:rsidRDefault="0066780C" w:rsidP="0066780C">
      <w:pPr>
        <w:pStyle w:val="Bibliography"/>
        <w:spacing w:before="120" w:after="120"/>
        <w:rPr>
          <w:rFonts w:ascii="Times New Roman" w:hAnsi="Times New Roman" w:cs="Times New Roman"/>
        </w:rPr>
      </w:pPr>
      <w:r w:rsidRPr="0066780C">
        <w:rPr>
          <w:rFonts w:ascii="Times New Roman" w:hAnsi="Times New Roman" w:cs="Times New Roman"/>
        </w:rPr>
        <w:t>[17]</w:t>
      </w:r>
      <w:r w:rsidRPr="0066780C">
        <w:rPr>
          <w:rFonts w:ascii="Times New Roman" w:hAnsi="Times New Roman" w:cs="Times New Roman"/>
        </w:rPr>
        <w:tab/>
        <w:t xml:space="preserve">P. </w:t>
      </w:r>
      <w:proofErr w:type="spellStart"/>
      <w:r w:rsidRPr="0066780C">
        <w:rPr>
          <w:rFonts w:ascii="Times New Roman" w:hAnsi="Times New Roman" w:cs="Times New Roman"/>
        </w:rPr>
        <w:t>Beame</w:t>
      </w:r>
      <w:proofErr w:type="spellEnd"/>
      <w:r w:rsidRPr="0066780C">
        <w:rPr>
          <w:rFonts w:ascii="Times New Roman" w:hAnsi="Times New Roman" w:cs="Times New Roman"/>
        </w:rPr>
        <w:t xml:space="preserve">, P. </w:t>
      </w:r>
      <w:proofErr w:type="spellStart"/>
      <w:r w:rsidRPr="0066780C">
        <w:rPr>
          <w:rFonts w:ascii="Times New Roman" w:hAnsi="Times New Roman" w:cs="Times New Roman"/>
        </w:rPr>
        <w:t>Koutris</w:t>
      </w:r>
      <w:proofErr w:type="spellEnd"/>
      <w:r w:rsidRPr="0066780C">
        <w:rPr>
          <w:rFonts w:ascii="Times New Roman" w:hAnsi="Times New Roman" w:cs="Times New Roman"/>
        </w:rPr>
        <w:t xml:space="preserve">, and D. </w:t>
      </w:r>
      <w:proofErr w:type="spellStart"/>
      <w:r w:rsidRPr="0066780C">
        <w:rPr>
          <w:rFonts w:ascii="Times New Roman" w:hAnsi="Times New Roman" w:cs="Times New Roman"/>
        </w:rPr>
        <w:t>Suciu</w:t>
      </w:r>
      <w:proofErr w:type="spellEnd"/>
      <w:r w:rsidRPr="0066780C">
        <w:rPr>
          <w:rFonts w:ascii="Times New Roman" w:hAnsi="Times New Roman" w:cs="Times New Roman"/>
        </w:rPr>
        <w:t xml:space="preserve">, “Skew in Parallel Query Processing,” in </w:t>
      </w:r>
      <w:r w:rsidRPr="0066780C">
        <w:rPr>
          <w:rFonts w:ascii="Times New Roman" w:hAnsi="Times New Roman" w:cs="Times New Roman"/>
          <w:i/>
          <w:iCs/>
        </w:rPr>
        <w:t>Proceedings of the 33rd ACM SIGMOD-SIGACT-SIGART Symposium on Principles of Database Systems</w:t>
      </w:r>
      <w:r w:rsidRPr="0066780C">
        <w:rPr>
          <w:rFonts w:ascii="Times New Roman" w:hAnsi="Times New Roman" w:cs="Times New Roman"/>
        </w:rPr>
        <w:t>, New York, NY, USA, 2014, pp. 212–223.</w:t>
      </w:r>
    </w:p>
    <w:p w:rsidR="00051F0D" w:rsidRDefault="0066780C" w:rsidP="0066780C">
      <w:pPr>
        <w:spacing w:before="120" w:after="120"/>
      </w:pPr>
      <w:r>
        <w:rPr>
          <w:rFonts w:ascii="Times New Roman" w:hAnsi="Times New Roman" w:cs="Times New Roman"/>
        </w:rPr>
        <w:fldChar w:fldCharType="end"/>
      </w:r>
      <w:bookmarkStart w:id="167" w:name="_GoBack"/>
      <w:bookmarkEnd w:id="167"/>
    </w:p>
    <w:p w:rsidR="00963722" w:rsidRDefault="00963722" w:rsidP="00CB2997"/>
    <w:p w:rsidR="00963722" w:rsidRDefault="00963722" w:rsidP="00CB2997"/>
    <w:p w:rsidR="00963722" w:rsidRDefault="00963722" w:rsidP="00CB2997"/>
    <w:p w:rsidR="00963722" w:rsidRDefault="00963722" w:rsidP="00963722">
      <w:pPr>
        <w:pStyle w:val="Heading1"/>
        <w:numPr>
          <w:ilvl w:val="0"/>
          <w:numId w:val="0"/>
        </w:numPr>
      </w:pPr>
      <w:bookmarkStart w:id="168" w:name="_Toc428811240"/>
      <w:r w:rsidRPr="00C0415A">
        <w:lastRenderedPageBreak/>
        <w:t>Appendix A</w:t>
      </w:r>
      <w:bookmarkEnd w:id="168"/>
    </w:p>
    <w:p w:rsidR="00963722" w:rsidRDefault="00963722" w:rsidP="00963722">
      <w:pPr>
        <w:keepNext/>
        <w:jc w:val="center"/>
      </w:pPr>
      <w:r>
        <w:rPr>
          <w:noProof/>
          <w:lang w:val="el-GR" w:eastAsia="el-GR"/>
        </w:rPr>
        <w:drawing>
          <wp:inline distT="0" distB="0" distL="0" distR="0" wp14:anchorId="1A4C03B1" wp14:editId="71365F03">
            <wp:extent cx="570611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6110" cy="2842260"/>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w:t>
      </w:r>
      <w:r>
        <w:fldChar w:fldCharType="end"/>
      </w:r>
      <w:r>
        <w:t>: F-Tree 1</w:t>
      </w:r>
    </w:p>
    <w:p w:rsidR="00963722" w:rsidRDefault="00963722" w:rsidP="00963722"/>
    <w:p w:rsidR="00963722" w:rsidRDefault="00963722" w:rsidP="00963722"/>
    <w:p w:rsidR="00963722" w:rsidRPr="00C0415A" w:rsidRDefault="00963722" w:rsidP="00963722"/>
    <w:p w:rsidR="00963722" w:rsidRDefault="00963722" w:rsidP="00963722">
      <w:pPr>
        <w:keepNext/>
      </w:pPr>
      <w:r>
        <w:rPr>
          <w:noProof/>
          <w:lang w:val="el-GR" w:eastAsia="el-GR"/>
        </w:rPr>
        <w:drawing>
          <wp:inline distT="0" distB="0" distL="0" distR="0" wp14:anchorId="60AE4EFF" wp14:editId="1A197ADC">
            <wp:extent cx="5706110" cy="273367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06110" cy="273367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2</w:t>
      </w:r>
      <w:r>
        <w:fldChar w:fldCharType="end"/>
      </w:r>
      <w:r>
        <w:t>: F-Tree 2</w:t>
      </w:r>
    </w:p>
    <w:p w:rsidR="00963722" w:rsidRDefault="00963722" w:rsidP="00963722">
      <w:pPr>
        <w:keepNext/>
      </w:pPr>
      <w:r>
        <w:rPr>
          <w:noProof/>
          <w:lang w:val="el-GR" w:eastAsia="el-GR"/>
        </w:rPr>
        <w:lastRenderedPageBreak/>
        <w:drawing>
          <wp:inline distT="0" distB="0" distL="0" distR="0" wp14:anchorId="5E8B04D0" wp14:editId="164496ED">
            <wp:extent cx="5449835" cy="284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e-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49835" cy="2846838"/>
                    </a:xfrm>
                    <a:prstGeom prst="rect">
                      <a:avLst/>
                    </a:prstGeom>
                  </pic:spPr>
                </pic:pic>
              </a:graphicData>
            </a:graphic>
          </wp:inline>
        </w:drawing>
      </w:r>
    </w:p>
    <w:p w:rsidR="00963722" w:rsidRDefault="00963722" w:rsidP="00E81AF2">
      <w:pPr>
        <w:pStyle w:val="Caption"/>
        <w:rPr>
          <w:noProof/>
        </w:rPr>
      </w:pPr>
      <w:r>
        <w:t xml:space="preserve">Appendix </w:t>
      </w:r>
      <w:r>
        <w:fldChar w:fldCharType="begin"/>
      </w:r>
      <w:r>
        <w:instrText xml:space="preserve"> SEQ Appendix \* ARABIC </w:instrText>
      </w:r>
      <w:r>
        <w:fldChar w:fldCharType="separate"/>
      </w:r>
      <w:r w:rsidR="008344F9">
        <w:rPr>
          <w:noProof/>
        </w:rPr>
        <w:t>3</w:t>
      </w:r>
      <w:r>
        <w:fldChar w:fldCharType="end"/>
      </w:r>
      <w:r>
        <w:rPr>
          <w:noProof/>
        </w:rPr>
        <w:t xml:space="preserve"> : F-Tree 3</w:t>
      </w:r>
    </w:p>
    <w:p w:rsidR="00963722" w:rsidRDefault="00963722" w:rsidP="00963722"/>
    <w:p w:rsidR="00963722" w:rsidRDefault="00963722" w:rsidP="00963722">
      <w:pPr>
        <w:keepNext/>
      </w:pPr>
      <w:r>
        <w:rPr>
          <w:noProof/>
          <w:lang w:val="el-GR" w:eastAsia="el-GR"/>
        </w:rPr>
        <w:drawing>
          <wp:inline distT="0" distB="0" distL="0" distR="0" wp14:anchorId="38FA2F42" wp14:editId="70F3BD08">
            <wp:extent cx="5586095"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ee-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90114" cy="2773769"/>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4</w:t>
      </w:r>
      <w:r>
        <w:fldChar w:fldCharType="end"/>
      </w:r>
      <w:r>
        <w:t>: F-Tree 4</w:t>
      </w:r>
    </w:p>
    <w:p w:rsidR="00963722" w:rsidRDefault="00963722" w:rsidP="00963722"/>
    <w:p w:rsidR="00963722" w:rsidRDefault="00963722" w:rsidP="00963722">
      <w:pPr>
        <w:keepNext/>
      </w:pPr>
      <w:r>
        <w:rPr>
          <w:noProof/>
          <w:lang w:val="el-GR" w:eastAsia="el-GR"/>
        </w:rPr>
        <w:lastRenderedPageBreak/>
        <w:drawing>
          <wp:inline distT="0" distB="0" distL="0" distR="0" wp14:anchorId="1DBB78FB" wp14:editId="3C1D092E">
            <wp:extent cx="5556515" cy="297790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e-5.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5651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5</w:t>
      </w:r>
      <w:r>
        <w:fldChar w:fldCharType="end"/>
      </w:r>
      <w:r>
        <w:t>: F-Tree 5</w:t>
      </w:r>
    </w:p>
    <w:p w:rsidR="00963722" w:rsidRDefault="00963722" w:rsidP="00963722">
      <w:pPr>
        <w:keepNext/>
      </w:pPr>
      <w:r>
        <w:rPr>
          <w:noProof/>
          <w:lang w:val="el-GR" w:eastAsia="el-GR"/>
        </w:rPr>
        <w:drawing>
          <wp:inline distT="0" distB="0" distL="0" distR="0" wp14:anchorId="70AB0369" wp14:editId="6BAEBDD7">
            <wp:extent cx="5398019" cy="2977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ee-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80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6</w:t>
      </w:r>
      <w:r>
        <w:fldChar w:fldCharType="end"/>
      </w:r>
      <w:r>
        <w:t>: F-Tree 6</w:t>
      </w:r>
    </w:p>
    <w:p w:rsidR="00963722" w:rsidRDefault="00963722" w:rsidP="00963722">
      <w:pPr>
        <w:keepNext/>
      </w:pPr>
      <w:r>
        <w:rPr>
          <w:noProof/>
          <w:lang w:val="el-GR" w:eastAsia="el-GR"/>
        </w:rPr>
        <w:lastRenderedPageBreak/>
        <w:drawing>
          <wp:inline distT="0" distB="0" distL="0" distR="0" wp14:anchorId="331B4F60" wp14:editId="39C0E659">
            <wp:extent cx="5586995" cy="29779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7.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6995"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7</w:t>
      </w:r>
      <w:r>
        <w:fldChar w:fldCharType="end"/>
      </w:r>
      <w:r>
        <w:t>: F-Tree 7</w:t>
      </w:r>
    </w:p>
    <w:p w:rsidR="00963722" w:rsidRDefault="00963722" w:rsidP="00963722">
      <w:pPr>
        <w:keepNext/>
      </w:pPr>
      <w:r>
        <w:rPr>
          <w:noProof/>
          <w:lang w:val="el-GR" w:eastAsia="el-GR"/>
        </w:rPr>
        <w:drawing>
          <wp:inline distT="0" distB="0" distL="0" distR="0" wp14:anchorId="1EC36A03" wp14:editId="49C6C796">
            <wp:extent cx="5626619" cy="297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26619"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8</w:t>
      </w:r>
      <w:r>
        <w:fldChar w:fldCharType="end"/>
      </w:r>
      <w:r>
        <w:t>: F-Tree 8</w:t>
      </w:r>
    </w:p>
    <w:p w:rsidR="00963722" w:rsidRDefault="00963722" w:rsidP="00963722">
      <w:pPr>
        <w:keepNext/>
      </w:pPr>
      <w:r>
        <w:rPr>
          <w:noProof/>
          <w:lang w:val="el-GR" w:eastAsia="el-GR"/>
        </w:rPr>
        <w:lastRenderedPageBreak/>
        <w:drawing>
          <wp:inline distT="0" distB="0" distL="0" distR="0" wp14:anchorId="0640F2F4" wp14:editId="04B51DC0">
            <wp:extent cx="5706110" cy="288353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06110" cy="2883535"/>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9</w:t>
      </w:r>
      <w:r>
        <w:fldChar w:fldCharType="end"/>
      </w:r>
      <w:r>
        <w:t>: F-Tree 9</w:t>
      </w:r>
    </w:p>
    <w:p w:rsidR="00963722" w:rsidRDefault="00963722" w:rsidP="00963722"/>
    <w:p w:rsidR="00963722" w:rsidRDefault="00963722" w:rsidP="00963722">
      <w:pPr>
        <w:keepNext/>
      </w:pPr>
      <w:r>
        <w:rPr>
          <w:noProof/>
          <w:lang w:val="el-GR" w:eastAsia="el-GR"/>
        </w:rPr>
        <w:drawing>
          <wp:inline distT="0" distB="0" distL="0" distR="0" wp14:anchorId="524C2645" wp14:editId="4E64F667">
            <wp:extent cx="5599187" cy="29779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ee-1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9187" cy="2977902"/>
                    </a:xfrm>
                    <a:prstGeom prst="rect">
                      <a:avLst/>
                    </a:prstGeom>
                  </pic:spPr>
                </pic:pic>
              </a:graphicData>
            </a:graphic>
          </wp:inline>
        </w:drawing>
      </w:r>
    </w:p>
    <w:p w:rsidR="00963722" w:rsidRDefault="00963722" w:rsidP="00E81AF2">
      <w:pPr>
        <w:pStyle w:val="Caption"/>
      </w:pPr>
      <w:r>
        <w:t xml:space="preserve">Appendix </w:t>
      </w:r>
      <w:r>
        <w:fldChar w:fldCharType="begin"/>
      </w:r>
      <w:r>
        <w:instrText xml:space="preserve"> SEQ Appendix \* ARABIC </w:instrText>
      </w:r>
      <w:r>
        <w:fldChar w:fldCharType="separate"/>
      </w:r>
      <w:r w:rsidR="008344F9">
        <w:rPr>
          <w:noProof/>
        </w:rPr>
        <w:t>10</w:t>
      </w:r>
      <w:r>
        <w:fldChar w:fldCharType="end"/>
      </w:r>
      <w:r>
        <w:t>: F-Tree 10</w:t>
      </w:r>
    </w:p>
    <w:p w:rsidR="00963722" w:rsidRDefault="00963722" w:rsidP="00963722"/>
    <w:p w:rsidR="00963722" w:rsidRPr="002F38DC" w:rsidRDefault="00963722" w:rsidP="00963722"/>
    <w:p w:rsidR="00963722" w:rsidRDefault="00963722" w:rsidP="00CB2997"/>
    <w:p w:rsidR="003F667E" w:rsidRDefault="003F667E" w:rsidP="00CB2997"/>
    <w:p w:rsidR="003F667E" w:rsidRDefault="003F667E" w:rsidP="00CB2997"/>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62"/>
        <w:gridCol w:w="8414"/>
      </w:tblGrid>
      <w:tr w:rsidR="003F667E" w:rsidRPr="00850F59" w:rsidTr="00A365DC">
        <w:tc>
          <w:tcPr>
            <w:tcW w:w="8976" w:type="dxa"/>
            <w:gridSpan w:val="2"/>
            <w:vAlign w:val="center"/>
          </w:tcPr>
          <w:p w:rsidR="003F667E" w:rsidRPr="00850F59" w:rsidRDefault="00CE7F47" w:rsidP="00CE7F47">
            <w:pPr>
              <w:pStyle w:val="Code"/>
            </w:pPr>
            <w:r>
              <w:rPr>
                <w:b/>
              </w:rPr>
              <w:t>Algorithm X</w:t>
            </w:r>
            <w:r w:rsidR="003F667E" w:rsidRPr="004B3A9C">
              <w:rPr>
                <w:b/>
              </w:rPr>
              <w:t>.</w:t>
            </w:r>
            <w:r>
              <w:rPr>
                <w:b/>
              </w:rPr>
              <w:t>Y</w:t>
            </w:r>
            <w:r w:rsidR="003F667E" w:rsidRPr="004B3A9C">
              <w:rPr>
                <w:b/>
              </w:rPr>
              <w:t>:</w:t>
            </w:r>
            <w:r w:rsidR="003F667E">
              <w:t xml:space="preserve"> </w:t>
            </w:r>
            <w:r>
              <w:t>Algorithm title</w:t>
            </w:r>
          </w:p>
        </w:tc>
      </w:tr>
      <w:tr w:rsidR="003F667E" w:rsidRPr="00850F59" w:rsidTr="00A365DC">
        <w:tc>
          <w:tcPr>
            <w:tcW w:w="562" w:type="dxa"/>
          </w:tcPr>
          <w:p w:rsidR="003F667E" w:rsidRPr="00850F59" w:rsidRDefault="003F667E" w:rsidP="00A365DC">
            <w:pPr>
              <w:pStyle w:val="Code"/>
            </w:pPr>
          </w:p>
        </w:tc>
        <w:tc>
          <w:tcPr>
            <w:tcW w:w="8414" w:type="dxa"/>
          </w:tcPr>
          <w:p w:rsidR="003F667E" w:rsidRPr="00906157" w:rsidRDefault="003F667E" w:rsidP="00CE7F47">
            <w:pPr>
              <w:pStyle w:val="Code"/>
            </w:pPr>
            <w:r w:rsidRPr="00906157">
              <w:t xml:space="preserve">// </w:t>
            </w:r>
            <w:r w:rsidR="00CE7F47">
              <w:t>code here</w:t>
            </w:r>
          </w:p>
        </w:tc>
      </w:tr>
    </w:tbl>
    <w:p w:rsidR="003F667E" w:rsidRPr="006E7514" w:rsidRDefault="003F667E" w:rsidP="00CB2997"/>
    <w:sectPr w:rsidR="003F667E" w:rsidRPr="006E7514" w:rsidSect="00F6375A">
      <w:footerReference w:type="first" r:id="rId48"/>
      <w:pgSz w:w="12240" w:h="15840"/>
      <w:pgMar w:top="1440" w:right="1440" w:bottom="1440" w:left="1814"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0A5" w:rsidRDefault="005020A5" w:rsidP="00CB2997">
      <w:r>
        <w:separator/>
      </w:r>
    </w:p>
  </w:endnote>
  <w:endnote w:type="continuationSeparator" w:id="0">
    <w:p w:rsidR="005020A5" w:rsidRDefault="005020A5" w:rsidP="00CB29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0288340"/>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66780C">
          <w:rPr>
            <w:noProof/>
          </w:rPr>
          <w:t>99</w:t>
        </w:r>
        <w:r>
          <w:rPr>
            <w:noProof/>
          </w:rPr>
          <w:fldChar w:fldCharType="end"/>
        </w:r>
      </w:p>
    </w:sdtContent>
  </w:sdt>
  <w:p w:rsidR="00AD670D" w:rsidRDefault="00AD67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70D" w:rsidRDefault="00AD670D">
    <w:pPr>
      <w:pStyle w:val="Footer"/>
      <w:jc w:val="center"/>
    </w:pPr>
  </w:p>
  <w:p w:rsidR="00AD670D" w:rsidRDefault="00AD67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579704"/>
      <w:docPartObj>
        <w:docPartGallery w:val="Page Numbers (Bottom of Page)"/>
        <w:docPartUnique/>
      </w:docPartObj>
    </w:sdtPr>
    <w:sdtEndPr>
      <w:rPr>
        <w:noProof/>
      </w:rPr>
    </w:sdtEndPr>
    <w:sdtContent>
      <w:p w:rsidR="00AD670D" w:rsidRDefault="00AD670D">
        <w:pPr>
          <w:pStyle w:val="Footer"/>
          <w:jc w:val="center"/>
        </w:pPr>
        <w:r>
          <w:fldChar w:fldCharType="begin"/>
        </w:r>
        <w:r>
          <w:instrText xml:space="preserve"> PAGE   \* MERGEFORMAT </w:instrText>
        </w:r>
        <w:r>
          <w:fldChar w:fldCharType="separate"/>
        </w:r>
        <w:r w:rsidR="0066780C">
          <w:rPr>
            <w:noProof/>
          </w:rPr>
          <w:t>1</w:t>
        </w:r>
        <w:r>
          <w:rPr>
            <w:noProof/>
          </w:rPr>
          <w:fldChar w:fldCharType="end"/>
        </w:r>
      </w:p>
    </w:sdtContent>
  </w:sdt>
  <w:p w:rsidR="00AD670D" w:rsidRDefault="00AD67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0A5" w:rsidRDefault="005020A5" w:rsidP="00CB2997">
      <w:r>
        <w:separator/>
      </w:r>
    </w:p>
  </w:footnote>
  <w:footnote w:type="continuationSeparator" w:id="0">
    <w:p w:rsidR="005020A5" w:rsidRDefault="005020A5" w:rsidP="00CB29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20EC2"/>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 w15:restartNumberingAfterBreak="0">
    <w:nsid w:val="08F0190B"/>
    <w:multiLevelType w:val="hybridMultilevel"/>
    <w:tmpl w:val="C4AEEF4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99255A0"/>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3" w15:restartNumberingAfterBreak="0">
    <w:nsid w:val="0D1B7C16"/>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4" w15:restartNumberingAfterBreak="0">
    <w:nsid w:val="0F061369"/>
    <w:multiLevelType w:val="multilevel"/>
    <w:tmpl w:val="BD922E92"/>
    <w:lvl w:ilvl="0">
      <w:start w:val="1"/>
      <w:numFmt w:val="decimal"/>
      <w:lvlText w:val="(%1)"/>
      <w:lvlJc w:val="center"/>
      <w:pPr>
        <w:ind w:left="360" w:hanging="72"/>
      </w:pPr>
      <w:rPr>
        <w:rFonts w:hint="eastAsia"/>
      </w:rPr>
    </w:lvl>
    <w:lvl w:ilvl="1">
      <w:start w:val="1"/>
      <w:numFmt w:val="decimal"/>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5" w15:restartNumberingAfterBreak="0">
    <w:nsid w:val="0F4D1CE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6" w15:restartNumberingAfterBreak="0">
    <w:nsid w:val="12950CFE"/>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7" w15:restartNumberingAfterBreak="0">
    <w:nsid w:val="16590395"/>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8" w15:restartNumberingAfterBreak="0">
    <w:nsid w:val="1B111DB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21E225F9"/>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2F1181C"/>
    <w:multiLevelType w:val="hybridMultilevel"/>
    <w:tmpl w:val="2CC849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34223BEC"/>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2" w15:restartNumberingAfterBreak="0">
    <w:nsid w:val="3A18788A"/>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15:restartNumberingAfterBreak="0">
    <w:nsid w:val="4150545B"/>
    <w:multiLevelType w:val="hybridMultilevel"/>
    <w:tmpl w:val="01FA28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417B5F2E"/>
    <w:multiLevelType w:val="multilevel"/>
    <w:tmpl w:val="D0E0C5F2"/>
    <w:lvl w:ilvl="0">
      <w:start w:val="1"/>
      <w:numFmt w:val="decimal"/>
      <w:pStyle w:val="Heading1"/>
      <w:suff w:val="space"/>
      <w:lvlText w:val="Chapter %1"/>
      <w:lvlJc w:val="left"/>
      <w:pPr>
        <w:ind w:left="0" w:firstLine="0"/>
      </w:pPr>
      <w:rPr>
        <w:rFonts w:ascii="LM Roman 12" w:hAnsi="LM Roman 12" w:hint="default"/>
        <w:b/>
        <w:i w:val="0"/>
        <w:caps w:val="0"/>
        <w:strike w:val="0"/>
        <w:dstrike w:val="0"/>
        <w:vanish w:val="0"/>
        <w:color w:val="auto"/>
        <w:sz w:val="48"/>
        <w:vertAlign w:val="baseline"/>
      </w:rPr>
    </w:lvl>
    <w:lvl w:ilvl="1">
      <w:start w:val="1"/>
      <w:numFmt w:val="decimal"/>
      <w:pStyle w:val="Heading2"/>
      <w:suff w:val="space"/>
      <w:lvlText w:val="%1.%2"/>
      <w:lvlJc w:val="left"/>
      <w:pPr>
        <w:ind w:left="0" w:firstLine="0"/>
      </w:pPr>
      <w:rPr>
        <w:rFonts w:hint="default"/>
        <w:sz w:val="32"/>
      </w:rPr>
    </w:lvl>
    <w:lvl w:ilvl="2">
      <w:start w:val="1"/>
      <w:numFmt w:val="decimal"/>
      <w:pStyle w:val="Heading3"/>
      <w:suff w:val="space"/>
      <w:lvlText w:val="%1.%2.%3"/>
      <w:lvlJc w:val="left"/>
      <w:pPr>
        <w:ind w:left="0" w:firstLine="0"/>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45A05C93"/>
    <w:multiLevelType w:val="hybridMultilevel"/>
    <w:tmpl w:val="6798C6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3B34294"/>
    <w:multiLevelType w:val="hybridMultilevel"/>
    <w:tmpl w:val="536CDD4C"/>
    <w:lvl w:ilvl="0" w:tplc="13447E28">
      <w:numFmt w:val="bullet"/>
      <w:lvlText w:val="-"/>
      <w:lvlJc w:val="left"/>
      <w:pPr>
        <w:ind w:left="720" w:hanging="360"/>
      </w:pPr>
      <w:rPr>
        <w:rFonts w:ascii="LM Roman 12" w:eastAsiaTheme="minorEastAsia" w:hAnsi="LM Roman 12" w:cs="cmr12"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31C6282"/>
    <w:multiLevelType w:val="hybridMultilevel"/>
    <w:tmpl w:val="D5F48DC8"/>
    <w:lvl w:ilvl="0" w:tplc="04080001">
      <w:start w:val="1"/>
      <w:numFmt w:val="bullet"/>
      <w:lvlText w:val=""/>
      <w:lvlJc w:val="left"/>
      <w:pPr>
        <w:ind w:left="1035" w:hanging="360"/>
      </w:pPr>
      <w:rPr>
        <w:rFonts w:ascii="Symbol" w:hAnsi="Symbol" w:hint="default"/>
      </w:rPr>
    </w:lvl>
    <w:lvl w:ilvl="1" w:tplc="04080003" w:tentative="1">
      <w:start w:val="1"/>
      <w:numFmt w:val="bullet"/>
      <w:lvlText w:val="o"/>
      <w:lvlJc w:val="left"/>
      <w:pPr>
        <w:ind w:left="1755" w:hanging="360"/>
      </w:pPr>
      <w:rPr>
        <w:rFonts w:ascii="Courier New" w:hAnsi="Courier New" w:cs="Courier New" w:hint="default"/>
      </w:rPr>
    </w:lvl>
    <w:lvl w:ilvl="2" w:tplc="04080005" w:tentative="1">
      <w:start w:val="1"/>
      <w:numFmt w:val="bullet"/>
      <w:lvlText w:val=""/>
      <w:lvlJc w:val="left"/>
      <w:pPr>
        <w:ind w:left="2475" w:hanging="360"/>
      </w:pPr>
      <w:rPr>
        <w:rFonts w:ascii="Wingdings" w:hAnsi="Wingdings" w:hint="default"/>
      </w:rPr>
    </w:lvl>
    <w:lvl w:ilvl="3" w:tplc="04080001" w:tentative="1">
      <w:start w:val="1"/>
      <w:numFmt w:val="bullet"/>
      <w:lvlText w:val=""/>
      <w:lvlJc w:val="left"/>
      <w:pPr>
        <w:ind w:left="3195" w:hanging="360"/>
      </w:pPr>
      <w:rPr>
        <w:rFonts w:ascii="Symbol" w:hAnsi="Symbol" w:hint="default"/>
      </w:rPr>
    </w:lvl>
    <w:lvl w:ilvl="4" w:tplc="04080003" w:tentative="1">
      <w:start w:val="1"/>
      <w:numFmt w:val="bullet"/>
      <w:lvlText w:val="o"/>
      <w:lvlJc w:val="left"/>
      <w:pPr>
        <w:ind w:left="3915" w:hanging="360"/>
      </w:pPr>
      <w:rPr>
        <w:rFonts w:ascii="Courier New" w:hAnsi="Courier New" w:cs="Courier New" w:hint="default"/>
      </w:rPr>
    </w:lvl>
    <w:lvl w:ilvl="5" w:tplc="04080005" w:tentative="1">
      <w:start w:val="1"/>
      <w:numFmt w:val="bullet"/>
      <w:lvlText w:val=""/>
      <w:lvlJc w:val="left"/>
      <w:pPr>
        <w:ind w:left="4635" w:hanging="360"/>
      </w:pPr>
      <w:rPr>
        <w:rFonts w:ascii="Wingdings" w:hAnsi="Wingdings" w:hint="default"/>
      </w:rPr>
    </w:lvl>
    <w:lvl w:ilvl="6" w:tplc="04080001" w:tentative="1">
      <w:start w:val="1"/>
      <w:numFmt w:val="bullet"/>
      <w:lvlText w:val=""/>
      <w:lvlJc w:val="left"/>
      <w:pPr>
        <w:ind w:left="5355" w:hanging="360"/>
      </w:pPr>
      <w:rPr>
        <w:rFonts w:ascii="Symbol" w:hAnsi="Symbol" w:hint="default"/>
      </w:rPr>
    </w:lvl>
    <w:lvl w:ilvl="7" w:tplc="04080003" w:tentative="1">
      <w:start w:val="1"/>
      <w:numFmt w:val="bullet"/>
      <w:lvlText w:val="o"/>
      <w:lvlJc w:val="left"/>
      <w:pPr>
        <w:ind w:left="6075" w:hanging="360"/>
      </w:pPr>
      <w:rPr>
        <w:rFonts w:ascii="Courier New" w:hAnsi="Courier New" w:cs="Courier New" w:hint="default"/>
      </w:rPr>
    </w:lvl>
    <w:lvl w:ilvl="8" w:tplc="04080005" w:tentative="1">
      <w:start w:val="1"/>
      <w:numFmt w:val="bullet"/>
      <w:lvlText w:val=""/>
      <w:lvlJc w:val="left"/>
      <w:pPr>
        <w:ind w:left="6795" w:hanging="360"/>
      </w:pPr>
      <w:rPr>
        <w:rFonts w:ascii="Wingdings" w:hAnsi="Wingdings" w:hint="default"/>
      </w:rPr>
    </w:lvl>
  </w:abstractNum>
  <w:abstractNum w:abstractNumId="18" w15:restartNumberingAfterBreak="0">
    <w:nsid w:val="666C14EB"/>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9" w15:restartNumberingAfterBreak="0">
    <w:nsid w:val="66813EBF"/>
    <w:multiLevelType w:val="multilevel"/>
    <w:tmpl w:val="2B44145A"/>
    <w:lvl w:ilvl="0">
      <w:start w:val="1"/>
      <w:numFmt w:val="decimal"/>
      <w:lvlText w:val="(%1)"/>
      <w:lvlJc w:val="center"/>
      <w:pPr>
        <w:ind w:left="360" w:hanging="72"/>
      </w:pPr>
      <w:rPr>
        <w:rFonts w:hint="eastAsia"/>
        <w:b/>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0" w15:restartNumberingAfterBreak="0">
    <w:nsid w:val="66B04197"/>
    <w:multiLevelType w:val="hybridMultilevel"/>
    <w:tmpl w:val="FC6A35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71371346"/>
    <w:multiLevelType w:val="hybridMultilevel"/>
    <w:tmpl w:val="26A02D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43272FF"/>
    <w:multiLevelType w:val="hybridMultilevel"/>
    <w:tmpl w:val="8A627C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752D037C"/>
    <w:multiLevelType w:val="hybridMultilevel"/>
    <w:tmpl w:val="F670DE82"/>
    <w:lvl w:ilvl="0" w:tplc="D0828C4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9EB77C8"/>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7AAF60C7"/>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7CA215D2"/>
    <w:multiLevelType w:val="multilevel"/>
    <w:tmpl w:val="F29E4B44"/>
    <w:lvl w:ilvl="0">
      <w:start w:val="1"/>
      <w:numFmt w:val="decimal"/>
      <w:lvlText w:val="(%1)"/>
      <w:lvlJc w:val="center"/>
      <w:pPr>
        <w:ind w:left="360" w:hanging="72"/>
      </w:pPr>
      <w:rPr>
        <w:rFonts w:hint="eastAsia"/>
        <w:b w:val="0"/>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4"/>
  </w:num>
  <w:num w:numId="2">
    <w:abstractNumId w:val="19"/>
  </w:num>
  <w:num w:numId="3">
    <w:abstractNumId w:val="17"/>
  </w:num>
  <w:num w:numId="4">
    <w:abstractNumId w:val="13"/>
  </w:num>
  <w:num w:numId="5">
    <w:abstractNumId w:val="16"/>
  </w:num>
  <w:num w:numId="6">
    <w:abstractNumId w:val="22"/>
  </w:num>
  <w:num w:numId="7">
    <w:abstractNumId w:val="23"/>
  </w:num>
  <w:num w:numId="8">
    <w:abstractNumId w:val="15"/>
  </w:num>
  <w:num w:numId="9">
    <w:abstractNumId w:val="4"/>
  </w:num>
  <w:num w:numId="10">
    <w:abstractNumId w:val="20"/>
  </w:num>
  <w:num w:numId="11">
    <w:abstractNumId w:val="7"/>
  </w:num>
  <w:num w:numId="12">
    <w:abstractNumId w:val="11"/>
  </w:num>
  <w:num w:numId="13">
    <w:abstractNumId w:val="12"/>
  </w:num>
  <w:num w:numId="14">
    <w:abstractNumId w:val="8"/>
  </w:num>
  <w:num w:numId="15">
    <w:abstractNumId w:val="24"/>
  </w:num>
  <w:num w:numId="16">
    <w:abstractNumId w:val="0"/>
  </w:num>
  <w:num w:numId="17">
    <w:abstractNumId w:val="5"/>
  </w:num>
  <w:num w:numId="18">
    <w:abstractNumId w:val="9"/>
  </w:num>
  <w:num w:numId="19">
    <w:abstractNumId w:val="3"/>
  </w:num>
  <w:num w:numId="20">
    <w:abstractNumId w:val="25"/>
  </w:num>
  <w:num w:numId="21">
    <w:abstractNumId w:val="26"/>
  </w:num>
  <w:num w:numId="22">
    <w:abstractNumId w:val="6"/>
  </w:num>
  <w:num w:numId="23">
    <w:abstractNumId w:val="18"/>
  </w:num>
  <w:num w:numId="24">
    <w:abstractNumId w:val="21"/>
  </w:num>
  <w:num w:numId="25">
    <w:abstractNumId w:val="2"/>
  </w:num>
  <w:num w:numId="26">
    <w:abstractNumId w:val="1"/>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DA9"/>
    <w:rsid w:val="00001121"/>
    <w:rsid w:val="00003ED5"/>
    <w:rsid w:val="00005534"/>
    <w:rsid w:val="00006811"/>
    <w:rsid w:val="00012033"/>
    <w:rsid w:val="000150B0"/>
    <w:rsid w:val="00016627"/>
    <w:rsid w:val="00017502"/>
    <w:rsid w:val="000177AF"/>
    <w:rsid w:val="00020D31"/>
    <w:rsid w:val="00021DC1"/>
    <w:rsid w:val="00022642"/>
    <w:rsid w:val="00023FA6"/>
    <w:rsid w:val="00031817"/>
    <w:rsid w:val="0003595D"/>
    <w:rsid w:val="00035D0A"/>
    <w:rsid w:val="00037D82"/>
    <w:rsid w:val="00040C22"/>
    <w:rsid w:val="000455BA"/>
    <w:rsid w:val="00045817"/>
    <w:rsid w:val="00046B19"/>
    <w:rsid w:val="00051F0D"/>
    <w:rsid w:val="00052415"/>
    <w:rsid w:val="00060427"/>
    <w:rsid w:val="000625E1"/>
    <w:rsid w:val="00062D56"/>
    <w:rsid w:val="00071097"/>
    <w:rsid w:val="00074DE2"/>
    <w:rsid w:val="00080B3C"/>
    <w:rsid w:val="00081F61"/>
    <w:rsid w:val="000839AE"/>
    <w:rsid w:val="00086222"/>
    <w:rsid w:val="0009214B"/>
    <w:rsid w:val="00092BFC"/>
    <w:rsid w:val="00092C3E"/>
    <w:rsid w:val="00093987"/>
    <w:rsid w:val="00094E9B"/>
    <w:rsid w:val="0009600E"/>
    <w:rsid w:val="00096431"/>
    <w:rsid w:val="000970CB"/>
    <w:rsid w:val="000A2261"/>
    <w:rsid w:val="000A2326"/>
    <w:rsid w:val="000A748A"/>
    <w:rsid w:val="000A74C7"/>
    <w:rsid w:val="000A789F"/>
    <w:rsid w:val="000C390A"/>
    <w:rsid w:val="000C54C3"/>
    <w:rsid w:val="000C5C98"/>
    <w:rsid w:val="000C606F"/>
    <w:rsid w:val="000D00C7"/>
    <w:rsid w:val="000D1EC4"/>
    <w:rsid w:val="000D2128"/>
    <w:rsid w:val="000D44D4"/>
    <w:rsid w:val="000D7713"/>
    <w:rsid w:val="000E06E5"/>
    <w:rsid w:val="000E20BC"/>
    <w:rsid w:val="000E2E42"/>
    <w:rsid w:val="000E43A2"/>
    <w:rsid w:val="000F158E"/>
    <w:rsid w:val="000F179C"/>
    <w:rsid w:val="000F268D"/>
    <w:rsid w:val="000F283A"/>
    <w:rsid w:val="000F2846"/>
    <w:rsid w:val="000F3284"/>
    <w:rsid w:val="000F63CF"/>
    <w:rsid w:val="00101CDB"/>
    <w:rsid w:val="001020CD"/>
    <w:rsid w:val="00106D47"/>
    <w:rsid w:val="00110433"/>
    <w:rsid w:val="0012024C"/>
    <w:rsid w:val="00120A2D"/>
    <w:rsid w:val="00120C7D"/>
    <w:rsid w:val="00121C77"/>
    <w:rsid w:val="00122BF0"/>
    <w:rsid w:val="0012496E"/>
    <w:rsid w:val="00125552"/>
    <w:rsid w:val="00125701"/>
    <w:rsid w:val="0012671C"/>
    <w:rsid w:val="0012754B"/>
    <w:rsid w:val="0012758C"/>
    <w:rsid w:val="00130390"/>
    <w:rsid w:val="00130E95"/>
    <w:rsid w:val="001319F0"/>
    <w:rsid w:val="001323D4"/>
    <w:rsid w:val="00136DF2"/>
    <w:rsid w:val="0014430B"/>
    <w:rsid w:val="001453EA"/>
    <w:rsid w:val="001463D5"/>
    <w:rsid w:val="00146D2B"/>
    <w:rsid w:val="001476E2"/>
    <w:rsid w:val="001504A5"/>
    <w:rsid w:val="00151378"/>
    <w:rsid w:val="001544B8"/>
    <w:rsid w:val="0015504C"/>
    <w:rsid w:val="00157770"/>
    <w:rsid w:val="00160FCB"/>
    <w:rsid w:val="0016241C"/>
    <w:rsid w:val="001657A9"/>
    <w:rsid w:val="00170365"/>
    <w:rsid w:val="00171277"/>
    <w:rsid w:val="001715E2"/>
    <w:rsid w:val="0017327F"/>
    <w:rsid w:val="00175592"/>
    <w:rsid w:val="001764BA"/>
    <w:rsid w:val="00176D67"/>
    <w:rsid w:val="001821FB"/>
    <w:rsid w:val="00182A84"/>
    <w:rsid w:val="00186689"/>
    <w:rsid w:val="00187AB2"/>
    <w:rsid w:val="001901E5"/>
    <w:rsid w:val="00194469"/>
    <w:rsid w:val="00195781"/>
    <w:rsid w:val="00196BB8"/>
    <w:rsid w:val="001A0018"/>
    <w:rsid w:val="001A14F7"/>
    <w:rsid w:val="001A27F4"/>
    <w:rsid w:val="001A433E"/>
    <w:rsid w:val="001A4B6B"/>
    <w:rsid w:val="001A4E44"/>
    <w:rsid w:val="001A637B"/>
    <w:rsid w:val="001B05AA"/>
    <w:rsid w:val="001B1800"/>
    <w:rsid w:val="001B21F4"/>
    <w:rsid w:val="001B3158"/>
    <w:rsid w:val="001B3CF8"/>
    <w:rsid w:val="001B5DAF"/>
    <w:rsid w:val="001B7A55"/>
    <w:rsid w:val="001B7F57"/>
    <w:rsid w:val="001C0394"/>
    <w:rsid w:val="001C1372"/>
    <w:rsid w:val="001C428D"/>
    <w:rsid w:val="001C6BCF"/>
    <w:rsid w:val="001C7286"/>
    <w:rsid w:val="001D229E"/>
    <w:rsid w:val="001D25D1"/>
    <w:rsid w:val="001D43BD"/>
    <w:rsid w:val="001D4ABA"/>
    <w:rsid w:val="001E2FA6"/>
    <w:rsid w:val="001E5227"/>
    <w:rsid w:val="001E560D"/>
    <w:rsid w:val="001E7F43"/>
    <w:rsid w:val="001F2BEE"/>
    <w:rsid w:val="00201C0B"/>
    <w:rsid w:val="00205286"/>
    <w:rsid w:val="00205789"/>
    <w:rsid w:val="002107A9"/>
    <w:rsid w:val="0021222D"/>
    <w:rsid w:val="00214930"/>
    <w:rsid w:val="00220225"/>
    <w:rsid w:val="00224E89"/>
    <w:rsid w:val="0022603B"/>
    <w:rsid w:val="002263F1"/>
    <w:rsid w:val="00227F37"/>
    <w:rsid w:val="00230B0A"/>
    <w:rsid w:val="00235FF3"/>
    <w:rsid w:val="002376BA"/>
    <w:rsid w:val="002402E8"/>
    <w:rsid w:val="002427E2"/>
    <w:rsid w:val="00244E6A"/>
    <w:rsid w:val="00246ACE"/>
    <w:rsid w:val="00246BD6"/>
    <w:rsid w:val="00246C60"/>
    <w:rsid w:val="002504A1"/>
    <w:rsid w:val="00252CF1"/>
    <w:rsid w:val="002539C5"/>
    <w:rsid w:val="002558DD"/>
    <w:rsid w:val="00256621"/>
    <w:rsid w:val="00257C05"/>
    <w:rsid w:val="002608FF"/>
    <w:rsid w:val="0026415C"/>
    <w:rsid w:val="0026436A"/>
    <w:rsid w:val="0026528D"/>
    <w:rsid w:val="00270C35"/>
    <w:rsid w:val="002712B0"/>
    <w:rsid w:val="00271E46"/>
    <w:rsid w:val="00273476"/>
    <w:rsid w:val="0028095C"/>
    <w:rsid w:val="00281A92"/>
    <w:rsid w:val="00281B5A"/>
    <w:rsid w:val="00282668"/>
    <w:rsid w:val="00282AB2"/>
    <w:rsid w:val="00285A43"/>
    <w:rsid w:val="0029050C"/>
    <w:rsid w:val="00290E85"/>
    <w:rsid w:val="00291B61"/>
    <w:rsid w:val="00291D49"/>
    <w:rsid w:val="0029236E"/>
    <w:rsid w:val="002929B8"/>
    <w:rsid w:val="00294E2E"/>
    <w:rsid w:val="0029518B"/>
    <w:rsid w:val="00295311"/>
    <w:rsid w:val="0029584E"/>
    <w:rsid w:val="002A0C3C"/>
    <w:rsid w:val="002A16BD"/>
    <w:rsid w:val="002A24C6"/>
    <w:rsid w:val="002A7FAB"/>
    <w:rsid w:val="002B0D93"/>
    <w:rsid w:val="002B5F99"/>
    <w:rsid w:val="002C0773"/>
    <w:rsid w:val="002C2B8A"/>
    <w:rsid w:val="002C3945"/>
    <w:rsid w:val="002C48BD"/>
    <w:rsid w:val="002C66D0"/>
    <w:rsid w:val="002D0110"/>
    <w:rsid w:val="002D39BD"/>
    <w:rsid w:val="002D3C6C"/>
    <w:rsid w:val="002D5B23"/>
    <w:rsid w:val="002E0E0A"/>
    <w:rsid w:val="002E224B"/>
    <w:rsid w:val="002E2328"/>
    <w:rsid w:val="002E2D7A"/>
    <w:rsid w:val="002E3D25"/>
    <w:rsid w:val="002F1C6C"/>
    <w:rsid w:val="002F292D"/>
    <w:rsid w:val="002F2D3F"/>
    <w:rsid w:val="002F2F0B"/>
    <w:rsid w:val="002F3626"/>
    <w:rsid w:val="002F38DC"/>
    <w:rsid w:val="002F641A"/>
    <w:rsid w:val="002F7995"/>
    <w:rsid w:val="002F7F81"/>
    <w:rsid w:val="00300277"/>
    <w:rsid w:val="003033B7"/>
    <w:rsid w:val="00304473"/>
    <w:rsid w:val="0030505C"/>
    <w:rsid w:val="00305999"/>
    <w:rsid w:val="00305A46"/>
    <w:rsid w:val="00305D43"/>
    <w:rsid w:val="00317F74"/>
    <w:rsid w:val="00324333"/>
    <w:rsid w:val="00327A09"/>
    <w:rsid w:val="0033050F"/>
    <w:rsid w:val="00331A64"/>
    <w:rsid w:val="00332714"/>
    <w:rsid w:val="00333E35"/>
    <w:rsid w:val="003348A2"/>
    <w:rsid w:val="00335485"/>
    <w:rsid w:val="00336101"/>
    <w:rsid w:val="00336EC2"/>
    <w:rsid w:val="00342B6A"/>
    <w:rsid w:val="0034760D"/>
    <w:rsid w:val="00350A32"/>
    <w:rsid w:val="0035144A"/>
    <w:rsid w:val="00354E62"/>
    <w:rsid w:val="00356723"/>
    <w:rsid w:val="0035767D"/>
    <w:rsid w:val="00357965"/>
    <w:rsid w:val="00357A77"/>
    <w:rsid w:val="003626AE"/>
    <w:rsid w:val="00362A0E"/>
    <w:rsid w:val="003650AE"/>
    <w:rsid w:val="003652C9"/>
    <w:rsid w:val="00366EC5"/>
    <w:rsid w:val="003724A1"/>
    <w:rsid w:val="00372758"/>
    <w:rsid w:val="0037556E"/>
    <w:rsid w:val="00375FDA"/>
    <w:rsid w:val="00376232"/>
    <w:rsid w:val="00376A34"/>
    <w:rsid w:val="0038071B"/>
    <w:rsid w:val="0038088B"/>
    <w:rsid w:val="0039109D"/>
    <w:rsid w:val="00391F44"/>
    <w:rsid w:val="003A0177"/>
    <w:rsid w:val="003A1B18"/>
    <w:rsid w:val="003A23AF"/>
    <w:rsid w:val="003A51B3"/>
    <w:rsid w:val="003A5CB0"/>
    <w:rsid w:val="003A6A74"/>
    <w:rsid w:val="003A70EB"/>
    <w:rsid w:val="003A7703"/>
    <w:rsid w:val="003B1F37"/>
    <w:rsid w:val="003B3AE2"/>
    <w:rsid w:val="003B7B21"/>
    <w:rsid w:val="003C00CA"/>
    <w:rsid w:val="003C173C"/>
    <w:rsid w:val="003C1EBC"/>
    <w:rsid w:val="003C36C2"/>
    <w:rsid w:val="003C3D53"/>
    <w:rsid w:val="003C3F33"/>
    <w:rsid w:val="003C4726"/>
    <w:rsid w:val="003C549E"/>
    <w:rsid w:val="003D33AD"/>
    <w:rsid w:val="003D34CD"/>
    <w:rsid w:val="003D395F"/>
    <w:rsid w:val="003D3CE8"/>
    <w:rsid w:val="003E2A47"/>
    <w:rsid w:val="003E3877"/>
    <w:rsid w:val="003E3B43"/>
    <w:rsid w:val="003E4148"/>
    <w:rsid w:val="003F04D3"/>
    <w:rsid w:val="003F444E"/>
    <w:rsid w:val="003F50EA"/>
    <w:rsid w:val="003F667E"/>
    <w:rsid w:val="003F66EC"/>
    <w:rsid w:val="003F7231"/>
    <w:rsid w:val="00400763"/>
    <w:rsid w:val="00407A9C"/>
    <w:rsid w:val="004134E5"/>
    <w:rsid w:val="00414A37"/>
    <w:rsid w:val="00415E5C"/>
    <w:rsid w:val="004172E2"/>
    <w:rsid w:val="00422AD1"/>
    <w:rsid w:val="00424F61"/>
    <w:rsid w:val="00431E42"/>
    <w:rsid w:val="00432B62"/>
    <w:rsid w:val="00433436"/>
    <w:rsid w:val="0043411C"/>
    <w:rsid w:val="00434286"/>
    <w:rsid w:val="00436EF6"/>
    <w:rsid w:val="004408AC"/>
    <w:rsid w:val="00441303"/>
    <w:rsid w:val="00441C1F"/>
    <w:rsid w:val="0044685D"/>
    <w:rsid w:val="00450B34"/>
    <w:rsid w:val="004605F4"/>
    <w:rsid w:val="0046388A"/>
    <w:rsid w:val="004643EC"/>
    <w:rsid w:val="0046535E"/>
    <w:rsid w:val="0047037B"/>
    <w:rsid w:val="004732AD"/>
    <w:rsid w:val="00474CDC"/>
    <w:rsid w:val="00475665"/>
    <w:rsid w:val="00476902"/>
    <w:rsid w:val="00480333"/>
    <w:rsid w:val="00480BF5"/>
    <w:rsid w:val="00481282"/>
    <w:rsid w:val="00481B1E"/>
    <w:rsid w:val="00481FCF"/>
    <w:rsid w:val="00482316"/>
    <w:rsid w:val="004832E2"/>
    <w:rsid w:val="004836C0"/>
    <w:rsid w:val="004839DE"/>
    <w:rsid w:val="004846E9"/>
    <w:rsid w:val="00486589"/>
    <w:rsid w:val="00487A20"/>
    <w:rsid w:val="00493876"/>
    <w:rsid w:val="00493A0B"/>
    <w:rsid w:val="00493A97"/>
    <w:rsid w:val="004941CB"/>
    <w:rsid w:val="00497D6B"/>
    <w:rsid w:val="004A1401"/>
    <w:rsid w:val="004A6E55"/>
    <w:rsid w:val="004B27F8"/>
    <w:rsid w:val="004B31F7"/>
    <w:rsid w:val="004B3A9C"/>
    <w:rsid w:val="004B626B"/>
    <w:rsid w:val="004C1135"/>
    <w:rsid w:val="004C398F"/>
    <w:rsid w:val="004C4E09"/>
    <w:rsid w:val="004C5DDE"/>
    <w:rsid w:val="004C674C"/>
    <w:rsid w:val="004C7BB7"/>
    <w:rsid w:val="004D25A1"/>
    <w:rsid w:val="004D2B1A"/>
    <w:rsid w:val="004D454A"/>
    <w:rsid w:val="004D45D6"/>
    <w:rsid w:val="004E000B"/>
    <w:rsid w:val="004E04E1"/>
    <w:rsid w:val="004E2699"/>
    <w:rsid w:val="004E4619"/>
    <w:rsid w:val="004E5172"/>
    <w:rsid w:val="004E60E6"/>
    <w:rsid w:val="004E7E9C"/>
    <w:rsid w:val="004F010D"/>
    <w:rsid w:val="004F24CB"/>
    <w:rsid w:val="004F5E11"/>
    <w:rsid w:val="004F6EBF"/>
    <w:rsid w:val="004F72EA"/>
    <w:rsid w:val="005006B3"/>
    <w:rsid w:val="0050115C"/>
    <w:rsid w:val="005015CA"/>
    <w:rsid w:val="005017D5"/>
    <w:rsid w:val="005020A5"/>
    <w:rsid w:val="0050425A"/>
    <w:rsid w:val="00505175"/>
    <w:rsid w:val="00514C12"/>
    <w:rsid w:val="00533C80"/>
    <w:rsid w:val="005367A8"/>
    <w:rsid w:val="0054416C"/>
    <w:rsid w:val="0054445C"/>
    <w:rsid w:val="005449EE"/>
    <w:rsid w:val="005459A4"/>
    <w:rsid w:val="00550858"/>
    <w:rsid w:val="00550B32"/>
    <w:rsid w:val="00551F7C"/>
    <w:rsid w:val="00554555"/>
    <w:rsid w:val="00555A53"/>
    <w:rsid w:val="005576D5"/>
    <w:rsid w:val="00562E55"/>
    <w:rsid w:val="005669A1"/>
    <w:rsid w:val="005674EF"/>
    <w:rsid w:val="00574A35"/>
    <w:rsid w:val="005828E8"/>
    <w:rsid w:val="005829BE"/>
    <w:rsid w:val="0058391D"/>
    <w:rsid w:val="00583D17"/>
    <w:rsid w:val="0058757F"/>
    <w:rsid w:val="00590515"/>
    <w:rsid w:val="0059107F"/>
    <w:rsid w:val="00591AE9"/>
    <w:rsid w:val="005921F5"/>
    <w:rsid w:val="00593C78"/>
    <w:rsid w:val="00594425"/>
    <w:rsid w:val="00595D78"/>
    <w:rsid w:val="005A0D29"/>
    <w:rsid w:val="005A1DEF"/>
    <w:rsid w:val="005A6600"/>
    <w:rsid w:val="005A7ABC"/>
    <w:rsid w:val="005B2339"/>
    <w:rsid w:val="005B3B2D"/>
    <w:rsid w:val="005B3E1E"/>
    <w:rsid w:val="005B4C22"/>
    <w:rsid w:val="005B54EF"/>
    <w:rsid w:val="005B5A6D"/>
    <w:rsid w:val="005B7B07"/>
    <w:rsid w:val="005B7C70"/>
    <w:rsid w:val="005C0279"/>
    <w:rsid w:val="005C2BC4"/>
    <w:rsid w:val="005C3C78"/>
    <w:rsid w:val="005C6CEA"/>
    <w:rsid w:val="005C71CF"/>
    <w:rsid w:val="005C745C"/>
    <w:rsid w:val="005D34BA"/>
    <w:rsid w:val="005E27F2"/>
    <w:rsid w:val="005E29B5"/>
    <w:rsid w:val="005E3AEE"/>
    <w:rsid w:val="005E3BD9"/>
    <w:rsid w:val="005E3F8E"/>
    <w:rsid w:val="005E4ED8"/>
    <w:rsid w:val="005F14BB"/>
    <w:rsid w:val="005F221A"/>
    <w:rsid w:val="005F3F8E"/>
    <w:rsid w:val="00601167"/>
    <w:rsid w:val="0060277C"/>
    <w:rsid w:val="00603289"/>
    <w:rsid w:val="0060561D"/>
    <w:rsid w:val="00606A7F"/>
    <w:rsid w:val="00607A8C"/>
    <w:rsid w:val="006102D7"/>
    <w:rsid w:val="0061062C"/>
    <w:rsid w:val="006122B3"/>
    <w:rsid w:val="006142DE"/>
    <w:rsid w:val="006157CD"/>
    <w:rsid w:val="006164ED"/>
    <w:rsid w:val="00616AED"/>
    <w:rsid w:val="0062299A"/>
    <w:rsid w:val="00622A6E"/>
    <w:rsid w:val="00622B0D"/>
    <w:rsid w:val="0062553C"/>
    <w:rsid w:val="0063208B"/>
    <w:rsid w:val="00632987"/>
    <w:rsid w:val="00632DB1"/>
    <w:rsid w:val="00633394"/>
    <w:rsid w:val="0063515D"/>
    <w:rsid w:val="00635915"/>
    <w:rsid w:val="00640F70"/>
    <w:rsid w:val="00641DE6"/>
    <w:rsid w:val="00643C71"/>
    <w:rsid w:val="006450BC"/>
    <w:rsid w:val="0064549E"/>
    <w:rsid w:val="0064656C"/>
    <w:rsid w:val="00650CD8"/>
    <w:rsid w:val="00651265"/>
    <w:rsid w:val="00651EAE"/>
    <w:rsid w:val="006529EA"/>
    <w:rsid w:val="00652ECC"/>
    <w:rsid w:val="0065309C"/>
    <w:rsid w:val="00654892"/>
    <w:rsid w:val="006556A8"/>
    <w:rsid w:val="006562F1"/>
    <w:rsid w:val="00657640"/>
    <w:rsid w:val="00660DB9"/>
    <w:rsid w:val="00660F80"/>
    <w:rsid w:val="00661381"/>
    <w:rsid w:val="00663039"/>
    <w:rsid w:val="006638C6"/>
    <w:rsid w:val="00663E2F"/>
    <w:rsid w:val="00664478"/>
    <w:rsid w:val="00665D1E"/>
    <w:rsid w:val="006665EF"/>
    <w:rsid w:val="0066780C"/>
    <w:rsid w:val="00672F4E"/>
    <w:rsid w:val="00673E2A"/>
    <w:rsid w:val="006746BA"/>
    <w:rsid w:val="00674724"/>
    <w:rsid w:val="00674907"/>
    <w:rsid w:val="00674ABB"/>
    <w:rsid w:val="00677965"/>
    <w:rsid w:val="00680D5F"/>
    <w:rsid w:val="00680FA9"/>
    <w:rsid w:val="006813C2"/>
    <w:rsid w:val="00681EF6"/>
    <w:rsid w:val="00682EC8"/>
    <w:rsid w:val="00683020"/>
    <w:rsid w:val="00683BFD"/>
    <w:rsid w:val="00686A71"/>
    <w:rsid w:val="00691F9E"/>
    <w:rsid w:val="00692C1F"/>
    <w:rsid w:val="006948A6"/>
    <w:rsid w:val="0069519E"/>
    <w:rsid w:val="0069648B"/>
    <w:rsid w:val="00697875"/>
    <w:rsid w:val="006A08DB"/>
    <w:rsid w:val="006A15C8"/>
    <w:rsid w:val="006A1D1A"/>
    <w:rsid w:val="006A6DA8"/>
    <w:rsid w:val="006A7149"/>
    <w:rsid w:val="006B1A32"/>
    <w:rsid w:val="006B2416"/>
    <w:rsid w:val="006B363E"/>
    <w:rsid w:val="006B3E9E"/>
    <w:rsid w:val="006B3F1F"/>
    <w:rsid w:val="006B4635"/>
    <w:rsid w:val="006B55D4"/>
    <w:rsid w:val="006B61DB"/>
    <w:rsid w:val="006B6AFC"/>
    <w:rsid w:val="006B7507"/>
    <w:rsid w:val="006B7E28"/>
    <w:rsid w:val="006C0F78"/>
    <w:rsid w:val="006C1833"/>
    <w:rsid w:val="006C39DA"/>
    <w:rsid w:val="006D0C5E"/>
    <w:rsid w:val="006D2AD9"/>
    <w:rsid w:val="006D4FA3"/>
    <w:rsid w:val="006D663C"/>
    <w:rsid w:val="006D6842"/>
    <w:rsid w:val="006D71FE"/>
    <w:rsid w:val="006E12AD"/>
    <w:rsid w:val="006E3302"/>
    <w:rsid w:val="006E7514"/>
    <w:rsid w:val="006E75AC"/>
    <w:rsid w:val="006E76F8"/>
    <w:rsid w:val="006E792A"/>
    <w:rsid w:val="006F2CE5"/>
    <w:rsid w:val="006F3531"/>
    <w:rsid w:val="006F5014"/>
    <w:rsid w:val="006F6DA9"/>
    <w:rsid w:val="006F7AA4"/>
    <w:rsid w:val="007008B9"/>
    <w:rsid w:val="007031F6"/>
    <w:rsid w:val="0071296A"/>
    <w:rsid w:val="00712DB5"/>
    <w:rsid w:val="00715358"/>
    <w:rsid w:val="00715B8C"/>
    <w:rsid w:val="00716E2A"/>
    <w:rsid w:val="0072108F"/>
    <w:rsid w:val="00721A56"/>
    <w:rsid w:val="0072404C"/>
    <w:rsid w:val="00725F2C"/>
    <w:rsid w:val="00726D71"/>
    <w:rsid w:val="00727742"/>
    <w:rsid w:val="00727A6D"/>
    <w:rsid w:val="00731742"/>
    <w:rsid w:val="00731E2D"/>
    <w:rsid w:val="0073266F"/>
    <w:rsid w:val="0073544F"/>
    <w:rsid w:val="007417A4"/>
    <w:rsid w:val="00741B67"/>
    <w:rsid w:val="00743851"/>
    <w:rsid w:val="007474FF"/>
    <w:rsid w:val="0074795D"/>
    <w:rsid w:val="00747FCD"/>
    <w:rsid w:val="007533EF"/>
    <w:rsid w:val="0075474B"/>
    <w:rsid w:val="007556CF"/>
    <w:rsid w:val="007559CE"/>
    <w:rsid w:val="00756E63"/>
    <w:rsid w:val="00762297"/>
    <w:rsid w:val="00762720"/>
    <w:rsid w:val="007629B3"/>
    <w:rsid w:val="00763EFE"/>
    <w:rsid w:val="00766FB9"/>
    <w:rsid w:val="007672D9"/>
    <w:rsid w:val="00767854"/>
    <w:rsid w:val="00767BB2"/>
    <w:rsid w:val="00771659"/>
    <w:rsid w:val="00771E03"/>
    <w:rsid w:val="00772592"/>
    <w:rsid w:val="007725AD"/>
    <w:rsid w:val="007751F4"/>
    <w:rsid w:val="00777205"/>
    <w:rsid w:val="00782084"/>
    <w:rsid w:val="007821F0"/>
    <w:rsid w:val="007843CD"/>
    <w:rsid w:val="007911C2"/>
    <w:rsid w:val="00793CBB"/>
    <w:rsid w:val="007946B1"/>
    <w:rsid w:val="00794E9C"/>
    <w:rsid w:val="007A27BF"/>
    <w:rsid w:val="007A61D1"/>
    <w:rsid w:val="007C2B39"/>
    <w:rsid w:val="007C3AD5"/>
    <w:rsid w:val="007C6B2C"/>
    <w:rsid w:val="007D32A6"/>
    <w:rsid w:val="007D5E24"/>
    <w:rsid w:val="007D7F6B"/>
    <w:rsid w:val="007E13BF"/>
    <w:rsid w:val="007E5890"/>
    <w:rsid w:val="007F1FFB"/>
    <w:rsid w:val="007F2642"/>
    <w:rsid w:val="007F57E4"/>
    <w:rsid w:val="007F7822"/>
    <w:rsid w:val="00801A04"/>
    <w:rsid w:val="00805B74"/>
    <w:rsid w:val="00805BC2"/>
    <w:rsid w:val="00806927"/>
    <w:rsid w:val="00811C82"/>
    <w:rsid w:val="0082127A"/>
    <w:rsid w:val="00822728"/>
    <w:rsid w:val="00822792"/>
    <w:rsid w:val="00824457"/>
    <w:rsid w:val="00824818"/>
    <w:rsid w:val="00825384"/>
    <w:rsid w:val="00831E0C"/>
    <w:rsid w:val="00831F40"/>
    <w:rsid w:val="00832612"/>
    <w:rsid w:val="00833174"/>
    <w:rsid w:val="008344F9"/>
    <w:rsid w:val="00840EDE"/>
    <w:rsid w:val="008426C0"/>
    <w:rsid w:val="0084539C"/>
    <w:rsid w:val="00850F59"/>
    <w:rsid w:val="00853735"/>
    <w:rsid w:val="00853BC9"/>
    <w:rsid w:val="00854FBE"/>
    <w:rsid w:val="00861D71"/>
    <w:rsid w:val="008642C2"/>
    <w:rsid w:val="008647A6"/>
    <w:rsid w:val="008652C0"/>
    <w:rsid w:val="00866578"/>
    <w:rsid w:val="0087006D"/>
    <w:rsid w:val="008700C2"/>
    <w:rsid w:val="00870202"/>
    <w:rsid w:val="00872934"/>
    <w:rsid w:val="0087520C"/>
    <w:rsid w:val="008758B4"/>
    <w:rsid w:val="00875E5C"/>
    <w:rsid w:val="00882074"/>
    <w:rsid w:val="00883EDF"/>
    <w:rsid w:val="00884AA4"/>
    <w:rsid w:val="00885106"/>
    <w:rsid w:val="00886E27"/>
    <w:rsid w:val="00890C98"/>
    <w:rsid w:val="00891803"/>
    <w:rsid w:val="008920CC"/>
    <w:rsid w:val="008938BA"/>
    <w:rsid w:val="008A1779"/>
    <w:rsid w:val="008A22C0"/>
    <w:rsid w:val="008A26D1"/>
    <w:rsid w:val="008A37D9"/>
    <w:rsid w:val="008A78C5"/>
    <w:rsid w:val="008B2DD7"/>
    <w:rsid w:val="008B3EED"/>
    <w:rsid w:val="008B450F"/>
    <w:rsid w:val="008B6855"/>
    <w:rsid w:val="008B6E0E"/>
    <w:rsid w:val="008C067F"/>
    <w:rsid w:val="008D00C3"/>
    <w:rsid w:val="008D0A59"/>
    <w:rsid w:val="008D3E51"/>
    <w:rsid w:val="008D4540"/>
    <w:rsid w:val="008E5946"/>
    <w:rsid w:val="008E6C5A"/>
    <w:rsid w:val="008E6CE3"/>
    <w:rsid w:val="008F4428"/>
    <w:rsid w:val="008F4BAB"/>
    <w:rsid w:val="008F4CFB"/>
    <w:rsid w:val="008F6876"/>
    <w:rsid w:val="008F771B"/>
    <w:rsid w:val="0090431C"/>
    <w:rsid w:val="00904A2E"/>
    <w:rsid w:val="00905F8E"/>
    <w:rsid w:val="00906157"/>
    <w:rsid w:val="009070D0"/>
    <w:rsid w:val="00912BFC"/>
    <w:rsid w:val="00914164"/>
    <w:rsid w:val="00915ABE"/>
    <w:rsid w:val="00917D3E"/>
    <w:rsid w:val="00920628"/>
    <w:rsid w:val="00920F80"/>
    <w:rsid w:val="009264A9"/>
    <w:rsid w:val="0092709A"/>
    <w:rsid w:val="00930678"/>
    <w:rsid w:val="0093263C"/>
    <w:rsid w:val="00934BF4"/>
    <w:rsid w:val="00935C53"/>
    <w:rsid w:val="009415D2"/>
    <w:rsid w:val="0094353A"/>
    <w:rsid w:val="0095082C"/>
    <w:rsid w:val="00950E12"/>
    <w:rsid w:val="00952676"/>
    <w:rsid w:val="00954079"/>
    <w:rsid w:val="0095414F"/>
    <w:rsid w:val="00957980"/>
    <w:rsid w:val="00957EDE"/>
    <w:rsid w:val="00960FDE"/>
    <w:rsid w:val="009610EC"/>
    <w:rsid w:val="009632D5"/>
    <w:rsid w:val="00963722"/>
    <w:rsid w:val="009639D3"/>
    <w:rsid w:val="00963F1A"/>
    <w:rsid w:val="009643A4"/>
    <w:rsid w:val="00964447"/>
    <w:rsid w:val="00966B00"/>
    <w:rsid w:val="0097085F"/>
    <w:rsid w:val="00972A4D"/>
    <w:rsid w:val="009831D4"/>
    <w:rsid w:val="00985A3A"/>
    <w:rsid w:val="00992D11"/>
    <w:rsid w:val="0099410F"/>
    <w:rsid w:val="0099486A"/>
    <w:rsid w:val="009A559A"/>
    <w:rsid w:val="009A5EBC"/>
    <w:rsid w:val="009A6A84"/>
    <w:rsid w:val="009A6D73"/>
    <w:rsid w:val="009B102E"/>
    <w:rsid w:val="009B5EE5"/>
    <w:rsid w:val="009B60FA"/>
    <w:rsid w:val="009B7520"/>
    <w:rsid w:val="009C1D2F"/>
    <w:rsid w:val="009C252E"/>
    <w:rsid w:val="009C5226"/>
    <w:rsid w:val="009D0B29"/>
    <w:rsid w:val="009D35AE"/>
    <w:rsid w:val="009D41E8"/>
    <w:rsid w:val="009D63F7"/>
    <w:rsid w:val="009E0CCA"/>
    <w:rsid w:val="009E141F"/>
    <w:rsid w:val="009F0052"/>
    <w:rsid w:val="009F0350"/>
    <w:rsid w:val="009F27C8"/>
    <w:rsid w:val="009F2F1A"/>
    <w:rsid w:val="009F4844"/>
    <w:rsid w:val="009F4B6E"/>
    <w:rsid w:val="009F4E64"/>
    <w:rsid w:val="009F62C7"/>
    <w:rsid w:val="009F64F7"/>
    <w:rsid w:val="009F723E"/>
    <w:rsid w:val="00A00266"/>
    <w:rsid w:val="00A01679"/>
    <w:rsid w:val="00A01EE8"/>
    <w:rsid w:val="00A030A0"/>
    <w:rsid w:val="00A0357B"/>
    <w:rsid w:val="00A0599E"/>
    <w:rsid w:val="00A07F0F"/>
    <w:rsid w:val="00A105F1"/>
    <w:rsid w:val="00A125D3"/>
    <w:rsid w:val="00A12E08"/>
    <w:rsid w:val="00A13855"/>
    <w:rsid w:val="00A14DC8"/>
    <w:rsid w:val="00A14F35"/>
    <w:rsid w:val="00A15A44"/>
    <w:rsid w:val="00A20DA1"/>
    <w:rsid w:val="00A26C2C"/>
    <w:rsid w:val="00A304E1"/>
    <w:rsid w:val="00A30718"/>
    <w:rsid w:val="00A31A19"/>
    <w:rsid w:val="00A329AB"/>
    <w:rsid w:val="00A343E4"/>
    <w:rsid w:val="00A365DC"/>
    <w:rsid w:val="00A37333"/>
    <w:rsid w:val="00A42940"/>
    <w:rsid w:val="00A459F7"/>
    <w:rsid w:val="00A45EF8"/>
    <w:rsid w:val="00A4669C"/>
    <w:rsid w:val="00A47838"/>
    <w:rsid w:val="00A47FDB"/>
    <w:rsid w:val="00A51178"/>
    <w:rsid w:val="00A54B0F"/>
    <w:rsid w:val="00A54D51"/>
    <w:rsid w:val="00A567D5"/>
    <w:rsid w:val="00A62177"/>
    <w:rsid w:val="00A627C7"/>
    <w:rsid w:val="00A62CCE"/>
    <w:rsid w:val="00A62D47"/>
    <w:rsid w:val="00A63507"/>
    <w:rsid w:val="00A658CC"/>
    <w:rsid w:val="00A73B56"/>
    <w:rsid w:val="00A76570"/>
    <w:rsid w:val="00A80C59"/>
    <w:rsid w:val="00A81F37"/>
    <w:rsid w:val="00A82333"/>
    <w:rsid w:val="00A8311B"/>
    <w:rsid w:val="00A832D2"/>
    <w:rsid w:val="00A834E0"/>
    <w:rsid w:val="00A8371D"/>
    <w:rsid w:val="00A84658"/>
    <w:rsid w:val="00A84D24"/>
    <w:rsid w:val="00A86165"/>
    <w:rsid w:val="00A86775"/>
    <w:rsid w:val="00A86A85"/>
    <w:rsid w:val="00A90BF2"/>
    <w:rsid w:val="00A9289A"/>
    <w:rsid w:val="00A929A9"/>
    <w:rsid w:val="00A94775"/>
    <w:rsid w:val="00A95C82"/>
    <w:rsid w:val="00AA2855"/>
    <w:rsid w:val="00AA3C1F"/>
    <w:rsid w:val="00AA6271"/>
    <w:rsid w:val="00AA78FF"/>
    <w:rsid w:val="00AB18AD"/>
    <w:rsid w:val="00AB4A74"/>
    <w:rsid w:val="00AB4B29"/>
    <w:rsid w:val="00AB4D6F"/>
    <w:rsid w:val="00AB7071"/>
    <w:rsid w:val="00AB7415"/>
    <w:rsid w:val="00AC0CCF"/>
    <w:rsid w:val="00AC1A14"/>
    <w:rsid w:val="00AC33C9"/>
    <w:rsid w:val="00AC7E49"/>
    <w:rsid w:val="00AD04D4"/>
    <w:rsid w:val="00AD2705"/>
    <w:rsid w:val="00AD31B3"/>
    <w:rsid w:val="00AD49B4"/>
    <w:rsid w:val="00AD670D"/>
    <w:rsid w:val="00AD6967"/>
    <w:rsid w:val="00AD77D8"/>
    <w:rsid w:val="00AE3939"/>
    <w:rsid w:val="00AE6D72"/>
    <w:rsid w:val="00AF2877"/>
    <w:rsid w:val="00AF39DD"/>
    <w:rsid w:val="00AF4A68"/>
    <w:rsid w:val="00AF63D0"/>
    <w:rsid w:val="00AF6562"/>
    <w:rsid w:val="00B03E84"/>
    <w:rsid w:val="00B04CA3"/>
    <w:rsid w:val="00B062A8"/>
    <w:rsid w:val="00B07131"/>
    <w:rsid w:val="00B1084D"/>
    <w:rsid w:val="00B12A41"/>
    <w:rsid w:val="00B1436B"/>
    <w:rsid w:val="00B1550E"/>
    <w:rsid w:val="00B173FA"/>
    <w:rsid w:val="00B1748F"/>
    <w:rsid w:val="00B17E9D"/>
    <w:rsid w:val="00B20237"/>
    <w:rsid w:val="00B20FC2"/>
    <w:rsid w:val="00B25B69"/>
    <w:rsid w:val="00B324AC"/>
    <w:rsid w:val="00B34014"/>
    <w:rsid w:val="00B34E32"/>
    <w:rsid w:val="00B404A7"/>
    <w:rsid w:val="00B40813"/>
    <w:rsid w:val="00B41478"/>
    <w:rsid w:val="00B41D44"/>
    <w:rsid w:val="00B442F0"/>
    <w:rsid w:val="00B4488A"/>
    <w:rsid w:val="00B44ABC"/>
    <w:rsid w:val="00B4596E"/>
    <w:rsid w:val="00B45C26"/>
    <w:rsid w:val="00B45E9A"/>
    <w:rsid w:val="00B50800"/>
    <w:rsid w:val="00B508B5"/>
    <w:rsid w:val="00B52663"/>
    <w:rsid w:val="00B5294C"/>
    <w:rsid w:val="00B53214"/>
    <w:rsid w:val="00B558FE"/>
    <w:rsid w:val="00B61748"/>
    <w:rsid w:val="00B620E5"/>
    <w:rsid w:val="00B64D0F"/>
    <w:rsid w:val="00B65381"/>
    <w:rsid w:val="00B67C91"/>
    <w:rsid w:val="00B70D6A"/>
    <w:rsid w:val="00B73200"/>
    <w:rsid w:val="00B7335F"/>
    <w:rsid w:val="00B800EE"/>
    <w:rsid w:val="00B82269"/>
    <w:rsid w:val="00B87673"/>
    <w:rsid w:val="00B87E12"/>
    <w:rsid w:val="00B937F1"/>
    <w:rsid w:val="00B93DCE"/>
    <w:rsid w:val="00B95A2D"/>
    <w:rsid w:val="00B96DC6"/>
    <w:rsid w:val="00B9737F"/>
    <w:rsid w:val="00B97C25"/>
    <w:rsid w:val="00BA10F0"/>
    <w:rsid w:val="00BA38B9"/>
    <w:rsid w:val="00BA669C"/>
    <w:rsid w:val="00BA78E1"/>
    <w:rsid w:val="00BA7B96"/>
    <w:rsid w:val="00BB0AD0"/>
    <w:rsid w:val="00BB0B9B"/>
    <w:rsid w:val="00BB176F"/>
    <w:rsid w:val="00BB18E1"/>
    <w:rsid w:val="00BB1BD8"/>
    <w:rsid w:val="00BB23A7"/>
    <w:rsid w:val="00BB2AED"/>
    <w:rsid w:val="00BB3839"/>
    <w:rsid w:val="00BB3EC0"/>
    <w:rsid w:val="00BB5584"/>
    <w:rsid w:val="00BB723C"/>
    <w:rsid w:val="00BC24C7"/>
    <w:rsid w:val="00BC28B0"/>
    <w:rsid w:val="00BC2A08"/>
    <w:rsid w:val="00BC3A4D"/>
    <w:rsid w:val="00BC5CA1"/>
    <w:rsid w:val="00BC7926"/>
    <w:rsid w:val="00BD0493"/>
    <w:rsid w:val="00BD09D3"/>
    <w:rsid w:val="00BD1F75"/>
    <w:rsid w:val="00BD68E2"/>
    <w:rsid w:val="00BE302B"/>
    <w:rsid w:val="00BE314A"/>
    <w:rsid w:val="00BE4BF5"/>
    <w:rsid w:val="00BE5835"/>
    <w:rsid w:val="00BF58A3"/>
    <w:rsid w:val="00BF6931"/>
    <w:rsid w:val="00BF6FFB"/>
    <w:rsid w:val="00C0415A"/>
    <w:rsid w:val="00C04958"/>
    <w:rsid w:val="00C05DC5"/>
    <w:rsid w:val="00C11154"/>
    <w:rsid w:val="00C12D2B"/>
    <w:rsid w:val="00C13F6C"/>
    <w:rsid w:val="00C1661E"/>
    <w:rsid w:val="00C17655"/>
    <w:rsid w:val="00C20390"/>
    <w:rsid w:val="00C2165F"/>
    <w:rsid w:val="00C21F20"/>
    <w:rsid w:val="00C22DDE"/>
    <w:rsid w:val="00C23F88"/>
    <w:rsid w:val="00C255A7"/>
    <w:rsid w:val="00C276D0"/>
    <w:rsid w:val="00C345C2"/>
    <w:rsid w:val="00C45FA0"/>
    <w:rsid w:val="00C46313"/>
    <w:rsid w:val="00C50066"/>
    <w:rsid w:val="00C512E8"/>
    <w:rsid w:val="00C535F8"/>
    <w:rsid w:val="00C544E8"/>
    <w:rsid w:val="00C56BA7"/>
    <w:rsid w:val="00C57599"/>
    <w:rsid w:val="00C60527"/>
    <w:rsid w:val="00C61019"/>
    <w:rsid w:val="00C71448"/>
    <w:rsid w:val="00C721DD"/>
    <w:rsid w:val="00C75DEB"/>
    <w:rsid w:val="00C7772E"/>
    <w:rsid w:val="00C77D0D"/>
    <w:rsid w:val="00C8081A"/>
    <w:rsid w:val="00C81A13"/>
    <w:rsid w:val="00C90D89"/>
    <w:rsid w:val="00C911BB"/>
    <w:rsid w:val="00C91AAF"/>
    <w:rsid w:val="00C920E7"/>
    <w:rsid w:val="00C949BA"/>
    <w:rsid w:val="00C94AA3"/>
    <w:rsid w:val="00C95866"/>
    <w:rsid w:val="00C96246"/>
    <w:rsid w:val="00C97DD9"/>
    <w:rsid w:val="00CA0805"/>
    <w:rsid w:val="00CA4647"/>
    <w:rsid w:val="00CA7824"/>
    <w:rsid w:val="00CB240A"/>
    <w:rsid w:val="00CB2997"/>
    <w:rsid w:val="00CB314C"/>
    <w:rsid w:val="00CB4BBA"/>
    <w:rsid w:val="00CB6A34"/>
    <w:rsid w:val="00CB7EC5"/>
    <w:rsid w:val="00CC038C"/>
    <w:rsid w:val="00CC457E"/>
    <w:rsid w:val="00CC4BDE"/>
    <w:rsid w:val="00CC6C8E"/>
    <w:rsid w:val="00CC7F82"/>
    <w:rsid w:val="00CD0AE2"/>
    <w:rsid w:val="00CD1453"/>
    <w:rsid w:val="00CD3B89"/>
    <w:rsid w:val="00CD474C"/>
    <w:rsid w:val="00CE20A2"/>
    <w:rsid w:val="00CE7F47"/>
    <w:rsid w:val="00CF0EFC"/>
    <w:rsid w:val="00CF18B8"/>
    <w:rsid w:val="00CF1994"/>
    <w:rsid w:val="00CF2282"/>
    <w:rsid w:val="00CF490F"/>
    <w:rsid w:val="00CF6C4A"/>
    <w:rsid w:val="00D0126B"/>
    <w:rsid w:val="00D040AE"/>
    <w:rsid w:val="00D05B62"/>
    <w:rsid w:val="00D05C93"/>
    <w:rsid w:val="00D11637"/>
    <w:rsid w:val="00D1238E"/>
    <w:rsid w:val="00D12EA5"/>
    <w:rsid w:val="00D13895"/>
    <w:rsid w:val="00D1496F"/>
    <w:rsid w:val="00D14AF3"/>
    <w:rsid w:val="00D15FAC"/>
    <w:rsid w:val="00D162AF"/>
    <w:rsid w:val="00D25BD3"/>
    <w:rsid w:val="00D26168"/>
    <w:rsid w:val="00D2751F"/>
    <w:rsid w:val="00D27853"/>
    <w:rsid w:val="00D27F94"/>
    <w:rsid w:val="00D30981"/>
    <w:rsid w:val="00D3343B"/>
    <w:rsid w:val="00D33529"/>
    <w:rsid w:val="00D3399E"/>
    <w:rsid w:val="00D3548F"/>
    <w:rsid w:val="00D36338"/>
    <w:rsid w:val="00D3757D"/>
    <w:rsid w:val="00D416DE"/>
    <w:rsid w:val="00D417E3"/>
    <w:rsid w:val="00D42229"/>
    <w:rsid w:val="00D422FD"/>
    <w:rsid w:val="00D440B7"/>
    <w:rsid w:val="00D51ED9"/>
    <w:rsid w:val="00D52362"/>
    <w:rsid w:val="00D52642"/>
    <w:rsid w:val="00D578DB"/>
    <w:rsid w:val="00D60DA1"/>
    <w:rsid w:val="00D62691"/>
    <w:rsid w:val="00D62837"/>
    <w:rsid w:val="00D63E42"/>
    <w:rsid w:val="00D64D3C"/>
    <w:rsid w:val="00D71372"/>
    <w:rsid w:val="00D714E6"/>
    <w:rsid w:val="00D72E53"/>
    <w:rsid w:val="00D74D27"/>
    <w:rsid w:val="00D75408"/>
    <w:rsid w:val="00D767E4"/>
    <w:rsid w:val="00D77CA6"/>
    <w:rsid w:val="00D77FCC"/>
    <w:rsid w:val="00D823E1"/>
    <w:rsid w:val="00D83F35"/>
    <w:rsid w:val="00D876EF"/>
    <w:rsid w:val="00D87C65"/>
    <w:rsid w:val="00D9040B"/>
    <w:rsid w:val="00D91DFA"/>
    <w:rsid w:val="00D92B40"/>
    <w:rsid w:val="00D9549C"/>
    <w:rsid w:val="00D95BD5"/>
    <w:rsid w:val="00D96607"/>
    <w:rsid w:val="00DA0FCE"/>
    <w:rsid w:val="00DA15CA"/>
    <w:rsid w:val="00DA250A"/>
    <w:rsid w:val="00DA5534"/>
    <w:rsid w:val="00DA580E"/>
    <w:rsid w:val="00DA68B3"/>
    <w:rsid w:val="00DB0E75"/>
    <w:rsid w:val="00DB708A"/>
    <w:rsid w:val="00DC0771"/>
    <w:rsid w:val="00DC1ADF"/>
    <w:rsid w:val="00DC4659"/>
    <w:rsid w:val="00DC6355"/>
    <w:rsid w:val="00DC6687"/>
    <w:rsid w:val="00DD1123"/>
    <w:rsid w:val="00DD41D7"/>
    <w:rsid w:val="00DD6621"/>
    <w:rsid w:val="00DD79CB"/>
    <w:rsid w:val="00DD7B03"/>
    <w:rsid w:val="00DE2713"/>
    <w:rsid w:val="00DF2031"/>
    <w:rsid w:val="00DF2C4F"/>
    <w:rsid w:val="00DF423A"/>
    <w:rsid w:val="00DF6961"/>
    <w:rsid w:val="00E0018C"/>
    <w:rsid w:val="00E04848"/>
    <w:rsid w:val="00E11F6D"/>
    <w:rsid w:val="00E14482"/>
    <w:rsid w:val="00E14536"/>
    <w:rsid w:val="00E15A8F"/>
    <w:rsid w:val="00E16F24"/>
    <w:rsid w:val="00E17ABA"/>
    <w:rsid w:val="00E21986"/>
    <w:rsid w:val="00E24EE9"/>
    <w:rsid w:val="00E27492"/>
    <w:rsid w:val="00E30366"/>
    <w:rsid w:val="00E34AC4"/>
    <w:rsid w:val="00E363AB"/>
    <w:rsid w:val="00E36AE2"/>
    <w:rsid w:val="00E40C6A"/>
    <w:rsid w:val="00E4145A"/>
    <w:rsid w:val="00E451F3"/>
    <w:rsid w:val="00E466AC"/>
    <w:rsid w:val="00E46F22"/>
    <w:rsid w:val="00E50221"/>
    <w:rsid w:val="00E50811"/>
    <w:rsid w:val="00E51E5C"/>
    <w:rsid w:val="00E54314"/>
    <w:rsid w:val="00E5513E"/>
    <w:rsid w:val="00E55610"/>
    <w:rsid w:val="00E5698C"/>
    <w:rsid w:val="00E6371C"/>
    <w:rsid w:val="00E671A6"/>
    <w:rsid w:val="00E70DD7"/>
    <w:rsid w:val="00E712AE"/>
    <w:rsid w:val="00E72D92"/>
    <w:rsid w:val="00E7371A"/>
    <w:rsid w:val="00E77828"/>
    <w:rsid w:val="00E77D94"/>
    <w:rsid w:val="00E80A1E"/>
    <w:rsid w:val="00E81AF2"/>
    <w:rsid w:val="00E827D6"/>
    <w:rsid w:val="00E832FA"/>
    <w:rsid w:val="00E83877"/>
    <w:rsid w:val="00E858A9"/>
    <w:rsid w:val="00E91DE9"/>
    <w:rsid w:val="00E92269"/>
    <w:rsid w:val="00E92ECF"/>
    <w:rsid w:val="00E9349C"/>
    <w:rsid w:val="00E97F7D"/>
    <w:rsid w:val="00EA0015"/>
    <w:rsid w:val="00EA0378"/>
    <w:rsid w:val="00EA3AFF"/>
    <w:rsid w:val="00EA453B"/>
    <w:rsid w:val="00EA46E5"/>
    <w:rsid w:val="00EA5CE8"/>
    <w:rsid w:val="00EA7099"/>
    <w:rsid w:val="00EA71FE"/>
    <w:rsid w:val="00EB0F97"/>
    <w:rsid w:val="00EB73BA"/>
    <w:rsid w:val="00EC0610"/>
    <w:rsid w:val="00EC1323"/>
    <w:rsid w:val="00EC5A44"/>
    <w:rsid w:val="00EC5F62"/>
    <w:rsid w:val="00ED4FC6"/>
    <w:rsid w:val="00EE1FA7"/>
    <w:rsid w:val="00EE2773"/>
    <w:rsid w:val="00EE36F7"/>
    <w:rsid w:val="00EE7D3C"/>
    <w:rsid w:val="00EE7EB5"/>
    <w:rsid w:val="00EF3E1E"/>
    <w:rsid w:val="00EF412F"/>
    <w:rsid w:val="00EF42B7"/>
    <w:rsid w:val="00EF4548"/>
    <w:rsid w:val="00EF6D17"/>
    <w:rsid w:val="00EF734F"/>
    <w:rsid w:val="00EF78BB"/>
    <w:rsid w:val="00F01D02"/>
    <w:rsid w:val="00F0637D"/>
    <w:rsid w:val="00F06B9F"/>
    <w:rsid w:val="00F06C07"/>
    <w:rsid w:val="00F078B7"/>
    <w:rsid w:val="00F07B30"/>
    <w:rsid w:val="00F10024"/>
    <w:rsid w:val="00F102C3"/>
    <w:rsid w:val="00F10A5E"/>
    <w:rsid w:val="00F15587"/>
    <w:rsid w:val="00F15E8C"/>
    <w:rsid w:val="00F16663"/>
    <w:rsid w:val="00F16964"/>
    <w:rsid w:val="00F17894"/>
    <w:rsid w:val="00F17D3E"/>
    <w:rsid w:val="00F205A0"/>
    <w:rsid w:val="00F24086"/>
    <w:rsid w:val="00F242BD"/>
    <w:rsid w:val="00F24907"/>
    <w:rsid w:val="00F2507E"/>
    <w:rsid w:val="00F30738"/>
    <w:rsid w:val="00F30E33"/>
    <w:rsid w:val="00F324B2"/>
    <w:rsid w:val="00F33A82"/>
    <w:rsid w:val="00F34183"/>
    <w:rsid w:val="00F44EBD"/>
    <w:rsid w:val="00F461C9"/>
    <w:rsid w:val="00F465C3"/>
    <w:rsid w:val="00F515DF"/>
    <w:rsid w:val="00F53673"/>
    <w:rsid w:val="00F54456"/>
    <w:rsid w:val="00F5738B"/>
    <w:rsid w:val="00F621DD"/>
    <w:rsid w:val="00F6375A"/>
    <w:rsid w:val="00F63925"/>
    <w:rsid w:val="00F64767"/>
    <w:rsid w:val="00F6628B"/>
    <w:rsid w:val="00F6678B"/>
    <w:rsid w:val="00F67153"/>
    <w:rsid w:val="00F70642"/>
    <w:rsid w:val="00F714F4"/>
    <w:rsid w:val="00F72092"/>
    <w:rsid w:val="00F72718"/>
    <w:rsid w:val="00F72863"/>
    <w:rsid w:val="00F81035"/>
    <w:rsid w:val="00F818AB"/>
    <w:rsid w:val="00F83762"/>
    <w:rsid w:val="00F83DDA"/>
    <w:rsid w:val="00F83F26"/>
    <w:rsid w:val="00F85766"/>
    <w:rsid w:val="00F8734D"/>
    <w:rsid w:val="00F92076"/>
    <w:rsid w:val="00F92157"/>
    <w:rsid w:val="00F92BB4"/>
    <w:rsid w:val="00F94230"/>
    <w:rsid w:val="00F95535"/>
    <w:rsid w:val="00F9654D"/>
    <w:rsid w:val="00F96C56"/>
    <w:rsid w:val="00FA13A0"/>
    <w:rsid w:val="00FA3A60"/>
    <w:rsid w:val="00FA3C7A"/>
    <w:rsid w:val="00FA528D"/>
    <w:rsid w:val="00FA7E7A"/>
    <w:rsid w:val="00FB1401"/>
    <w:rsid w:val="00FB3CBF"/>
    <w:rsid w:val="00FB3EAB"/>
    <w:rsid w:val="00FB4ADB"/>
    <w:rsid w:val="00FB5241"/>
    <w:rsid w:val="00FB5298"/>
    <w:rsid w:val="00FC1501"/>
    <w:rsid w:val="00FC18D0"/>
    <w:rsid w:val="00FC678E"/>
    <w:rsid w:val="00FC6872"/>
    <w:rsid w:val="00FD0084"/>
    <w:rsid w:val="00FD23D4"/>
    <w:rsid w:val="00FD2714"/>
    <w:rsid w:val="00FD52F6"/>
    <w:rsid w:val="00FE2367"/>
    <w:rsid w:val="00FE7D2D"/>
    <w:rsid w:val="00FF1CF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B2C429-B644-4ED2-B71F-FB479F5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3BA"/>
    <w:pPr>
      <w:autoSpaceDE w:val="0"/>
      <w:autoSpaceDN w:val="0"/>
      <w:adjustRightInd w:val="0"/>
      <w:spacing w:after="0"/>
      <w:jc w:val="both"/>
    </w:pPr>
    <w:rPr>
      <w:rFonts w:ascii="LM Roman 12" w:hAnsi="LM Roman 12" w:cs="cmr12"/>
      <w:sz w:val="24"/>
      <w:szCs w:val="24"/>
    </w:rPr>
  </w:style>
  <w:style w:type="paragraph" w:styleId="Heading1">
    <w:name w:val="heading 1"/>
    <w:basedOn w:val="ListParagraph"/>
    <w:next w:val="Normal"/>
    <w:link w:val="Heading1Char"/>
    <w:uiPriority w:val="9"/>
    <w:qFormat/>
    <w:rsid w:val="00727A6D"/>
    <w:pPr>
      <w:pageBreakBefore/>
      <w:numPr>
        <w:numId w:val="1"/>
      </w:numPr>
      <w:spacing w:after="300" w:line="288" w:lineRule="auto"/>
      <w:contextualSpacing w:val="0"/>
      <w:outlineLvl w:val="0"/>
    </w:pPr>
    <w:rPr>
      <w:rFonts w:cs="Times New Roman"/>
      <w:b/>
      <w:sz w:val="48"/>
      <w:szCs w:val="34"/>
    </w:rPr>
  </w:style>
  <w:style w:type="paragraph" w:styleId="Heading2">
    <w:name w:val="heading 2"/>
    <w:basedOn w:val="ListParagraph"/>
    <w:next w:val="Normal"/>
    <w:link w:val="Heading2Char"/>
    <w:uiPriority w:val="9"/>
    <w:unhideWhenUsed/>
    <w:qFormat/>
    <w:rsid w:val="002A0C3C"/>
    <w:pPr>
      <w:numPr>
        <w:ilvl w:val="1"/>
        <w:numId w:val="1"/>
      </w:numPr>
      <w:spacing w:line="444" w:lineRule="auto"/>
      <w:outlineLvl w:val="1"/>
    </w:pPr>
    <w:rPr>
      <w:rFonts w:cs="Times New Roman"/>
      <w:b/>
      <w:sz w:val="32"/>
      <w:szCs w:val="29"/>
    </w:rPr>
  </w:style>
  <w:style w:type="paragraph" w:styleId="Heading3">
    <w:name w:val="heading 3"/>
    <w:basedOn w:val="Heading2"/>
    <w:next w:val="Normal"/>
    <w:link w:val="Heading3Char"/>
    <w:autoRedefine/>
    <w:uiPriority w:val="9"/>
    <w:unhideWhenUsed/>
    <w:qFormat/>
    <w:rsid w:val="002A0C3C"/>
    <w:pPr>
      <w:numPr>
        <w:ilvl w:val="2"/>
      </w:numPr>
      <w:outlineLvl w:val="2"/>
    </w:pPr>
    <w:rPr>
      <w:sz w:val="28"/>
    </w:rPr>
  </w:style>
  <w:style w:type="paragraph" w:styleId="Heading4">
    <w:name w:val="heading 4"/>
    <w:basedOn w:val="Heading3"/>
    <w:next w:val="Normal"/>
    <w:link w:val="Heading4Char"/>
    <w:uiPriority w:val="9"/>
    <w:unhideWhenUsed/>
    <w:qFormat/>
    <w:rsid w:val="00966B00"/>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DA9"/>
    <w:pPr>
      <w:ind w:left="720"/>
      <w:contextualSpacing/>
    </w:pPr>
  </w:style>
  <w:style w:type="paragraph" w:styleId="FootnoteText">
    <w:name w:val="footnote text"/>
    <w:basedOn w:val="Normal"/>
    <w:link w:val="FootnoteTextChar"/>
    <w:uiPriority w:val="99"/>
    <w:unhideWhenUsed/>
    <w:rsid w:val="006F6DA9"/>
    <w:pPr>
      <w:spacing w:line="240" w:lineRule="auto"/>
    </w:pPr>
    <w:rPr>
      <w:sz w:val="18"/>
      <w:szCs w:val="20"/>
    </w:rPr>
  </w:style>
  <w:style w:type="character" w:customStyle="1" w:styleId="FootnoteTextChar">
    <w:name w:val="Footnote Text Char"/>
    <w:basedOn w:val="DefaultParagraphFont"/>
    <w:link w:val="FootnoteText"/>
    <w:uiPriority w:val="99"/>
    <w:rsid w:val="006F6DA9"/>
    <w:rPr>
      <w:rFonts w:ascii="LM Roman 12" w:hAnsi="LM Roman 12"/>
      <w:sz w:val="18"/>
      <w:szCs w:val="20"/>
    </w:rPr>
  </w:style>
  <w:style w:type="character" w:styleId="FootnoteReference">
    <w:name w:val="footnote reference"/>
    <w:basedOn w:val="DefaultParagraphFont"/>
    <w:uiPriority w:val="99"/>
    <w:semiHidden/>
    <w:unhideWhenUsed/>
    <w:rsid w:val="006F6DA9"/>
    <w:rPr>
      <w:vertAlign w:val="superscript"/>
    </w:rPr>
  </w:style>
  <w:style w:type="table" w:styleId="TableGrid">
    <w:name w:val="Table Grid"/>
    <w:basedOn w:val="Table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074D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DE2"/>
    <w:rPr>
      <w:rFonts w:ascii="Tahoma" w:hAnsi="Tahoma" w:cs="Tahoma"/>
      <w:sz w:val="16"/>
      <w:szCs w:val="16"/>
    </w:rPr>
  </w:style>
  <w:style w:type="character" w:customStyle="1" w:styleId="Heading1Char">
    <w:name w:val="Heading 1 Char"/>
    <w:basedOn w:val="DefaultParagraphFont"/>
    <w:link w:val="Heading1"/>
    <w:uiPriority w:val="9"/>
    <w:rsid w:val="00727A6D"/>
    <w:rPr>
      <w:rFonts w:ascii="LM Roman 12" w:hAnsi="LM Roman 12" w:cs="Times New Roman"/>
      <w:b/>
      <w:sz w:val="48"/>
      <w:szCs w:val="34"/>
    </w:rPr>
  </w:style>
  <w:style w:type="paragraph" w:styleId="Title">
    <w:name w:val="Title"/>
    <w:basedOn w:val="Normal"/>
    <w:next w:val="Normal"/>
    <w:link w:val="TitleChar"/>
    <w:uiPriority w:val="10"/>
    <w:qFormat/>
    <w:rsid w:val="00CB2997"/>
    <w:pPr>
      <w:jc w:val="center"/>
    </w:pPr>
    <w:rPr>
      <w:rFonts w:ascii="LM Roman 17" w:hAnsi="LM Roman 17" w:cs="Times New Roman"/>
      <w:sz w:val="34"/>
      <w:szCs w:val="34"/>
    </w:rPr>
  </w:style>
  <w:style w:type="character" w:customStyle="1" w:styleId="TitleChar">
    <w:name w:val="Title Char"/>
    <w:basedOn w:val="DefaultParagraphFont"/>
    <w:link w:val="Title"/>
    <w:uiPriority w:val="10"/>
    <w:rsid w:val="00CB2997"/>
    <w:rPr>
      <w:rFonts w:ascii="LM Roman 17" w:hAnsi="LM Roman 17" w:cs="Times New Roman"/>
      <w:sz w:val="34"/>
      <w:szCs w:val="34"/>
    </w:rPr>
  </w:style>
  <w:style w:type="character" w:customStyle="1" w:styleId="Heading2Char">
    <w:name w:val="Heading 2 Char"/>
    <w:basedOn w:val="DefaultParagraphFont"/>
    <w:link w:val="Heading2"/>
    <w:uiPriority w:val="9"/>
    <w:rsid w:val="002A0C3C"/>
    <w:rPr>
      <w:rFonts w:ascii="LM Roman 12" w:hAnsi="LM Roman 12" w:cs="Times New Roman"/>
      <w:b/>
      <w:sz w:val="32"/>
      <w:szCs w:val="29"/>
    </w:rPr>
  </w:style>
  <w:style w:type="paragraph" w:styleId="Subtitle">
    <w:name w:val="Subtitle"/>
    <w:basedOn w:val="Normal"/>
    <w:next w:val="Normal"/>
    <w:link w:val="SubtitleChar"/>
    <w:uiPriority w:val="11"/>
    <w:qFormat/>
    <w:rsid w:val="00CB2997"/>
    <w:pPr>
      <w:jc w:val="center"/>
    </w:pPr>
  </w:style>
  <w:style w:type="character" w:customStyle="1" w:styleId="SubtitleChar">
    <w:name w:val="Subtitle Char"/>
    <w:basedOn w:val="DefaultParagraphFont"/>
    <w:link w:val="Subtitle"/>
    <w:uiPriority w:val="11"/>
    <w:rsid w:val="00CB2997"/>
    <w:rPr>
      <w:rFonts w:ascii="LM Roman 12" w:hAnsi="LM Roman 12" w:cs="cmr12"/>
      <w:sz w:val="24"/>
      <w:szCs w:val="24"/>
    </w:rPr>
  </w:style>
  <w:style w:type="character" w:styleId="Strong">
    <w:name w:val="Strong"/>
    <w:uiPriority w:val="22"/>
    <w:qFormat/>
    <w:rsid w:val="00CB2997"/>
    <w:rPr>
      <w:b/>
    </w:rPr>
  </w:style>
  <w:style w:type="character" w:customStyle="1" w:styleId="Heading3Char">
    <w:name w:val="Heading 3 Char"/>
    <w:basedOn w:val="DefaultParagraphFont"/>
    <w:link w:val="Heading3"/>
    <w:uiPriority w:val="9"/>
    <w:rsid w:val="002A0C3C"/>
    <w:rPr>
      <w:rFonts w:ascii="LM Roman 12" w:hAnsi="LM Roman 12" w:cs="Times New Roman"/>
      <w:b/>
      <w:sz w:val="28"/>
      <w:szCs w:val="29"/>
    </w:rPr>
  </w:style>
  <w:style w:type="paragraph" w:styleId="TOC2">
    <w:name w:val="toc 2"/>
    <w:basedOn w:val="Normal"/>
    <w:next w:val="Normal"/>
    <w:autoRedefine/>
    <w:uiPriority w:val="39"/>
    <w:unhideWhenUsed/>
    <w:rsid w:val="00853BC9"/>
    <w:pPr>
      <w:spacing w:after="100"/>
      <w:ind w:left="240"/>
    </w:pPr>
  </w:style>
  <w:style w:type="paragraph" w:styleId="TOC1">
    <w:name w:val="toc 1"/>
    <w:basedOn w:val="Normal"/>
    <w:next w:val="Normal"/>
    <w:autoRedefine/>
    <w:uiPriority w:val="39"/>
    <w:unhideWhenUsed/>
    <w:rsid w:val="00972A4D"/>
    <w:pPr>
      <w:spacing w:after="100"/>
    </w:pPr>
    <w:rPr>
      <w:b/>
    </w:rPr>
  </w:style>
  <w:style w:type="paragraph" w:customStyle="1" w:styleId="Heading0">
    <w:name w:val="Heading 0"/>
    <w:basedOn w:val="Heading1"/>
    <w:link w:val="Heading0Char"/>
    <w:autoRedefine/>
    <w:qFormat/>
    <w:rsid w:val="00D05B62"/>
    <w:pPr>
      <w:numPr>
        <w:numId w:val="0"/>
      </w:numPr>
      <w:outlineLvl w:val="9"/>
    </w:pPr>
  </w:style>
  <w:style w:type="paragraph" w:styleId="Header">
    <w:name w:val="header"/>
    <w:basedOn w:val="Normal"/>
    <w:link w:val="HeaderChar"/>
    <w:uiPriority w:val="99"/>
    <w:unhideWhenUsed/>
    <w:rsid w:val="004F6EBF"/>
    <w:pPr>
      <w:tabs>
        <w:tab w:val="center" w:pos="4153"/>
        <w:tab w:val="right" w:pos="8306"/>
      </w:tabs>
      <w:spacing w:line="240" w:lineRule="auto"/>
    </w:pPr>
  </w:style>
  <w:style w:type="character" w:customStyle="1" w:styleId="Heading0Char">
    <w:name w:val="Heading 0 Char"/>
    <w:basedOn w:val="Heading1Char"/>
    <w:link w:val="Heading0"/>
    <w:rsid w:val="00D05B62"/>
    <w:rPr>
      <w:rFonts w:ascii="LM Roman 12" w:hAnsi="LM Roman 12" w:cs="Times New Roman"/>
      <w:b/>
      <w:sz w:val="48"/>
      <w:szCs w:val="34"/>
    </w:rPr>
  </w:style>
  <w:style w:type="paragraph" w:styleId="TableofFigures">
    <w:name w:val="table of figures"/>
    <w:basedOn w:val="Normal"/>
    <w:next w:val="Normal"/>
    <w:uiPriority w:val="99"/>
    <w:unhideWhenUsed/>
    <w:rsid w:val="00D05B62"/>
  </w:style>
  <w:style w:type="character" w:customStyle="1" w:styleId="HeaderChar">
    <w:name w:val="Header Char"/>
    <w:basedOn w:val="DefaultParagraphFont"/>
    <w:link w:val="Header"/>
    <w:uiPriority w:val="99"/>
    <w:rsid w:val="004F6EBF"/>
    <w:rPr>
      <w:rFonts w:ascii="LM Roman 12" w:hAnsi="LM Roman 12" w:cs="cmr12"/>
      <w:sz w:val="24"/>
      <w:szCs w:val="24"/>
    </w:rPr>
  </w:style>
  <w:style w:type="paragraph" w:styleId="Footer">
    <w:name w:val="footer"/>
    <w:basedOn w:val="Normal"/>
    <w:link w:val="FooterChar"/>
    <w:uiPriority w:val="99"/>
    <w:unhideWhenUsed/>
    <w:rsid w:val="004F6EBF"/>
    <w:pPr>
      <w:tabs>
        <w:tab w:val="center" w:pos="4153"/>
        <w:tab w:val="right" w:pos="8306"/>
      </w:tabs>
      <w:spacing w:line="240" w:lineRule="auto"/>
    </w:pPr>
  </w:style>
  <w:style w:type="character" w:customStyle="1" w:styleId="FooterChar">
    <w:name w:val="Footer Char"/>
    <w:basedOn w:val="DefaultParagraphFont"/>
    <w:link w:val="Footer"/>
    <w:uiPriority w:val="99"/>
    <w:rsid w:val="004F6EBF"/>
    <w:rPr>
      <w:rFonts w:ascii="LM Roman 12" w:hAnsi="LM Roman 12" w:cs="cmr12"/>
      <w:sz w:val="24"/>
      <w:szCs w:val="24"/>
    </w:rPr>
  </w:style>
  <w:style w:type="paragraph" w:styleId="NoSpacing">
    <w:name w:val="No Spacing"/>
    <w:uiPriority w:val="1"/>
    <w:qFormat/>
    <w:rsid w:val="00D71372"/>
    <w:pPr>
      <w:autoSpaceDE w:val="0"/>
      <w:autoSpaceDN w:val="0"/>
      <w:adjustRightInd w:val="0"/>
      <w:spacing w:after="0" w:line="240" w:lineRule="auto"/>
    </w:pPr>
    <w:rPr>
      <w:rFonts w:ascii="LM Roman 12" w:hAnsi="LM Roman 12" w:cs="cmr12"/>
      <w:sz w:val="24"/>
      <w:szCs w:val="24"/>
    </w:rPr>
  </w:style>
  <w:style w:type="character" w:customStyle="1" w:styleId="Heading4Char">
    <w:name w:val="Heading 4 Char"/>
    <w:basedOn w:val="DefaultParagraphFont"/>
    <w:link w:val="Heading4"/>
    <w:uiPriority w:val="9"/>
    <w:rsid w:val="00966B00"/>
    <w:rPr>
      <w:rFonts w:ascii="LM Roman 12" w:hAnsi="LM Roman 12" w:cs="Times New Roman"/>
      <w:b/>
      <w:sz w:val="28"/>
      <w:szCs w:val="29"/>
    </w:rPr>
  </w:style>
  <w:style w:type="character" w:styleId="PlaceholderText">
    <w:name w:val="Placeholder Text"/>
    <w:basedOn w:val="DefaultParagraphFont"/>
    <w:uiPriority w:val="99"/>
    <w:semiHidden/>
    <w:rsid w:val="00DF6961"/>
    <w:rPr>
      <w:color w:val="808080"/>
    </w:rPr>
  </w:style>
  <w:style w:type="paragraph" w:styleId="TOC3">
    <w:name w:val="toc 3"/>
    <w:basedOn w:val="Normal"/>
    <w:next w:val="Normal"/>
    <w:autoRedefine/>
    <w:uiPriority w:val="39"/>
    <w:unhideWhenUsed/>
    <w:rsid w:val="006529EA"/>
    <w:pPr>
      <w:spacing w:after="100"/>
      <w:ind w:left="480"/>
    </w:pPr>
  </w:style>
  <w:style w:type="paragraph" w:styleId="Caption">
    <w:name w:val="caption"/>
    <w:basedOn w:val="Normal"/>
    <w:next w:val="Normal"/>
    <w:autoRedefine/>
    <w:uiPriority w:val="35"/>
    <w:unhideWhenUsed/>
    <w:qFormat/>
    <w:rsid w:val="00E81AF2"/>
    <w:pPr>
      <w:spacing w:after="200" w:line="240" w:lineRule="auto"/>
      <w:jc w:val="center"/>
    </w:pPr>
    <w:rPr>
      <w:i/>
      <w:iCs/>
      <w:sz w:val="22"/>
      <w:szCs w:val="18"/>
    </w:rPr>
  </w:style>
  <w:style w:type="paragraph" w:customStyle="1" w:styleId="Code">
    <w:name w:val="Code"/>
    <w:basedOn w:val="Normal"/>
    <w:autoRedefine/>
    <w:qFormat/>
    <w:rsid w:val="00294E2E"/>
    <w:pPr>
      <w:spacing w:line="240" w:lineRule="auto"/>
      <w:jc w:val="left"/>
    </w:pPr>
    <w:rPr>
      <w:rFonts w:ascii="Consolas" w:hAnsi="Consolas" w:cs="Consolas"/>
      <w:sz w:val="20"/>
      <w:szCs w:val="18"/>
    </w:rPr>
  </w:style>
  <w:style w:type="paragraph" w:styleId="TOC4">
    <w:name w:val="toc 4"/>
    <w:basedOn w:val="Normal"/>
    <w:next w:val="Normal"/>
    <w:autoRedefine/>
    <w:uiPriority w:val="39"/>
    <w:unhideWhenUsed/>
    <w:rsid w:val="00635915"/>
    <w:pPr>
      <w:spacing w:after="100"/>
      <w:ind w:left="720"/>
    </w:pPr>
  </w:style>
  <w:style w:type="paragraph" w:styleId="NormalWeb">
    <w:name w:val="Normal (Web)"/>
    <w:basedOn w:val="Normal"/>
    <w:uiPriority w:val="99"/>
    <w:semiHidden/>
    <w:unhideWhenUsed/>
    <w:rsid w:val="00BA38B9"/>
    <w:pPr>
      <w:autoSpaceDE/>
      <w:autoSpaceDN/>
      <w:adjustRightInd/>
      <w:spacing w:before="100" w:beforeAutospacing="1" w:after="100" w:afterAutospacing="1" w:line="240" w:lineRule="auto"/>
      <w:jc w:val="left"/>
    </w:pPr>
    <w:rPr>
      <w:rFonts w:ascii="Times New Roman" w:eastAsia="Times New Roman" w:hAnsi="Times New Roman" w:cs="Times New Roman"/>
      <w:lang w:val="el-GR" w:eastAsia="el-GR"/>
    </w:rPr>
  </w:style>
  <w:style w:type="paragraph" w:styleId="Bibliography">
    <w:name w:val="Bibliography"/>
    <w:basedOn w:val="Normal"/>
    <w:next w:val="Normal"/>
    <w:uiPriority w:val="37"/>
    <w:unhideWhenUsed/>
    <w:rsid w:val="00051F0D"/>
    <w:pPr>
      <w:tabs>
        <w:tab w:val="left" w:pos="384"/>
      </w:tabs>
      <w:spacing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3418072">
      <w:bodyDiv w:val="1"/>
      <w:marLeft w:val="0"/>
      <w:marRight w:val="0"/>
      <w:marTop w:val="0"/>
      <w:marBottom w:val="0"/>
      <w:divBdr>
        <w:top w:val="none" w:sz="0" w:space="0" w:color="auto"/>
        <w:left w:val="none" w:sz="0" w:space="0" w:color="auto"/>
        <w:bottom w:val="none" w:sz="0" w:space="0" w:color="auto"/>
        <w:right w:val="none" w:sz="0" w:space="0" w:color="auto"/>
      </w:divBdr>
    </w:div>
    <w:div w:id="115383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5.xm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4.xml"/><Relationship Id="rId33" Type="http://schemas.openxmlformats.org/officeDocument/2006/relationships/chart" Target="charts/chart12.xm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8.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3.xml"/><Relationship Id="rId32" Type="http://schemas.openxmlformats.org/officeDocument/2006/relationships/chart" Target="charts/chart11.xml"/><Relationship Id="rId37" Type="http://schemas.openxmlformats.org/officeDocument/2006/relationships/chart" Target="charts/chart16.xml"/><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chart" Target="charts/chart15.xm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chart" Target="charts/chart10.xm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chart" Target="charts/chart14.xml"/><Relationship Id="rId43" Type="http://schemas.openxmlformats.org/officeDocument/2006/relationships/image" Target="media/image18.png"/><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rive-google\oxford\MSc-Thesis\Distributed%20FDB%20-%20Lambros\Deserialization_plots_tim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dfdb\Dist%20Experiments.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rive-google\oxford\MSc-Thesis\Distributed%20FDB%20-%20Lambros\thesis-paper\plots-excel\cost\data_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rive-google\oxford\MSc-Thesis\Distributed%20FDB%20-%20Lambros\sears_serialization_all.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rive-google\oxford\MSc-Thesis\Distributed%20FDB%20-%20Lambros\Serialization_plots_tim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'H1'!$A$4</c:f>
              <c:strCache>
                <c:ptCount val="1"/>
                <c:pt idx="0">
                  <c:v>Real</c:v>
                </c:pt>
              </c:strCache>
            </c:strRef>
          </c:tx>
          <c:spPr>
            <a:solidFill>
              <a:schemeClr val="accent1"/>
            </a:solidFill>
            <a:ln>
              <a:noFill/>
            </a:ln>
            <a:effectLst/>
          </c:spPr>
          <c:invertIfNegative val="0"/>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'H1'!$B$4:$L$4</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er>
        <c:dLbls>
          <c:showLegendKey val="0"/>
          <c:showVal val="0"/>
          <c:showCatName val="0"/>
          <c:showSerName val="0"/>
          <c:showPercent val="0"/>
          <c:showBubbleSize val="0"/>
        </c:dLbls>
        <c:gapWidth val="150"/>
        <c:axId val="655884808"/>
        <c:axId val="655884024"/>
      </c:barChart>
      <c:lineChart>
        <c:grouping val="standard"/>
        <c:varyColors val="0"/>
        <c:ser>
          <c:idx val="1"/>
          <c:order val="1"/>
          <c:tx>
            <c:strRef>
              <c:f>'H1'!$A$5</c:f>
              <c:strCache>
                <c:ptCount val="1"/>
                <c:pt idx="0">
                  <c:v>COST</c:v>
                </c:pt>
              </c:strCache>
            </c:strRef>
          </c:tx>
          <c:spPr>
            <a:ln w="28575" cap="rnd">
              <a:solidFill>
                <a:schemeClr val="accent2"/>
              </a:solidFill>
              <a:round/>
            </a:ln>
            <a:effectLst/>
          </c:spPr>
          <c:marker>
            <c:symbol val="none"/>
          </c:marker>
          <c:cat>
            <c:strRef>
              <c:f>'H1'!$B$3:$L$3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'H1'!$B$5:$L$5</c:f>
              <c:numCache>
                <c:formatCode>General</c:formatCode>
                <c:ptCount val="11"/>
                <c:pt idx="0">
                  <c:v>675000</c:v>
                </c:pt>
                <c:pt idx="1">
                  <c:v>675000</c:v>
                </c:pt>
                <c:pt idx="2">
                  <c:v>675000</c:v>
                </c:pt>
                <c:pt idx="3">
                  <c:v>675000</c:v>
                </c:pt>
                <c:pt idx="4">
                  <c:v>675000</c:v>
                </c:pt>
                <c:pt idx="5">
                  <c:v>675000</c:v>
                </c:pt>
                <c:pt idx="6">
                  <c:v>675000</c:v>
                </c:pt>
                <c:pt idx="7">
                  <c:v>675000</c:v>
                </c:pt>
                <c:pt idx="8">
                  <c:v>675000</c:v>
                </c:pt>
                <c:pt idx="9">
                  <c:v>675000</c:v>
                </c:pt>
                <c:pt idx="10">
                  <c:v>675000</c:v>
                </c:pt>
              </c:numCache>
            </c:numRef>
          </c:val>
          <c:smooth val="0"/>
        </c:ser>
        <c:dLbls>
          <c:showLegendKey val="0"/>
          <c:showVal val="0"/>
          <c:showCatName val="0"/>
          <c:showSerName val="0"/>
          <c:showPercent val="0"/>
          <c:showBubbleSize val="0"/>
        </c:dLbls>
        <c:marker val="1"/>
        <c:smooth val="0"/>
        <c:axId val="655885592"/>
        <c:axId val="655884416"/>
      </c:lineChart>
      <c:catAx>
        <c:axId val="655884808"/>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024"/>
        <c:crosses val="autoZero"/>
        <c:auto val="1"/>
        <c:lblAlgn val="ctr"/>
        <c:lblOffset val="100"/>
        <c:noMultiLvlLbl val="0"/>
      </c:catAx>
      <c:valAx>
        <c:axId val="655884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4808"/>
        <c:crosses val="autoZero"/>
        <c:crossBetween val="between"/>
      </c:valAx>
      <c:valAx>
        <c:axId val="655884416"/>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5592"/>
        <c:crosses val="max"/>
        <c:crossBetween val="between"/>
      </c:valAx>
      <c:catAx>
        <c:axId val="655885592"/>
        <c:scaling>
          <c:orientation val="minMax"/>
        </c:scaling>
        <c:delete val="1"/>
        <c:axPos val="b"/>
        <c:numFmt formatCode="General" sourceLinked="1"/>
        <c:majorTickMark val="none"/>
        <c:minorTickMark val="none"/>
        <c:tickLblPos val="nextTo"/>
        <c:crossAx val="655884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3.7823859999999998</c:v>
                </c:pt>
                <c:pt idx="1">
                  <c:v>6.0322940000000003</c:v>
                </c:pt>
                <c:pt idx="2">
                  <c:v>8.6246609999999997</c:v>
                </c:pt>
                <c:pt idx="3">
                  <c:v>10.494751000000001</c:v>
                </c:pt>
                <c:pt idx="4">
                  <c:v>12.373942</c:v>
                </c:pt>
                <c:pt idx="5">
                  <c:v>14.058273</c:v>
                </c:pt>
                <c:pt idx="6">
                  <c:v>16.062639999999998</c:v>
                </c:pt>
                <c:pt idx="7">
                  <c:v>17.691896</c:v>
                </c:pt>
                <c:pt idx="8">
                  <c:v>19.315573000000001</c:v>
                </c:pt>
                <c:pt idx="9">
                  <c:v>20.866788</c:v>
                </c:pt>
                <c:pt idx="10">
                  <c:v>22.429845</c:v>
                </c:pt>
                <c:pt idx="11">
                  <c:v>23.985361999999999</c:v>
                </c:pt>
                <c:pt idx="12">
                  <c:v>25.487939999999998</c:v>
                </c:pt>
                <c:pt idx="13">
                  <c:v>26.959682000000001</c:v>
                </c:pt>
                <c:pt idx="14">
                  <c:v>28.780311000000001</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0.31296499999999999</c:v>
                </c:pt>
                <c:pt idx="1">
                  <c:v>0.46719899999999998</c:v>
                </c:pt>
                <c:pt idx="2">
                  <c:v>0.629888</c:v>
                </c:pt>
                <c:pt idx="3">
                  <c:v>0.76293</c:v>
                </c:pt>
                <c:pt idx="4">
                  <c:v>0.898671</c:v>
                </c:pt>
                <c:pt idx="5">
                  <c:v>1.0201450000000001</c:v>
                </c:pt>
                <c:pt idx="6">
                  <c:v>1.1789510000000001</c:v>
                </c:pt>
                <c:pt idx="7">
                  <c:v>1.3020480000000001</c:v>
                </c:pt>
                <c:pt idx="8">
                  <c:v>1.4366460000000001</c:v>
                </c:pt>
                <c:pt idx="9">
                  <c:v>1.549679</c:v>
                </c:pt>
                <c:pt idx="10">
                  <c:v>1.676264</c:v>
                </c:pt>
                <c:pt idx="11">
                  <c:v>1.7998350000000001</c:v>
                </c:pt>
                <c:pt idx="12">
                  <c:v>1.914587</c:v>
                </c:pt>
                <c:pt idx="13">
                  <c:v>2.0360330000000002</c:v>
                </c:pt>
                <c:pt idx="14">
                  <c:v>2.1917179999999998</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pt idx="14">
                  <c:v>0.23888300000000001</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0.93840500000000004</c:v>
                </c:pt>
                <c:pt idx="1">
                  <c:v>1.185934</c:v>
                </c:pt>
                <c:pt idx="2">
                  <c:v>1.3289390000000001</c:v>
                </c:pt>
                <c:pt idx="3">
                  <c:v>1.6471549999999999</c:v>
                </c:pt>
                <c:pt idx="4">
                  <c:v>1.9033279999999999</c:v>
                </c:pt>
                <c:pt idx="5">
                  <c:v>2.3603179999999999</c:v>
                </c:pt>
                <c:pt idx="6">
                  <c:v>2.632663</c:v>
                </c:pt>
                <c:pt idx="7">
                  <c:v>2.9606669999999999</c:v>
                </c:pt>
                <c:pt idx="8">
                  <c:v>3.2953519999999998</c:v>
                </c:pt>
                <c:pt idx="9">
                  <c:v>3.648466</c:v>
                </c:pt>
                <c:pt idx="10">
                  <c:v>3.981169</c:v>
                </c:pt>
                <c:pt idx="11">
                  <c:v>4.560759</c:v>
                </c:pt>
                <c:pt idx="12">
                  <c:v>4.9639530000000001</c:v>
                </c:pt>
                <c:pt idx="13">
                  <c:v>5.0494599999999998</c:v>
                </c:pt>
                <c:pt idx="14">
                  <c:v>5.3798640000000004</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0.15393599999999999</c:v>
                </c:pt>
                <c:pt idx="1">
                  <c:v>0.23854900000000001</c:v>
                </c:pt>
                <c:pt idx="2">
                  <c:v>0.33107500000000001</c:v>
                </c:pt>
                <c:pt idx="3">
                  <c:v>0.39740500000000001</c:v>
                </c:pt>
                <c:pt idx="4">
                  <c:v>0.46745799999999998</c:v>
                </c:pt>
                <c:pt idx="5">
                  <c:v>0.53203699999999998</c:v>
                </c:pt>
                <c:pt idx="6">
                  <c:v>0.61217299999999997</c:v>
                </c:pt>
                <c:pt idx="7">
                  <c:v>0.67368499999999998</c:v>
                </c:pt>
                <c:pt idx="8">
                  <c:v>0.74549799999999999</c:v>
                </c:pt>
                <c:pt idx="9">
                  <c:v>0.79762900000000003</c:v>
                </c:pt>
                <c:pt idx="10">
                  <c:v>0.85989400000000005</c:v>
                </c:pt>
                <c:pt idx="11">
                  <c:v>0.91897099999999998</c:v>
                </c:pt>
                <c:pt idx="12">
                  <c:v>0.97763</c:v>
                </c:pt>
                <c:pt idx="13">
                  <c:v>1.040986</c:v>
                </c:pt>
                <c:pt idx="14">
                  <c:v>1.112287</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pt idx="14">
                  <c:v>0.31228600000000001</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5.5521000000000001E-2</c:v>
                </c:pt>
                <c:pt idx="1">
                  <c:v>8.8530999999999999E-2</c:v>
                </c:pt>
                <c:pt idx="2">
                  <c:v>0.123546</c:v>
                </c:pt>
                <c:pt idx="3">
                  <c:v>0.15032499999999999</c:v>
                </c:pt>
                <c:pt idx="4">
                  <c:v>0.17576700000000001</c:v>
                </c:pt>
                <c:pt idx="5">
                  <c:v>0.20102400000000001</c:v>
                </c:pt>
                <c:pt idx="6">
                  <c:v>0.229655</c:v>
                </c:pt>
                <c:pt idx="7">
                  <c:v>0.25097399999999997</c:v>
                </c:pt>
                <c:pt idx="8">
                  <c:v>0.277924</c:v>
                </c:pt>
                <c:pt idx="9">
                  <c:v>0.30110199999999998</c:v>
                </c:pt>
                <c:pt idx="10">
                  <c:v>0.32502799999999998</c:v>
                </c:pt>
                <c:pt idx="11">
                  <c:v>0.35048899999999999</c:v>
                </c:pt>
                <c:pt idx="12">
                  <c:v>0.371971</c:v>
                </c:pt>
                <c:pt idx="13">
                  <c:v>0.39428000000000002</c:v>
                </c:pt>
                <c:pt idx="14">
                  <c:v>0.42305599999999999</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0.113626</c:v>
                </c:pt>
                <c:pt idx="1">
                  <c:v>0.15789900000000001</c:v>
                </c:pt>
                <c:pt idx="2">
                  <c:v>0.22217400000000001</c:v>
                </c:pt>
                <c:pt idx="3">
                  <c:v>0.26073499999999999</c:v>
                </c:pt>
                <c:pt idx="4">
                  <c:v>0.31055100000000002</c:v>
                </c:pt>
                <c:pt idx="5">
                  <c:v>0.350989</c:v>
                </c:pt>
                <c:pt idx="6">
                  <c:v>0.40588000000000002</c:v>
                </c:pt>
                <c:pt idx="7">
                  <c:v>0.448795</c:v>
                </c:pt>
                <c:pt idx="8">
                  <c:v>0.50003799999999998</c:v>
                </c:pt>
                <c:pt idx="9">
                  <c:v>0.53354000000000001</c:v>
                </c:pt>
                <c:pt idx="10">
                  <c:v>0.58296199999999998</c:v>
                </c:pt>
                <c:pt idx="11">
                  <c:v>0.62490900000000005</c:v>
                </c:pt>
                <c:pt idx="12">
                  <c:v>0.66950900000000002</c:v>
                </c:pt>
                <c:pt idx="13">
                  <c:v>0.70198099999999997</c:v>
                </c:pt>
                <c:pt idx="14">
                  <c:v>0.75954100000000002</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pt idx="14">
                  <c:v>0.29004799999999997</c:v>
                </c:pt>
              </c:numCache>
            </c:numRef>
          </c:val>
          <c:smooth val="0"/>
        </c:ser>
        <c:dLbls>
          <c:showLegendKey val="0"/>
          <c:showVal val="0"/>
          <c:showCatName val="0"/>
          <c:showSerName val="0"/>
          <c:showPercent val="0"/>
          <c:showBubbleSize val="0"/>
        </c:dLbls>
        <c:marker val="1"/>
        <c:smooth val="0"/>
        <c:axId val="655879320"/>
        <c:axId val="655875792"/>
      </c:lineChart>
      <c:catAx>
        <c:axId val="655879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5792"/>
        <c:crossesAt val="1.0000000000000002E-2"/>
        <c:auto val="1"/>
        <c:lblAlgn val="ctr"/>
        <c:lblOffset val="100"/>
        <c:noMultiLvlLbl val="0"/>
      </c:catAx>
      <c:valAx>
        <c:axId val="6558757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93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SerTime!$A$4:$M$4</c:f>
              <c:strCache>
                <c:ptCount val="13"/>
                <c:pt idx="0">
                  <c:v>Simple-GZ9</c:v>
                </c:pt>
                <c:pt idx="1">
                  <c:v>Simple-BZ9</c:v>
                </c:pt>
                <c:pt idx="2">
                  <c:v>Simple</c:v>
                </c:pt>
                <c:pt idx="3">
                  <c:v>Byte-GZ9</c:v>
                </c:pt>
                <c:pt idx="4">
                  <c:v>Byte-BZ9</c:v>
                </c:pt>
                <c:pt idx="5">
                  <c:v>Byte</c:v>
                </c:pt>
                <c:pt idx="6">
                  <c:v>Bit-GZ9</c:v>
                </c:pt>
                <c:pt idx="7">
                  <c:v>Bit-BZ9</c:v>
                </c:pt>
                <c:pt idx="8">
                  <c:v>Bit</c:v>
                </c:pt>
                <c:pt idx="9">
                  <c:v>Flat-GZ1</c:v>
                </c:pt>
                <c:pt idx="10">
                  <c:v>Flat-GZ9</c:v>
                </c:pt>
                <c:pt idx="11">
                  <c:v>Flat-BZ1</c:v>
                </c:pt>
                <c:pt idx="12">
                  <c:v>Flat-BZ9</c:v>
                </c:pt>
              </c:strCache>
            </c:strRef>
          </c:cat>
          <c:val>
            <c:numRef>
              <c:f>SerTime!$A$5:$M$5</c:f>
              <c:numCache>
                <c:formatCode>General</c:formatCode>
                <c:ptCount val="13"/>
                <c:pt idx="0">
                  <c:v>0.2</c:v>
                </c:pt>
                <c:pt idx="1">
                  <c:v>0.22681000000000001</c:v>
                </c:pt>
                <c:pt idx="2">
                  <c:v>1.8502000000000001E-2</c:v>
                </c:pt>
                <c:pt idx="3">
                  <c:v>0.156055</c:v>
                </c:pt>
                <c:pt idx="4">
                  <c:v>0.18832099999999999</c:v>
                </c:pt>
                <c:pt idx="5">
                  <c:v>2.5420000000000002E-2</c:v>
                </c:pt>
                <c:pt idx="6">
                  <c:v>0.14391000000000001</c:v>
                </c:pt>
                <c:pt idx="7">
                  <c:v>0.15145900000000001</c:v>
                </c:pt>
                <c:pt idx="8">
                  <c:v>2.1908E-2</c:v>
                </c:pt>
                <c:pt idx="9">
                  <c:v>10.048730000000001</c:v>
                </c:pt>
                <c:pt idx="10">
                  <c:v>10.193187999999999</c:v>
                </c:pt>
                <c:pt idx="11">
                  <c:v>11.147902</c:v>
                </c:pt>
                <c:pt idx="12">
                  <c:v>12.469298</c:v>
                </c:pt>
              </c:numCache>
            </c:numRef>
          </c:val>
        </c:ser>
        <c:dLbls>
          <c:showLegendKey val="0"/>
          <c:showVal val="0"/>
          <c:showCatName val="0"/>
          <c:showSerName val="0"/>
          <c:showPercent val="0"/>
          <c:showBubbleSize val="0"/>
        </c:dLbls>
        <c:gapWidth val="219"/>
        <c:overlap val="-27"/>
        <c:axId val="420625744"/>
        <c:axId val="420624176"/>
      </c:barChart>
      <c:catAx>
        <c:axId val="420625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4176"/>
        <c:crossesAt val="1.0000000000000002E-3"/>
        <c:auto val="1"/>
        <c:lblAlgn val="ctr"/>
        <c:lblOffset val="100"/>
        <c:noMultiLvlLbl val="0"/>
      </c:catAx>
      <c:valAx>
        <c:axId val="42062417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57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SERIAL_ALL!$A$20</c:f>
              <c:strCache>
                <c:ptCount val="1"/>
                <c:pt idx="0">
                  <c:v>Simple-GZ9</c:v>
                </c:pt>
              </c:strCache>
            </c:strRef>
          </c:tx>
          <c:spPr>
            <a:ln w="28575" cap="rnd">
              <a:solidFill>
                <a:schemeClr val="accent1"/>
              </a:solidFill>
              <a:round/>
            </a:ln>
            <a:effectLst/>
          </c:spPr>
          <c:marker>
            <c:symbol val="circle"/>
            <c:size val="8"/>
            <c:spPr>
              <a:solidFill>
                <a:schemeClr val="accent1"/>
              </a:solidFill>
              <a:ln w="9525">
                <a:solidFill>
                  <a:schemeClr val="accent1"/>
                </a:solidFill>
              </a:ln>
              <a:effectLst/>
            </c:spPr>
          </c:marker>
          <c:val>
            <c:numRef>
              <c:f>SERIAL_ALL!$A$21:$A$35</c:f>
              <c:numCache>
                <c:formatCode>General</c:formatCode>
                <c:ptCount val="15"/>
                <c:pt idx="0">
                  <c:v>0.14025899999999999</c:v>
                </c:pt>
                <c:pt idx="1">
                  <c:v>0.203066</c:v>
                </c:pt>
                <c:pt idx="2">
                  <c:v>0.277333</c:v>
                </c:pt>
                <c:pt idx="3">
                  <c:v>0.33461400000000002</c:v>
                </c:pt>
                <c:pt idx="4">
                  <c:v>0.39260400000000001</c:v>
                </c:pt>
                <c:pt idx="5">
                  <c:v>0.44588</c:v>
                </c:pt>
                <c:pt idx="6">
                  <c:v>0.51173900000000005</c:v>
                </c:pt>
                <c:pt idx="7">
                  <c:v>0.56671499999999997</c:v>
                </c:pt>
                <c:pt idx="8">
                  <c:v>0.61980599999999997</c:v>
                </c:pt>
                <c:pt idx="9">
                  <c:v>0.67586199999999996</c:v>
                </c:pt>
                <c:pt idx="10">
                  <c:v>0.72744600000000004</c:v>
                </c:pt>
                <c:pt idx="11">
                  <c:v>0.781524</c:v>
                </c:pt>
                <c:pt idx="12">
                  <c:v>0.84006499999999995</c:v>
                </c:pt>
                <c:pt idx="13">
                  <c:v>0.88732</c:v>
                </c:pt>
                <c:pt idx="14">
                  <c:v>0.95411400000000002</c:v>
                </c:pt>
              </c:numCache>
            </c:numRef>
          </c:val>
          <c:smooth val="0"/>
        </c:ser>
        <c:ser>
          <c:idx val="1"/>
          <c:order val="1"/>
          <c:tx>
            <c:strRef>
              <c:f>SERIAL_ALL!$B$20</c:f>
              <c:strCache>
                <c:ptCount val="1"/>
                <c:pt idx="0">
                  <c:v>Simple-BZ9</c:v>
                </c:pt>
              </c:strCache>
            </c:strRef>
          </c:tx>
          <c:spPr>
            <a:ln w="28575" cap="rnd">
              <a:solidFill>
                <a:schemeClr val="accent2"/>
              </a:solidFill>
              <a:round/>
            </a:ln>
            <a:effectLst/>
          </c:spPr>
          <c:marker>
            <c:symbol val="diamond"/>
            <c:size val="8"/>
            <c:spPr>
              <a:solidFill>
                <a:schemeClr val="accent2"/>
              </a:solidFill>
              <a:ln w="9525">
                <a:solidFill>
                  <a:schemeClr val="accent2"/>
                </a:solidFill>
              </a:ln>
              <a:effectLst/>
            </c:spPr>
          </c:marker>
          <c:val>
            <c:numRef>
              <c:f>SERIAL_ALL!$B$21:$B$35</c:f>
              <c:numCache>
                <c:formatCode>General</c:formatCode>
                <c:ptCount val="15"/>
                <c:pt idx="0">
                  <c:v>0.21785399999999999</c:v>
                </c:pt>
                <c:pt idx="1">
                  <c:v>0.33251599999999998</c:v>
                </c:pt>
                <c:pt idx="2">
                  <c:v>0.43509300000000001</c:v>
                </c:pt>
                <c:pt idx="3">
                  <c:v>0.54474599999999995</c:v>
                </c:pt>
                <c:pt idx="4">
                  <c:v>0.61375900000000005</c:v>
                </c:pt>
                <c:pt idx="5">
                  <c:v>0.72498099999999999</c:v>
                </c:pt>
                <c:pt idx="6">
                  <c:v>0.84123700000000001</c:v>
                </c:pt>
                <c:pt idx="7">
                  <c:v>0.894791</c:v>
                </c:pt>
                <c:pt idx="8">
                  <c:v>1.0247710000000001</c:v>
                </c:pt>
                <c:pt idx="9">
                  <c:v>1.121184</c:v>
                </c:pt>
                <c:pt idx="10">
                  <c:v>1.2386900000000001</c:v>
                </c:pt>
                <c:pt idx="11">
                  <c:v>1.2407330000000001</c:v>
                </c:pt>
                <c:pt idx="12">
                  <c:v>1.3308580000000001</c:v>
                </c:pt>
                <c:pt idx="13">
                  <c:v>1.4109879999999999</c:v>
                </c:pt>
                <c:pt idx="14">
                  <c:v>1.519703</c:v>
                </c:pt>
              </c:numCache>
            </c:numRef>
          </c:val>
          <c:smooth val="0"/>
        </c:ser>
        <c:ser>
          <c:idx val="2"/>
          <c:order val="2"/>
          <c:tx>
            <c:strRef>
              <c:f>SERIAL_ALL!$C$20</c:f>
              <c:strCache>
                <c:ptCount val="1"/>
                <c:pt idx="0">
                  <c:v>Simple</c:v>
                </c:pt>
              </c:strCache>
            </c:strRef>
          </c:tx>
          <c:spPr>
            <a:ln w="28575" cap="rnd">
              <a:solidFill>
                <a:schemeClr val="accent3"/>
              </a:solidFill>
              <a:round/>
            </a:ln>
            <a:effectLst/>
          </c:spPr>
          <c:marker>
            <c:symbol val="dash"/>
            <c:size val="8"/>
            <c:spPr>
              <a:solidFill>
                <a:schemeClr val="accent3"/>
              </a:solidFill>
              <a:ln w="9525">
                <a:solidFill>
                  <a:schemeClr val="accent3"/>
                </a:solidFill>
              </a:ln>
              <a:effectLst/>
            </c:spPr>
          </c:marker>
          <c:val>
            <c:numRef>
              <c:f>SERIAL_ALL!$C$21:$C$35</c:f>
              <c:numCache>
                <c:formatCode>General</c:formatCode>
                <c:ptCount val="15"/>
                <c:pt idx="0">
                  <c:v>0.112646</c:v>
                </c:pt>
                <c:pt idx="1">
                  <c:v>0.162492</c:v>
                </c:pt>
                <c:pt idx="2">
                  <c:v>0.21875</c:v>
                </c:pt>
                <c:pt idx="3">
                  <c:v>0.26456200000000002</c:v>
                </c:pt>
                <c:pt idx="4">
                  <c:v>0.31217099999999998</c:v>
                </c:pt>
                <c:pt idx="5">
                  <c:v>0.35125299999999998</c:v>
                </c:pt>
                <c:pt idx="6">
                  <c:v>0.40275499999999997</c:v>
                </c:pt>
                <c:pt idx="7">
                  <c:v>0.44502799999999998</c:v>
                </c:pt>
                <c:pt idx="8">
                  <c:v>0.48916700000000002</c:v>
                </c:pt>
                <c:pt idx="9">
                  <c:v>0.53521700000000005</c:v>
                </c:pt>
                <c:pt idx="10">
                  <c:v>0.57703199999999999</c:v>
                </c:pt>
                <c:pt idx="11">
                  <c:v>0.62083900000000003</c:v>
                </c:pt>
                <c:pt idx="12">
                  <c:v>0.66421200000000002</c:v>
                </c:pt>
                <c:pt idx="13">
                  <c:v>0.71536900000000003</c:v>
                </c:pt>
                <c:pt idx="14">
                  <c:v>0.76690199999999997</c:v>
                </c:pt>
              </c:numCache>
            </c:numRef>
          </c:val>
          <c:smooth val="0"/>
        </c:ser>
        <c:ser>
          <c:idx val="3"/>
          <c:order val="3"/>
          <c:tx>
            <c:strRef>
              <c:f>SERIAL_ALL!$D$20</c:f>
              <c:strCache>
                <c:ptCount val="1"/>
                <c:pt idx="0">
                  <c:v>Byte-GZ9</c:v>
                </c:pt>
              </c:strCache>
            </c:strRef>
          </c:tx>
          <c:spPr>
            <a:ln w="28575" cap="rnd">
              <a:solidFill>
                <a:schemeClr val="accent4"/>
              </a:solidFill>
              <a:round/>
            </a:ln>
            <a:effectLst/>
          </c:spPr>
          <c:marker>
            <c:symbol val="square"/>
            <c:size val="8"/>
            <c:spPr>
              <a:solidFill>
                <a:schemeClr val="accent4"/>
              </a:solidFill>
              <a:ln w="9525">
                <a:solidFill>
                  <a:schemeClr val="accent4"/>
                </a:solidFill>
              </a:ln>
              <a:effectLst/>
            </c:spPr>
          </c:marker>
          <c:val>
            <c:numRef>
              <c:f>SERIAL_ALL!$D$21:$D$35</c:f>
              <c:numCache>
                <c:formatCode>General</c:formatCode>
                <c:ptCount val="15"/>
                <c:pt idx="0">
                  <c:v>0.132191</c:v>
                </c:pt>
                <c:pt idx="1">
                  <c:v>0.189968</c:v>
                </c:pt>
                <c:pt idx="2">
                  <c:v>0.26058399999999998</c:v>
                </c:pt>
                <c:pt idx="3">
                  <c:v>0.25048599999999999</c:v>
                </c:pt>
                <c:pt idx="4">
                  <c:v>0.295649</c:v>
                </c:pt>
                <c:pt idx="5">
                  <c:v>0.33707300000000001</c:v>
                </c:pt>
                <c:pt idx="6">
                  <c:v>0.38682299999999997</c:v>
                </c:pt>
                <c:pt idx="7">
                  <c:v>0.42711399999999999</c:v>
                </c:pt>
                <c:pt idx="8">
                  <c:v>0.46900199999999997</c:v>
                </c:pt>
                <c:pt idx="9">
                  <c:v>0.50726800000000005</c:v>
                </c:pt>
                <c:pt idx="10">
                  <c:v>0.54862299999999997</c:v>
                </c:pt>
                <c:pt idx="11">
                  <c:v>0.58783099999999999</c:v>
                </c:pt>
                <c:pt idx="12">
                  <c:v>0.62936199999999998</c:v>
                </c:pt>
                <c:pt idx="13">
                  <c:v>0.66977500000000001</c:v>
                </c:pt>
                <c:pt idx="14">
                  <c:v>0.71251500000000001</c:v>
                </c:pt>
              </c:numCache>
            </c:numRef>
          </c:val>
          <c:smooth val="0"/>
        </c:ser>
        <c:ser>
          <c:idx val="4"/>
          <c:order val="4"/>
          <c:tx>
            <c:strRef>
              <c:f>SERIAL_ALL!$E$20</c:f>
              <c:strCache>
                <c:ptCount val="1"/>
                <c:pt idx="0">
                  <c:v>Byte-BZ9</c:v>
                </c:pt>
              </c:strCache>
            </c:strRef>
          </c:tx>
          <c:spPr>
            <a:ln w="28575" cap="rnd">
              <a:solidFill>
                <a:schemeClr val="accent5"/>
              </a:solidFill>
              <a:round/>
            </a:ln>
            <a:effectLst/>
          </c:spPr>
          <c:marker>
            <c:symbol val="triangle"/>
            <c:size val="8"/>
            <c:spPr>
              <a:solidFill>
                <a:schemeClr val="accent5"/>
              </a:solidFill>
              <a:ln w="9525">
                <a:solidFill>
                  <a:schemeClr val="accent5"/>
                </a:solidFill>
              </a:ln>
              <a:effectLst/>
            </c:spPr>
          </c:marker>
          <c:val>
            <c:numRef>
              <c:f>SERIAL_ALL!$E$21:$E$35</c:f>
              <c:numCache>
                <c:formatCode>General</c:formatCode>
                <c:ptCount val="15"/>
                <c:pt idx="0">
                  <c:v>0.17702899999999999</c:v>
                </c:pt>
                <c:pt idx="1">
                  <c:v>0.27597899999999997</c:v>
                </c:pt>
                <c:pt idx="2">
                  <c:v>0.35573399999999999</c:v>
                </c:pt>
                <c:pt idx="3">
                  <c:v>0.41714899999999999</c:v>
                </c:pt>
                <c:pt idx="4">
                  <c:v>0.48129499999999997</c:v>
                </c:pt>
                <c:pt idx="5">
                  <c:v>0.53912499999999997</c:v>
                </c:pt>
                <c:pt idx="6">
                  <c:v>0.626193</c:v>
                </c:pt>
                <c:pt idx="7">
                  <c:v>0.68956099999999998</c:v>
                </c:pt>
                <c:pt idx="8">
                  <c:v>0.754131</c:v>
                </c:pt>
                <c:pt idx="9">
                  <c:v>0.81053900000000001</c:v>
                </c:pt>
                <c:pt idx="10">
                  <c:v>0.87588500000000002</c:v>
                </c:pt>
                <c:pt idx="11">
                  <c:v>0.94232099999999996</c:v>
                </c:pt>
                <c:pt idx="12">
                  <c:v>1.004273</c:v>
                </c:pt>
                <c:pt idx="13">
                  <c:v>1.068889</c:v>
                </c:pt>
                <c:pt idx="14">
                  <c:v>1.144101</c:v>
                </c:pt>
              </c:numCache>
            </c:numRef>
          </c:val>
          <c:smooth val="0"/>
        </c:ser>
        <c:ser>
          <c:idx val="5"/>
          <c:order val="5"/>
          <c:tx>
            <c:strRef>
              <c:f>SERIAL_ALL!$F$20</c:f>
              <c:strCache>
                <c:ptCount val="1"/>
                <c:pt idx="0">
                  <c:v>Byte</c:v>
                </c:pt>
              </c:strCache>
            </c:strRef>
          </c:tx>
          <c:spPr>
            <a:ln w="28575" cap="rnd">
              <a:solidFill>
                <a:schemeClr val="accent6"/>
              </a:solidFill>
              <a:round/>
            </a:ln>
            <a:effectLst/>
          </c:spPr>
          <c:marker>
            <c:symbol val="x"/>
            <c:size val="8"/>
            <c:spPr>
              <a:noFill/>
              <a:ln w="9525">
                <a:solidFill>
                  <a:schemeClr val="accent6"/>
                </a:solidFill>
              </a:ln>
              <a:effectLst/>
            </c:spPr>
          </c:marker>
          <c:val>
            <c:numRef>
              <c:f>SERIAL_ALL!$F$21:$F$35</c:f>
              <c:numCache>
                <c:formatCode>General</c:formatCode>
                <c:ptCount val="15"/>
                <c:pt idx="0">
                  <c:v>0.11787</c:v>
                </c:pt>
                <c:pt idx="1">
                  <c:v>0.16764499999999999</c:v>
                </c:pt>
                <c:pt idx="2">
                  <c:v>0.22708400000000001</c:v>
                </c:pt>
                <c:pt idx="3">
                  <c:v>0.214091</c:v>
                </c:pt>
                <c:pt idx="4">
                  <c:v>0.25248399999999999</c:v>
                </c:pt>
                <c:pt idx="5">
                  <c:v>0.28733900000000001</c:v>
                </c:pt>
                <c:pt idx="6">
                  <c:v>0.329619</c:v>
                </c:pt>
                <c:pt idx="7">
                  <c:v>0.36230400000000001</c:v>
                </c:pt>
                <c:pt idx="8">
                  <c:v>0.40183999999999997</c:v>
                </c:pt>
                <c:pt idx="9">
                  <c:v>0.435</c:v>
                </c:pt>
                <c:pt idx="10">
                  <c:v>0.46815400000000001</c:v>
                </c:pt>
                <c:pt idx="11">
                  <c:v>0.50420299999999996</c:v>
                </c:pt>
                <c:pt idx="12">
                  <c:v>0.53447900000000004</c:v>
                </c:pt>
                <c:pt idx="13">
                  <c:v>0.56992799999999999</c:v>
                </c:pt>
                <c:pt idx="14">
                  <c:v>0.60731500000000005</c:v>
                </c:pt>
              </c:numCache>
            </c:numRef>
          </c:val>
          <c:smooth val="0"/>
        </c:ser>
        <c:ser>
          <c:idx val="6"/>
          <c:order val="6"/>
          <c:tx>
            <c:strRef>
              <c:f>SERIAL_ALL!$G$20</c:f>
              <c:strCache>
                <c:ptCount val="1"/>
                <c:pt idx="0">
                  <c:v>Bit-GZ9</c:v>
                </c:pt>
              </c:strCache>
            </c:strRef>
          </c:tx>
          <c:spPr>
            <a:ln w="28575" cap="rnd">
              <a:solidFill>
                <a:schemeClr val="accent1">
                  <a:lumMod val="60000"/>
                </a:schemeClr>
              </a:solidFill>
              <a:round/>
            </a:ln>
            <a:effectLst/>
          </c:spPr>
          <c:marker>
            <c:symbol val="plus"/>
            <c:size val="8"/>
            <c:spPr>
              <a:noFill/>
              <a:ln w="9525">
                <a:solidFill>
                  <a:schemeClr val="accent1">
                    <a:lumMod val="60000"/>
                  </a:schemeClr>
                </a:solidFill>
              </a:ln>
              <a:effectLst/>
            </c:spPr>
          </c:marker>
          <c:val>
            <c:numRef>
              <c:f>SERIAL_ALL!$G$21:$G$35</c:f>
              <c:numCache>
                <c:formatCode>General</c:formatCode>
                <c:ptCount val="15"/>
                <c:pt idx="0">
                  <c:v>0.111054</c:v>
                </c:pt>
                <c:pt idx="1">
                  <c:v>0.160216</c:v>
                </c:pt>
                <c:pt idx="2">
                  <c:v>0.21641299999999999</c:v>
                </c:pt>
                <c:pt idx="3">
                  <c:v>0.20333799999999999</c:v>
                </c:pt>
                <c:pt idx="4">
                  <c:v>0.2424</c:v>
                </c:pt>
                <c:pt idx="5">
                  <c:v>0.27347700000000003</c:v>
                </c:pt>
                <c:pt idx="6">
                  <c:v>0.31513999999999998</c:v>
                </c:pt>
                <c:pt idx="7">
                  <c:v>0.34587800000000002</c:v>
                </c:pt>
                <c:pt idx="8">
                  <c:v>0.37985600000000003</c:v>
                </c:pt>
                <c:pt idx="9">
                  <c:v>0.41120899999999999</c:v>
                </c:pt>
                <c:pt idx="10">
                  <c:v>0.44773499999999999</c:v>
                </c:pt>
                <c:pt idx="11">
                  <c:v>0.47514600000000001</c:v>
                </c:pt>
                <c:pt idx="12">
                  <c:v>0.51161599999999996</c:v>
                </c:pt>
                <c:pt idx="13">
                  <c:v>0.53902399999999995</c:v>
                </c:pt>
                <c:pt idx="14">
                  <c:v>0.57762999999999998</c:v>
                </c:pt>
              </c:numCache>
            </c:numRef>
          </c:val>
          <c:smooth val="0"/>
        </c:ser>
        <c:ser>
          <c:idx val="7"/>
          <c:order val="7"/>
          <c:tx>
            <c:strRef>
              <c:f>SERIAL_ALL!$H$20</c:f>
              <c:strCache>
                <c:ptCount val="1"/>
                <c:pt idx="0">
                  <c:v>Bit-BZ9</c:v>
                </c:pt>
              </c:strCache>
            </c:strRef>
          </c:tx>
          <c:spPr>
            <a:ln w="28575" cap="rnd">
              <a:solidFill>
                <a:schemeClr val="accent2">
                  <a:lumMod val="60000"/>
                </a:schemeClr>
              </a:solidFill>
              <a:round/>
            </a:ln>
            <a:effectLst/>
          </c:spPr>
          <c:marker>
            <c:symbol val="dash"/>
            <c:size val="8"/>
            <c:spPr>
              <a:solidFill>
                <a:schemeClr val="accent2">
                  <a:lumMod val="60000"/>
                </a:schemeClr>
              </a:solidFill>
              <a:ln w="9525">
                <a:solidFill>
                  <a:schemeClr val="accent2">
                    <a:lumMod val="60000"/>
                  </a:schemeClr>
                </a:solidFill>
              </a:ln>
              <a:effectLst/>
            </c:spPr>
          </c:marker>
          <c:val>
            <c:numRef>
              <c:f>SERIAL_ALL!$H$21:$H$35</c:f>
              <c:numCache>
                <c:formatCode>General</c:formatCode>
                <c:ptCount val="15"/>
                <c:pt idx="0">
                  <c:v>0.14804500000000001</c:v>
                </c:pt>
                <c:pt idx="1">
                  <c:v>0.224828</c:v>
                </c:pt>
                <c:pt idx="2">
                  <c:v>0.29233900000000002</c:v>
                </c:pt>
                <c:pt idx="3">
                  <c:v>0.31470999999999999</c:v>
                </c:pt>
                <c:pt idx="4">
                  <c:v>0.374116</c:v>
                </c:pt>
                <c:pt idx="5">
                  <c:v>0.42010700000000001</c:v>
                </c:pt>
                <c:pt idx="6">
                  <c:v>0.48594100000000001</c:v>
                </c:pt>
                <c:pt idx="7">
                  <c:v>0.54858799999999996</c:v>
                </c:pt>
                <c:pt idx="8">
                  <c:v>0.59143199999999996</c:v>
                </c:pt>
                <c:pt idx="9">
                  <c:v>0.62965300000000002</c:v>
                </c:pt>
                <c:pt idx="10">
                  <c:v>0.68083800000000005</c:v>
                </c:pt>
                <c:pt idx="11">
                  <c:v>0.72294599999999998</c:v>
                </c:pt>
                <c:pt idx="12">
                  <c:v>0.77446300000000001</c:v>
                </c:pt>
                <c:pt idx="13">
                  <c:v>0.814496</c:v>
                </c:pt>
                <c:pt idx="14">
                  <c:v>0.87039</c:v>
                </c:pt>
              </c:numCache>
            </c:numRef>
          </c:val>
          <c:smooth val="0"/>
        </c:ser>
        <c:ser>
          <c:idx val="8"/>
          <c:order val="8"/>
          <c:tx>
            <c:strRef>
              <c:f>SERIAL_ALL!$I$20</c:f>
              <c:strCache>
                <c:ptCount val="1"/>
                <c:pt idx="0">
                  <c:v>Bit</c:v>
                </c:pt>
              </c:strCache>
            </c:strRef>
          </c:tx>
          <c:spPr>
            <a:ln w="28575" cap="rnd">
              <a:solidFill>
                <a:schemeClr val="accent3">
                  <a:lumMod val="60000"/>
                </a:schemeClr>
              </a:solidFill>
              <a:round/>
            </a:ln>
            <a:effectLst/>
          </c:spPr>
          <c:marker>
            <c:symbol val="star"/>
            <c:size val="8"/>
            <c:spPr>
              <a:noFill/>
              <a:ln w="9525">
                <a:solidFill>
                  <a:schemeClr val="accent3">
                    <a:lumMod val="60000"/>
                  </a:schemeClr>
                </a:solidFill>
              </a:ln>
              <a:effectLst/>
            </c:spPr>
          </c:marker>
          <c:val>
            <c:numRef>
              <c:f>SERIAL_ALL!$I$21:$I$35</c:f>
              <c:numCache>
                <c:formatCode>General</c:formatCode>
                <c:ptCount val="15"/>
                <c:pt idx="0">
                  <c:v>0.106765</c:v>
                </c:pt>
                <c:pt idx="1">
                  <c:v>0.15328800000000001</c:v>
                </c:pt>
                <c:pt idx="2">
                  <c:v>0.206732</c:v>
                </c:pt>
                <c:pt idx="3">
                  <c:v>0.19142700000000001</c:v>
                </c:pt>
                <c:pt idx="4">
                  <c:v>0.22678899999999999</c:v>
                </c:pt>
                <c:pt idx="5">
                  <c:v>0.25753199999999998</c:v>
                </c:pt>
                <c:pt idx="6">
                  <c:v>0.298568</c:v>
                </c:pt>
                <c:pt idx="7">
                  <c:v>0.32718799999999998</c:v>
                </c:pt>
                <c:pt idx="8">
                  <c:v>0.35622300000000001</c:v>
                </c:pt>
                <c:pt idx="9">
                  <c:v>0.38911000000000001</c:v>
                </c:pt>
                <c:pt idx="10">
                  <c:v>0.41766300000000001</c:v>
                </c:pt>
                <c:pt idx="11">
                  <c:v>0.44997900000000002</c:v>
                </c:pt>
                <c:pt idx="12">
                  <c:v>0.479576</c:v>
                </c:pt>
                <c:pt idx="13">
                  <c:v>0.50836700000000001</c:v>
                </c:pt>
                <c:pt idx="14">
                  <c:v>0.54269699999999998</c:v>
                </c:pt>
              </c:numCache>
            </c:numRef>
          </c:val>
          <c:smooth val="0"/>
        </c:ser>
        <c:dLbls>
          <c:showLegendKey val="0"/>
          <c:showVal val="0"/>
          <c:showCatName val="0"/>
          <c:showSerName val="0"/>
          <c:showPercent val="0"/>
          <c:showBubbleSize val="0"/>
        </c:dLbls>
        <c:marker val="1"/>
        <c:smooth val="0"/>
        <c:axId val="420622216"/>
        <c:axId val="420623392"/>
      </c:lineChart>
      <c:catAx>
        <c:axId val="420622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3392"/>
        <c:crossesAt val="1.0000000000000002E-2"/>
        <c:auto val="1"/>
        <c:lblAlgn val="ctr"/>
        <c:lblOffset val="100"/>
        <c:noMultiLvlLbl val="0"/>
      </c:catAx>
      <c:valAx>
        <c:axId val="420623392"/>
        <c:scaling>
          <c:logBase val="2"/>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2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DesTime!$B$4:$J$4</c:f>
              <c:strCache>
                <c:ptCount val="9"/>
                <c:pt idx="0">
                  <c:v>Simple-GZ9</c:v>
                </c:pt>
                <c:pt idx="1">
                  <c:v>Simple-BZ9</c:v>
                </c:pt>
                <c:pt idx="2">
                  <c:v>Simple</c:v>
                </c:pt>
                <c:pt idx="3">
                  <c:v>Byte-GZ9</c:v>
                </c:pt>
                <c:pt idx="4">
                  <c:v>Byte-BZ9</c:v>
                </c:pt>
                <c:pt idx="5">
                  <c:v>Byte</c:v>
                </c:pt>
                <c:pt idx="6">
                  <c:v>Bit-GZ9</c:v>
                </c:pt>
                <c:pt idx="7">
                  <c:v>Bit-BZ9</c:v>
                </c:pt>
                <c:pt idx="8">
                  <c:v>Bit</c:v>
                </c:pt>
              </c:strCache>
            </c:strRef>
          </c:cat>
          <c:val>
            <c:numRef>
              <c:f>DesTime!$B$5:$J$5</c:f>
              <c:numCache>
                <c:formatCode>General</c:formatCode>
                <c:ptCount val="9"/>
                <c:pt idx="0">
                  <c:v>8.4144999999999998E-2</c:v>
                </c:pt>
                <c:pt idx="1">
                  <c:v>0.13868800000000001</c:v>
                </c:pt>
                <c:pt idx="2">
                  <c:v>6.5144999999999995E-2</c:v>
                </c:pt>
                <c:pt idx="3">
                  <c:v>6.5728999999999996E-2</c:v>
                </c:pt>
                <c:pt idx="4">
                  <c:v>0.114078</c:v>
                </c:pt>
                <c:pt idx="5">
                  <c:v>5.1804000000000003E-2</c:v>
                </c:pt>
                <c:pt idx="6">
                  <c:v>5.7709000000000003E-2</c:v>
                </c:pt>
                <c:pt idx="7">
                  <c:v>0.10910599999999999</c:v>
                </c:pt>
                <c:pt idx="8">
                  <c:v>4.7928999999999999E-2</c:v>
                </c:pt>
              </c:numCache>
            </c:numRef>
          </c:val>
        </c:ser>
        <c:dLbls>
          <c:showLegendKey val="0"/>
          <c:showVal val="0"/>
          <c:showCatName val="0"/>
          <c:showSerName val="0"/>
          <c:showPercent val="0"/>
          <c:showBubbleSize val="0"/>
        </c:dLbls>
        <c:gapWidth val="219"/>
        <c:overlap val="-27"/>
        <c:axId val="420625352"/>
        <c:axId val="420626528"/>
      </c:barChart>
      <c:catAx>
        <c:axId val="420625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6528"/>
        <c:crosses val="autoZero"/>
        <c:auto val="1"/>
        <c:lblAlgn val="ctr"/>
        <c:lblOffset val="100"/>
        <c:noMultiLvlLbl val="0"/>
      </c:catAx>
      <c:valAx>
        <c:axId val="420626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53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'Total vs FDB'!$B$2</c:f>
              <c:strCache>
                <c:ptCount val="1"/>
                <c:pt idx="0">
                  <c:v>Total Query Execution Time</c:v>
                </c:pt>
              </c:strCache>
            </c:strRef>
          </c:tx>
          <c:spPr>
            <a:solidFill>
              <a:srgbClr val="C00000"/>
            </a:solidFill>
            <a:ln>
              <a:noFill/>
            </a:ln>
            <a:effectLst/>
          </c:spPr>
          <c:invertIfNegative val="0"/>
          <c:dLbls>
            <c:dLbl>
              <c:idx val="0"/>
              <c:layout>
                <c:manualLayout>
                  <c:x val="-4.0803742594143754E-17"/>
                  <c:y val="-2.231312755671255E-2"/>
                </c:manualLayout>
              </c:layout>
              <c:dLblPos val="outEnd"/>
              <c:showLegendKey val="0"/>
              <c:showVal val="1"/>
              <c:showCatName val="0"/>
              <c:showSerName val="0"/>
              <c:showPercent val="0"/>
              <c:showBubbleSize val="0"/>
              <c:extLst>
                <c:ext xmlns:c15="http://schemas.microsoft.com/office/drawing/2012/chart" uri="{CE6537A1-D6FC-4f65-9D91-7224C49458BB}"/>
              </c:extLst>
            </c:dLbl>
            <c:dLbl>
              <c:idx val="3"/>
              <c:layout>
                <c:manualLayout>
                  <c:x val="0"/>
                  <c:y val="-1.4875418371141688E-2"/>
                </c:manualLayout>
              </c:layout>
              <c:dLblPos val="outEnd"/>
              <c:showLegendKey val="0"/>
              <c:showVal val="1"/>
              <c:showCatName val="0"/>
              <c:showSerName val="0"/>
              <c:showPercent val="0"/>
              <c:showBubbleSize val="0"/>
              <c:extLst>
                <c:ext xmlns:c15="http://schemas.microsoft.com/office/drawing/2012/chart" uri="{CE6537A1-D6FC-4f65-9D91-7224C49458BB}"/>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l-G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'Total vs FDB'!$A$3:$A$6</c:f>
              <c:strCache>
                <c:ptCount val="4"/>
                <c:pt idx="0">
                  <c:v>FDB</c:v>
                </c:pt>
                <c:pt idx="1">
                  <c:v>DFDB-4</c:v>
                </c:pt>
                <c:pt idx="2">
                  <c:v>DFDB-6</c:v>
                </c:pt>
                <c:pt idx="3">
                  <c:v>DFDB-8</c:v>
                </c:pt>
              </c:strCache>
            </c:strRef>
          </c:cat>
          <c:val>
            <c:numRef>
              <c:f>'Total vs FDB'!$B$3:$B$6</c:f>
              <c:numCache>
                <c:formatCode>General</c:formatCode>
                <c:ptCount val="4"/>
                <c:pt idx="0">
                  <c:v>474.76277900000002</c:v>
                </c:pt>
                <c:pt idx="1">
                  <c:v>63.514676999999999</c:v>
                </c:pt>
                <c:pt idx="2">
                  <c:v>40.675260000000002</c:v>
                </c:pt>
                <c:pt idx="3">
                  <c:v>33.295437</c:v>
                </c:pt>
              </c:numCache>
            </c:numRef>
          </c:val>
        </c:ser>
        <c:dLbls>
          <c:dLblPos val="outEnd"/>
          <c:showLegendKey val="0"/>
          <c:showVal val="1"/>
          <c:showCatName val="0"/>
          <c:showSerName val="0"/>
          <c:showPercent val="0"/>
          <c:showBubbleSize val="0"/>
        </c:dLbls>
        <c:gapWidth val="219"/>
        <c:overlap val="-27"/>
        <c:axId val="420627704"/>
        <c:axId val="420628096"/>
      </c:barChart>
      <c:catAx>
        <c:axId val="420627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8096"/>
        <c:crosses val="autoZero"/>
        <c:auto val="1"/>
        <c:lblAlgn val="ctr"/>
        <c:lblOffset val="100"/>
        <c:noMultiLvlLbl val="0"/>
      </c:catAx>
      <c:valAx>
        <c:axId val="4206280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20627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'loading vs single round'!$E$25</c:f>
              <c:strCache>
                <c:ptCount val="1"/>
                <c:pt idx="0">
                  <c:v>Execution</c:v>
                </c:pt>
              </c:strCache>
            </c:strRef>
          </c:tx>
          <c:spPr>
            <a:solidFill>
              <a:schemeClr val="accent1"/>
            </a:solidFill>
            <a:ln>
              <a:noFill/>
            </a:ln>
            <a:effectLst/>
          </c:spPr>
          <c:invertIfNegative val="0"/>
          <c:cat>
            <c:strRef>
              <c:f>'loading vs single round'!$F$24:$H$24</c:f>
              <c:strCache>
                <c:ptCount val="3"/>
                <c:pt idx="0">
                  <c:v>DFDB-4</c:v>
                </c:pt>
                <c:pt idx="1">
                  <c:v>DFDB-6</c:v>
                </c:pt>
                <c:pt idx="2">
                  <c:v>DFDB-8</c:v>
                </c:pt>
              </c:strCache>
            </c:strRef>
          </c:cat>
          <c:val>
            <c:numRef>
              <c:f>'loading vs single round'!$F$25:$H$25</c:f>
              <c:numCache>
                <c:formatCode>General</c:formatCode>
                <c:ptCount val="3"/>
                <c:pt idx="0">
                  <c:v>47.611564749999999</c:v>
                </c:pt>
                <c:pt idx="1">
                  <c:v>32.519272333333333</c:v>
                </c:pt>
                <c:pt idx="2">
                  <c:v>24.366211499999999</c:v>
                </c:pt>
              </c:numCache>
            </c:numRef>
          </c:val>
        </c:ser>
        <c:ser>
          <c:idx val="1"/>
          <c:order val="1"/>
          <c:tx>
            <c:strRef>
              <c:f>'loading vs single round'!$E$26</c:f>
              <c:strCache>
                <c:ptCount val="1"/>
                <c:pt idx="0">
                  <c:v>Loading</c:v>
                </c:pt>
              </c:strCache>
            </c:strRef>
          </c:tx>
          <c:spPr>
            <a:solidFill>
              <a:schemeClr val="accent2"/>
            </a:solidFill>
            <a:ln>
              <a:noFill/>
            </a:ln>
            <a:effectLst/>
          </c:spPr>
          <c:invertIfNegative val="0"/>
          <c:cat>
            <c:strRef>
              <c:f>'loading vs single round'!$F$24:$H$24</c:f>
              <c:strCache>
                <c:ptCount val="3"/>
                <c:pt idx="0">
                  <c:v>DFDB-4</c:v>
                </c:pt>
                <c:pt idx="1">
                  <c:v>DFDB-6</c:v>
                </c:pt>
                <c:pt idx="2">
                  <c:v>DFDB-8</c:v>
                </c:pt>
              </c:strCache>
            </c:strRef>
          </c:cat>
          <c:val>
            <c:numRef>
              <c:f>'loading vs single round'!$F$26:$H$26</c:f>
              <c:numCache>
                <c:formatCode>General</c:formatCode>
                <c:ptCount val="3"/>
                <c:pt idx="0">
                  <c:v>10.439588000000001</c:v>
                </c:pt>
                <c:pt idx="1">
                  <c:v>6.7097905000000004</c:v>
                </c:pt>
                <c:pt idx="2">
                  <c:v>5.01589025</c:v>
                </c:pt>
              </c:numCache>
            </c:numRef>
          </c:val>
        </c:ser>
        <c:dLbls>
          <c:showLegendKey val="0"/>
          <c:showVal val="0"/>
          <c:showCatName val="0"/>
          <c:showSerName val="0"/>
          <c:showPercent val="0"/>
          <c:showBubbleSize val="0"/>
        </c:dLbls>
        <c:gapWidth val="150"/>
        <c:overlap val="100"/>
        <c:axId val="628721112"/>
        <c:axId val="628721504"/>
      </c:barChart>
      <c:catAx>
        <c:axId val="628721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1504"/>
        <c:crosses val="autoZero"/>
        <c:auto val="1"/>
        <c:lblAlgn val="ctr"/>
        <c:lblOffset val="100"/>
        <c:noMultiLvlLbl val="0"/>
      </c:catAx>
      <c:valAx>
        <c:axId val="628721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1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'worker decomposition'!$H$33</c:f>
              <c:strCache>
                <c:ptCount val="1"/>
                <c:pt idx="0">
                  <c:v>Loading</c:v>
                </c:pt>
              </c:strCache>
            </c:strRef>
          </c:tx>
          <c:spPr>
            <a:solidFill>
              <a:schemeClr val="accent1"/>
            </a:solidFill>
            <a:ln>
              <a:noFill/>
            </a:ln>
            <a:effectLst/>
          </c:spPr>
          <c:invertIfNegative val="0"/>
          <c:cat>
            <c:strRef>
              <c:f>'worker decomposition'!$I$32:$K$32</c:f>
              <c:strCache>
                <c:ptCount val="3"/>
                <c:pt idx="0">
                  <c:v>DFDB-4</c:v>
                </c:pt>
                <c:pt idx="1">
                  <c:v>DFDB-6</c:v>
                </c:pt>
                <c:pt idx="2">
                  <c:v>DFDB-8</c:v>
                </c:pt>
              </c:strCache>
            </c:strRef>
          </c:cat>
          <c:val>
            <c:numRef>
              <c:f>'worker decomposition'!$I$33:$K$33</c:f>
              <c:numCache>
                <c:formatCode>General</c:formatCode>
                <c:ptCount val="3"/>
                <c:pt idx="0">
                  <c:v>10.439588000000001</c:v>
                </c:pt>
                <c:pt idx="1">
                  <c:v>6.7097905000000004</c:v>
                </c:pt>
                <c:pt idx="2">
                  <c:v>5.01589025</c:v>
                </c:pt>
              </c:numCache>
            </c:numRef>
          </c:val>
        </c:ser>
        <c:ser>
          <c:idx val="1"/>
          <c:order val="1"/>
          <c:tx>
            <c:strRef>
              <c:f>'worker decomposition'!$H$34</c:f>
              <c:strCache>
                <c:ptCount val="1"/>
                <c:pt idx="0">
                  <c:v>Communication</c:v>
                </c:pt>
              </c:strCache>
            </c:strRef>
          </c:tx>
          <c:spPr>
            <a:solidFill>
              <a:schemeClr val="accent2"/>
            </a:solidFill>
            <a:ln>
              <a:noFill/>
            </a:ln>
            <a:effectLst/>
          </c:spPr>
          <c:invertIfNegative val="0"/>
          <c:cat>
            <c:strRef>
              <c:f>'worker decomposition'!$I$32:$K$32</c:f>
              <c:strCache>
                <c:ptCount val="3"/>
                <c:pt idx="0">
                  <c:v>DFDB-4</c:v>
                </c:pt>
                <c:pt idx="1">
                  <c:v>DFDB-6</c:v>
                </c:pt>
                <c:pt idx="2">
                  <c:v>DFDB-8</c:v>
                </c:pt>
              </c:strCache>
            </c:strRef>
          </c:cat>
          <c:val>
            <c:numRef>
              <c:f>'worker decomposition'!$I$34:$K$34</c:f>
              <c:numCache>
                <c:formatCode>General</c:formatCode>
                <c:ptCount val="3"/>
                <c:pt idx="0">
                  <c:v>23.628038750000002</c:v>
                </c:pt>
                <c:pt idx="1">
                  <c:v>16.631921999999999</c:v>
                </c:pt>
                <c:pt idx="2">
                  <c:v>12.46217</c:v>
                </c:pt>
              </c:numCache>
            </c:numRef>
          </c:val>
        </c:ser>
        <c:ser>
          <c:idx val="2"/>
          <c:order val="2"/>
          <c:tx>
            <c:strRef>
              <c:f>'worker decomposition'!$H$35</c:f>
              <c:strCache>
                <c:ptCount val="1"/>
                <c:pt idx="0">
                  <c:v>Query (including merging)</c:v>
                </c:pt>
              </c:strCache>
            </c:strRef>
          </c:tx>
          <c:spPr>
            <a:solidFill>
              <a:schemeClr val="accent3"/>
            </a:solidFill>
            <a:ln>
              <a:noFill/>
            </a:ln>
            <a:effectLst/>
          </c:spPr>
          <c:invertIfNegative val="0"/>
          <c:cat>
            <c:strRef>
              <c:f>'worker decomposition'!$I$32:$K$32</c:f>
              <c:strCache>
                <c:ptCount val="3"/>
                <c:pt idx="0">
                  <c:v>DFDB-4</c:v>
                </c:pt>
                <c:pt idx="1">
                  <c:v>DFDB-6</c:v>
                </c:pt>
                <c:pt idx="2">
                  <c:v>DFDB-8</c:v>
                </c:pt>
              </c:strCache>
            </c:strRef>
          </c:cat>
          <c:val>
            <c:numRef>
              <c:f>'worker decomposition'!$I$35:$K$35</c:f>
              <c:numCache>
                <c:formatCode>General</c:formatCode>
                <c:ptCount val="3"/>
                <c:pt idx="0">
                  <c:v>23.983526000000001</c:v>
                </c:pt>
                <c:pt idx="1">
                  <c:v>15.887350333333334</c:v>
                </c:pt>
                <c:pt idx="2">
                  <c:v>11.9040415</c:v>
                </c:pt>
              </c:numCache>
            </c:numRef>
          </c:val>
        </c:ser>
        <c:dLbls>
          <c:showLegendKey val="0"/>
          <c:showVal val="0"/>
          <c:showCatName val="0"/>
          <c:showSerName val="0"/>
          <c:showPercent val="0"/>
          <c:showBubbleSize val="0"/>
        </c:dLbls>
        <c:gapWidth val="150"/>
        <c:overlap val="100"/>
        <c:axId val="628722680"/>
        <c:axId val="628712880"/>
      </c:barChart>
      <c:catAx>
        <c:axId val="628722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12880"/>
        <c:crosses val="autoZero"/>
        <c:auto val="1"/>
        <c:lblAlgn val="ctr"/>
        <c:lblOffset val="100"/>
        <c:noMultiLvlLbl val="0"/>
      </c:catAx>
      <c:valAx>
        <c:axId val="628712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28722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'H5'!$A$4</c:f>
              <c:strCache>
                <c:ptCount val="1"/>
                <c:pt idx="0">
                  <c:v>Real</c:v>
                </c:pt>
              </c:strCache>
            </c:strRef>
          </c:tx>
          <c:spPr>
            <a:solidFill>
              <a:schemeClr val="accent1"/>
            </a:solidFill>
            <a:ln>
              <a:noFill/>
            </a:ln>
            <a:effectLst/>
          </c:spPr>
          <c:invertIfNegative val="0"/>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'H5'!$B$4:$L$4</c:f>
              <c:numCache>
                <c:formatCode>General</c:formatCode>
                <c:ptCount val="11"/>
                <c:pt idx="0">
                  <c:v>2008180</c:v>
                </c:pt>
                <c:pt idx="1">
                  <c:v>2025541</c:v>
                </c:pt>
                <c:pt idx="2">
                  <c:v>1985451</c:v>
                </c:pt>
                <c:pt idx="3">
                  <c:v>2001902</c:v>
                </c:pt>
                <c:pt idx="4">
                  <c:v>1983402</c:v>
                </c:pt>
                <c:pt idx="5">
                  <c:v>1983402</c:v>
                </c:pt>
                <c:pt idx="6">
                  <c:v>1983402</c:v>
                </c:pt>
                <c:pt idx="7">
                  <c:v>2139529</c:v>
                </c:pt>
                <c:pt idx="8">
                  <c:v>2124924</c:v>
                </c:pt>
                <c:pt idx="9">
                  <c:v>2139529</c:v>
                </c:pt>
                <c:pt idx="10">
                  <c:v>1983402</c:v>
                </c:pt>
              </c:numCache>
            </c:numRef>
          </c:val>
        </c:ser>
        <c:dLbls>
          <c:showLegendKey val="0"/>
          <c:showVal val="0"/>
          <c:showCatName val="0"/>
          <c:showSerName val="0"/>
          <c:showPercent val="0"/>
          <c:showBubbleSize val="0"/>
        </c:dLbls>
        <c:gapWidth val="150"/>
        <c:axId val="655886376"/>
        <c:axId val="655876576"/>
      </c:barChart>
      <c:lineChart>
        <c:grouping val="standard"/>
        <c:varyColors val="0"/>
        <c:ser>
          <c:idx val="1"/>
          <c:order val="1"/>
          <c:tx>
            <c:strRef>
              <c:f>'H5'!$A$5</c:f>
              <c:strCache>
                <c:ptCount val="1"/>
                <c:pt idx="0">
                  <c:v>COST</c:v>
                </c:pt>
              </c:strCache>
            </c:strRef>
          </c:tx>
          <c:spPr>
            <a:ln w="28575" cap="rnd">
              <a:solidFill>
                <a:schemeClr val="accent2"/>
              </a:solidFill>
              <a:round/>
            </a:ln>
            <a:effectLst/>
          </c:spPr>
          <c:marker>
            <c:symbol val="none"/>
          </c:marker>
          <c:cat>
            <c:strRef>
              <c:f>'H5'!$B$3:$L$3</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'H5'!$B$5:$L$5</c:f>
              <c:numCache>
                <c:formatCode>General</c:formatCode>
                <c:ptCount val="11"/>
                <c:pt idx="0">
                  <c:v>33698000</c:v>
                </c:pt>
                <c:pt idx="1">
                  <c:v>33198700</c:v>
                </c:pt>
                <c:pt idx="2">
                  <c:v>11693100</c:v>
                </c:pt>
                <c:pt idx="3">
                  <c:v>11672600</c:v>
                </c:pt>
                <c:pt idx="4">
                  <c:v>11691100</c:v>
                </c:pt>
                <c:pt idx="5">
                  <c:v>11691100</c:v>
                </c:pt>
                <c:pt idx="6">
                  <c:v>11691100</c:v>
                </c:pt>
                <c:pt idx="7">
                  <c:v>30835300</c:v>
                </c:pt>
                <c:pt idx="8">
                  <c:v>10432800</c:v>
                </c:pt>
                <c:pt idx="9">
                  <c:v>30835300</c:v>
                </c:pt>
                <c:pt idx="10">
                  <c:v>11691100</c:v>
                </c:pt>
              </c:numCache>
            </c:numRef>
          </c:val>
          <c:smooth val="0"/>
        </c:ser>
        <c:dLbls>
          <c:showLegendKey val="0"/>
          <c:showVal val="0"/>
          <c:showCatName val="0"/>
          <c:showSerName val="0"/>
          <c:showPercent val="0"/>
          <c:showBubbleSize val="0"/>
        </c:dLbls>
        <c:marker val="1"/>
        <c:smooth val="0"/>
        <c:axId val="655876968"/>
        <c:axId val="655883240"/>
      </c:lineChart>
      <c:catAx>
        <c:axId val="655886376"/>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576"/>
        <c:crosses val="autoZero"/>
        <c:auto val="1"/>
        <c:lblAlgn val="ctr"/>
        <c:lblOffset val="100"/>
        <c:noMultiLvlLbl val="0"/>
      </c:catAx>
      <c:valAx>
        <c:axId val="65587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6376"/>
        <c:crosses val="autoZero"/>
        <c:crossBetween val="between"/>
      </c:valAx>
      <c:valAx>
        <c:axId val="65588324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6968"/>
        <c:crosses val="max"/>
        <c:crossBetween val="between"/>
      </c:valAx>
      <c:catAx>
        <c:axId val="655876968"/>
        <c:scaling>
          <c:orientation val="minMax"/>
        </c:scaling>
        <c:delete val="1"/>
        <c:axPos val="b"/>
        <c:numFmt formatCode="General" sourceLinked="1"/>
        <c:majorTickMark val="none"/>
        <c:minorTickMark val="none"/>
        <c:tickLblPos val="nextTo"/>
        <c:crossAx val="65588324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'H9'!$A$5</c:f>
              <c:strCache>
                <c:ptCount val="1"/>
                <c:pt idx="0">
                  <c:v>Real</c:v>
                </c:pt>
              </c:strCache>
            </c:strRef>
          </c:tx>
          <c:spPr>
            <a:solidFill>
              <a:schemeClr val="accent1"/>
            </a:solidFill>
            <a:ln>
              <a:noFill/>
            </a:ln>
            <a:effectLst/>
          </c:spPr>
          <c:invertIfNegative val="0"/>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'H9'!$B$5:$L$5</c:f>
              <c:numCache>
                <c:formatCode>General</c:formatCode>
                <c:ptCount val="11"/>
                <c:pt idx="0">
                  <c:v>3155710</c:v>
                </c:pt>
                <c:pt idx="1">
                  <c:v>3209447</c:v>
                </c:pt>
                <c:pt idx="2">
                  <c:v>3087144</c:v>
                </c:pt>
                <c:pt idx="3">
                  <c:v>3129942</c:v>
                </c:pt>
                <c:pt idx="4">
                  <c:v>3081014</c:v>
                </c:pt>
                <c:pt idx="5">
                  <c:v>3081014</c:v>
                </c:pt>
                <c:pt idx="6">
                  <c:v>3081014</c:v>
                </c:pt>
                <c:pt idx="7">
                  <c:v>3485272</c:v>
                </c:pt>
                <c:pt idx="8">
                  <c:v>3437312</c:v>
                </c:pt>
                <c:pt idx="9">
                  <c:v>3485272</c:v>
                </c:pt>
                <c:pt idx="10">
                  <c:v>3081014</c:v>
                </c:pt>
              </c:numCache>
            </c:numRef>
          </c:val>
        </c:ser>
        <c:dLbls>
          <c:showLegendKey val="0"/>
          <c:showVal val="0"/>
          <c:showCatName val="0"/>
          <c:showSerName val="0"/>
          <c:showPercent val="0"/>
          <c:showBubbleSize val="0"/>
        </c:dLbls>
        <c:gapWidth val="150"/>
        <c:axId val="655882848"/>
        <c:axId val="655873048"/>
      </c:barChart>
      <c:lineChart>
        <c:grouping val="standard"/>
        <c:varyColors val="0"/>
        <c:ser>
          <c:idx val="1"/>
          <c:order val="1"/>
          <c:tx>
            <c:strRef>
              <c:f>'H9'!$A$6</c:f>
              <c:strCache>
                <c:ptCount val="1"/>
                <c:pt idx="0">
                  <c:v>COST</c:v>
                </c:pt>
              </c:strCache>
            </c:strRef>
          </c:tx>
          <c:spPr>
            <a:ln w="28575" cap="rnd">
              <a:solidFill>
                <a:schemeClr val="accent2"/>
              </a:solidFill>
              <a:round/>
            </a:ln>
            <a:effectLst/>
          </c:spPr>
          <c:marker>
            <c:symbol val="none"/>
          </c:marker>
          <c:cat>
            <c:strRef>
              <c:f>'H9'!$B$4:$L$4</c:f>
              <c:strCache>
                <c:ptCount val="11"/>
                <c:pt idx="0">
                  <c:v>1</c:v>
                </c:pt>
                <c:pt idx="1">
                  <c:v>2</c:v>
                </c:pt>
                <c:pt idx="2">
                  <c:v>3</c:v>
                </c:pt>
                <c:pt idx="3">
                  <c:v>4</c:v>
                </c:pt>
                <c:pt idx="4">
                  <c:v>5</c:v>
                </c:pt>
                <c:pt idx="5">
                  <c:v>6</c:v>
                </c:pt>
                <c:pt idx="6">
                  <c:v>7</c:v>
                </c:pt>
                <c:pt idx="7">
                  <c:v>8</c:v>
                </c:pt>
                <c:pt idx="8">
                  <c:v>9</c:v>
                </c:pt>
                <c:pt idx="9">
                  <c:v>10</c:v>
                </c:pt>
                <c:pt idx="10">
                  <c:v>Tree-O</c:v>
                </c:pt>
              </c:strCache>
            </c:strRef>
          </c:cat>
          <c:val>
            <c:numRef>
              <c:f>'H9'!$B$6:$L$6</c:f>
              <c:numCache>
                <c:formatCode>General</c:formatCode>
                <c:ptCount val="11"/>
                <c:pt idx="0">
                  <c:v>231399000</c:v>
                </c:pt>
                <c:pt idx="1">
                  <c:v>230234000</c:v>
                </c:pt>
                <c:pt idx="2">
                  <c:v>35065700</c:v>
                </c:pt>
                <c:pt idx="3">
                  <c:v>35010600</c:v>
                </c:pt>
                <c:pt idx="4">
                  <c:v>35059500</c:v>
                </c:pt>
                <c:pt idx="5">
                  <c:v>35059500</c:v>
                </c:pt>
                <c:pt idx="6">
                  <c:v>35059500</c:v>
                </c:pt>
                <c:pt idx="7">
                  <c:v>182231000</c:v>
                </c:pt>
                <c:pt idx="8">
                  <c:v>32131600</c:v>
                </c:pt>
                <c:pt idx="9">
                  <c:v>182231000</c:v>
                </c:pt>
                <c:pt idx="10">
                  <c:v>35059500</c:v>
                </c:pt>
              </c:numCache>
            </c:numRef>
          </c:val>
          <c:smooth val="0"/>
        </c:ser>
        <c:dLbls>
          <c:showLegendKey val="0"/>
          <c:showVal val="0"/>
          <c:showCatName val="0"/>
          <c:showSerName val="0"/>
          <c:showPercent val="0"/>
          <c:showBubbleSize val="0"/>
        </c:dLbls>
        <c:marker val="1"/>
        <c:smooth val="0"/>
        <c:axId val="655875008"/>
        <c:axId val="655871872"/>
      </c:lineChart>
      <c:catAx>
        <c:axId val="655882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F-Tree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048"/>
        <c:crosses val="autoZero"/>
        <c:auto val="1"/>
        <c:lblAlgn val="ctr"/>
        <c:lblOffset val="100"/>
        <c:noMultiLvlLbl val="0"/>
      </c:catAx>
      <c:valAx>
        <c:axId val="655873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Real</a:t>
                </a:r>
                <a:r>
                  <a:rPr lang="en-GB" baseline="0"/>
                  <a:t> Singletons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2848"/>
        <c:crosses val="autoZero"/>
        <c:crossBetween val="between"/>
      </c:valAx>
      <c:valAx>
        <c:axId val="65587187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Estimated Singletons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5008"/>
        <c:crosses val="max"/>
        <c:crossBetween val="between"/>
      </c:valAx>
      <c:catAx>
        <c:axId val="655875008"/>
        <c:scaling>
          <c:orientation val="minMax"/>
        </c:scaling>
        <c:delete val="1"/>
        <c:axPos val="b"/>
        <c:numFmt formatCode="General" sourceLinked="1"/>
        <c:majorTickMark val="none"/>
        <c:minorTickMark val="none"/>
        <c:tickLblPos val="nextTo"/>
        <c:crossAx val="6558718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RAW!$A$2</c:f>
              <c:strCache>
                <c:ptCount val="1"/>
                <c:pt idx="0">
                  <c:v> Simple Raw</c:v>
                </c:pt>
              </c:strCache>
            </c:strRef>
          </c:tx>
          <c:spPr>
            <a:ln w="28575" cap="rnd">
              <a:solidFill>
                <a:schemeClr val="accent1"/>
              </a:solidFill>
              <a:round/>
            </a:ln>
            <a:effectLst/>
          </c:spPr>
          <c:marker>
            <c:symbol val="circle"/>
            <c:size val="7"/>
            <c:spPr>
              <a:solidFill>
                <a:schemeClr val="accent1"/>
              </a:solidFill>
              <a:ln w="9525">
                <a:solidFill>
                  <a:schemeClr val="accent1"/>
                </a:solidFill>
              </a:ln>
              <a:effectLst/>
            </c:spPr>
          </c:marker>
          <c:val>
            <c:numRef>
              <c:f>RAW!$A$3:$A$16</c:f>
              <c:numCache>
                <c:formatCode>General</c:formatCode>
                <c:ptCount val="14"/>
                <c:pt idx="0">
                  <c:v>5.3</c:v>
                </c:pt>
                <c:pt idx="1">
                  <c:v>7.84</c:v>
                </c:pt>
                <c:pt idx="2">
                  <c:v>10.74</c:v>
                </c:pt>
                <c:pt idx="3">
                  <c:v>13.02</c:v>
                </c:pt>
                <c:pt idx="4">
                  <c:v>15.44</c:v>
                </c:pt>
                <c:pt idx="5">
                  <c:v>17.63</c:v>
                </c:pt>
                <c:pt idx="6">
                  <c:v>20.22</c:v>
                </c:pt>
                <c:pt idx="7">
                  <c:v>22.35</c:v>
                </c:pt>
                <c:pt idx="8">
                  <c:v>24.61</c:v>
                </c:pt>
                <c:pt idx="9">
                  <c:v>26.72</c:v>
                </c:pt>
                <c:pt idx="10">
                  <c:v>28.94</c:v>
                </c:pt>
                <c:pt idx="11">
                  <c:v>31.02</c:v>
                </c:pt>
                <c:pt idx="12">
                  <c:v>33.21</c:v>
                </c:pt>
                <c:pt idx="13">
                  <c:v>35.270000000000003</c:v>
                </c:pt>
              </c:numCache>
            </c:numRef>
          </c:val>
          <c:smooth val="0"/>
        </c:ser>
        <c:ser>
          <c:idx val="1"/>
          <c:order val="1"/>
          <c:tx>
            <c:strRef>
              <c:f>RAW!$B$2</c:f>
              <c:strCache>
                <c:ptCount val="1"/>
                <c:pt idx="0">
                  <c:v>Byte</c:v>
                </c:pt>
              </c:strCache>
            </c:strRef>
          </c:tx>
          <c:spPr>
            <a:ln w="28575" cap="rnd">
              <a:solidFill>
                <a:schemeClr val="accent2"/>
              </a:solidFill>
              <a:round/>
            </a:ln>
            <a:effectLst/>
          </c:spPr>
          <c:marker>
            <c:symbol val="triangle"/>
            <c:size val="7"/>
            <c:spPr>
              <a:solidFill>
                <a:schemeClr val="accent2"/>
              </a:solidFill>
              <a:ln w="9525">
                <a:solidFill>
                  <a:schemeClr val="accent2"/>
                </a:solidFill>
              </a:ln>
              <a:effectLst/>
            </c:spPr>
          </c:marker>
          <c:val>
            <c:numRef>
              <c:f>RAW!$B$3:$B$16</c:f>
              <c:numCache>
                <c:formatCode>General</c:formatCode>
                <c:ptCount val="14"/>
                <c:pt idx="0">
                  <c:v>1.53</c:v>
                </c:pt>
                <c:pt idx="1">
                  <c:v>2.2400000000000002</c:v>
                </c:pt>
                <c:pt idx="2">
                  <c:v>3.06</c:v>
                </c:pt>
                <c:pt idx="3">
                  <c:v>3.71</c:v>
                </c:pt>
                <c:pt idx="4">
                  <c:v>4.3899999999999997</c:v>
                </c:pt>
                <c:pt idx="5">
                  <c:v>5.01</c:v>
                </c:pt>
                <c:pt idx="6">
                  <c:v>5.75</c:v>
                </c:pt>
                <c:pt idx="7">
                  <c:v>6.36</c:v>
                </c:pt>
                <c:pt idx="8">
                  <c:v>7</c:v>
                </c:pt>
                <c:pt idx="9">
                  <c:v>7.61</c:v>
                </c:pt>
                <c:pt idx="10">
                  <c:v>8.24</c:v>
                </c:pt>
                <c:pt idx="11">
                  <c:v>8.83</c:v>
                </c:pt>
                <c:pt idx="12">
                  <c:v>9.4499999999999993</c:v>
                </c:pt>
                <c:pt idx="13">
                  <c:v>10.039999999999999</c:v>
                </c:pt>
              </c:numCache>
            </c:numRef>
          </c:val>
          <c:smooth val="0"/>
        </c:ser>
        <c:ser>
          <c:idx val="2"/>
          <c:order val="2"/>
          <c:tx>
            <c:strRef>
              <c:f>RAW!$C$2</c:f>
              <c:strCache>
                <c:ptCount val="1"/>
                <c:pt idx="0">
                  <c:v>Bit</c:v>
                </c:pt>
              </c:strCache>
            </c:strRef>
          </c:tx>
          <c:spPr>
            <a:ln w="28575" cap="rnd">
              <a:solidFill>
                <a:schemeClr val="accent3"/>
              </a:solidFill>
              <a:round/>
            </a:ln>
            <a:effectLst/>
          </c:spPr>
          <c:marker>
            <c:symbol val="plus"/>
            <c:size val="7"/>
            <c:spPr>
              <a:noFill/>
              <a:ln w="9525">
                <a:solidFill>
                  <a:schemeClr val="accent3"/>
                </a:solidFill>
              </a:ln>
              <a:effectLst/>
            </c:spPr>
          </c:marker>
          <c:val>
            <c:numRef>
              <c:f>RAW!$C$3:$C$16</c:f>
              <c:numCache>
                <c:formatCode>General</c:formatCode>
                <c:ptCount val="14"/>
                <c:pt idx="0">
                  <c:v>0.64</c:v>
                </c:pt>
                <c:pt idx="1">
                  <c:v>0.93</c:v>
                </c:pt>
                <c:pt idx="2">
                  <c:v>1.29</c:v>
                </c:pt>
                <c:pt idx="3">
                  <c:v>1.57</c:v>
                </c:pt>
                <c:pt idx="4">
                  <c:v>1.85</c:v>
                </c:pt>
                <c:pt idx="5">
                  <c:v>2.11</c:v>
                </c:pt>
                <c:pt idx="6">
                  <c:v>2.4500000000000002</c:v>
                </c:pt>
                <c:pt idx="7">
                  <c:v>2.71</c:v>
                </c:pt>
                <c:pt idx="8">
                  <c:v>3.01</c:v>
                </c:pt>
                <c:pt idx="9">
                  <c:v>3.23</c:v>
                </c:pt>
                <c:pt idx="10">
                  <c:v>3.53</c:v>
                </c:pt>
                <c:pt idx="11">
                  <c:v>3.79</c:v>
                </c:pt>
                <c:pt idx="12">
                  <c:v>4.05</c:v>
                </c:pt>
                <c:pt idx="13">
                  <c:v>4.26</c:v>
                </c:pt>
              </c:numCache>
            </c:numRef>
          </c:val>
          <c:smooth val="0"/>
        </c:ser>
        <c:ser>
          <c:idx val="3"/>
          <c:order val="3"/>
          <c:tx>
            <c:strRef>
              <c:f>RAW!$D$2</c:f>
              <c:strCache>
                <c:ptCount val="1"/>
                <c:pt idx="0">
                  <c:v>Flat</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RAW!$D$3:$D$16</c:f>
              <c:numCache>
                <c:formatCode>General</c:formatCode>
                <c:ptCount val="14"/>
                <c:pt idx="0">
                  <c:v>2.7</c:v>
                </c:pt>
                <c:pt idx="1">
                  <c:v>10.8</c:v>
                </c:pt>
                <c:pt idx="2">
                  <c:v>97.2</c:v>
                </c:pt>
                <c:pt idx="3">
                  <c:v>172.8</c:v>
                </c:pt>
                <c:pt idx="4">
                  <c:v>405</c:v>
                </c:pt>
                <c:pt idx="5">
                  <c:v>583.20000000000005</c:v>
                </c:pt>
                <c:pt idx="6" formatCode="#,##0.00">
                  <c:v>1587.6</c:v>
                </c:pt>
                <c:pt idx="7" formatCode="#,##0.00">
                  <c:v>2073.6</c:v>
                </c:pt>
                <c:pt idx="8" formatCode="#,##0.00">
                  <c:v>3280.5</c:v>
                </c:pt>
                <c:pt idx="9" formatCode="#,##0.00">
                  <c:v>4050</c:v>
                </c:pt>
                <c:pt idx="10" formatCode="#,##0.00">
                  <c:v>5880.6</c:v>
                </c:pt>
                <c:pt idx="11" formatCode="#,##0.00">
                  <c:v>6998.4</c:v>
                </c:pt>
                <c:pt idx="12" formatCode="#,##0.00">
                  <c:v>9582.2999999999993</c:v>
                </c:pt>
                <c:pt idx="13" formatCode="#,##0.00">
                  <c:v>11113.2</c:v>
                </c:pt>
              </c:numCache>
            </c:numRef>
          </c:val>
          <c:smooth val="0"/>
        </c:ser>
        <c:dLbls>
          <c:showLegendKey val="0"/>
          <c:showVal val="0"/>
          <c:showCatName val="0"/>
          <c:showSerName val="0"/>
          <c:showPercent val="0"/>
          <c:showBubbleSize val="0"/>
        </c:dLbls>
        <c:marker val="1"/>
        <c:smooth val="0"/>
        <c:axId val="655872264"/>
        <c:axId val="655880496"/>
      </c:lineChart>
      <c:catAx>
        <c:axId val="655872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0496"/>
        <c:crosses val="autoZero"/>
        <c:auto val="1"/>
        <c:lblAlgn val="ctr"/>
        <c:lblOffset val="100"/>
        <c:noMultiLvlLbl val="0"/>
      </c:catAx>
      <c:valAx>
        <c:axId val="65588049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2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SIZE!$A$5:$D$5</c:f>
              <c:strCache>
                <c:ptCount val="4"/>
                <c:pt idx="0">
                  <c:v> Simple Raw</c:v>
                </c:pt>
                <c:pt idx="1">
                  <c:v>Byte</c:v>
                </c:pt>
                <c:pt idx="2">
                  <c:v>Bit</c:v>
                </c:pt>
                <c:pt idx="3">
                  <c:v>Flat</c:v>
                </c:pt>
              </c:strCache>
            </c:strRef>
          </c:cat>
          <c:val>
            <c:numRef>
              <c:f>SIZE!$A$6:$D$6</c:f>
              <c:numCache>
                <c:formatCode>General</c:formatCode>
                <c:ptCount val="4"/>
                <c:pt idx="0">
                  <c:v>3.1570770000000001</c:v>
                </c:pt>
                <c:pt idx="1">
                  <c:v>1.991447</c:v>
                </c:pt>
                <c:pt idx="2">
                  <c:v>1.621054</c:v>
                </c:pt>
                <c:pt idx="3">
                  <c:v>338.24736799999999</c:v>
                </c:pt>
              </c:numCache>
            </c:numRef>
          </c:val>
        </c:ser>
        <c:dLbls>
          <c:showLegendKey val="0"/>
          <c:showVal val="0"/>
          <c:showCatName val="0"/>
          <c:showSerName val="0"/>
          <c:showPercent val="0"/>
          <c:showBubbleSize val="0"/>
        </c:dLbls>
        <c:gapWidth val="219"/>
        <c:overlap val="-27"/>
        <c:axId val="655881672"/>
        <c:axId val="655873440"/>
      </c:barChart>
      <c:catAx>
        <c:axId val="655881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440"/>
        <c:crosses val="autoZero"/>
        <c:auto val="1"/>
        <c:lblAlgn val="ctr"/>
        <c:lblOffset val="100"/>
        <c:noMultiLvlLbl val="0"/>
      </c:catAx>
      <c:valAx>
        <c:axId val="6558734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1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SERIAL_ALL!$A$3</c:f>
              <c:strCache>
                <c:ptCount val="1"/>
                <c:pt idx="0">
                  <c:v>Simple-GZ9</c:v>
                </c:pt>
              </c:strCache>
            </c:strRef>
          </c:tx>
          <c:spPr>
            <a:ln w="28575" cap="rnd">
              <a:solidFill>
                <a:schemeClr val="accent1"/>
              </a:solidFill>
              <a:round/>
            </a:ln>
            <a:effectLst/>
          </c:spPr>
          <c:marker>
            <c:symbol val="triangle"/>
            <c:size val="7"/>
            <c:spPr>
              <a:solidFill>
                <a:schemeClr val="accent1"/>
              </a:solidFill>
              <a:ln w="9525">
                <a:solidFill>
                  <a:schemeClr val="accent1"/>
                </a:solidFill>
              </a:ln>
              <a:effectLst/>
            </c:spPr>
          </c:marker>
          <c:val>
            <c:numRef>
              <c:f>SERIAL_ALL!$A$4:$A$18</c:f>
              <c:numCache>
                <c:formatCode>General</c:formatCode>
                <c:ptCount val="15"/>
                <c:pt idx="0">
                  <c:v>0.987564</c:v>
                </c:pt>
                <c:pt idx="1">
                  <c:v>1.461705</c:v>
                </c:pt>
                <c:pt idx="2">
                  <c:v>2.0842260000000001</c:v>
                </c:pt>
                <c:pt idx="3">
                  <c:v>2.5132409999999998</c:v>
                </c:pt>
                <c:pt idx="4">
                  <c:v>2.9788839999999999</c:v>
                </c:pt>
                <c:pt idx="5">
                  <c:v>3.39222</c:v>
                </c:pt>
                <c:pt idx="6">
                  <c:v>3.9664549999999998</c:v>
                </c:pt>
                <c:pt idx="7">
                  <c:v>4.3724559999999997</c:v>
                </c:pt>
                <c:pt idx="8">
                  <c:v>4.8110540000000004</c:v>
                </c:pt>
                <c:pt idx="9">
                  <c:v>5.2162139999999999</c:v>
                </c:pt>
                <c:pt idx="10">
                  <c:v>5.6468590000000001</c:v>
                </c:pt>
                <c:pt idx="11">
                  <c:v>6.0456940000000001</c:v>
                </c:pt>
                <c:pt idx="12">
                  <c:v>6.4723800000000002</c:v>
                </c:pt>
                <c:pt idx="13">
                  <c:v>6.8658599999999996</c:v>
                </c:pt>
                <c:pt idx="14">
                  <c:v>7.4015700000000004</c:v>
                </c:pt>
              </c:numCache>
            </c:numRef>
          </c:val>
          <c:smooth val="0"/>
        </c:ser>
        <c:ser>
          <c:idx val="1"/>
          <c:order val="1"/>
          <c:tx>
            <c:strRef>
              <c:f>SERIAL_ALL!$B$3</c:f>
              <c:strCache>
                <c:ptCount val="1"/>
                <c:pt idx="0">
                  <c:v>Simple-BZ9</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SERIAL_ALL!$B$4:$B$18</c:f>
              <c:numCache>
                <c:formatCode>General</c:formatCode>
                <c:ptCount val="15"/>
                <c:pt idx="0">
                  <c:v>0.69170799999999999</c:v>
                </c:pt>
                <c:pt idx="1">
                  <c:v>1.030966</c:v>
                </c:pt>
                <c:pt idx="2">
                  <c:v>1.456135</c:v>
                </c:pt>
                <c:pt idx="3">
                  <c:v>1.7499880000000001</c:v>
                </c:pt>
                <c:pt idx="4">
                  <c:v>2.063329</c:v>
                </c:pt>
                <c:pt idx="5">
                  <c:v>2.3399800000000002</c:v>
                </c:pt>
                <c:pt idx="6">
                  <c:v>2.7268819999999998</c:v>
                </c:pt>
                <c:pt idx="7">
                  <c:v>2.9978560000000001</c:v>
                </c:pt>
                <c:pt idx="8">
                  <c:v>3.2858909999999999</c:v>
                </c:pt>
                <c:pt idx="9">
                  <c:v>3.5512890000000001</c:v>
                </c:pt>
                <c:pt idx="10">
                  <c:v>3.8298079999999999</c:v>
                </c:pt>
                <c:pt idx="11">
                  <c:v>4.0918479999999997</c:v>
                </c:pt>
                <c:pt idx="12">
                  <c:v>4.3689609999999997</c:v>
                </c:pt>
                <c:pt idx="13">
                  <c:v>4.6280200000000002</c:v>
                </c:pt>
                <c:pt idx="14">
                  <c:v>4.9855200000000002</c:v>
                </c:pt>
              </c:numCache>
            </c:numRef>
          </c:val>
          <c:smooth val="0"/>
        </c:ser>
        <c:ser>
          <c:idx val="2"/>
          <c:order val="2"/>
          <c:tx>
            <c:strRef>
              <c:f>SERIAL_ALL!$C$3</c:f>
              <c:strCache>
                <c:ptCount val="1"/>
                <c:pt idx="0">
                  <c:v>Simple</c:v>
                </c:pt>
              </c:strCache>
            </c:strRef>
          </c:tx>
          <c:spPr>
            <a:ln w="28575" cap="rnd">
              <a:solidFill>
                <a:schemeClr val="accent3"/>
              </a:solidFill>
              <a:round/>
            </a:ln>
            <a:effectLst/>
          </c:spPr>
          <c:marker>
            <c:symbol val="star"/>
            <c:size val="10"/>
            <c:spPr>
              <a:noFill/>
              <a:ln w="9525">
                <a:solidFill>
                  <a:schemeClr val="accent3"/>
                </a:solidFill>
              </a:ln>
              <a:effectLst/>
            </c:spPr>
          </c:marker>
          <c:val>
            <c:numRef>
              <c:f>SERIAL_ALL!$C$4:$C$18</c:f>
              <c:numCache>
                <c:formatCode>General</c:formatCode>
                <c:ptCount val="15"/>
                <c:pt idx="0">
                  <c:v>5.3009300000000001</c:v>
                </c:pt>
                <c:pt idx="1">
                  <c:v>7.8374420000000002</c:v>
                </c:pt>
                <c:pt idx="2">
                  <c:v>10.736298</c:v>
                </c:pt>
                <c:pt idx="3">
                  <c:v>13.024634000000001</c:v>
                </c:pt>
                <c:pt idx="4">
                  <c:v>15.444914000000001</c:v>
                </c:pt>
                <c:pt idx="5">
                  <c:v>17.633282000000001</c:v>
                </c:pt>
                <c:pt idx="6">
                  <c:v>20.215769999999999</c:v>
                </c:pt>
                <c:pt idx="7">
                  <c:v>22.350770000000001</c:v>
                </c:pt>
                <c:pt idx="8">
                  <c:v>24.611034</c:v>
                </c:pt>
                <c:pt idx="9">
                  <c:v>26.718402000000001</c:v>
                </c:pt>
                <c:pt idx="10">
                  <c:v>28.938962</c:v>
                </c:pt>
                <c:pt idx="11">
                  <c:v>31.022273999999999</c:v>
                </c:pt>
                <c:pt idx="12">
                  <c:v>33.207841999999999</c:v>
                </c:pt>
                <c:pt idx="13">
                  <c:v>35.273442000000003</c:v>
                </c:pt>
                <c:pt idx="14">
                  <c:v>37.69417</c:v>
                </c:pt>
              </c:numCache>
            </c:numRef>
          </c:val>
          <c:smooth val="0"/>
        </c:ser>
        <c:ser>
          <c:idx val="3"/>
          <c:order val="3"/>
          <c:tx>
            <c:strRef>
              <c:f>SERIAL_ALL!$D$3</c:f>
              <c:strCache>
                <c:ptCount val="1"/>
                <c:pt idx="0">
                  <c:v>Byte-GZ9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SERIAL_ALL!$D$4:$D$18</c:f>
              <c:numCache>
                <c:formatCode>General</c:formatCode>
                <c:ptCount val="15"/>
                <c:pt idx="0">
                  <c:v>0.84790200000000004</c:v>
                </c:pt>
                <c:pt idx="1">
                  <c:v>1.2206710000000001</c:v>
                </c:pt>
                <c:pt idx="2">
                  <c:v>1.705597</c:v>
                </c:pt>
                <c:pt idx="3">
                  <c:v>2.055749</c:v>
                </c:pt>
                <c:pt idx="4">
                  <c:v>2.4314930000000001</c:v>
                </c:pt>
                <c:pt idx="5">
                  <c:v>2.7699189999999998</c:v>
                </c:pt>
                <c:pt idx="6">
                  <c:v>3.214636</c:v>
                </c:pt>
                <c:pt idx="7">
                  <c:v>3.5478290000000001</c:v>
                </c:pt>
                <c:pt idx="8">
                  <c:v>3.9057379999999999</c:v>
                </c:pt>
                <c:pt idx="9">
                  <c:v>4.2344920000000004</c:v>
                </c:pt>
                <c:pt idx="10">
                  <c:v>4.5853739999999998</c:v>
                </c:pt>
                <c:pt idx="11">
                  <c:v>4.9121870000000003</c:v>
                </c:pt>
                <c:pt idx="12">
                  <c:v>5.2579060000000002</c:v>
                </c:pt>
                <c:pt idx="13">
                  <c:v>5.5802129999999996</c:v>
                </c:pt>
                <c:pt idx="14">
                  <c:v>6.003425</c:v>
                </c:pt>
              </c:numCache>
            </c:numRef>
          </c:val>
          <c:smooth val="0"/>
        </c:ser>
        <c:ser>
          <c:idx val="4"/>
          <c:order val="4"/>
          <c:tx>
            <c:strRef>
              <c:f>SERIAL_ALL!$E$3</c:f>
              <c:strCache>
                <c:ptCount val="1"/>
                <c:pt idx="0">
                  <c:v>Byte-BZ9</c:v>
                </c:pt>
              </c:strCache>
            </c:strRef>
          </c:tx>
          <c:spPr>
            <a:ln w="28575" cap="rnd">
              <a:solidFill>
                <a:schemeClr val="accent5"/>
              </a:solidFill>
              <a:round/>
            </a:ln>
            <a:effectLst/>
          </c:spPr>
          <c:marker>
            <c:symbol val="diamond"/>
            <c:size val="7"/>
            <c:spPr>
              <a:solidFill>
                <a:schemeClr val="accent5"/>
              </a:solidFill>
              <a:ln w="9525">
                <a:solidFill>
                  <a:schemeClr val="accent5"/>
                </a:solidFill>
              </a:ln>
              <a:effectLst/>
            </c:spPr>
          </c:marker>
          <c:dPt>
            <c:idx val="13"/>
            <c:marker>
              <c:symbol val="x"/>
              <c:size val="7"/>
              <c:spPr>
                <a:noFill/>
                <a:ln w="9525">
                  <a:solidFill>
                    <a:schemeClr val="accent5"/>
                  </a:solidFill>
                </a:ln>
                <a:effectLst/>
              </c:spPr>
            </c:marker>
            <c:bubble3D val="0"/>
          </c:dPt>
          <c:val>
            <c:numRef>
              <c:f>SERIAL_ALL!$E$4:$E$18</c:f>
              <c:numCache>
                <c:formatCode>General</c:formatCode>
                <c:ptCount val="15"/>
                <c:pt idx="0">
                  <c:v>0.71417600000000003</c:v>
                </c:pt>
                <c:pt idx="1">
                  <c:v>1.0360419999999999</c:v>
                </c:pt>
                <c:pt idx="2">
                  <c:v>1.4423569999999999</c:v>
                </c:pt>
                <c:pt idx="3">
                  <c:v>1.7264109999999999</c:v>
                </c:pt>
                <c:pt idx="4">
                  <c:v>2.023183</c:v>
                </c:pt>
                <c:pt idx="5">
                  <c:v>2.295007</c:v>
                </c:pt>
                <c:pt idx="6">
                  <c:v>2.6652640000000001</c:v>
                </c:pt>
                <c:pt idx="7">
                  <c:v>2.9249160000000001</c:v>
                </c:pt>
                <c:pt idx="8">
                  <c:v>3.203084</c:v>
                </c:pt>
                <c:pt idx="9">
                  <c:v>3.4627319999999999</c:v>
                </c:pt>
                <c:pt idx="10">
                  <c:v>3.7306629999999998</c:v>
                </c:pt>
                <c:pt idx="11">
                  <c:v>3.9811169999999998</c:v>
                </c:pt>
                <c:pt idx="12">
                  <c:v>4.2671000000000001</c:v>
                </c:pt>
                <c:pt idx="13">
                  <c:v>4.5172400000000001</c:v>
                </c:pt>
                <c:pt idx="14">
                  <c:v>4.8541720000000002</c:v>
                </c:pt>
              </c:numCache>
            </c:numRef>
          </c:val>
          <c:smooth val="0"/>
        </c:ser>
        <c:ser>
          <c:idx val="5"/>
          <c:order val="5"/>
          <c:tx>
            <c:strRef>
              <c:f>SERIAL_ALL!$F$3</c:f>
              <c:strCache>
                <c:ptCount val="1"/>
                <c:pt idx="0">
                  <c:v>Byte</c:v>
                </c:pt>
              </c:strCache>
            </c:strRef>
          </c:tx>
          <c:spPr>
            <a:ln w="28575" cap="rnd">
              <a:solidFill>
                <a:schemeClr val="accent6"/>
              </a:solidFill>
              <a:round/>
            </a:ln>
            <a:effectLst/>
          </c:spPr>
          <c:marker>
            <c:symbol val="diamond"/>
            <c:size val="7"/>
            <c:spPr>
              <a:solidFill>
                <a:schemeClr val="accent6"/>
              </a:solidFill>
              <a:ln w="9525">
                <a:solidFill>
                  <a:schemeClr val="accent6"/>
                </a:solidFill>
              </a:ln>
              <a:effectLst/>
            </c:spPr>
          </c:marker>
          <c:val>
            <c:numRef>
              <c:f>SERIAL_ALL!$F$4:$F$18</c:f>
              <c:numCache>
                <c:formatCode>General</c:formatCode>
                <c:ptCount val="15"/>
                <c:pt idx="0">
                  <c:v>1.5259819999999999</c:v>
                </c:pt>
                <c:pt idx="1">
                  <c:v>2.2351100000000002</c:v>
                </c:pt>
                <c:pt idx="2">
                  <c:v>3.0598239999999999</c:v>
                </c:pt>
                <c:pt idx="3">
                  <c:v>3.7069079999999999</c:v>
                </c:pt>
                <c:pt idx="4">
                  <c:v>4.386978</c:v>
                </c:pt>
                <c:pt idx="5">
                  <c:v>5.0090700000000004</c:v>
                </c:pt>
                <c:pt idx="6">
                  <c:v>5.7546920000000004</c:v>
                </c:pt>
                <c:pt idx="7">
                  <c:v>6.363442</c:v>
                </c:pt>
                <c:pt idx="8">
                  <c:v>7.0035059999999998</c:v>
                </c:pt>
                <c:pt idx="9">
                  <c:v>7.6053499999999996</c:v>
                </c:pt>
                <c:pt idx="10">
                  <c:v>8.2354880000000001</c:v>
                </c:pt>
                <c:pt idx="11">
                  <c:v>8.8313159999999993</c:v>
                </c:pt>
                <c:pt idx="12">
                  <c:v>9.4527079999999994</c:v>
                </c:pt>
                <c:pt idx="13">
                  <c:v>10.04411</c:v>
                </c:pt>
                <c:pt idx="14">
                  <c:v>10.74929</c:v>
                </c:pt>
              </c:numCache>
            </c:numRef>
          </c:val>
          <c:smooth val="0"/>
        </c:ser>
        <c:ser>
          <c:idx val="6"/>
          <c:order val="6"/>
          <c:tx>
            <c:strRef>
              <c:f>SERIAL_ALL!$G$3</c:f>
              <c:strCache>
                <c:ptCount val="1"/>
                <c:pt idx="0">
                  <c:v>Bit-GZ9</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SERIAL_ALL!$G$4:$G$18</c:f>
              <c:numCache>
                <c:formatCode>General</c:formatCode>
                <c:ptCount val="15"/>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pt idx="14">
                  <c:v>4.6435129999999996</c:v>
                </c:pt>
              </c:numCache>
            </c:numRef>
          </c:val>
          <c:smooth val="0"/>
        </c:ser>
        <c:ser>
          <c:idx val="7"/>
          <c:order val="7"/>
          <c:tx>
            <c:strRef>
              <c:f>SERIAL_ALL!$H$3</c:f>
              <c:strCache>
                <c:ptCount val="1"/>
                <c:pt idx="0">
                  <c:v>Bit-BZ9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SERIAL_ALL!$H$4:$H$18</c:f>
              <c:numCache>
                <c:formatCode>General</c:formatCode>
                <c:ptCount val="15"/>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pt idx="14">
                  <c:v>4.6574900000000001</c:v>
                </c:pt>
              </c:numCache>
            </c:numRef>
          </c:val>
          <c:smooth val="0"/>
        </c:ser>
        <c:ser>
          <c:idx val="8"/>
          <c:order val="8"/>
          <c:tx>
            <c:strRef>
              <c:f>SERIAL_ALL!$I$3</c:f>
              <c:strCache>
                <c:ptCount val="1"/>
                <c:pt idx="0">
                  <c:v>Bit</c:v>
                </c:pt>
              </c:strCache>
            </c:strRef>
          </c:tx>
          <c:spPr>
            <a:ln w="28575" cap="rnd">
              <a:solidFill>
                <a:schemeClr val="accent3">
                  <a:lumMod val="60000"/>
                </a:schemeClr>
              </a:solidFill>
              <a:round/>
            </a:ln>
            <a:effectLst/>
          </c:spPr>
          <c:marker>
            <c:symbol val="x"/>
            <c:size val="7"/>
            <c:spPr>
              <a:noFill/>
              <a:ln w="9525">
                <a:solidFill>
                  <a:schemeClr val="accent3">
                    <a:lumMod val="60000"/>
                  </a:schemeClr>
                </a:solidFill>
              </a:ln>
              <a:effectLst/>
            </c:spPr>
          </c:marker>
          <c:val>
            <c:numRef>
              <c:f>SERIAL_ALL!$I$4:$I$18</c:f>
              <c:numCache>
                <c:formatCode>General</c:formatCode>
                <c:ptCount val="15"/>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pt idx="14">
                  <c:v>4.655348</c:v>
                </c:pt>
              </c:numCache>
            </c:numRef>
          </c:val>
          <c:smooth val="0"/>
        </c:ser>
        <c:dLbls>
          <c:showLegendKey val="0"/>
          <c:showVal val="0"/>
          <c:showCatName val="0"/>
          <c:showSerName val="0"/>
          <c:showPercent val="0"/>
          <c:showBubbleSize val="0"/>
        </c:dLbls>
        <c:marker val="1"/>
        <c:smooth val="0"/>
        <c:axId val="655874616"/>
        <c:axId val="655873832"/>
      </c:lineChart>
      <c:catAx>
        <c:axId val="6558746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3832"/>
        <c:crosses val="autoZero"/>
        <c:auto val="1"/>
        <c:lblAlgn val="ctr"/>
        <c:lblOffset val="100"/>
        <c:noMultiLvlLbl val="0"/>
      </c:catAx>
      <c:valAx>
        <c:axId val="655873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4616"/>
        <c:crosses val="autoZero"/>
        <c:crossBetween val="between"/>
        <c:majorUnit val="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BIT_FLAT!$C$19</c:f>
              <c:strCache>
                <c:ptCount val="1"/>
                <c:pt idx="0">
                  <c:v>Bit-GZ9</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BIT_FLAT!$C$20:$C$33</c:f>
              <c:numCache>
                <c:formatCode>General</c:formatCode>
                <c:ptCount val="14"/>
                <c:pt idx="0">
                  <c:v>0.63467300000000004</c:v>
                </c:pt>
                <c:pt idx="1">
                  <c:v>0.92608699999999999</c:v>
                </c:pt>
                <c:pt idx="2">
                  <c:v>1.28651</c:v>
                </c:pt>
                <c:pt idx="3">
                  <c:v>1.563652</c:v>
                </c:pt>
                <c:pt idx="4">
                  <c:v>1.843405</c:v>
                </c:pt>
                <c:pt idx="5">
                  <c:v>2.0994999999999999</c:v>
                </c:pt>
                <c:pt idx="6">
                  <c:v>2.441236</c:v>
                </c:pt>
                <c:pt idx="7">
                  <c:v>2.7003509999999999</c:v>
                </c:pt>
                <c:pt idx="8">
                  <c:v>2.9974029999999998</c:v>
                </c:pt>
                <c:pt idx="9">
                  <c:v>3.221654</c:v>
                </c:pt>
                <c:pt idx="10">
                  <c:v>3.5229499999999998</c:v>
                </c:pt>
                <c:pt idx="11">
                  <c:v>3.7750520000000001</c:v>
                </c:pt>
                <c:pt idx="12">
                  <c:v>4.0433450000000004</c:v>
                </c:pt>
                <c:pt idx="13">
                  <c:v>4.2523989999999996</c:v>
                </c:pt>
              </c:numCache>
            </c:numRef>
          </c:val>
          <c:smooth val="0"/>
        </c:ser>
        <c:ser>
          <c:idx val="1"/>
          <c:order val="1"/>
          <c:tx>
            <c:strRef>
              <c:f>BIT_FLAT!$D$19</c:f>
              <c:strCache>
                <c:ptCount val="1"/>
                <c:pt idx="0">
                  <c:v>Bit-GZ1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BIT_FLAT!$D$20:$D$33</c:f>
              <c:numCache>
                <c:formatCode>General</c:formatCode>
                <c:ptCount val="14"/>
                <c:pt idx="0">
                  <c:v>0.64016200000000001</c:v>
                </c:pt>
                <c:pt idx="1">
                  <c:v>0.93402600000000002</c:v>
                </c:pt>
                <c:pt idx="2">
                  <c:v>1.297944</c:v>
                </c:pt>
                <c:pt idx="3">
                  <c:v>1.575755</c:v>
                </c:pt>
                <c:pt idx="4">
                  <c:v>1.8577330000000001</c:v>
                </c:pt>
                <c:pt idx="5">
                  <c:v>2.1159219999999999</c:v>
                </c:pt>
                <c:pt idx="6">
                  <c:v>2.4593060000000002</c:v>
                </c:pt>
                <c:pt idx="7">
                  <c:v>2.7205010000000001</c:v>
                </c:pt>
                <c:pt idx="8">
                  <c:v>3.0204490000000002</c:v>
                </c:pt>
                <c:pt idx="9">
                  <c:v>3.2460460000000002</c:v>
                </c:pt>
                <c:pt idx="10">
                  <c:v>3.5483509999999998</c:v>
                </c:pt>
                <c:pt idx="11">
                  <c:v>3.803051</c:v>
                </c:pt>
                <c:pt idx="12">
                  <c:v>4.0735080000000004</c:v>
                </c:pt>
                <c:pt idx="13">
                  <c:v>4.2838859999999999</c:v>
                </c:pt>
              </c:numCache>
            </c:numRef>
          </c:val>
          <c:smooth val="0"/>
        </c:ser>
        <c:ser>
          <c:idx val="2"/>
          <c:order val="2"/>
          <c:tx>
            <c:strRef>
              <c:f>BIT_FLAT!$E$19</c:f>
              <c:strCache>
                <c:ptCount val="1"/>
                <c:pt idx="0">
                  <c:v>Bit-BZ1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BIT_FLAT!$E$20:$E$33</c:f>
              <c:numCache>
                <c:formatCode>General</c:formatCode>
                <c:ptCount val="14"/>
                <c:pt idx="0">
                  <c:v>0.63453099999999996</c:v>
                </c:pt>
                <c:pt idx="1">
                  <c:v>0.92601900000000004</c:v>
                </c:pt>
                <c:pt idx="2">
                  <c:v>1.2860879999999999</c:v>
                </c:pt>
                <c:pt idx="3">
                  <c:v>1.5633760000000001</c:v>
                </c:pt>
                <c:pt idx="4">
                  <c:v>1.8429530000000001</c:v>
                </c:pt>
                <c:pt idx="5">
                  <c:v>2.0989</c:v>
                </c:pt>
                <c:pt idx="6">
                  <c:v>2.440391</c:v>
                </c:pt>
                <c:pt idx="7">
                  <c:v>2.6994400000000001</c:v>
                </c:pt>
                <c:pt idx="8">
                  <c:v>2.9963730000000002</c:v>
                </c:pt>
                <c:pt idx="9">
                  <c:v>3.2206480000000002</c:v>
                </c:pt>
                <c:pt idx="10">
                  <c:v>3.5218669999999999</c:v>
                </c:pt>
                <c:pt idx="11">
                  <c:v>3.7738649999999998</c:v>
                </c:pt>
                <c:pt idx="12">
                  <c:v>4.0419970000000003</c:v>
                </c:pt>
                <c:pt idx="13">
                  <c:v>4.2509220000000001</c:v>
                </c:pt>
              </c:numCache>
            </c:numRef>
          </c:val>
          <c:smooth val="0"/>
        </c:ser>
        <c:ser>
          <c:idx val="3"/>
          <c:order val="3"/>
          <c:tx>
            <c:strRef>
              <c:f>BIT_FLAT!$F$19</c:f>
              <c:strCache>
                <c:ptCount val="1"/>
                <c:pt idx="0">
                  <c:v>Bit-BZ9</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BIT_FLAT!$F$20:$F$33</c:f>
              <c:numCache>
                <c:formatCode>General</c:formatCode>
                <c:ptCount val="14"/>
                <c:pt idx="0">
                  <c:v>0.64047399999999999</c:v>
                </c:pt>
                <c:pt idx="1">
                  <c:v>0.93093499999999996</c:v>
                </c:pt>
                <c:pt idx="2">
                  <c:v>1.2943169999999999</c:v>
                </c:pt>
                <c:pt idx="3">
                  <c:v>1.5686599999999999</c:v>
                </c:pt>
                <c:pt idx="4">
                  <c:v>1.8494090000000001</c:v>
                </c:pt>
                <c:pt idx="5">
                  <c:v>2.1064530000000001</c:v>
                </c:pt>
                <c:pt idx="6">
                  <c:v>2.448804</c:v>
                </c:pt>
                <c:pt idx="7">
                  <c:v>2.7090540000000001</c:v>
                </c:pt>
                <c:pt idx="8">
                  <c:v>3.0076309999999999</c:v>
                </c:pt>
                <c:pt idx="9">
                  <c:v>3.2322449999999998</c:v>
                </c:pt>
                <c:pt idx="10">
                  <c:v>3.5323859999999998</c:v>
                </c:pt>
                <c:pt idx="11">
                  <c:v>3.7867440000000001</c:v>
                </c:pt>
                <c:pt idx="12">
                  <c:v>4.0556469999999996</c:v>
                </c:pt>
                <c:pt idx="13">
                  <c:v>4.265936</c:v>
                </c:pt>
              </c:numCache>
            </c:numRef>
          </c:val>
          <c:smooth val="0"/>
        </c:ser>
        <c:ser>
          <c:idx val="4"/>
          <c:order val="4"/>
          <c:tx>
            <c:strRef>
              <c:f>BIT_FLAT!$G$19</c:f>
              <c:strCache>
                <c:ptCount val="1"/>
                <c:pt idx="0">
                  <c:v>Bit</c:v>
                </c:pt>
              </c:strCache>
            </c:strRef>
          </c:tx>
          <c:spPr>
            <a:ln w="28575" cap="rnd">
              <a:solidFill>
                <a:schemeClr val="accent5"/>
              </a:solidFill>
              <a:round/>
            </a:ln>
            <a:effectLst/>
          </c:spPr>
          <c:marker>
            <c:symbol val="square"/>
            <c:size val="10"/>
            <c:spPr>
              <a:solidFill>
                <a:schemeClr val="accent5"/>
              </a:solidFill>
              <a:ln w="9525">
                <a:solidFill>
                  <a:schemeClr val="accent5"/>
                </a:solidFill>
              </a:ln>
              <a:effectLst/>
            </c:spPr>
          </c:marker>
          <c:val>
            <c:numRef>
              <c:f>BIT_FLAT!$G$20:$G$33</c:f>
              <c:numCache>
                <c:formatCode>General</c:formatCode>
                <c:ptCount val="14"/>
                <c:pt idx="0">
                  <c:v>0.63849</c:v>
                </c:pt>
                <c:pt idx="1">
                  <c:v>0.93211500000000003</c:v>
                </c:pt>
                <c:pt idx="2">
                  <c:v>1.293801</c:v>
                </c:pt>
                <c:pt idx="3">
                  <c:v>1.5703339999999999</c:v>
                </c:pt>
                <c:pt idx="4">
                  <c:v>1.8506860000000001</c:v>
                </c:pt>
                <c:pt idx="5">
                  <c:v>2.107262</c:v>
                </c:pt>
                <c:pt idx="6">
                  <c:v>2.4482979999999999</c:v>
                </c:pt>
                <c:pt idx="7">
                  <c:v>2.7077840000000002</c:v>
                </c:pt>
                <c:pt idx="8">
                  <c:v>3.0070000000000001</c:v>
                </c:pt>
                <c:pt idx="9">
                  <c:v>3.2303929999999998</c:v>
                </c:pt>
                <c:pt idx="10">
                  <c:v>3.5330219999999999</c:v>
                </c:pt>
                <c:pt idx="11">
                  <c:v>3.7859940000000001</c:v>
                </c:pt>
                <c:pt idx="12">
                  <c:v>4.0548169999999999</c:v>
                </c:pt>
                <c:pt idx="13">
                  <c:v>4.2627300000000004</c:v>
                </c:pt>
              </c:numCache>
            </c:numRef>
          </c:val>
          <c:smooth val="0"/>
        </c:ser>
        <c:ser>
          <c:idx val="5"/>
          <c:order val="5"/>
          <c:tx>
            <c:strRef>
              <c:f>BIT_FLAT!$H$19</c:f>
              <c:strCache>
                <c:ptCount val="1"/>
                <c:pt idx="0">
                  <c:v>Flat</c:v>
                </c:pt>
              </c:strCache>
            </c:strRef>
          </c:tx>
          <c:spPr>
            <a:ln w="28575" cap="rnd">
              <a:solidFill>
                <a:schemeClr val="accent6"/>
              </a:solidFill>
              <a:round/>
            </a:ln>
            <a:effectLst/>
          </c:spPr>
          <c:marker>
            <c:symbol val="circle"/>
            <c:size val="10"/>
            <c:spPr>
              <a:solidFill>
                <a:schemeClr val="accent6"/>
              </a:solidFill>
              <a:ln w="9525">
                <a:solidFill>
                  <a:schemeClr val="accent6"/>
                </a:solidFill>
              </a:ln>
              <a:effectLst/>
            </c:spPr>
          </c:marker>
          <c:val>
            <c:numRef>
              <c:f>BIT_FLAT!$H$20:$H$33</c:f>
              <c:numCache>
                <c:formatCode>General</c:formatCode>
                <c:ptCount val="14"/>
                <c:pt idx="0">
                  <c:v>2.6998920000000002</c:v>
                </c:pt>
                <c:pt idx="1">
                  <c:v>10.799892</c:v>
                </c:pt>
                <c:pt idx="2">
                  <c:v>97.199892000000006</c:v>
                </c:pt>
                <c:pt idx="3">
                  <c:v>172.799892</c:v>
                </c:pt>
                <c:pt idx="4">
                  <c:v>404.99989199999999</c:v>
                </c:pt>
                <c:pt idx="5">
                  <c:v>583.19989199999998</c:v>
                </c:pt>
                <c:pt idx="6">
                  <c:v>1587.599892</c:v>
                </c:pt>
                <c:pt idx="7">
                  <c:v>2073.5998920000002</c:v>
                </c:pt>
                <c:pt idx="8">
                  <c:v>3280.4998919999998</c:v>
                </c:pt>
                <c:pt idx="9">
                  <c:v>4049.9998919999998</c:v>
                </c:pt>
                <c:pt idx="10">
                  <c:v>5880.5998920000002</c:v>
                </c:pt>
                <c:pt idx="11">
                  <c:v>6998.3998920000004</c:v>
                </c:pt>
                <c:pt idx="12">
                  <c:v>9582.2998920000009</c:v>
                </c:pt>
                <c:pt idx="13">
                  <c:v>11113.199892000001</c:v>
                </c:pt>
              </c:numCache>
            </c:numRef>
          </c:val>
          <c:smooth val="0"/>
        </c:ser>
        <c:ser>
          <c:idx val="6"/>
          <c:order val="6"/>
          <c:tx>
            <c:strRef>
              <c:f>BIT_FLAT!$I$19</c:f>
              <c:strCache>
                <c:ptCount val="1"/>
                <c:pt idx="0">
                  <c:v>Flat-GZ1</c:v>
                </c:pt>
              </c:strCache>
            </c:strRef>
          </c:tx>
          <c:spPr>
            <a:ln w="28575"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val>
            <c:numRef>
              <c:f>BIT_FLAT!$I$20:$I$33</c:f>
              <c:numCache>
                <c:formatCode>General</c:formatCode>
                <c:ptCount val="14"/>
                <c:pt idx="0">
                  <c:v>1.1351960000000001</c:v>
                </c:pt>
                <c:pt idx="1">
                  <c:v>2.0685020000000001</c:v>
                </c:pt>
                <c:pt idx="2">
                  <c:v>6.7633840000000003</c:v>
                </c:pt>
                <c:pt idx="3">
                  <c:v>10.278718</c:v>
                </c:pt>
                <c:pt idx="4">
                  <c:v>20.17475</c:v>
                </c:pt>
                <c:pt idx="5">
                  <c:v>27.152488000000002</c:v>
                </c:pt>
                <c:pt idx="6">
                  <c:v>64.362904</c:v>
                </c:pt>
                <c:pt idx="7">
                  <c:v>81.880494999999996</c:v>
                </c:pt>
                <c:pt idx="8">
                  <c:v>125.61849100000001</c:v>
                </c:pt>
                <c:pt idx="9">
                  <c:v>156.93200200000001</c:v>
                </c:pt>
                <c:pt idx="10">
                  <c:v>226.76756900000001</c:v>
                </c:pt>
                <c:pt idx="11">
                  <c:v>266.94511799999998</c:v>
                </c:pt>
                <c:pt idx="12">
                  <c:v>360.96011199999998</c:v>
                </c:pt>
                <c:pt idx="13">
                  <c:v>415.14542799999998</c:v>
                </c:pt>
              </c:numCache>
            </c:numRef>
          </c:val>
          <c:smooth val="0"/>
        </c:ser>
        <c:ser>
          <c:idx val="7"/>
          <c:order val="7"/>
          <c:tx>
            <c:strRef>
              <c:f>BIT_FLAT!$J$19</c:f>
              <c:strCache>
                <c:ptCount val="1"/>
                <c:pt idx="0">
                  <c:v>Flat-GZ9</c:v>
                </c:pt>
              </c:strCache>
            </c:strRef>
          </c:tx>
          <c:spPr>
            <a:ln w="28575"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val>
            <c:numRef>
              <c:f>BIT_FLAT!$J$20:$J$33</c:f>
              <c:numCache>
                <c:formatCode>General</c:formatCode>
                <c:ptCount val="14"/>
                <c:pt idx="0">
                  <c:v>1.098004</c:v>
                </c:pt>
                <c:pt idx="1">
                  <c:v>2.0138479999999999</c:v>
                </c:pt>
                <c:pt idx="2">
                  <c:v>6.3492490000000004</c:v>
                </c:pt>
                <c:pt idx="3">
                  <c:v>9.7136209999999998</c:v>
                </c:pt>
                <c:pt idx="4">
                  <c:v>19.158458</c:v>
                </c:pt>
                <c:pt idx="5">
                  <c:v>26.298677999999999</c:v>
                </c:pt>
                <c:pt idx="6">
                  <c:v>62.616112000000001</c:v>
                </c:pt>
                <c:pt idx="7">
                  <c:v>82.538527999999999</c:v>
                </c:pt>
                <c:pt idx="8">
                  <c:v>122.699726</c:v>
                </c:pt>
                <c:pt idx="9">
                  <c:v>156.84225900000001</c:v>
                </c:pt>
                <c:pt idx="10">
                  <c:v>210.29850999999999</c:v>
                </c:pt>
                <c:pt idx="11">
                  <c:v>260.89399300000002</c:v>
                </c:pt>
                <c:pt idx="12">
                  <c:v>341.36746099999999</c:v>
                </c:pt>
                <c:pt idx="13">
                  <c:v>411.226159</c:v>
                </c:pt>
              </c:numCache>
            </c:numRef>
          </c:val>
          <c:smooth val="0"/>
        </c:ser>
        <c:ser>
          <c:idx val="8"/>
          <c:order val="8"/>
          <c:tx>
            <c:strRef>
              <c:f>BIT_FLAT!$K$19</c:f>
              <c:strCache>
                <c:ptCount val="1"/>
                <c:pt idx="0">
                  <c:v>Flat-BZ1</c:v>
                </c:pt>
              </c:strCache>
            </c:strRef>
          </c:tx>
          <c:spPr>
            <a:ln w="28575"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val>
            <c:numRef>
              <c:f>BIT_FLAT!$K$20:$K$33</c:f>
              <c:numCache>
                <c:formatCode>General</c:formatCode>
                <c:ptCount val="14"/>
                <c:pt idx="0">
                  <c:v>1.0469520000000001</c:v>
                </c:pt>
                <c:pt idx="1">
                  <c:v>1.8844099999999999</c:v>
                </c:pt>
                <c:pt idx="2">
                  <c:v>5.6354680000000004</c:v>
                </c:pt>
                <c:pt idx="3">
                  <c:v>8.7316900000000004</c:v>
                </c:pt>
                <c:pt idx="4">
                  <c:v>17.338542</c:v>
                </c:pt>
                <c:pt idx="5">
                  <c:v>24.112266000000002</c:v>
                </c:pt>
                <c:pt idx="6">
                  <c:v>58.933388000000001</c:v>
                </c:pt>
                <c:pt idx="7">
                  <c:v>75.606254000000007</c:v>
                </c:pt>
                <c:pt idx="8">
                  <c:v>117.71544900000001</c:v>
                </c:pt>
                <c:pt idx="9">
                  <c:v>146.97405000000001</c:v>
                </c:pt>
                <c:pt idx="10">
                  <c:v>210.71213900000001</c:v>
                </c:pt>
                <c:pt idx="11">
                  <c:v>248.602442</c:v>
                </c:pt>
                <c:pt idx="12">
                  <c:v>340.46160200000003</c:v>
                </c:pt>
                <c:pt idx="13">
                  <c:v>391.16882700000002</c:v>
                </c:pt>
              </c:numCache>
            </c:numRef>
          </c:val>
          <c:smooth val="0"/>
        </c:ser>
        <c:ser>
          <c:idx val="9"/>
          <c:order val="9"/>
          <c:tx>
            <c:strRef>
              <c:f>BIT_FLAT!$L$19</c:f>
              <c:strCache>
                <c:ptCount val="1"/>
                <c:pt idx="0">
                  <c:v>Flat-BZ9</c:v>
                </c:pt>
              </c:strCache>
            </c:strRef>
          </c:tx>
          <c:spPr>
            <a:ln w="28575" cap="rnd">
              <a:solidFill>
                <a:schemeClr val="accent4">
                  <a:lumMod val="60000"/>
                </a:schemeClr>
              </a:solidFill>
              <a:round/>
            </a:ln>
            <a:effectLst/>
          </c:spPr>
          <c:marker>
            <c:symbol val="diamond"/>
            <c:size val="10"/>
            <c:spPr>
              <a:solidFill>
                <a:schemeClr val="accent4">
                  <a:lumMod val="60000"/>
                </a:schemeClr>
              </a:solidFill>
              <a:ln w="9525">
                <a:solidFill>
                  <a:schemeClr val="accent4">
                    <a:lumMod val="60000"/>
                  </a:schemeClr>
                </a:solidFill>
              </a:ln>
              <a:effectLst/>
            </c:spPr>
          </c:marker>
          <c:val>
            <c:numRef>
              <c:f>BIT_FLAT!$L$20:$L$33</c:f>
              <c:numCache>
                <c:formatCode>General</c:formatCode>
                <c:ptCount val="14"/>
                <c:pt idx="0">
                  <c:v>1.016653</c:v>
                </c:pt>
                <c:pt idx="1">
                  <c:v>1.833116</c:v>
                </c:pt>
                <c:pt idx="2">
                  <c:v>5.3096889999999997</c:v>
                </c:pt>
                <c:pt idx="3">
                  <c:v>8.2059409999999993</c:v>
                </c:pt>
                <c:pt idx="4">
                  <c:v>16.331551000000001</c:v>
                </c:pt>
                <c:pt idx="5">
                  <c:v>22.454131</c:v>
                </c:pt>
                <c:pt idx="6">
                  <c:v>54.240493999999998</c:v>
                </c:pt>
                <c:pt idx="7">
                  <c:v>69.260401000000002</c:v>
                </c:pt>
                <c:pt idx="8">
                  <c:v>107.30529300000001</c:v>
                </c:pt>
                <c:pt idx="9">
                  <c:v>132.83952300000001</c:v>
                </c:pt>
                <c:pt idx="10">
                  <c:v>192.86763099999999</c:v>
                </c:pt>
                <c:pt idx="11">
                  <c:v>226.09301600000001</c:v>
                </c:pt>
                <c:pt idx="12">
                  <c:v>312.40265499999998</c:v>
                </c:pt>
                <c:pt idx="13">
                  <c:v>358.19503400000002</c:v>
                </c:pt>
              </c:numCache>
            </c:numRef>
          </c:val>
          <c:smooth val="0"/>
        </c:ser>
        <c:dLbls>
          <c:showLegendKey val="0"/>
          <c:showVal val="0"/>
          <c:showCatName val="0"/>
          <c:showSerName val="0"/>
          <c:showPercent val="0"/>
          <c:showBubbleSize val="0"/>
        </c:dLbls>
        <c:marker val="1"/>
        <c:smooth val="0"/>
        <c:axId val="655874224"/>
        <c:axId val="655878928"/>
      </c:lineChart>
      <c:catAx>
        <c:axId val="655874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a:t>
                </a:r>
                <a:r>
                  <a:rPr lang="en-GB" baseline="0"/>
                  <a:t> Factor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928"/>
        <c:crosses val="autoZero"/>
        <c:auto val="1"/>
        <c:lblAlgn val="ctr"/>
        <c:lblOffset val="100"/>
        <c:noMultiLvlLbl val="0"/>
      </c:catAx>
      <c:valAx>
        <c:axId val="655878928"/>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cat>
            <c:strRef>
              <c:f>SIZE!$A$14:$K$14</c:f>
              <c:strCache>
                <c:ptCount val="11"/>
                <c:pt idx="0">
                  <c:v>Simple-GZ9</c:v>
                </c:pt>
                <c:pt idx="1">
                  <c:v>Simple-BZ9</c:v>
                </c:pt>
                <c:pt idx="2">
                  <c:v>Simple</c:v>
                </c:pt>
                <c:pt idx="3">
                  <c:v>Byte-GZ9</c:v>
                </c:pt>
                <c:pt idx="4">
                  <c:v>Byte-BZ9</c:v>
                </c:pt>
                <c:pt idx="5">
                  <c:v>Byte</c:v>
                </c:pt>
                <c:pt idx="6">
                  <c:v>Bit-GZ9</c:v>
                </c:pt>
                <c:pt idx="7">
                  <c:v>Bit-BZ9</c:v>
                </c:pt>
                <c:pt idx="8">
                  <c:v>Bit</c:v>
                </c:pt>
                <c:pt idx="9">
                  <c:v>Flat-GZ9</c:v>
                </c:pt>
                <c:pt idx="10">
                  <c:v>Flat-BZ9</c:v>
                </c:pt>
              </c:strCache>
            </c:strRef>
          </c:cat>
          <c:val>
            <c:numRef>
              <c:f>SIZE!$A$15:$K$15</c:f>
              <c:numCache>
                <c:formatCode>General</c:formatCode>
                <c:ptCount val="11"/>
                <c:pt idx="0">
                  <c:v>717803</c:v>
                </c:pt>
                <c:pt idx="1">
                  <c:v>458702</c:v>
                </c:pt>
                <c:pt idx="2">
                  <c:v>3157077</c:v>
                </c:pt>
                <c:pt idx="3">
                  <c:v>631349</c:v>
                </c:pt>
                <c:pt idx="4">
                  <c:v>451722</c:v>
                </c:pt>
                <c:pt idx="5">
                  <c:v>1991447</c:v>
                </c:pt>
                <c:pt idx="6">
                  <c:v>709352</c:v>
                </c:pt>
                <c:pt idx="7">
                  <c:v>593360</c:v>
                </c:pt>
                <c:pt idx="8">
                  <c:v>1621054</c:v>
                </c:pt>
                <c:pt idx="9">
                  <c:v>18705704</c:v>
                </c:pt>
                <c:pt idx="10">
                  <c:v>18786190</c:v>
                </c:pt>
              </c:numCache>
            </c:numRef>
          </c:val>
        </c:ser>
        <c:dLbls>
          <c:showLegendKey val="0"/>
          <c:showVal val="0"/>
          <c:showCatName val="0"/>
          <c:showSerName val="0"/>
          <c:showPercent val="0"/>
          <c:showBubbleSize val="0"/>
        </c:dLbls>
        <c:gapWidth val="219"/>
        <c:overlap val="-27"/>
        <c:axId val="655881280"/>
        <c:axId val="655882064"/>
      </c:barChart>
      <c:catAx>
        <c:axId val="65588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2064"/>
        <c:crosses val="autoZero"/>
        <c:auto val="1"/>
        <c:lblAlgn val="ctr"/>
        <c:lblOffset val="100"/>
        <c:noMultiLvlLbl val="0"/>
      </c:catAx>
      <c:valAx>
        <c:axId val="65588206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Size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8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RAW!$A$18</c:f>
              <c:strCache>
                <c:ptCount val="1"/>
                <c:pt idx="0">
                  <c:v>Flat-GZ1</c:v>
                </c:pt>
              </c:strCache>
            </c:strRef>
          </c:tx>
          <c:spPr>
            <a:ln w="28575" cap="rnd">
              <a:solidFill>
                <a:schemeClr val="accent1"/>
              </a:solidFill>
              <a:round/>
            </a:ln>
            <a:effectLst/>
          </c:spPr>
          <c:marker>
            <c:symbol val="dash"/>
            <c:size val="8"/>
            <c:spPr>
              <a:solidFill>
                <a:schemeClr val="accent1"/>
              </a:solidFill>
              <a:ln w="9525">
                <a:solidFill>
                  <a:schemeClr val="accent1"/>
                </a:solidFill>
              </a:ln>
              <a:effectLst/>
            </c:spPr>
          </c:marker>
          <c:val>
            <c:numRef>
              <c:f>RAW!$A$19:$A$32</c:f>
              <c:numCache>
                <c:formatCode>General</c:formatCode>
                <c:ptCount val="14"/>
                <c:pt idx="0">
                  <c:v>0.11032500000000001</c:v>
                </c:pt>
                <c:pt idx="1">
                  <c:v>0.33928700000000001</c:v>
                </c:pt>
                <c:pt idx="2">
                  <c:v>2.5942249999999998</c:v>
                </c:pt>
                <c:pt idx="3">
                  <c:v>4.541315</c:v>
                </c:pt>
                <c:pt idx="4">
                  <c:v>10.685342</c:v>
                </c:pt>
                <c:pt idx="5">
                  <c:v>15.036721999999999</c:v>
                </c:pt>
                <c:pt idx="6">
                  <c:v>40.538609999999998</c:v>
                </c:pt>
                <c:pt idx="7">
                  <c:v>52.874200999999999</c:v>
                </c:pt>
                <c:pt idx="8">
                  <c:v>83.504371000000006</c:v>
                </c:pt>
                <c:pt idx="9">
                  <c:v>102.983923</c:v>
                </c:pt>
                <c:pt idx="10">
                  <c:v>149.75825800000001</c:v>
                </c:pt>
                <c:pt idx="11">
                  <c:v>177.61943299999999</c:v>
                </c:pt>
                <c:pt idx="12">
                  <c:v>244.10011600000001</c:v>
                </c:pt>
                <c:pt idx="13">
                  <c:v>282.29992299999998</c:v>
                </c:pt>
              </c:numCache>
            </c:numRef>
          </c:val>
          <c:smooth val="0"/>
        </c:ser>
        <c:ser>
          <c:idx val="1"/>
          <c:order val="1"/>
          <c:tx>
            <c:strRef>
              <c:f>RAW!$B$18</c:f>
              <c:strCache>
                <c:ptCount val="1"/>
                <c:pt idx="0">
                  <c:v>Flat-GZ9</c:v>
                </c:pt>
              </c:strCache>
            </c:strRef>
          </c:tx>
          <c:spPr>
            <a:ln w="28575" cap="rnd">
              <a:solidFill>
                <a:schemeClr val="accent2"/>
              </a:solidFill>
              <a:round/>
            </a:ln>
            <a:effectLst/>
          </c:spPr>
          <c:marker>
            <c:symbol val="x"/>
            <c:size val="5"/>
            <c:spPr>
              <a:noFill/>
              <a:ln w="9525">
                <a:solidFill>
                  <a:schemeClr val="accent2"/>
                </a:solidFill>
              </a:ln>
              <a:effectLst/>
            </c:spPr>
          </c:marker>
          <c:val>
            <c:numRef>
              <c:f>RAW!$B$19:$B$32</c:f>
              <c:numCache>
                <c:formatCode>General</c:formatCode>
                <c:ptCount val="14"/>
                <c:pt idx="0">
                  <c:v>0.13730800000000001</c:v>
                </c:pt>
                <c:pt idx="1">
                  <c:v>0.38599299999999998</c:v>
                </c:pt>
                <c:pt idx="2">
                  <c:v>2.665432</c:v>
                </c:pt>
                <c:pt idx="3">
                  <c:v>4.6309180000000003</c:v>
                </c:pt>
                <c:pt idx="4">
                  <c:v>10.819853999999999</c:v>
                </c:pt>
                <c:pt idx="5">
                  <c:v>15.247809</c:v>
                </c:pt>
                <c:pt idx="6">
                  <c:v>41.075201999999997</c:v>
                </c:pt>
                <c:pt idx="7">
                  <c:v>53.808059</c:v>
                </c:pt>
                <c:pt idx="8">
                  <c:v>84.507889000000006</c:v>
                </c:pt>
                <c:pt idx="9">
                  <c:v>104.63845600000001</c:v>
                </c:pt>
                <c:pt idx="10">
                  <c:v>150.70794100000001</c:v>
                </c:pt>
                <c:pt idx="11">
                  <c:v>179.76454799999999</c:v>
                </c:pt>
                <c:pt idx="12">
                  <c:v>245.42616899999999</c:v>
                </c:pt>
                <c:pt idx="13">
                  <c:v>285.11057899999997</c:v>
                </c:pt>
              </c:numCache>
            </c:numRef>
          </c:val>
          <c:smooth val="0"/>
        </c:ser>
        <c:ser>
          <c:idx val="2"/>
          <c:order val="2"/>
          <c:tx>
            <c:strRef>
              <c:f>RAW!$C$18</c:f>
              <c:strCache>
                <c:ptCount val="1"/>
                <c:pt idx="0">
                  <c:v>Flat-BZ1</c:v>
                </c:pt>
              </c:strCache>
            </c:strRef>
          </c:tx>
          <c:spPr>
            <a:ln w="28575" cap="rnd">
              <a:solidFill>
                <a:schemeClr val="accent3"/>
              </a:solidFill>
              <a:round/>
            </a:ln>
            <a:effectLst/>
          </c:spPr>
          <c:marker>
            <c:symbol val="diamond"/>
            <c:size val="7"/>
            <c:spPr>
              <a:solidFill>
                <a:schemeClr val="accent3"/>
              </a:solidFill>
              <a:ln w="9525">
                <a:solidFill>
                  <a:schemeClr val="accent3"/>
                </a:solidFill>
              </a:ln>
              <a:effectLst/>
            </c:spPr>
          </c:marker>
          <c:val>
            <c:numRef>
              <c:f>RAW!$C$19:$C$32</c:f>
              <c:numCache>
                <c:formatCode>General</c:formatCode>
                <c:ptCount val="14"/>
                <c:pt idx="0">
                  <c:v>0.17213100000000001</c:v>
                </c:pt>
                <c:pt idx="1">
                  <c:v>0.464229</c:v>
                </c:pt>
                <c:pt idx="2">
                  <c:v>3.0296150000000002</c:v>
                </c:pt>
                <c:pt idx="3">
                  <c:v>5.2360350000000002</c:v>
                </c:pt>
                <c:pt idx="4">
                  <c:v>12.104531</c:v>
                </c:pt>
                <c:pt idx="5">
                  <c:v>17.019062999999999</c:v>
                </c:pt>
                <c:pt idx="6">
                  <c:v>45.717421999999999</c:v>
                </c:pt>
                <c:pt idx="7">
                  <c:v>59.570127999999997</c:v>
                </c:pt>
                <c:pt idx="8">
                  <c:v>93.945779000000002</c:v>
                </c:pt>
                <c:pt idx="9">
                  <c:v>115.72918</c:v>
                </c:pt>
                <c:pt idx="10">
                  <c:v>168.17277000000001</c:v>
                </c:pt>
                <c:pt idx="11">
                  <c:v>199.254907</c:v>
                </c:pt>
                <c:pt idx="12">
                  <c:v>273.49620800000002</c:v>
                </c:pt>
                <c:pt idx="13">
                  <c:v>316.04562700000002</c:v>
                </c:pt>
              </c:numCache>
            </c:numRef>
          </c:val>
          <c:smooth val="0"/>
        </c:ser>
        <c:ser>
          <c:idx val="3"/>
          <c:order val="3"/>
          <c:tx>
            <c:strRef>
              <c:f>RAW!$D$18</c:f>
              <c:strCache>
                <c:ptCount val="1"/>
                <c:pt idx="0">
                  <c:v>Flat-BZ9</c:v>
                </c:pt>
              </c:strCache>
            </c:strRef>
          </c:tx>
          <c:spPr>
            <a:ln w="28575" cap="rnd">
              <a:solidFill>
                <a:schemeClr val="accent4"/>
              </a:solidFill>
              <a:round/>
            </a:ln>
            <a:effectLst/>
          </c:spPr>
          <c:marker>
            <c:symbol val="square"/>
            <c:size val="7"/>
            <c:spPr>
              <a:solidFill>
                <a:schemeClr val="accent4"/>
              </a:solidFill>
              <a:ln w="9525">
                <a:solidFill>
                  <a:schemeClr val="accent4"/>
                </a:solidFill>
              </a:ln>
              <a:effectLst/>
            </c:spPr>
          </c:marker>
          <c:val>
            <c:numRef>
              <c:f>RAW!$D$19:$D$32</c:f>
              <c:numCache>
                <c:formatCode>General</c:formatCode>
                <c:ptCount val="14"/>
                <c:pt idx="0">
                  <c:v>0.32334200000000002</c:v>
                </c:pt>
                <c:pt idx="1">
                  <c:v>0.74524599999999996</c:v>
                </c:pt>
                <c:pt idx="2">
                  <c:v>3.887734</c:v>
                </c:pt>
                <c:pt idx="3">
                  <c:v>6.5080340000000003</c:v>
                </c:pt>
                <c:pt idx="4">
                  <c:v>14.811439</c:v>
                </c:pt>
                <c:pt idx="5">
                  <c:v>20.643128999999998</c:v>
                </c:pt>
                <c:pt idx="6">
                  <c:v>56.117731999999997</c:v>
                </c:pt>
                <c:pt idx="7">
                  <c:v>72.423169000000001</c:v>
                </c:pt>
                <c:pt idx="8">
                  <c:v>113.89394</c:v>
                </c:pt>
                <c:pt idx="9">
                  <c:v>139.54470800000001</c:v>
                </c:pt>
                <c:pt idx="10">
                  <c:v>200.351415</c:v>
                </c:pt>
                <c:pt idx="11">
                  <c:v>235.54983999999999</c:v>
                </c:pt>
                <c:pt idx="12">
                  <c:v>322.744372</c:v>
                </c:pt>
                <c:pt idx="13">
                  <c:v>369.46576099999999</c:v>
                </c:pt>
              </c:numCache>
            </c:numRef>
          </c:val>
          <c:smooth val="0"/>
        </c:ser>
        <c:ser>
          <c:idx val="4"/>
          <c:order val="4"/>
          <c:tx>
            <c:strRef>
              <c:f>RAW!$E$18</c:f>
              <c:strCache>
                <c:ptCount val="1"/>
                <c:pt idx="0">
                  <c:v>Simple</c:v>
                </c:pt>
              </c:strCache>
            </c:strRef>
          </c:tx>
          <c:spPr>
            <a:ln w="28575" cap="rnd">
              <a:solidFill>
                <a:schemeClr val="accent5"/>
              </a:solidFill>
              <a:round/>
            </a:ln>
            <a:effectLst/>
          </c:spPr>
          <c:marker>
            <c:symbol val="circle"/>
            <c:size val="8"/>
            <c:spPr>
              <a:solidFill>
                <a:schemeClr val="accent5"/>
              </a:solidFill>
              <a:ln w="9525">
                <a:solidFill>
                  <a:schemeClr val="accent5"/>
                </a:solidFill>
              </a:ln>
              <a:effectLst/>
            </c:spPr>
          </c:marker>
          <c:val>
            <c:numRef>
              <c:f>RAW!$E$19:$E$32</c:f>
              <c:numCache>
                <c:formatCode>General</c:formatCode>
                <c:ptCount val="14"/>
                <c:pt idx="0">
                  <c:v>2.8882999999999999E-2</c:v>
                </c:pt>
                <c:pt idx="1">
                  <c:v>4.9387E-2</c:v>
                </c:pt>
                <c:pt idx="2">
                  <c:v>6.6378999999999994E-2</c:v>
                </c:pt>
                <c:pt idx="3">
                  <c:v>8.3867999999999998E-2</c:v>
                </c:pt>
                <c:pt idx="4">
                  <c:v>9.6740999999999994E-2</c:v>
                </c:pt>
                <c:pt idx="5">
                  <c:v>0.11221200000000001</c:v>
                </c:pt>
                <c:pt idx="6">
                  <c:v>0.12893099999999999</c:v>
                </c:pt>
                <c:pt idx="7">
                  <c:v>0.14180300000000001</c:v>
                </c:pt>
                <c:pt idx="8">
                  <c:v>0.15292800000000001</c:v>
                </c:pt>
                <c:pt idx="9">
                  <c:v>0.16600500000000001</c:v>
                </c:pt>
                <c:pt idx="10">
                  <c:v>0.17782400000000001</c:v>
                </c:pt>
                <c:pt idx="11">
                  <c:v>0.18929599999999999</c:v>
                </c:pt>
                <c:pt idx="12">
                  <c:v>0.199292</c:v>
                </c:pt>
                <c:pt idx="13">
                  <c:v>0.226382</c:v>
                </c:pt>
              </c:numCache>
            </c:numRef>
          </c:val>
          <c:smooth val="0"/>
        </c:ser>
        <c:ser>
          <c:idx val="5"/>
          <c:order val="5"/>
          <c:tx>
            <c:strRef>
              <c:f>RAW!$F$18</c:f>
              <c:strCache>
                <c:ptCount val="1"/>
                <c:pt idx="0">
                  <c:v>Byte</c:v>
                </c:pt>
              </c:strCache>
            </c:strRef>
          </c:tx>
          <c:spPr>
            <a:ln w="28575" cap="rnd">
              <a:solidFill>
                <a:schemeClr val="accent6"/>
              </a:solidFill>
              <a:round/>
            </a:ln>
            <a:effectLst/>
          </c:spPr>
          <c:marker>
            <c:symbol val="triangle"/>
            <c:size val="8"/>
            <c:spPr>
              <a:solidFill>
                <a:schemeClr val="accent6"/>
              </a:solidFill>
              <a:ln w="9525">
                <a:solidFill>
                  <a:schemeClr val="accent6"/>
                </a:solidFill>
              </a:ln>
              <a:effectLst/>
            </c:spPr>
          </c:marker>
          <c:val>
            <c:numRef>
              <c:f>RAW!$F$19:$F$32</c:f>
              <c:numCache>
                <c:formatCode>General</c:formatCode>
                <c:ptCount val="14"/>
                <c:pt idx="0">
                  <c:v>4.0800999999999997E-2</c:v>
                </c:pt>
                <c:pt idx="1">
                  <c:v>7.0535E-2</c:v>
                </c:pt>
                <c:pt idx="2">
                  <c:v>9.3895999999999993E-2</c:v>
                </c:pt>
                <c:pt idx="3">
                  <c:v>0.113219</c:v>
                </c:pt>
                <c:pt idx="4">
                  <c:v>0.134523</c:v>
                </c:pt>
                <c:pt idx="5">
                  <c:v>0.15393399999999999</c:v>
                </c:pt>
                <c:pt idx="6">
                  <c:v>0.17414299999999999</c:v>
                </c:pt>
                <c:pt idx="7">
                  <c:v>0.19071099999999999</c:v>
                </c:pt>
                <c:pt idx="8">
                  <c:v>0.20982200000000001</c:v>
                </c:pt>
                <c:pt idx="9">
                  <c:v>0.227995</c:v>
                </c:pt>
                <c:pt idx="10">
                  <c:v>0.24337400000000001</c:v>
                </c:pt>
                <c:pt idx="11">
                  <c:v>0.26195400000000002</c:v>
                </c:pt>
                <c:pt idx="12">
                  <c:v>0.27781299999999998</c:v>
                </c:pt>
                <c:pt idx="13">
                  <c:v>0.29697299999999999</c:v>
                </c:pt>
              </c:numCache>
            </c:numRef>
          </c:val>
          <c:smooth val="0"/>
        </c:ser>
        <c:ser>
          <c:idx val="6"/>
          <c:order val="6"/>
          <c:tx>
            <c:strRef>
              <c:f>RAW!$G$18</c:f>
              <c:strCache>
                <c:ptCount val="1"/>
                <c:pt idx="0">
                  <c:v>Bit</c:v>
                </c:pt>
              </c:strCache>
            </c:strRef>
          </c:tx>
          <c:spPr>
            <a:ln w="28575" cap="rnd">
              <a:solidFill>
                <a:schemeClr val="accent1">
                  <a:lumMod val="60000"/>
                </a:schemeClr>
              </a:solidFill>
              <a:round/>
            </a:ln>
            <a:effectLst/>
          </c:spPr>
          <c:marker>
            <c:symbol val="plus"/>
            <c:size val="9"/>
            <c:spPr>
              <a:noFill/>
              <a:ln w="9525">
                <a:solidFill>
                  <a:schemeClr val="accent1">
                    <a:lumMod val="60000"/>
                  </a:schemeClr>
                </a:solidFill>
              </a:ln>
              <a:effectLst/>
            </c:spPr>
          </c:marker>
          <c:val>
            <c:numRef>
              <c:f>RAW!$G$19:$G$32</c:f>
              <c:numCache>
                <c:formatCode>General</c:formatCode>
                <c:ptCount val="14"/>
                <c:pt idx="0">
                  <c:v>3.8554999999999999E-2</c:v>
                </c:pt>
                <c:pt idx="1">
                  <c:v>6.2400999999999998E-2</c:v>
                </c:pt>
                <c:pt idx="2">
                  <c:v>8.6412000000000003E-2</c:v>
                </c:pt>
                <c:pt idx="3">
                  <c:v>0.10328900000000001</c:v>
                </c:pt>
                <c:pt idx="4">
                  <c:v>0.123072</c:v>
                </c:pt>
                <c:pt idx="5">
                  <c:v>0.140537</c:v>
                </c:pt>
                <c:pt idx="6">
                  <c:v>0.159077</c:v>
                </c:pt>
                <c:pt idx="7">
                  <c:v>0.17354700000000001</c:v>
                </c:pt>
                <c:pt idx="8">
                  <c:v>0.191159</c:v>
                </c:pt>
                <c:pt idx="9">
                  <c:v>0.20779500000000001</c:v>
                </c:pt>
                <c:pt idx="10">
                  <c:v>0.222964</c:v>
                </c:pt>
                <c:pt idx="11">
                  <c:v>0.23860999999999999</c:v>
                </c:pt>
                <c:pt idx="12">
                  <c:v>0.25558799999999998</c:v>
                </c:pt>
                <c:pt idx="13">
                  <c:v>0.271339</c:v>
                </c:pt>
              </c:numCache>
            </c:numRef>
          </c:val>
          <c:smooth val="0"/>
        </c:ser>
        <c:dLbls>
          <c:showLegendKey val="0"/>
          <c:showVal val="0"/>
          <c:showCatName val="0"/>
          <c:showSerName val="0"/>
          <c:showPercent val="0"/>
          <c:showBubbleSize val="0"/>
        </c:dLbls>
        <c:marker val="1"/>
        <c:smooth val="0"/>
        <c:axId val="655877360"/>
        <c:axId val="655878536"/>
      </c:lineChart>
      <c:catAx>
        <c:axId val="655877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Scale Factor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8536"/>
        <c:crossesAt val="1.0000000000000002E-3"/>
        <c:auto val="1"/>
        <c:lblAlgn val="ctr"/>
        <c:lblOffset val="100"/>
        <c:noMultiLvlLbl val="0"/>
      </c:catAx>
      <c:valAx>
        <c:axId val="65587853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l-G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655877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1"/>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panose1 w:val="00000000000000000000"/>
    <w:charset w:val="00"/>
    <w:family w:val="modern"/>
    <w:notTrueType/>
    <w:pitch w:val="variable"/>
    <w:sig w:usb0="20000007" w:usb1="00000000" w:usb2="00000000" w:usb3="00000000" w:csb0="00000193" w:csb1="00000000"/>
  </w:font>
  <w:font w:name="PMingLiU">
    <w:altName w:val="新細明體"/>
    <w:panose1 w:val="02020500000000000000"/>
    <w:charset w:val="88"/>
    <w:family w:val="roman"/>
    <w:pitch w:val="variable"/>
    <w:sig w:usb0="A00002FF" w:usb1="28CFFCFA" w:usb2="00000016" w:usb3="00000000" w:csb0="00100001" w:csb1="00000000"/>
  </w:font>
  <w:font w:name="cmr12">
    <w:altName w:val="Vrinda"/>
    <w:charset w:val="00"/>
    <w:family w:val="swiss"/>
    <w:pitch w:val="variable"/>
    <w:sig w:usb0="00000003" w:usb1="00000000" w:usb2="00000000" w:usb3="00000000" w:csb0="00000001" w:csb1="00000000"/>
  </w:font>
  <w:font w:name="Calibri">
    <w:panose1 w:val="020F0502020204030204"/>
    <w:charset w:val="A1"/>
    <w:family w:val="swiss"/>
    <w:pitch w:val="variable"/>
    <w:sig w:usb0="E00002FF" w:usb1="4000ACFF" w:usb2="00000001" w:usb3="00000000" w:csb0="0000019F" w:csb1="00000000"/>
  </w:font>
  <w:font w:name="Tahoma">
    <w:panose1 w:val="020B0604030504040204"/>
    <w:charset w:val="A1"/>
    <w:family w:val="swiss"/>
    <w:pitch w:val="variable"/>
    <w:sig w:usb0="E1002EFF" w:usb1="C000605B" w:usb2="00000029" w:usb3="00000000" w:csb0="000101FF" w:csb1="00000000"/>
  </w:font>
  <w:font w:name="LM Roman 17">
    <w:panose1 w:val="00000000000000000000"/>
    <w:charset w:val="00"/>
    <w:family w:val="modern"/>
    <w:notTrueType/>
    <w:pitch w:val="variable"/>
    <w:sig w:usb0="20000007" w:usb1="00000000" w:usb2="00000000" w:usb3="00000000" w:csb0="00000193" w:csb1="00000000"/>
  </w:font>
  <w:font w:name="Consolas">
    <w:panose1 w:val="020B0609020204030204"/>
    <w:charset w:val="A1"/>
    <w:family w:val="modern"/>
    <w:pitch w:val="fixed"/>
    <w:sig w:usb0="E10002FF" w:usb1="4000FCFF" w:usb2="00000009" w:usb3="00000000" w:csb0="0000019F" w:csb1="00000000"/>
  </w:font>
  <w:font w:name="Cambria Math">
    <w:panose1 w:val="02040503050406030204"/>
    <w:charset w:val="A1"/>
    <w:family w:val="roman"/>
    <w:pitch w:val="variable"/>
    <w:sig w:usb0="E00002FF" w:usb1="420024FF" w:usb2="00000000" w:usb3="00000000" w:csb0="0000019F"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Calibri Light">
    <w:panose1 w:val="020F0302020204030204"/>
    <w:charset w:val="A1"/>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629"/>
    <w:rsid w:val="007C4B68"/>
    <w:rsid w:val="00DD462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4920DC576040F9BD57794141229B27">
    <w:name w:val="A64920DC576040F9BD57794141229B27"/>
    <w:rsid w:val="00DD4629"/>
  </w:style>
  <w:style w:type="paragraph" w:customStyle="1" w:styleId="563157D64D1E42DCBF0A344F57A37A2E">
    <w:name w:val="563157D64D1E42DCBF0A344F57A37A2E"/>
    <w:rsid w:val="00DD4629"/>
  </w:style>
  <w:style w:type="paragraph" w:customStyle="1" w:styleId="8B10FA022B664906B4DA60E07AB60C57">
    <w:name w:val="8B10FA022B664906B4DA60E07AB60C57"/>
    <w:rsid w:val="00DD4629"/>
  </w:style>
  <w:style w:type="character" w:styleId="PlaceholderText">
    <w:name w:val="Placeholder Text"/>
    <w:basedOn w:val="DefaultParagraphFont"/>
    <w:uiPriority w:val="99"/>
    <w:semiHidden/>
    <w:rsid w:val="007C4B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5A6339-E3AF-4486-8BFE-A771B939C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TotalTime>
  <Pages>108</Pages>
  <Words>31754</Words>
  <Characters>171472</Characters>
  <Application>Microsoft Office Word</Application>
  <DocSecurity>0</DocSecurity>
  <Lines>1428</Lines>
  <Paragraphs>405</Paragraphs>
  <ScaleCrop>false</ScaleCrop>
  <HeadingPairs>
    <vt:vector size="2" baseType="variant">
      <vt:variant>
        <vt:lpstr>Title</vt:lpstr>
      </vt:variant>
      <vt:variant>
        <vt:i4>1</vt:i4>
      </vt:variant>
    </vt:vector>
  </HeadingPairs>
  <TitlesOfParts>
    <vt:vector size="1" baseType="lpstr">
      <vt:lpstr/>
    </vt:vector>
  </TitlesOfParts>
  <Company>EECS</Company>
  <LinksUpToDate>false</LinksUpToDate>
  <CharactersWithSpaces>202821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Ticonderoga</dc:creator>
  <cp:lastModifiedBy>Lambros Petrou</cp:lastModifiedBy>
  <cp:revision>7506</cp:revision>
  <cp:lastPrinted>2015-08-31T22:16:00Z</cp:lastPrinted>
  <dcterms:created xsi:type="dcterms:W3CDTF">2015-08-30T11:54:00Z</dcterms:created>
  <dcterms:modified xsi:type="dcterms:W3CDTF">2015-08-31T22:55:00Z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zotero-version="4.0.20"&gt;&lt;session id="58BZW7D5"/&gt;&lt;style id="http://www.zotero.org/styles/ieee"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