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UNEP-Gap-Report-2024-Global-Totals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bookmarkStart w:id="20" w:name="load-data"/>
    <w:p>
      <w:pPr>
        <w:pStyle w:val="Heading2"/>
      </w:pPr>
      <w:r>
        <w:t xml:space="preserve">Load data</w:t>
      </w:r>
    </w:p>
    <w:p>
      <w:pPr>
        <w:pStyle w:val="SourceCode"/>
      </w:pPr>
      <w:r>
        <w:rPr>
          <w:rStyle w:val="VerbatimChar"/>
        </w:rPr>
        <w:t xml:space="preserve">## Joining with `by = join_by(gas)`</w:t>
      </w:r>
      <w:r>
        <w:br/>
      </w:r>
      <w:r>
        <w:rPr>
          <w:rStyle w:val="VerbatimChar"/>
        </w:rPr>
        <w:t xml:space="preserve">## `summarise()` has grouped output by 'iso', 'country', 'code',</w:t>
      </w:r>
      <w:r>
        <w:br/>
      </w:r>
      <w:r>
        <w:rPr>
          <w:rStyle w:val="VerbatimChar"/>
        </w:rPr>
        <w:t xml:space="preserve">## 'code_description', 'gas'. You can override using the `.groups` argument.</w:t>
      </w:r>
      <w:r>
        <w:br/>
      </w:r>
      <w:r>
        <w:rPr>
          <w:rStyle w:val="VerbatimChar"/>
        </w:rPr>
        <w:t xml:space="preserve">## `summarise()` has grouped output by 'code', 'code_description', 'gas'. You can</w:t>
      </w:r>
      <w:r>
        <w:br/>
      </w:r>
      <w:r>
        <w:rPr>
          <w:rStyle w:val="VerbatimChar"/>
        </w:rPr>
        <w:t xml:space="preserve">## override using the `.groups` argument.</w:t>
      </w:r>
    </w:p>
    <w:p>
      <w:pPr>
        <w:pStyle w:val="SourceCode"/>
      </w:pPr>
      <w:r>
        <w:rPr>
          <w:rStyle w:val="VerbatimChar"/>
        </w:rPr>
        <w:t xml:space="preserve">## [1] 53018275477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`iso = countrycode(country, "country.name", "iso3c")`.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Some values were not matched unambiguously: DISPUTED, EU27, Global, OTHER</w:t>
      </w:r>
    </w:p>
    <w:bookmarkEnd w:id="20"/>
    <w:bookmarkStart w:id="22" w:name="Xcfc0227576969661ba71e35b81cc4f6a7562205"/>
    <w:p>
      <w:pPr>
        <w:pStyle w:val="Heading2"/>
      </w:pPr>
      <w:r>
        <w:t xml:space="preserve">Plot a figure showing global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SourceCode"/>
      </w:pPr>
      <w:r>
        <w:rPr>
          <w:rStyle w:val="VerbatimChar"/>
        </w:rPr>
        <w:t xml:space="preserve">## Warning: The `size` argument of `element_line()`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VerbatimChar"/>
        </w:rPr>
        <w:t xml:space="preserve">## Warning: The `size` argument of `element_rect()` is deprecated as of ggplot2 3.4.0.</w:t>
      </w:r>
      <w:r>
        <w:br/>
      </w:r>
      <w:r>
        <w:rPr>
          <w:rStyle w:val="VerbatimChar"/>
        </w:rPr>
        <w:t xml:space="preserve">## ℹ Please use the `linewidth` argument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gas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tables-of-total-emissions-by-gas"/>
    <w:p>
      <w:pPr>
        <w:pStyle w:val="Heading2"/>
      </w:pPr>
      <w:r>
        <w:t xml:space="preserve">Tables of total emissions by gas</w:t>
      </w:r>
    </w:p>
    <w:p>
      <w:pPr>
        <w:pStyle w:val="SourceCode"/>
      </w:pPr>
      <w:r>
        <w:rPr>
          <w:rStyle w:val="VerbatimChar"/>
        </w:rPr>
        <w:t xml:space="preserve">## `summarise()` has grouped output by 'year'. You can override using the</w:t>
      </w:r>
      <w:r>
        <w:br/>
      </w:r>
      <w:r>
        <w:rPr>
          <w:rStyle w:val="VerbatimChar"/>
        </w:rPr>
        <w:t xml:space="preserve">## `.groups` argument.</w:t>
      </w:r>
      <w:r>
        <w:br/>
      </w: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  <w:r>
        <w:br/>
      </w:r>
      <w:r>
        <w:rPr>
          <w:rStyle w:val="VerbatimChar"/>
        </w:rPr>
        <w:t xml:space="preserve">## `summarise()` has grouped output by 'cut', 'gas'. You can override using the</w:t>
      </w:r>
      <w:r>
        <w:br/>
      </w:r>
      <w:r>
        <w:rPr>
          <w:rStyle w:val="VerbatimChar"/>
        </w:rPr>
        <w:t xml:space="preserve">## `.groups` argument.</w:t>
      </w:r>
    </w:p>
    <w:bookmarkEnd w:id="23"/>
    <w:bookmarkStart w:id="24" w:name="X3fa2eea0117776536752fea5ac7aeef58dc4b81"/>
    <w:p>
      <w:pPr>
        <w:pStyle w:val="Heading2"/>
      </w:pPr>
      <w:r>
        <w:t xml:space="preserve">Table of total emissions by year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'gas'. You can override using the `.groups`</w:t>
      </w:r>
      <w:r>
        <w:br/>
      </w:r>
      <w:r>
        <w:rPr>
          <w:rStyle w:val="VerbatimChar"/>
        </w:rPr>
        <w:t xml:space="preserve">## argument.</w:t>
      </w:r>
    </w:p>
    <w:p>
      <w:pPr>
        <w:pStyle w:val="SourceCode"/>
      </w:pPr>
      <w:r>
        <w:rPr>
          <w:rStyle w:val="VerbatimChar"/>
        </w:rPr>
        <w:t xml:space="preserve">## Warning: There was 1 warning in `mutate()`.</w:t>
      </w:r>
      <w:r>
        <w:br/>
      </w:r>
      <w:r>
        <w:rPr>
          <w:rStyle w:val="VerbatimChar"/>
        </w:rPr>
        <w:t xml:space="preserve">## ℹ In argument: `year = as.numeric(year)`.</w:t>
      </w:r>
      <w:r>
        <w:br/>
      </w:r>
      <w:r>
        <w:rPr>
          <w:rStyle w:val="VerbatimChar"/>
        </w:rPr>
        <w:t xml:space="preserve">## Caused by warning:</w:t>
      </w:r>
      <w:r>
        <w:br/>
      </w:r>
      <w:r>
        <w:rPr>
          <w:rStyle w:val="VerbatimChar"/>
        </w:rPr>
        <w:t xml:space="preserve">## ! NAs durch Umwandlung erzeugt</w:t>
      </w:r>
    </w:p>
    <w:p>
      <w:pPr>
        <w:pStyle w:val="SourceCode"/>
      </w:pPr>
      <w:r>
        <w:rPr>
          <w:rStyle w:val="VerbatimChar"/>
        </w:rPr>
        <w:t xml:space="preserve">## Warning: 1 unknown level in `f`: CO2 Fossil (excl. cement carbonation)</w:t>
      </w:r>
    </w:p>
    <w:bookmarkEnd w:id="24"/>
    <w:bookmarkStart w:id="25" w:name="X0e94b0b100568aceb9e0b88b95bcebc82e3f95b"/>
    <w:p>
      <w:pPr>
        <w:pStyle w:val="Heading2"/>
      </w:pPr>
      <w:r>
        <w:t xml:space="preserve">Table of total emissions by sector (for data file)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'sector_lv1', 'sector_lv2', 'sector_lv3'.</w:t>
      </w:r>
      <w:r>
        <w:br/>
      </w:r>
      <w:r>
        <w:rPr>
          <w:rStyle w:val="VerbatimChar"/>
        </w:rPr>
        <w:t xml:space="preserve">## You can override using the `.groups` argument.</w:t>
      </w:r>
    </w:p>
    <w:bookmarkEnd w:id="25"/>
    <w:bookmarkStart w:id="28" w:name="Xe18876dc2ce1ff10257c888105b5b3e1828e827"/>
    <w:p>
      <w:pPr>
        <w:pStyle w:val="Heading2"/>
      </w:pPr>
      <w:r>
        <w:t xml:space="preserve">Plot figure showing the share of global emissions in each sector</w:t>
      </w:r>
    </w:p>
    <w:p>
      <w:pPr>
        <w:pStyle w:val="SourceCode"/>
      </w:pP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  <w:r>
        <w:br/>
      </w:r>
      <w:r>
        <w:rPr>
          <w:rStyle w:val="VerbatimChar"/>
        </w:rPr>
        <w:t xml:space="preserve">## `summarise()` has grouped output by 'sector_lv2', 'sector_lv2_colours'. You can</w:t>
      </w:r>
      <w:r>
        <w:br/>
      </w:r>
      <w:r>
        <w:rPr>
          <w:rStyle w:val="VerbatimChar"/>
        </w:rPr>
        <w:t xml:space="preserve">## override using the `.groups` argument.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414866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global_sector_shar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`summarise()` has grouped output by 'year', 'sector_lv2'. You can override</w:t>
      </w:r>
      <w:r>
        <w:br/>
      </w:r>
      <w:r>
        <w:rPr>
          <w:rStyle w:val="VerbatimChar"/>
        </w:rPr>
        <w:t xml:space="preserve">## using the `.groups` argument.</w:t>
      </w:r>
      <w:r>
        <w:br/>
      </w:r>
      <w:r>
        <w:rPr>
          <w:rStyle w:val="VerbatimChar"/>
        </w:rPr>
        <w:t xml:space="preserve">## Adding missing grouping variables: `year`</w:t>
      </w:r>
      <w:r>
        <w:br/>
      </w:r>
      <w:r>
        <w:rPr>
          <w:rStyle w:val="VerbatimChar"/>
        </w:rPr>
        <w:t xml:space="preserve">## Scale for fill is already present. Adding another scale for fill, which will</w:t>
      </w:r>
      <w:r>
        <w:br/>
      </w:r>
      <w:r>
        <w:rPr>
          <w:rStyle w:val="VerbatimChar"/>
        </w:rPr>
        <w:t xml:space="preserve">## replace the existing scale.</w:t>
      </w:r>
    </w:p>
    <w:p>
      <w:pPr>
        <w:pStyle w:val="FirstParagraph"/>
      </w:pPr>
      <w:r>
        <w:drawing>
          <wp:inline>
            <wp:extent cx="5334000" cy="3048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figure_changes_by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UNEP-Gap-Report-2024-Global-Totals</dc:title>
  <dc:creator>William F. Lamb</dc:creator>
  <cp:keywords/>
  <dcterms:created xsi:type="dcterms:W3CDTF">2024-09-24T12:35:46Z</dcterms:created>
  <dcterms:modified xsi:type="dcterms:W3CDTF">2024-09-24T12:35:46Z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