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E86" w:rsidRPr="00E81FEA" w:rsidRDefault="004D1502" w:rsidP="00B71B62">
      <w:pPr>
        <w:pStyle w:val="ListParagraph"/>
        <w:numPr>
          <w:ilvl w:val="0"/>
          <w:numId w:val="1"/>
        </w:numPr>
        <w:spacing w:after="0" w:line="360" w:lineRule="auto"/>
        <w:ind w:left="0" w:firstLine="360"/>
        <w:jc w:val="both"/>
        <w:rPr>
          <w:rFonts w:ascii="Times New Roman" w:hAnsi="Times New Roman" w:cs="Times New Roman"/>
          <w:sz w:val="28"/>
          <w:szCs w:val="28"/>
          <w:lang w:val="en-US"/>
        </w:rPr>
      </w:pPr>
      <w:r w:rsidRPr="00E81FEA">
        <w:rPr>
          <w:rFonts w:ascii="Times New Roman" w:hAnsi="Times New Roman" w:cs="Times New Roman"/>
          <w:b/>
          <w:sz w:val="28"/>
          <w:szCs w:val="28"/>
          <w:lang w:val="en-US"/>
        </w:rPr>
        <w:t>Lý do chọn đề tài:</w:t>
      </w:r>
      <w:r w:rsidRPr="00E81FEA">
        <w:rPr>
          <w:rFonts w:ascii="Times New Roman" w:hAnsi="Times New Roman" w:cs="Times New Roman"/>
          <w:sz w:val="28"/>
          <w:szCs w:val="28"/>
          <w:lang w:val="en-US"/>
        </w:rPr>
        <w:t xml:space="preserve"> </w:t>
      </w:r>
      <w:r w:rsidR="0030385E">
        <w:rPr>
          <w:rFonts w:ascii="Times New Roman" w:hAnsi="Times New Roman" w:cs="Times New Roman"/>
          <w:sz w:val="28"/>
          <w:szCs w:val="28"/>
          <w:lang w:val="en-US"/>
        </w:rPr>
        <w:t>Nhìn hình ta có thể thấy, mật độ xe ô tô rất cao. Trong khi đó, cơ sở hạ tầng giao thông lại không đáp ứng được, dẫn đến tình trạng đậu xe trái phép diễn ra thường xuyên. Xây dựng các bãi đậu xe là điều cần thiết. Và ở các các bãi đậu xe, còn sử dụng việc ghi giấy thủ công để lưu lại thông tin xe, điều này có thể xảy ra các sai sót không đáng có.</w:t>
      </w:r>
      <w:r w:rsidR="0005743C">
        <w:rPr>
          <w:rFonts w:ascii="Times New Roman" w:hAnsi="Times New Roman" w:cs="Times New Roman"/>
          <w:sz w:val="28"/>
          <w:szCs w:val="28"/>
          <w:lang w:val="en-US"/>
        </w:rPr>
        <w:t xml:space="preserve"> Vì vậy, em làm để tải này để nhận dạng và lưu thông tin xe một cách tự động và dễ dàng, tiết kiệm thời gian và chi phí.</w:t>
      </w:r>
    </w:p>
    <w:p w:rsidR="00B5377A" w:rsidRPr="00E81FEA" w:rsidRDefault="00B5377A" w:rsidP="00B71B62">
      <w:pPr>
        <w:pStyle w:val="ListParagraph"/>
        <w:numPr>
          <w:ilvl w:val="0"/>
          <w:numId w:val="1"/>
        </w:numPr>
        <w:spacing w:after="0" w:line="360" w:lineRule="auto"/>
        <w:ind w:left="0" w:firstLine="360"/>
        <w:jc w:val="both"/>
        <w:rPr>
          <w:rFonts w:ascii="Times New Roman" w:hAnsi="Times New Roman" w:cs="Times New Roman"/>
          <w:sz w:val="28"/>
          <w:szCs w:val="28"/>
          <w:lang w:val="en-US"/>
        </w:rPr>
      </w:pPr>
      <w:r w:rsidRPr="00E81FEA">
        <w:rPr>
          <w:rFonts w:ascii="Times New Roman" w:hAnsi="Times New Roman" w:cs="Times New Roman"/>
          <w:b/>
          <w:sz w:val="28"/>
          <w:szCs w:val="28"/>
          <w:lang w:val="en-US"/>
        </w:rPr>
        <w:t>Mục tiêu:</w:t>
      </w:r>
      <w:r w:rsidRPr="00E81FEA">
        <w:rPr>
          <w:rFonts w:ascii="Times New Roman" w:hAnsi="Times New Roman" w:cs="Times New Roman"/>
          <w:sz w:val="28"/>
          <w:szCs w:val="28"/>
          <w:lang w:val="en-US"/>
        </w:rPr>
        <w:t xml:space="preserve"> nghiên cứu, xây dựng hệ thống nhận dạng biển số xe và ứng dụng quản lý bãi giữ xe ô tô.</w:t>
      </w:r>
    </w:p>
    <w:p w:rsidR="003E7474" w:rsidRDefault="00B5377A" w:rsidP="00B71B62">
      <w:pPr>
        <w:pStyle w:val="ListParagraph"/>
        <w:numPr>
          <w:ilvl w:val="0"/>
          <w:numId w:val="1"/>
        </w:numPr>
        <w:spacing w:after="0" w:line="360" w:lineRule="auto"/>
        <w:ind w:left="0" w:firstLine="360"/>
        <w:jc w:val="both"/>
        <w:rPr>
          <w:rFonts w:ascii="Times New Roman" w:hAnsi="Times New Roman" w:cs="Times New Roman"/>
          <w:sz w:val="28"/>
          <w:szCs w:val="28"/>
          <w:lang w:val="en-US"/>
        </w:rPr>
      </w:pPr>
      <w:r w:rsidRPr="00E81FEA">
        <w:rPr>
          <w:rFonts w:ascii="Times New Roman" w:hAnsi="Times New Roman" w:cs="Times New Roman"/>
          <w:b/>
          <w:sz w:val="28"/>
          <w:szCs w:val="28"/>
          <w:lang w:val="en-US"/>
        </w:rPr>
        <w:t>Phạm vi nghiên cứu:</w:t>
      </w:r>
      <w:r w:rsidRPr="00E81FEA">
        <w:rPr>
          <w:rFonts w:ascii="Times New Roman" w:hAnsi="Times New Roman" w:cs="Times New Roman"/>
          <w:sz w:val="28"/>
          <w:szCs w:val="28"/>
          <w:lang w:val="en-US"/>
        </w:rPr>
        <w:t xml:space="preserve"> nghiên cứu tổng quan một số phương pháp xử lý ảnh và nhận dạng ký tự.</w:t>
      </w:r>
    </w:p>
    <w:p w:rsidR="00B71B62" w:rsidRPr="00B71B62" w:rsidRDefault="00B71B62" w:rsidP="00B71B62">
      <w:pPr>
        <w:pStyle w:val="ListParagraph"/>
        <w:spacing w:after="0" w:line="360" w:lineRule="auto"/>
        <w:ind w:left="360"/>
        <w:jc w:val="both"/>
        <w:rPr>
          <w:rFonts w:ascii="Times New Roman" w:hAnsi="Times New Roman" w:cs="Times New Roman"/>
          <w:sz w:val="28"/>
          <w:szCs w:val="28"/>
          <w:lang w:val="en-US"/>
        </w:rPr>
      </w:pPr>
    </w:p>
    <w:p w:rsidR="00B71B62" w:rsidRDefault="001F0DF4" w:rsidP="00B71B62">
      <w:pPr>
        <w:pStyle w:val="ListParagraph"/>
        <w:numPr>
          <w:ilvl w:val="0"/>
          <w:numId w:val="1"/>
        </w:numPr>
        <w:spacing w:after="0" w:line="360" w:lineRule="auto"/>
        <w:ind w:left="0" w:firstLine="360"/>
        <w:jc w:val="both"/>
        <w:rPr>
          <w:rStyle w:val="fontstyle01"/>
          <w:color w:val="000000" w:themeColor="text1"/>
          <w:sz w:val="28"/>
          <w:szCs w:val="28"/>
        </w:rPr>
      </w:pPr>
      <w:r w:rsidRPr="00B71B62">
        <w:rPr>
          <w:rStyle w:val="fontstyle01"/>
          <w:b/>
          <w:color w:val="000000" w:themeColor="text1"/>
          <w:sz w:val="28"/>
          <w:szCs w:val="28"/>
          <w:lang w:val="en-US"/>
        </w:rPr>
        <w:t>Có nhiều phương pháp</w:t>
      </w:r>
      <w:r w:rsidRPr="00B71B62">
        <w:rPr>
          <w:rStyle w:val="fontstyle01"/>
          <w:color w:val="000000" w:themeColor="text1"/>
          <w:sz w:val="28"/>
          <w:szCs w:val="28"/>
          <w:lang w:val="en-US"/>
        </w:rPr>
        <w:t xml:space="preserve"> phát hiện cạnh khác nhau như Sobel - Robet, nhưng </w:t>
      </w:r>
      <w:r w:rsidR="00671B08" w:rsidRPr="00B71B62">
        <w:rPr>
          <w:rStyle w:val="fontstyle01"/>
          <w:color w:val="000000" w:themeColor="text1"/>
          <w:sz w:val="28"/>
          <w:szCs w:val="28"/>
        </w:rPr>
        <w:t>Canny cho phép hiện đầy đủ hơn các biên có thể có trên các bức ả</w:t>
      </w:r>
      <w:r w:rsidRPr="00B71B62">
        <w:rPr>
          <w:rStyle w:val="fontstyle01"/>
          <w:color w:val="000000" w:themeColor="text1"/>
          <w:sz w:val="28"/>
          <w:szCs w:val="28"/>
        </w:rPr>
        <w:t>nh, cho ra kết quả tốt hơn.</w:t>
      </w:r>
      <w:bookmarkStart w:id="0" w:name="_Toc11394082"/>
    </w:p>
    <w:p w:rsidR="00FC30D1" w:rsidRPr="00B71B62" w:rsidRDefault="00FC30D1" w:rsidP="00B71B62">
      <w:pPr>
        <w:pStyle w:val="ListParagraph"/>
        <w:spacing w:after="0" w:line="360" w:lineRule="auto"/>
        <w:ind w:left="0" w:firstLine="720"/>
        <w:jc w:val="both"/>
        <w:rPr>
          <w:rStyle w:val="fontstyle01"/>
          <w:color w:val="000000" w:themeColor="text1"/>
          <w:sz w:val="28"/>
          <w:szCs w:val="28"/>
        </w:rPr>
      </w:pPr>
      <w:r w:rsidRPr="00B71B62">
        <w:rPr>
          <w:rStyle w:val="fontstyle01"/>
          <w:b/>
          <w:color w:val="000000" w:themeColor="text1"/>
          <w:sz w:val="28"/>
          <w:szCs w:val="28"/>
        </w:rPr>
        <w:t xml:space="preserve">Canny </w:t>
      </w:r>
      <w:r w:rsidRPr="00B71B62">
        <w:rPr>
          <w:rStyle w:val="fontstyle01"/>
          <w:color w:val="000000" w:themeColor="text1"/>
          <w:sz w:val="28"/>
          <w:szCs w:val="28"/>
        </w:rPr>
        <w:t>là một phương pháp phát hiện cạnh, được phát triển bở</w:t>
      </w:r>
      <w:r w:rsidR="001F0DF4" w:rsidRPr="00B71B62">
        <w:rPr>
          <w:rStyle w:val="fontstyle01"/>
          <w:color w:val="000000" w:themeColor="text1"/>
          <w:sz w:val="28"/>
          <w:szCs w:val="28"/>
        </w:rPr>
        <w:t xml:space="preserve">i John F. Canny vào năm 1986, được </w:t>
      </w:r>
      <w:r w:rsidR="00580A4C" w:rsidRPr="00B71B62">
        <w:rPr>
          <w:rFonts w:ascii="Times New Roman" w:hAnsi="Times New Roman" w:cs="Times New Roman"/>
          <w:color w:val="000000" w:themeColor="text1"/>
          <w:sz w:val="28"/>
          <w:szCs w:val="28"/>
        </w:rPr>
        <w:t>thực hiện qua bốn bước:</w:t>
      </w:r>
    </w:p>
    <w:bookmarkEnd w:id="0"/>
    <w:p w:rsidR="002D4123" w:rsidRPr="001F0DF4" w:rsidRDefault="009F3ECA" w:rsidP="00B71B62">
      <w:pPr>
        <w:pStyle w:val="ListParagraph"/>
        <w:spacing w:before="240" w:after="0" w:line="360" w:lineRule="auto"/>
        <w:ind w:left="0" w:firstLine="360"/>
        <w:jc w:val="both"/>
        <w:rPr>
          <w:rFonts w:ascii="Times New Roman" w:hAnsi="Times New Roman" w:cs="Times New Roman"/>
          <w:b/>
          <w:color w:val="000000" w:themeColor="text1"/>
          <w:sz w:val="28"/>
          <w:szCs w:val="28"/>
        </w:rPr>
      </w:pPr>
      <w:r w:rsidRPr="009F3ECA">
        <w:rPr>
          <w:rFonts w:ascii="Times New Roman" w:hAnsi="Times New Roman" w:cs="Times New Roman"/>
          <w:b/>
          <w:color w:val="000000" w:themeColor="text1"/>
          <w:sz w:val="28"/>
          <w:szCs w:val="28"/>
        </w:rPr>
        <w:t>B</w:t>
      </w:r>
      <w:r w:rsidR="002D4123" w:rsidRPr="009F3ECA">
        <w:rPr>
          <w:rFonts w:ascii="Times New Roman" w:hAnsi="Times New Roman" w:cs="Times New Roman"/>
          <w:b/>
          <w:color w:val="000000" w:themeColor="text1"/>
          <w:sz w:val="28"/>
          <w:szCs w:val="28"/>
        </w:rPr>
        <w:t>ước 1: Giảm nhiễu</w:t>
      </w:r>
      <w:r w:rsidR="001F0DF4" w:rsidRPr="001F0DF4">
        <w:rPr>
          <w:rFonts w:ascii="Times New Roman" w:hAnsi="Times New Roman" w:cs="Times New Roman"/>
          <w:b/>
          <w:color w:val="000000" w:themeColor="text1"/>
          <w:sz w:val="28"/>
          <w:szCs w:val="28"/>
        </w:rPr>
        <w:t xml:space="preserve"> </w:t>
      </w:r>
      <w:r w:rsidR="002D4123" w:rsidRPr="001F0DF4">
        <w:rPr>
          <w:rFonts w:ascii="Times New Roman" w:hAnsi="Times New Roman" w:cs="Times New Roman"/>
          <w:color w:val="000000" w:themeColor="text1"/>
          <w:sz w:val="28"/>
          <w:szCs w:val="28"/>
        </w:rPr>
        <w:t>bằng cách áp dụng một bộ lọc Gauss.</w:t>
      </w:r>
    </w:p>
    <w:p w:rsidR="002D4123" w:rsidRPr="001F0DF4" w:rsidRDefault="002D4123" w:rsidP="00B71B62">
      <w:pPr>
        <w:pStyle w:val="ListParagraph"/>
        <w:spacing w:before="240" w:after="0" w:line="360" w:lineRule="auto"/>
        <w:ind w:left="0" w:firstLine="360"/>
        <w:jc w:val="both"/>
        <w:rPr>
          <w:rFonts w:ascii="Times New Roman" w:hAnsi="Times New Roman" w:cs="Times New Roman"/>
          <w:b/>
          <w:color w:val="000000" w:themeColor="text1"/>
          <w:sz w:val="28"/>
          <w:szCs w:val="28"/>
        </w:rPr>
      </w:pPr>
      <w:r w:rsidRPr="0030385E">
        <w:rPr>
          <w:rFonts w:ascii="Times New Roman" w:hAnsi="Times New Roman" w:cs="Times New Roman"/>
          <w:b/>
          <w:color w:val="000000" w:themeColor="text1"/>
          <w:sz w:val="28"/>
          <w:szCs w:val="28"/>
        </w:rPr>
        <w:t xml:space="preserve">Bước 2: </w:t>
      </w:r>
      <w:r w:rsidRPr="0030385E">
        <w:rPr>
          <w:rFonts w:ascii="Times New Roman" w:eastAsiaTheme="minorEastAsia" w:hAnsi="Times New Roman" w:cs="Times New Roman"/>
          <w:b/>
          <w:color w:val="000000" w:themeColor="text1"/>
          <w:sz w:val="28"/>
          <w:szCs w:val="28"/>
        </w:rPr>
        <w:t>Tìm Gradient</w:t>
      </w:r>
      <w:r w:rsidR="001F0DF4" w:rsidRPr="001F0DF4">
        <w:rPr>
          <w:rFonts w:ascii="Times New Roman" w:hAnsi="Times New Roman" w:cs="Times New Roman"/>
          <w:b/>
          <w:color w:val="000000" w:themeColor="text1"/>
          <w:sz w:val="28"/>
          <w:szCs w:val="28"/>
        </w:rPr>
        <w:t xml:space="preserve"> </w:t>
      </w:r>
      <w:r w:rsidR="00EA3EE7" w:rsidRPr="0030385E">
        <w:rPr>
          <w:rFonts w:ascii="Times New Roman" w:hAnsi="Times New Roman" w:cs="Times New Roman"/>
          <w:color w:val="000000" w:themeColor="text1"/>
          <w:sz w:val="28"/>
          <w:szCs w:val="28"/>
        </w:rPr>
        <w:t xml:space="preserve">là để phát hiện các cạnh ngang, dọc và chéo trong ảnh bị mờ. Từ đó, độ dốc và hướng của cạnh có thể được xác định. </w:t>
      </w:r>
      <w:r w:rsidR="00E81FEA" w:rsidRPr="00E81FEA">
        <w:rPr>
          <w:rFonts w:ascii="Times New Roman" w:eastAsia="Times New Roman" w:hAnsi="Times New Roman" w:cs="Times New Roman"/>
          <w:color w:val="333333"/>
          <w:sz w:val="28"/>
          <w:szCs w:val="28"/>
        </w:rPr>
        <w:t>Khi tính toán, giá trị hướng gradient sẽ nằm trong 4 hướng: hướ</w:t>
      </w:r>
      <w:r w:rsidR="001F0DF4">
        <w:rPr>
          <w:rFonts w:ascii="Times New Roman" w:eastAsia="Times New Roman" w:hAnsi="Times New Roman" w:cs="Times New Roman"/>
          <w:color w:val="333333"/>
          <w:sz w:val="28"/>
          <w:szCs w:val="28"/>
        </w:rPr>
        <w:t>ng ngang (0 độ), hướng chéo</w:t>
      </w:r>
      <w:r w:rsidR="00E81FEA" w:rsidRPr="00E81FEA">
        <w:rPr>
          <w:rFonts w:ascii="Times New Roman" w:eastAsia="Times New Roman" w:hAnsi="Times New Roman" w:cs="Times New Roman"/>
          <w:color w:val="333333"/>
          <w:sz w:val="28"/>
          <w:szCs w:val="28"/>
        </w:rPr>
        <w:t xml:space="preserve"> phải (45 độ), hướng dọc (90 độ) và hướng chéo trái (135 độ).</w:t>
      </w:r>
    </w:p>
    <w:p w:rsidR="002D4123" w:rsidRPr="0030385E" w:rsidRDefault="002D4123" w:rsidP="00B71B62">
      <w:pPr>
        <w:pStyle w:val="ListParagraph"/>
        <w:spacing w:after="0" w:line="360" w:lineRule="auto"/>
        <w:ind w:left="0" w:firstLine="360"/>
        <w:jc w:val="both"/>
        <w:rPr>
          <w:rFonts w:ascii="Times New Roman" w:hAnsi="Times New Roman" w:cs="Times New Roman"/>
          <w:b/>
          <w:color w:val="000000" w:themeColor="text1"/>
          <w:sz w:val="28"/>
          <w:szCs w:val="28"/>
        </w:rPr>
      </w:pPr>
      <w:r w:rsidRPr="0030385E">
        <w:rPr>
          <w:rFonts w:ascii="Times New Roman" w:hAnsi="Times New Roman" w:cs="Times New Roman"/>
          <w:b/>
          <w:color w:val="000000" w:themeColor="text1"/>
          <w:sz w:val="28"/>
          <w:szCs w:val="28"/>
        </w:rPr>
        <w:t xml:space="preserve">Bước 3: </w:t>
      </w:r>
      <w:r w:rsidRPr="00E81FEA">
        <w:rPr>
          <w:rFonts w:ascii="Times New Roman" w:hAnsi="Times New Roman" w:cs="Times New Roman"/>
          <w:b/>
          <w:color w:val="000000" w:themeColor="text1"/>
          <w:sz w:val="28"/>
          <w:szCs w:val="28"/>
        </w:rPr>
        <w:t>Tiến hành “Non-maximum suppression”</w:t>
      </w:r>
    </w:p>
    <w:p w:rsidR="009F3ECA" w:rsidRPr="0030385E" w:rsidRDefault="002D4123" w:rsidP="00B71B62">
      <w:pPr>
        <w:pStyle w:val="ListParagraph"/>
        <w:spacing w:after="0" w:line="360" w:lineRule="auto"/>
        <w:ind w:left="0" w:firstLine="360"/>
        <w:jc w:val="both"/>
        <w:rPr>
          <w:rFonts w:ascii="Times New Roman" w:eastAsia="Times New Roman" w:hAnsi="Times New Roman" w:cs="Times New Roman"/>
          <w:color w:val="000000" w:themeColor="text1"/>
          <w:sz w:val="28"/>
          <w:szCs w:val="28"/>
        </w:rPr>
      </w:pPr>
      <w:r w:rsidRPr="0030385E">
        <w:rPr>
          <w:rFonts w:ascii="Times New Roman" w:hAnsi="Times New Roman" w:cs="Times New Roman"/>
          <w:color w:val="000000" w:themeColor="text1"/>
          <w:sz w:val="28"/>
          <w:szCs w:val="28"/>
        </w:rPr>
        <w:t xml:space="preserve">Tức là </w:t>
      </w:r>
      <w:r w:rsidRPr="0030385E">
        <w:rPr>
          <w:rFonts w:ascii="Times New Roman" w:eastAsia="Times New Roman" w:hAnsi="Times New Roman" w:cs="Times New Roman"/>
          <w:color w:val="000000" w:themeColor="text1"/>
          <w:sz w:val="28"/>
          <w:szCs w:val="28"/>
        </w:rPr>
        <w:t>loại bỏ các pixel ở vị trí không phải cực đại toàn cục. Kết thúc bước này ta được một mặt nạ nhị phân (ảnh nhị phân).</w:t>
      </w:r>
    </w:p>
    <w:p w:rsidR="00B71B62" w:rsidRDefault="002D4123" w:rsidP="00B71B62">
      <w:pPr>
        <w:pStyle w:val="ListParagraph"/>
        <w:spacing w:after="0" w:line="360" w:lineRule="auto"/>
        <w:ind w:left="0" w:firstLine="360"/>
        <w:jc w:val="both"/>
        <w:rPr>
          <w:rFonts w:ascii="Times New Roman" w:eastAsia="Times New Roman" w:hAnsi="Times New Roman" w:cs="Times New Roman"/>
          <w:color w:val="000000" w:themeColor="text1"/>
          <w:sz w:val="28"/>
          <w:szCs w:val="28"/>
        </w:rPr>
      </w:pPr>
      <w:r w:rsidRPr="0030385E">
        <w:rPr>
          <w:rFonts w:ascii="Times New Roman" w:hAnsi="Times New Roman" w:cs="Times New Roman"/>
          <w:b/>
          <w:color w:val="000000" w:themeColor="text1"/>
          <w:sz w:val="28"/>
          <w:szCs w:val="28"/>
        </w:rPr>
        <w:t>Bướ</w:t>
      </w:r>
      <w:r w:rsidR="009F3ECA" w:rsidRPr="0030385E">
        <w:rPr>
          <w:rFonts w:ascii="Times New Roman" w:hAnsi="Times New Roman" w:cs="Times New Roman"/>
          <w:b/>
          <w:color w:val="000000" w:themeColor="text1"/>
          <w:sz w:val="28"/>
          <w:szCs w:val="28"/>
        </w:rPr>
        <w:t xml:space="preserve">c 4: </w:t>
      </w:r>
      <w:r w:rsidRPr="0030385E">
        <w:rPr>
          <w:rFonts w:ascii="Times New Roman" w:eastAsia="Times New Roman" w:hAnsi="Times New Roman" w:cs="Times New Roman"/>
          <w:b/>
          <w:bCs/>
          <w:color w:val="000000" w:themeColor="text1"/>
          <w:sz w:val="28"/>
          <w:szCs w:val="28"/>
        </w:rPr>
        <w:t>Lọc ngưỡng</w:t>
      </w:r>
      <w:r w:rsidRPr="0030385E">
        <w:rPr>
          <w:rFonts w:ascii="Times New Roman" w:eastAsia="Times New Roman" w:hAnsi="Times New Roman" w:cs="Times New Roman"/>
          <w:color w:val="000000" w:themeColor="text1"/>
          <w:sz w:val="28"/>
          <w:szCs w:val="28"/>
        </w:rPr>
        <w:t>: ta sẽ xét các pixel dương trên mặt nạ nhị phân. Nếu giá trị gradient vượt ngưỡng </w:t>
      </w:r>
      <w:r w:rsidRPr="0030385E">
        <w:rPr>
          <w:rFonts w:ascii="Times New Roman" w:eastAsia="Times New Roman" w:hAnsi="Times New Roman" w:cs="Times New Roman"/>
          <w:b/>
          <w:bCs/>
          <w:color w:val="000000" w:themeColor="text1"/>
          <w:sz w:val="28"/>
          <w:szCs w:val="28"/>
        </w:rPr>
        <w:t>maxVal</w:t>
      </w:r>
      <w:r w:rsidRPr="0030385E">
        <w:rPr>
          <w:rFonts w:ascii="Times New Roman" w:eastAsia="Times New Roman" w:hAnsi="Times New Roman" w:cs="Times New Roman"/>
          <w:color w:val="000000" w:themeColor="text1"/>
          <w:sz w:val="28"/>
          <w:szCs w:val="28"/>
        </w:rPr>
        <w:t> thì pixel đó </w:t>
      </w:r>
      <w:r w:rsidRPr="0030385E">
        <w:rPr>
          <w:rFonts w:ascii="Times New Roman" w:eastAsia="Times New Roman" w:hAnsi="Times New Roman" w:cs="Times New Roman"/>
          <w:bCs/>
          <w:color w:val="000000" w:themeColor="text1"/>
          <w:sz w:val="28"/>
          <w:szCs w:val="28"/>
        </w:rPr>
        <w:t>chắc chắn là cạnh</w:t>
      </w:r>
      <w:r w:rsidRPr="0030385E">
        <w:rPr>
          <w:rFonts w:ascii="Times New Roman" w:eastAsia="Times New Roman" w:hAnsi="Times New Roman" w:cs="Times New Roman"/>
          <w:color w:val="000000" w:themeColor="text1"/>
          <w:sz w:val="28"/>
          <w:szCs w:val="28"/>
        </w:rPr>
        <w:t>. Các pixel có độ lớn gradient nhỏ hơn ngưỡng </w:t>
      </w:r>
      <w:r w:rsidRPr="0030385E">
        <w:rPr>
          <w:rFonts w:ascii="Times New Roman" w:eastAsia="Times New Roman" w:hAnsi="Times New Roman" w:cs="Times New Roman"/>
          <w:b/>
          <w:bCs/>
          <w:color w:val="000000" w:themeColor="text1"/>
          <w:sz w:val="28"/>
          <w:szCs w:val="28"/>
        </w:rPr>
        <w:t>minVal</w:t>
      </w:r>
      <w:r w:rsidRPr="0030385E">
        <w:rPr>
          <w:rFonts w:ascii="Times New Roman" w:eastAsia="Times New Roman" w:hAnsi="Times New Roman" w:cs="Times New Roman"/>
          <w:color w:val="000000" w:themeColor="text1"/>
          <w:sz w:val="28"/>
          <w:szCs w:val="28"/>
        </w:rPr>
        <w:t> sẽ bị loại bỏ. Còn các pixel nằm trong khoảng 2 ngưỡng trên sẽ được xem xét rằng nó có nằm liên kề với những pixel được cho là "chắc chắn là cạnh" hay không. Nếu liền kề thì ta giữ, còn không liền kề bấ</w:t>
      </w:r>
      <w:r w:rsidR="009F3ECA" w:rsidRPr="0030385E">
        <w:rPr>
          <w:rFonts w:ascii="Times New Roman" w:eastAsia="Times New Roman" w:hAnsi="Times New Roman" w:cs="Times New Roman"/>
          <w:color w:val="000000" w:themeColor="text1"/>
          <w:sz w:val="28"/>
          <w:szCs w:val="28"/>
        </w:rPr>
        <w:t>t cứ pixel cạnh nào thì ta loại</w:t>
      </w:r>
      <w:r w:rsidRPr="0030385E">
        <w:rPr>
          <w:rFonts w:ascii="Times New Roman" w:eastAsia="Times New Roman" w:hAnsi="Times New Roman" w:cs="Times New Roman"/>
          <w:color w:val="000000" w:themeColor="text1"/>
          <w:sz w:val="28"/>
          <w:szCs w:val="28"/>
        </w:rPr>
        <w:t>.</w:t>
      </w:r>
    </w:p>
    <w:p w:rsidR="00D77B6C" w:rsidRPr="00E81FEA" w:rsidRDefault="00B71B62" w:rsidP="00B71B62">
      <w:pPr>
        <w:pStyle w:val="ListParagraph"/>
        <w:spacing w:after="0" w:line="360" w:lineRule="auto"/>
        <w:ind w:left="0" w:firstLine="360"/>
        <w:jc w:val="both"/>
        <w:rPr>
          <w:rFonts w:ascii="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br w:type="column"/>
      </w:r>
      <w:bookmarkStart w:id="1" w:name="_Toc11394084"/>
      <w:bookmarkStart w:id="2" w:name="_Toc11394094"/>
      <w:r w:rsidR="00D77B6C" w:rsidRPr="00E81FEA">
        <w:rPr>
          <w:rFonts w:ascii="Times New Roman" w:hAnsi="Times New Roman" w:cs="Times New Roman"/>
          <w:b/>
          <w:color w:val="000000" w:themeColor="text1"/>
          <w:sz w:val="28"/>
          <w:szCs w:val="28"/>
        </w:rPr>
        <w:lastRenderedPageBreak/>
        <w:t>Công cụ nhận dạng ký tự Tesseract</w:t>
      </w:r>
      <w:bookmarkEnd w:id="1"/>
    </w:p>
    <w:p w:rsidR="00D77B6C" w:rsidRPr="00B71B62" w:rsidRDefault="00D77B6C" w:rsidP="00B71B62">
      <w:pPr>
        <w:pStyle w:val="ListParagraph"/>
        <w:spacing w:after="0" w:line="360" w:lineRule="auto"/>
        <w:ind w:left="0" w:firstLine="360"/>
        <w:jc w:val="both"/>
        <w:rPr>
          <w:rFonts w:ascii="Times New Roman" w:hAnsi="Times New Roman" w:cs="Times New Roman"/>
          <w:color w:val="000000" w:themeColor="text1"/>
          <w:sz w:val="28"/>
          <w:szCs w:val="28"/>
        </w:rPr>
      </w:pPr>
      <w:r w:rsidRPr="00E81FEA">
        <w:rPr>
          <w:rFonts w:ascii="Times New Roman" w:hAnsi="Times New Roman" w:cs="Times New Roman"/>
          <w:color w:val="000000" w:themeColor="text1"/>
          <w:sz w:val="28"/>
          <w:szCs w:val="28"/>
        </w:rPr>
        <w:t xml:space="preserve">Để nhận dạng được các ký tự sau khi đã tách được biển số ra khỏi ảnh gốc, ta sử dụng công cụ nhận dạng </w:t>
      </w:r>
      <w:r w:rsidRPr="00E81FEA">
        <w:rPr>
          <w:rFonts w:ascii="Times New Roman" w:hAnsi="Times New Roman" w:cs="Times New Roman"/>
          <w:b/>
          <w:color w:val="000000" w:themeColor="text1"/>
          <w:sz w:val="28"/>
          <w:szCs w:val="28"/>
        </w:rPr>
        <w:t>Tesseract</w:t>
      </w:r>
      <w:r w:rsidRPr="00E81FEA">
        <w:rPr>
          <w:rFonts w:ascii="Times New Roman" w:hAnsi="Times New Roman" w:cs="Times New Roman"/>
          <w:color w:val="000000" w:themeColor="text1"/>
          <w:sz w:val="28"/>
          <w:szCs w:val="28"/>
        </w:rPr>
        <w:t>.</w:t>
      </w:r>
      <w:r w:rsidR="00B71B62" w:rsidRPr="00B71B62">
        <w:rPr>
          <w:rFonts w:ascii="Times New Roman" w:hAnsi="Times New Roman" w:cs="Times New Roman"/>
          <w:color w:val="000000" w:themeColor="text1"/>
          <w:sz w:val="28"/>
          <w:szCs w:val="28"/>
        </w:rPr>
        <w:t xml:space="preserve"> Bao gồm 4 bước:</w:t>
      </w:r>
    </w:p>
    <w:p w:rsidR="00D77B6C" w:rsidRPr="00B71B62" w:rsidRDefault="00D77B6C" w:rsidP="00B71B62">
      <w:pPr>
        <w:pStyle w:val="ListParagraph"/>
        <w:spacing w:after="0" w:line="360" w:lineRule="auto"/>
        <w:ind w:left="0" w:firstLine="360"/>
        <w:jc w:val="both"/>
        <w:outlineLvl w:val="2"/>
        <w:rPr>
          <w:rFonts w:ascii="Times New Roman" w:hAnsi="Times New Roman" w:cs="Times New Roman"/>
          <w:b/>
          <w:color w:val="000000" w:themeColor="text1"/>
          <w:sz w:val="28"/>
          <w:szCs w:val="28"/>
        </w:rPr>
      </w:pPr>
      <w:bookmarkStart w:id="3" w:name="_Toc11394085"/>
      <w:r w:rsidRPr="00B71B62">
        <w:rPr>
          <w:rFonts w:ascii="Times New Roman" w:hAnsi="Times New Roman" w:cs="Times New Roman"/>
          <w:b/>
          <w:color w:val="000000" w:themeColor="text1"/>
          <w:sz w:val="28"/>
          <w:szCs w:val="28"/>
        </w:rPr>
        <w:t>Phân tích layout</w:t>
      </w:r>
      <w:bookmarkEnd w:id="3"/>
    </w:p>
    <w:p w:rsidR="009F3ECA" w:rsidRPr="00B71B62" w:rsidRDefault="00D77B6C" w:rsidP="00B71B62">
      <w:pPr>
        <w:pStyle w:val="ListParagraph"/>
        <w:spacing w:after="0" w:line="360" w:lineRule="auto"/>
        <w:ind w:left="0" w:firstLine="360"/>
        <w:jc w:val="both"/>
        <w:rPr>
          <w:rFonts w:ascii="Times New Roman" w:hAnsi="Times New Roman" w:cs="Times New Roman"/>
          <w:color w:val="000000" w:themeColor="text1"/>
          <w:sz w:val="28"/>
          <w:szCs w:val="28"/>
          <w:shd w:val="clear" w:color="auto" w:fill="FFFFFF"/>
        </w:rPr>
      </w:pPr>
      <w:r w:rsidRPr="00B71B62">
        <w:rPr>
          <w:rFonts w:ascii="Times New Roman" w:hAnsi="Times New Roman" w:cs="Times New Roman"/>
          <w:color w:val="000000" w:themeColor="text1"/>
          <w:sz w:val="28"/>
          <w:szCs w:val="28"/>
          <w:shd w:val="clear" w:color="auto" w:fill="FFFFFF"/>
        </w:rPr>
        <w:t>Trước tiên, hình ảnh sẽ được phân tích để tìm ra các vùng kết nố</w:t>
      </w:r>
      <w:bookmarkStart w:id="4" w:name="_Toc11394086"/>
      <w:r w:rsidR="00B71B62">
        <w:rPr>
          <w:rFonts w:ascii="Times New Roman" w:hAnsi="Times New Roman" w:cs="Times New Roman"/>
          <w:color w:val="000000" w:themeColor="text1"/>
          <w:sz w:val="28"/>
          <w:szCs w:val="28"/>
          <w:shd w:val="clear" w:color="auto" w:fill="FFFFFF"/>
        </w:rPr>
        <w:t>i (connected component).</w:t>
      </w:r>
    </w:p>
    <w:p w:rsidR="00D77B6C" w:rsidRPr="00E81FEA" w:rsidRDefault="00D77B6C" w:rsidP="00B71B62">
      <w:pPr>
        <w:pStyle w:val="ListParagraph"/>
        <w:spacing w:after="0" w:line="360" w:lineRule="auto"/>
        <w:ind w:left="0" w:firstLine="360"/>
        <w:jc w:val="both"/>
        <w:rPr>
          <w:rFonts w:ascii="Times New Roman" w:hAnsi="Times New Roman" w:cs="Times New Roman"/>
          <w:b/>
          <w:color w:val="000000" w:themeColor="text1"/>
          <w:sz w:val="28"/>
          <w:szCs w:val="28"/>
          <w:lang w:val="fr-FR"/>
        </w:rPr>
      </w:pPr>
      <w:r w:rsidRPr="00E81FEA">
        <w:rPr>
          <w:rFonts w:ascii="Times New Roman" w:hAnsi="Times New Roman" w:cs="Times New Roman"/>
          <w:b/>
          <w:color w:val="000000" w:themeColor="text1"/>
          <w:sz w:val="28"/>
          <w:szCs w:val="28"/>
          <w:lang w:val="fr-FR"/>
        </w:rPr>
        <w:t>Tìm kiếm dòng và ký tự</w:t>
      </w:r>
      <w:bookmarkEnd w:id="4"/>
    </w:p>
    <w:p w:rsidR="00D77B6C" w:rsidRPr="00B71B62" w:rsidRDefault="00D77B6C" w:rsidP="00B71B62">
      <w:pPr>
        <w:pStyle w:val="ListParagraph"/>
        <w:spacing w:after="0" w:line="360" w:lineRule="auto"/>
        <w:ind w:left="0" w:firstLine="360"/>
        <w:jc w:val="both"/>
        <w:rPr>
          <w:rFonts w:ascii="Times New Roman" w:hAnsi="Times New Roman" w:cs="Times New Roman"/>
          <w:color w:val="000000"/>
          <w:sz w:val="28"/>
          <w:szCs w:val="28"/>
          <w:lang w:val="fr-FR"/>
        </w:rPr>
      </w:pPr>
      <w:r w:rsidRPr="00E81FEA">
        <w:rPr>
          <w:rStyle w:val="fontstyle01"/>
          <w:sz w:val="28"/>
          <w:szCs w:val="28"/>
          <w:lang w:val="fr-FR"/>
        </w:rPr>
        <w:t xml:space="preserve">Để nhận dạng, </w:t>
      </w:r>
      <w:r w:rsidR="00551CD0">
        <w:rPr>
          <w:rStyle w:val="fontstyle01"/>
          <w:sz w:val="28"/>
          <w:szCs w:val="28"/>
          <w:lang w:val="fr-FR"/>
        </w:rPr>
        <w:t>ta phải tìm dòng và ký tự</w:t>
      </w:r>
      <w:r w:rsidRPr="00E81FEA">
        <w:rPr>
          <w:rStyle w:val="fontstyle01"/>
          <w:sz w:val="28"/>
          <w:szCs w:val="28"/>
          <w:lang w:val="fr-FR"/>
        </w:rPr>
        <w:t>. Mỗi dòng văn bản luôn có tọa độ chặn dưới và</w:t>
      </w:r>
      <w:r w:rsidRPr="00E81FEA">
        <w:rPr>
          <w:b/>
          <w:color w:val="000000"/>
          <w:sz w:val="28"/>
          <w:szCs w:val="28"/>
          <w:lang w:val="fr-FR"/>
        </w:rPr>
        <w:t xml:space="preserve"> </w:t>
      </w:r>
      <w:r w:rsidRPr="00E81FEA">
        <w:rPr>
          <w:rStyle w:val="fontstyle01"/>
          <w:sz w:val="28"/>
          <w:szCs w:val="28"/>
          <w:lang w:val="fr-FR"/>
        </w:rPr>
        <w:t>chặn trên, trong khi đó mỗi ký tự có tọa độ chặn dưới, chặn trên, giới hạn trái và giới</w:t>
      </w:r>
      <w:r w:rsidRPr="00E81FEA">
        <w:rPr>
          <w:b/>
          <w:color w:val="000000"/>
          <w:sz w:val="28"/>
          <w:szCs w:val="28"/>
          <w:lang w:val="fr-FR"/>
        </w:rPr>
        <w:t xml:space="preserve"> </w:t>
      </w:r>
      <w:r w:rsidRPr="00E81FEA">
        <w:rPr>
          <w:rStyle w:val="fontstyle01"/>
          <w:sz w:val="28"/>
          <w:szCs w:val="28"/>
          <w:lang w:val="fr-FR"/>
        </w:rPr>
        <w:t>hạn phải.</w:t>
      </w:r>
      <w:r w:rsidR="00551CD0">
        <w:rPr>
          <w:rStyle w:val="fontstyle01"/>
          <w:sz w:val="28"/>
          <w:szCs w:val="28"/>
          <w:lang w:val="fr-FR"/>
        </w:rPr>
        <w:t xml:space="preserve"> </w:t>
      </w:r>
    </w:p>
    <w:p w:rsidR="00D77B6C" w:rsidRPr="00E81FEA" w:rsidRDefault="00D77B6C" w:rsidP="00B71B62">
      <w:pPr>
        <w:pStyle w:val="ListParagraph"/>
        <w:spacing w:after="0" w:line="360" w:lineRule="auto"/>
        <w:ind w:left="0" w:firstLine="360"/>
        <w:jc w:val="both"/>
        <w:outlineLvl w:val="2"/>
        <w:rPr>
          <w:rFonts w:ascii="Times New Roman" w:hAnsi="Times New Roman" w:cs="Times New Roman"/>
          <w:b/>
          <w:color w:val="000000" w:themeColor="text1"/>
          <w:sz w:val="28"/>
          <w:szCs w:val="28"/>
          <w:lang w:val="fr-FR"/>
        </w:rPr>
      </w:pPr>
      <w:bookmarkStart w:id="5" w:name="_Toc11394087"/>
      <w:r w:rsidRPr="00E81FEA">
        <w:rPr>
          <w:rFonts w:ascii="Times New Roman" w:hAnsi="Times New Roman" w:cs="Times New Roman"/>
          <w:b/>
          <w:color w:val="000000" w:themeColor="text1"/>
          <w:sz w:val="28"/>
          <w:szCs w:val="28"/>
          <w:lang w:val="fr-FR"/>
        </w:rPr>
        <w:t>Nhận dạng từ</w:t>
      </w:r>
      <w:bookmarkEnd w:id="5"/>
    </w:p>
    <w:p w:rsidR="00671B08" w:rsidRDefault="00B71B62" w:rsidP="00B71B62">
      <w:pPr>
        <w:spacing w:after="0" w:line="360" w:lineRule="auto"/>
        <w:ind w:firstLine="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lang w:val="fr-FR"/>
        </w:rPr>
        <w:t>Đầu vào</w:t>
      </w:r>
      <w:r w:rsidR="00D77B6C" w:rsidRPr="00E81FEA">
        <w:rPr>
          <w:rFonts w:ascii="Times New Roman" w:hAnsi="Times New Roman" w:cs="Times New Roman"/>
          <w:color w:val="000000" w:themeColor="text1"/>
          <w:sz w:val="28"/>
          <w:szCs w:val="28"/>
          <w:shd w:val="clear" w:color="auto" w:fill="FFFFFF"/>
          <w:lang w:val="fr-FR"/>
        </w:rPr>
        <w:t xml:space="preserve"> sẽ được đánh giá, phân tích hai lần. Ở lần đầu tiên, sẽ nhận diện kết quả phân tích ở bước trước đó. Các kết quả nhận diện thoả mãn yêu cầu sẽ được đưa vào tập tin huấn luyện để hỗ trợ cho quá trình nhận diện lần thứ hai với các kết quả chưa đạt yêu cầu. </w:t>
      </w:r>
      <w:r>
        <w:rPr>
          <w:rFonts w:ascii="Times New Roman" w:hAnsi="Times New Roman" w:cs="Times New Roman"/>
          <w:color w:val="000000" w:themeColor="text1"/>
          <w:sz w:val="28"/>
          <w:szCs w:val="28"/>
          <w:shd w:val="clear" w:color="auto" w:fill="FFFFFF"/>
          <w:lang w:val="fr-FR"/>
        </w:rPr>
        <w:t>T</w:t>
      </w:r>
      <w:r w:rsidRPr="00E81FEA">
        <w:rPr>
          <w:rFonts w:ascii="Times New Roman" w:hAnsi="Times New Roman" w:cs="Times New Roman"/>
          <w:color w:val="000000" w:themeColor="text1"/>
          <w:sz w:val="28"/>
          <w:szCs w:val="28"/>
          <w:shd w:val="clear" w:color="auto" w:fill="FFFFFF"/>
          <w:lang w:val="fr-FR"/>
        </w:rPr>
        <w:t>rải qua một quá trình lặp đi lặp lại gồm các bước nhận diện ký tự, ghép ký tự và so khớp với từ điển.</w:t>
      </w:r>
      <w:r>
        <w:rPr>
          <w:rFonts w:ascii="Times New Roman" w:hAnsi="Times New Roman" w:cs="Times New Roman"/>
          <w:color w:val="000000" w:themeColor="text1"/>
          <w:sz w:val="28"/>
          <w:szCs w:val="28"/>
          <w:shd w:val="clear" w:color="auto" w:fill="FFFFFF"/>
          <w:lang w:val="fr-FR"/>
        </w:rPr>
        <w:t>V</w:t>
      </w:r>
      <w:r w:rsidR="00D77B6C" w:rsidRPr="00E81FEA">
        <w:rPr>
          <w:rFonts w:ascii="Times New Roman" w:hAnsi="Times New Roman" w:cs="Times New Roman"/>
          <w:color w:val="000000" w:themeColor="text1"/>
          <w:sz w:val="28"/>
          <w:szCs w:val="28"/>
          <w:shd w:val="clear" w:color="auto" w:fill="FFFFFF"/>
          <w:lang w:val="fr-FR"/>
        </w:rPr>
        <w:t>iệc xác nhận kết quả có thoả mãn yêu cầu hay không cần phải dựa trên nhiều tiêu chí bao gồm khoảng cách của các ký tự, độ phù hợp với từ điển và khoảng cách đến các dấu câu</w:t>
      </w:r>
      <w:r w:rsidR="00D77B6C" w:rsidRPr="00E81FEA">
        <w:rPr>
          <w:rFonts w:ascii="Arial" w:hAnsi="Arial" w:cs="Arial"/>
          <w:color w:val="000000" w:themeColor="text1"/>
          <w:sz w:val="28"/>
          <w:szCs w:val="28"/>
          <w:shd w:val="clear" w:color="auto" w:fill="FFFFFF"/>
          <w:lang w:val="fr-FR"/>
        </w:rPr>
        <w:t>.</w:t>
      </w:r>
      <w:r>
        <w:rPr>
          <w:rFonts w:ascii="Arial" w:hAnsi="Arial" w:cs="Arial"/>
          <w:color w:val="000000" w:themeColor="text1"/>
          <w:sz w:val="28"/>
          <w:szCs w:val="28"/>
          <w:shd w:val="clear" w:color="auto" w:fill="FFFFFF"/>
          <w:lang w:val="fr-FR"/>
        </w:rPr>
        <w:t xml:space="preserve"> </w:t>
      </w:r>
      <w:r w:rsidR="00D77B6C" w:rsidRPr="003B52A8">
        <w:rPr>
          <w:rFonts w:ascii="Times New Roman" w:hAnsi="Times New Roman" w:cs="Times New Roman"/>
          <w:color w:val="000000" w:themeColor="text1"/>
          <w:sz w:val="28"/>
          <w:szCs w:val="28"/>
          <w:shd w:val="clear" w:color="auto" w:fill="FFFFFF"/>
        </w:rPr>
        <w:t>Cuối cùng, sẽ xử lý những dấu cách không rõ ràng để đi đến kết quả cuối cùng</w:t>
      </w:r>
      <w:r w:rsidR="00D77B6C" w:rsidRPr="003B52A8">
        <w:rPr>
          <w:rFonts w:ascii="Times New Roman" w:hAnsi="Times New Roman" w:cs="Times New Roman"/>
          <w:color w:val="000000" w:themeColor="text1"/>
          <w:sz w:val="28"/>
          <w:szCs w:val="28"/>
        </w:rPr>
        <w:t>.</w:t>
      </w:r>
      <w:bookmarkEnd w:id="2"/>
    </w:p>
    <w:p w:rsidR="00B71B62" w:rsidRPr="00B71B62" w:rsidRDefault="00B71B62" w:rsidP="00B71B62">
      <w:pPr>
        <w:spacing w:after="0" w:line="360" w:lineRule="auto"/>
        <w:ind w:firstLine="360"/>
        <w:jc w:val="both"/>
        <w:rPr>
          <w:rFonts w:ascii="Times New Roman" w:hAnsi="Times New Roman" w:cs="Times New Roman"/>
          <w:color w:val="000000" w:themeColor="text1"/>
          <w:sz w:val="28"/>
          <w:szCs w:val="28"/>
        </w:rPr>
      </w:pPr>
    </w:p>
    <w:p w:rsidR="003B52A8" w:rsidRDefault="003B52A8" w:rsidP="00B71B62">
      <w:pPr>
        <w:pStyle w:val="ListParagraph"/>
        <w:numPr>
          <w:ilvl w:val="0"/>
          <w:numId w:val="1"/>
        </w:numPr>
        <w:spacing w:after="0" w:line="360" w:lineRule="auto"/>
        <w:ind w:left="0" w:firstLine="360"/>
        <w:jc w:val="both"/>
        <w:rPr>
          <w:rFonts w:ascii="Times New Roman" w:hAnsi="Times New Roman" w:cs="Times New Roman"/>
          <w:color w:val="000000" w:themeColor="text1"/>
          <w:sz w:val="28"/>
          <w:szCs w:val="28"/>
        </w:rPr>
      </w:pPr>
      <w:r w:rsidRPr="00B71B62">
        <w:rPr>
          <w:rFonts w:ascii="Times New Roman" w:hAnsi="Times New Roman" w:cs="Times New Roman"/>
          <w:b/>
          <w:sz w:val="28"/>
          <w:szCs w:val="28"/>
        </w:rPr>
        <w:t>Trong quá trình nhận dạng</w:t>
      </w:r>
      <w:r w:rsidRPr="00B71B62">
        <w:rPr>
          <w:rFonts w:ascii="Times New Roman" w:hAnsi="Times New Roman" w:cs="Times New Roman"/>
          <w:sz w:val="28"/>
          <w:szCs w:val="28"/>
        </w:rPr>
        <w:t xml:space="preserve">, </w:t>
      </w:r>
      <w:r w:rsidRPr="00B71B62">
        <w:rPr>
          <w:rFonts w:ascii="Times New Roman" w:hAnsi="Times New Roman" w:cs="Times New Roman"/>
          <w:color w:val="000000" w:themeColor="text1"/>
          <w:sz w:val="28"/>
          <w:szCs w:val="28"/>
        </w:rPr>
        <w:t>có trường hợp nhầm lẫn là giữa các số: 9 và 8, 6 và 5, 0 và 6, 0 và 9, B và D, D và P. Các trường hợp nhầm lẫn này là do các cặp số có đặc trưng gần giống nhau. Có trường hợp bị ảnh hưởng bởi tác động của môi trường như bị chói do ánh sáng, quá tối và mờ để nhận dạng.</w:t>
      </w:r>
    </w:p>
    <w:p w:rsidR="00B71B62" w:rsidRPr="00B71B62" w:rsidRDefault="00B71B62" w:rsidP="00B71B62">
      <w:pPr>
        <w:pStyle w:val="ListParagraph"/>
        <w:numPr>
          <w:ilvl w:val="0"/>
          <w:numId w:val="1"/>
        </w:numPr>
        <w:spacing w:after="0" w:line="360" w:lineRule="auto"/>
        <w:ind w:left="0" w:firstLine="360"/>
        <w:jc w:val="both"/>
        <w:rPr>
          <w:rFonts w:ascii="Times New Roman" w:hAnsi="Times New Roman" w:cs="Times New Roman"/>
          <w:color w:val="000000" w:themeColor="text1"/>
          <w:sz w:val="28"/>
          <w:szCs w:val="28"/>
        </w:rPr>
      </w:pPr>
      <w:bookmarkStart w:id="6" w:name="_GoBack"/>
      <w:bookmarkEnd w:id="6"/>
    </w:p>
    <w:p w:rsidR="00446E96" w:rsidRPr="00446E96" w:rsidRDefault="00446E96" w:rsidP="00B71B62">
      <w:pPr>
        <w:spacing w:after="0" w:line="360" w:lineRule="auto"/>
        <w:ind w:firstLine="360"/>
        <w:jc w:val="both"/>
        <w:rPr>
          <w:rFonts w:ascii="Times New Roman" w:hAnsi="Times New Roman" w:cs="Times New Roman"/>
          <w:b/>
          <w:color w:val="000000" w:themeColor="text1"/>
          <w:sz w:val="28"/>
          <w:szCs w:val="28"/>
        </w:rPr>
      </w:pPr>
      <w:r w:rsidRPr="00446E96">
        <w:rPr>
          <w:rFonts w:ascii="Times New Roman" w:hAnsi="Times New Roman" w:cs="Times New Roman"/>
          <w:b/>
          <w:color w:val="000000" w:themeColor="text1"/>
          <w:sz w:val="28"/>
          <w:szCs w:val="28"/>
        </w:rPr>
        <w:t>Đánh giá</w:t>
      </w:r>
    </w:p>
    <w:p w:rsidR="003B52A8" w:rsidRPr="00B71B62" w:rsidRDefault="00446E96" w:rsidP="00B71B62">
      <w:pPr>
        <w:pStyle w:val="Default"/>
        <w:tabs>
          <w:tab w:val="left" w:pos="0"/>
        </w:tabs>
        <w:spacing w:line="360" w:lineRule="auto"/>
        <w:ind w:firstLine="720"/>
        <w:jc w:val="both"/>
        <w:rPr>
          <w:color w:val="000000" w:themeColor="text1"/>
          <w:sz w:val="28"/>
          <w:szCs w:val="28"/>
          <w:lang w:val="vi-VN"/>
        </w:rPr>
      </w:pPr>
      <w:r w:rsidRPr="00446E96">
        <w:rPr>
          <w:color w:val="000000" w:themeColor="text1"/>
          <w:sz w:val="28"/>
          <w:szCs w:val="28"/>
          <w:lang w:val="vi-VN"/>
        </w:rPr>
        <w:t xml:space="preserve">Kết quả này </w:t>
      </w:r>
      <w:r>
        <w:rPr>
          <w:color w:val="000000" w:themeColor="text1"/>
          <w:sz w:val="28"/>
          <w:szCs w:val="28"/>
          <w:lang w:val="vi-VN"/>
        </w:rPr>
        <w:t>d</w:t>
      </w:r>
      <w:r w:rsidR="003B52A8" w:rsidRPr="003B52A8">
        <w:rPr>
          <w:color w:val="000000" w:themeColor="text1"/>
          <w:sz w:val="28"/>
          <w:szCs w:val="28"/>
          <w:lang w:val="vi-VN"/>
        </w:rPr>
        <w:t xml:space="preserve">ựa vào </w:t>
      </w:r>
      <w:r w:rsidRPr="00446E96">
        <w:rPr>
          <w:color w:val="000000" w:themeColor="text1"/>
          <w:sz w:val="28"/>
          <w:szCs w:val="28"/>
          <w:lang w:val="vi-VN"/>
        </w:rPr>
        <w:t>việc thử nghiệ</w:t>
      </w:r>
      <w:r>
        <w:rPr>
          <w:color w:val="000000" w:themeColor="text1"/>
          <w:sz w:val="28"/>
          <w:szCs w:val="28"/>
          <w:lang w:val="vi-VN"/>
        </w:rPr>
        <w:t xml:space="preserve">m </w:t>
      </w:r>
      <w:r w:rsidRPr="00446E96">
        <w:rPr>
          <w:color w:val="000000" w:themeColor="text1"/>
          <w:sz w:val="28"/>
          <w:szCs w:val="28"/>
          <w:lang w:val="vi-VN"/>
        </w:rPr>
        <w:t>30</w:t>
      </w:r>
      <w:r>
        <w:rPr>
          <w:color w:val="000000" w:themeColor="text1"/>
          <w:sz w:val="28"/>
          <w:szCs w:val="28"/>
          <w:lang w:val="vi-VN"/>
        </w:rPr>
        <w:t xml:space="preserve"> xe tô khác nhau</w:t>
      </w:r>
      <w:r w:rsidR="003B52A8" w:rsidRPr="003B52A8">
        <w:rPr>
          <w:color w:val="000000" w:themeColor="text1"/>
          <w:sz w:val="28"/>
          <w:szCs w:val="28"/>
          <w:lang w:val="vi-VN"/>
        </w:rPr>
        <w:t>,</w:t>
      </w:r>
      <w:r w:rsidRPr="00446E96">
        <w:rPr>
          <w:color w:val="000000" w:themeColor="text1"/>
          <w:sz w:val="28"/>
          <w:szCs w:val="28"/>
          <w:lang w:val="vi-VN"/>
        </w:rPr>
        <w:t xml:space="preserve"> 24 xe ô tô nhận dạng đúng hết cả dãy số,6 ô tô còn lại nhận dạng sai từ 1 đế</w:t>
      </w:r>
      <w:r>
        <w:rPr>
          <w:color w:val="000000" w:themeColor="text1"/>
          <w:sz w:val="28"/>
          <w:szCs w:val="28"/>
          <w:lang w:val="vi-VN"/>
        </w:rPr>
        <w:t xml:space="preserve">n 2, nhìn chung việc </w:t>
      </w:r>
      <w:r w:rsidR="003B52A8" w:rsidRPr="003B52A8">
        <w:rPr>
          <w:color w:val="000000" w:themeColor="text1"/>
          <w:sz w:val="28"/>
          <w:szCs w:val="28"/>
          <w:lang w:val="vi-VN"/>
        </w:rPr>
        <w:t>nhận dạ</w:t>
      </w:r>
      <w:r>
        <w:rPr>
          <w:color w:val="000000" w:themeColor="text1"/>
          <w:sz w:val="28"/>
          <w:szCs w:val="28"/>
          <w:lang w:val="vi-VN"/>
        </w:rPr>
        <w:t xml:space="preserve">ng khá chính xác. </w:t>
      </w:r>
      <w:r w:rsidR="003B52A8" w:rsidRPr="003B52A8">
        <w:rPr>
          <w:color w:val="000000" w:themeColor="text1"/>
          <w:sz w:val="28"/>
          <w:szCs w:val="28"/>
          <w:lang w:val="vi-VN"/>
        </w:rPr>
        <w:t>Nhưng bên cạnh đó cũng có một số</w:t>
      </w:r>
      <w:r w:rsidRPr="00446E96">
        <w:rPr>
          <w:color w:val="000000" w:themeColor="text1"/>
          <w:sz w:val="28"/>
          <w:szCs w:val="28"/>
          <w:lang w:val="vi-VN"/>
        </w:rPr>
        <w:t xml:space="preserve"> kết quả sai và</w:t>
      </w:r>
      <w:r w:rsidR="003B52A8" w:rsidRPr="003B52A8">
        <w:rPr>
          <w:color w:val="000000" w:themeColor="text1"/>
          <w:sz w:val="28"/>
          <w:szCs w:val="28"/>
          <w:lang w:val="vi-VN"/>
        </w:rPr>
        <w:t xml:space="preserve"> cần cải thiện để có kết quả tốt hơn. Điều này</w:t>
      </w:r>
      <w:r w:rsidRPr="0030385E">
        <w:rPr>
          <w:color w:val="000000" w:themeColor="text1"/>
          <w:sz w:val="28"/>
          <w:szCs w:val="28"/>
          <w:lang w:val="vi-VN"/>
        </w:rPr>
        <w:t xml:space="preserve"> sẽ</w:t>
      </w:r>
      <w:r w:rsidR="003B52A8" w:rsidRPr="003B52A8">
        <w:rPr>
          <w:color w:val="000000" w:themeColor="text1"/>
          <w:sz w:val="28"/>
          <w:szCs w:val="28"/>
          <w:lang w:val="vi-VN"/>
        </w:rPr>
        <w:t xml:space="preserve"> phát triển thêm trong tương lai. </w:t>
      </w:r>
    </w:p>
    <w:sectPr w:rsidR="003B52A8" w:rsidRPr="00B71B62" w:rsidSect="00551CD0">
      <w:pgSz w:w="11906" w:h="16838"/>
      <w:pgMar w:top="630" w:right="1440" w:bottom="45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D1025"/>
    <w:multiLevelType w:val="hybridMultilevel"/>
    <w:tmpl w:val="C6C86ED6"/>
    <w:lvl w:ilvl="0" w:tplc="AE9C2C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695D4A"/>
    <w:multiLevelType w:val="hybridMultilevel"/>
    <w:tmpl w:val="099E5862"/>
    <w:lvl w:ilvl="0" w:tplc="3E386842">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71FFA"/>
    <w:multiLevelType w:val="hybridMultilevel"/>
    <w:tmpl w:val="4B64BAFA"/>
    <w:lvl w:ilvl="0" w:tplc="D8A85C16">
      <w:start w:val="1"/>
      <w:numFmt w:val="decimal"/>
      <w:lvlText w:val="4.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809F6"/>
    <w:multiLevelType w:val="multilevel"/>
    <w:tmpl w:val="82DE1708"/>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5E71B0"/>
    <w:multiLevelType w:val="hybridMultilevel"/>
    <w:tmpl w:val="A1862336"/>
    <w:lvl w:ilvl="0" w:tplc="7B0874A4">
      <w:start w:val="1"/>
      <w:numFmt w:val="decimal"/>
      <w:lvlText w:val="3.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428DD"/>
    <w:multiLevelType w:val="hybridMultilevel"/>
    <w:tmpl w:val="549E8DFA"/>
    <w:lvl w:ilvl="0" w:tplc="804080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A70B3"/>
    <w:multiLevelType w:val="multilevel"/>
    <w:tmpl w:val="C466FF80"/>
    <w:lvl w:ilvl="0">
      <w:start w:val="3"/>
      <w:numFmt w:val="decimal"/>
      <w:lvlText w:val="%1."/>
      <w:lvlJc w:val="left"/>
      <w:pPr>
        <w:ind w:left="585" w:hanging="58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9B43963"/>
    <w:multiLevelType w:val="hybridMultilevel"/>
    <w:tmpl w:val="099CFF64"/>
    <w:lvl w:ilvl="0" w:tplc="06B23C18">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7"/>
  </w:num>
  <w:num w:numId="5">
    <w:abstractNumId w:val="1"/>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6A9"/>
    <w:rsid w:val="0001464A"/>
    <w:rsid w:val="00023C86"/>
    <w:rsid w:val="0005743C"/>
    <w:rsid w:val="00074582"/>
    <w:rsid w:val="00092B81"/>
    <w:rsid w:val="001966A9"/>
    <w:rsid w:val="001F0DF4"/>
    <w:rsid w:val="002D4123"/>
    <w:rsid w:val="0030385E"/>
    <w:rsid w:val="003B52A8"/>
    <w:rsid w:val="003E7474"/>
    <w:rsid w:val="00446E96"/>
    <w:rsid w:val="004A4E86"/>
    <w:rsid w:val="004D1502"/>
    <w:rsid w:val="00551CD0"/>
    <w:rsid w:val="00580A4C"/>
    <w:rsid w:val="00671B08"/>
    <w:rsid w:val="006C3E2B"/>
    <w:rsid w:val="00700F00"/>
    <w:rsid w:val="007A0AB5"/>
    <w:rsid w:val="007D674C"/>
    <w:rsid w:val="00936C0E"/>
    <w:rsid w:val="009F3ECA"/>
    <w:rsid w:val="00A270E0"/>
    <w:rsid w:val="00AA5D2C"/>
    <w:rsid w:val="00B5377A"/>
    <w:rsid w:val="00B71B62"/>
    <w:rsid w:val="00B84AE7"/>
    <w:rsid w:val="00BD5899"/>
    <w:rsid w:val="00BD5D49"/>
    <w:rsid w:val="00D26803"/>
    <w:rsid w:val="00D77B6C"/>
    <w:rsid w:val="00E75C1F"/>
    <w:rsid w:val="00E81FEA"/>
    <w:rsid w:val="00EA3EE7"/>
    <w:rsid w:val="00FC30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2ECC"/>
  <w15:chartTrackingRefBased/>
  <w15:docId w15:val="{61E016AF-D7A0-4466-8C7C-A8D8494FA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77A"/>
    <w:pPr>
      <w:ind w:left="720"/>
      <w:contextualSpacing/>
    </w:pPr>
  </w:style>
  <w:style w:type="character" w:customStyle="1" w:styleId="fontstyle01">
    <w:name w:val="fontstyle01"/>
    <w:basedOn w:val="DefaultParagraphFont"/>
    <w:rsid w:val="00D26803"/>
    <w:rPr>
      <w:rFonts w:ascii="Times New Roman" w:hAnsi="Times New Roman" w:cs="Times New Roman" w:hint="default"/>
      <w:b w:val="0"/>
      <w:bCs w:val="0"/>
      <w:i w:val="0"/>
      <w:iCs w:val="0"/>
      <w:color w:val="000000"/>
      <w:sz w:val="26"/>
      <w:szCs w:val="26"/>
    </w:rPr>
  </w:style>
  <w:style w:type="paragraph" w:styleId="Caption">
    <w:name w:val="caption"/>
    <w:basedOn w:val="Normal"/>
    <w:next w:val="Normal"/>
    <w:uiPriority w:val="35"/>
    <w:unhideWhenUsed/>
    <w:qFormat/>
    <w:rsid w:val="002D4123"/>
    <w:pPr>
      <w:spacing w:after="200" w:line="240" w:lineRule="auto"/>
      <w:jc w:val="center"/>
    </w:pPr>
    <w:rPr>
      <w:rFonts w:ascii="Times New Roman" w:hAnsi="Times New Roman"/>
      <w:bCs/>
      <w:color w:val="000000" w:themeColor="text1"/>
      <w:sz w:val="26"/>
      <w:szCs w:val="18"/>
      <w:lang w:val="en-US"/>
    </w:rPr>
  </w:style>
  <w:style w:type="table" w:styleId="TableGrid">
    <w:name w:val="Table Grid"/>
    <w:basedOn w:val="TableNormal"/>
    <w:uiPriority w:val="39"/>
    <w:rsid w:val="00E75C1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81FEA"/>
    <w:rPr>
      <w:color w:val="0000FF"/>
      <w:u w:val="single"/>
    </w:rPr>
  </w:style>
  <w:style w:type="paragraph" w:customStyle="1" w:styleId="Default">
    <w:name w:val="Default"/>
    <w:rsid w:val="003B52A8"/>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Chương Lâm</dc:creator>
  <cp:keywords/>
  <dc:description/>
  <cp:lastModifiedBy>Chương Lâm</cp:lastModifiedBy>
  <cp:revision>6</cp:revision>
  <dcterms:created xsi:type="dcterms:W3CDTF">2019-06-15T02:31:00Z</dcterms:created>
  <dcterms:modified xsi:type="dcterms:W3CDTF">2019-06-18T16:20:00Z</dcterms:modified>
</cp:coreProperties>
</file>