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145CD" w:rsidRDefault="00A53745">
      <w:pPr>
        <w:rPr>
          <w:b/>
          <w:bCs/>
        </w:rPr>
      </w:pPr>
      <w:r>
        <w:rPr>
          <w:b/>
          <w:bCs/>
        </w:rPr>
        <w:t>Programming Assignment 3: Autoencoder</w:t>
      </w:r>
    </w:p>
    <w:p w:rsidR="00A53745" w:rsidRDefault="00A53745">
      <w:pPr>
        <w:rPr>
          <w:b/>
          <w:bCs/>
        </w:rPr>
      </w:pPr>
    </w:p>
    <w:p w:rsidR="00A53745" w:rsidRDefault="00A53745">
      <w:r>
        <w:tab/>
        <w:t>In this assignment, we created 2 autoencoders. The first Autoencoder was built using a Fully Connected Neural Network. The second Autoencoder was built using a Convolutional Neural Network. Autoencoders to put it simply, use a neural network in order to compress and then decompress data by finding key features and then reconstructing images based off those key features.</w:t>
      </w:r>
    </w:p>
    <w:p w:rsidR="00A53745" w:rsidRDefault="00A53745"/>
    <w:p w:rsidR="00A53745" w:rsidRDefault="00A53745">
      <w:r>
        <w:t>The results are shown in the image below:</w:t>
      </w:r>
    </w:p>
    <w:p w:rsidR="00A53745" w:rsidRDefault="00A53745"/>
    <w:p w:rsidR="00A53745" w:rsidRDefault="00A53745">
      <w:r>
        <w:rPr>
          <w:noProof/>
        </w:rPr>
        <w:drawing>
          <wp:inline distT="0" distB="0" distL="0" distR="0">
            <wp:extent cx="5943600" cy="1464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745" w:rsidRDefault="00A53745"/>
    <w:p w:rsidR="00A53745" w:rsidRDefault="00A53745">
      <w:r>
        <w:tab/>
        <w:t>As you can see the Fully Connected Autoencoder reconstructs images much closer to the original then the CNN Autoencoder. However, the FC Autoencoder has a lot more parameters</w:t>
      </w:r>
      <w:r w:rsidR="00B1742A">
        <w:t>.</w:t>
      </w:r>
    </w:p>
    <w:p w:rsidR="00A53745" w:rsidRDefault="00A53745"/>
    <w:p w:rsidR="00A53745" w:rsidRDefault="00A53745">
      <w:pPr>
        <w:rPr>
          <w:b/>
          <w:bCs/>
        </w:rPr>
      </w:pPr>
      <w:r>
        <w:rPr>
          <w:b/>
          <w:bCs/>
        </w:rPr>
        <w:t>Fully Connected Autoencoder</w:t>
      </w:r>
    </w:p>
    <w:p w:rsidR="00A53745" w:rsidRDefault="00A53745">
      <w:pPr>
        <w:rPr>
          <w:b/>
          <w:bCs/>
        </w:rPr>
      </w:pPr>
    </w:p>
    <w:p w:rsidR="00A53745" w:rsidRDefault="00A53745" w:rsidP="00A53745">
      <w:pPr>
        <w:pStyle w:val="ListParagraph"/>
        <w:numPr>
          <w:ilvl w:val="0"/>
          <w:numId w:val="1"/>
        </w:numPr>
      </w:pPr>
      <w:r>
        <w:t>Number of Parameters in Encoder:</w:t>
      </w:r>
      <w:r w:rsidR="00FD431E">
        <w:t xml:space="preserve"> 233,856</w:t>
      </w:r>
    </w:p>
    <w:p w:rsidR="00FD431E" w:rsidRDefault="00FD431E" w:rsidP="00A53745">
      <w:pPr>
        <w:pStyle w:val="ListParagraph"/>
        <w:numPr>
          <w:ilvl w:val="0"/>
          <w:numId w:val="1"/>
        </w:numPr>
      </w:pPr>
      <w:r>
        <w:t>Number of Parameters in Decoder: 234</w:t>
      </w:r>
      <w:r w:rsidR="00B1742A">
        <w:t>,</w:t>
      </w:r>
      <w:r>
        <w:t>512</w:t>
      </w:r>
    </w:p>
    <w:p w:rsidR="00FD431E" w:rsidRDefault="00FD431E" w:rsidP="00A53745">
      <w:pPr>
        <w:pStyle w:val="ListParagraph"/>
        <w:numPr>
          <w:ilvl w:val="0"/>
          <w:numId w:val="1"/>
        </w:numPr>
      </w:pPr>
      <w:r>
        <w:t>Total: 468,368</w:t>
      </w:r>
    </w:p>
    <w:p w:rsidR="00FD431E" w:rsidRDefault="00FD431E" w:rsidP="00FD431E"/>
    <w:p w:rsidR="00FD431E" w:rsidRDefault="00FD431E" w:rsidP="00FD431E">
      <w:pPr>
        <w:rPr>
          <w:b/>
          <w:bCs/>
        </w:rPr>
      </w:pPr>
      <w:r>
        <w:rPr>
          <w:b/>
          <w:bCs/>
        </w:rPr>
        <w:t>Convolutional Autoencoder</w:t>
      </w:r>
    </w:p>
    <w:p w:rsidR="00FD431E" w:rsidRDefault="00FD431E" w:rsidP="00FD431E">
      <w:pPr>
        <w:rPr>
          <w:b/>
          <w:bCs/>
        </w:rPr>
      </w:pPr>
    </w:p>
    <w:p w:rsidR="00FD431E" w:rsidRDefault="00FD431E" w:rsidP="00FD431E">
      <w:pPr>
        <w:pStyle w:val="ListParagraph"/>
        <w:numPr>
          <w:ilvl w:val="0"/>
          <w:numId w:val="2"/>
        </w:numPr>
      </w:pPr>
      <w:r>
        <w:t>Number of Parameters in Encoder: 4800</w:t>
      </w:r>
    </w:p>
    <w:p w:rsidR="00FD431E" w:rsidRDefault="00FD431E" w:rsidP="00FD431E">
      <w:pPr>
        <w:pStyle w:val="ListParagraph"/>
        <w:numPr>
          <w:ilvl w:val="0"/>
          <w:numId w:val="2"/>
        </w:numPr>
      </w:pPr>
      <w:r>
        <w:t>Number of Parameters in Decoder: 5857</w:t>
      </w:r>
    </w:p>
    <w:p w:rsidR="00FD431E" w:rsidRDefault="00FD431E" w:rsidP="00FD431E">
      <w:pPr>
        <w:pStyle w:val="ListParagraph"/>
        <w:numPr>
          <w:ilvl w:val="0"/>
          <w:numId w:val="2"/>
        </w:numPr>
      </w:pPr>
      <w:r>
        <w:t>Total: 10,657</w:t>
      </w:r>
    </w:p>
    <w:p w:rsidR="008D0459" w:rsidRDefault="008D0459" w:rsidP="008D0459"/>
    <w:p w:rsidR="008D0459" w:rsidRPr="00FD431E" w:rsidRDefault="008D0459" w:rsidP="008D0459">
      <w:pPr>
        <w:ind w:firstLine="360"/>
      </w:pPr>
      <w:r>
        <w:t>So</w:t>
      </w:r>
      <w:r w:rsidR="001E1369">
        <w:t>,</w:t>
      </w:r>
      <w:r>
        <w:t xml:space="preserve"> you can see in the image above that the Fully Connected Autoencoder is able to more accurately reconstruct an image then the Convolutional Autoencoder. However</w:t>
      </w:r>
      <w:r w:rsidR="001E1369">
        <w:t>,</w:t>
      </w:r>
      <w:r>
        <w:t xml:space="preserve"> the FCC Autoencoder has 98% more parameters then the CNN Autoencoder</w:t>
      </w:r>
      <w:r w:rsidR="001E1369">
        <w:t>.</w:t>
      </w:r>
    </w:p>
    <w:sectPr w:rsidR="008D0459" w:rsidRPr="00FD4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943CA"/>
    <w:multiLevelType w:val="hybridMultilevel"/>
    <w:tmpl w:val="92928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900BF"/>
    <w:multiLevelType w:val="hybridMultilevel"/>
    <w:tmpl w:val="D45423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2122668">
    <w:abstractNumId w:val="0"/>
  </w:num>
  <w:num w:numId="2" w16cid:durableId="18091286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745"/>
    <w:rsid w:val="001E1369"/>
    <w:rsid w:val="008D0459"/>
    <w:rsid w:val="00A53745"/>
    <w:rsid w:val="00B1742A"/>
    <w:rsid w:val="00D145CD"/>
    <w:rsid w:val="00FD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B3D606"/>
  <w15:chartTrackingRefBased/>
  <w15:docId w15:val="{DDB76999-8A71-9B41-81E2-54A4584C2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2023-11-10T00:24:00Z</dcterms:created>
  <dcterms:modified xsi:type="dcterms:W3CDTF">2023-11-10T00:50:00Z</dcterms:modified>
</cp:coreProperties>
</file>