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E55" w:rsidRDefault="00C44316" w:rsidP="00C44316">
      <w:pPr>
        <w:jc w:val="center"/>
        <w:rPr>
          <w:b/>
        </w:rPr>
      </w:pPr>
      <w:r>
        <w:rPr>
          <w:b/>
        </w:rPr>
        <w:t>Notes Week 01 Day 02</w:t>
      </w:r>
    </w:p>
    <w:p w:rsidR="00C44316" w:rsidRPr="00C44316" w:rsidRDefault="00C44316" w:rsidP="00C443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&lt;H1&gt; heading 1 or heading 2 or whatever is called an element. Using the right terminology is important for communicating with others in the industry.</w:t>
      </w:r>
      <w:bookmarkStart w:id="0" w:name="_GoBack"/>
      <w:bookmarkEnd w:id="0"/>
    </w:p>
    <w:sectPr w:rsidR="00C44316" w:rsidRPr="00C44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43D94"/>
    <w:multiLevelType w:val="hybridMultilevel"/>
    <w:tmpl w:val="13DC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16"/>
    <w:rsid w:val="002B7E55"/>
    <w:rsid w:val="00C4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E145D-E7D5-4E9F-ACF6-FD5E0091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C Nguyen</dc:creator>
  <cp:keywords/>
  <dc:description/>
  <cp:lastModifiedBy>Lam C Nguyen</cp:lastModifiedBy>
  <cp:revision>1</cp:revision>
  <dcterms:created xsi:type="dcterms:W3CDTF">2020-06-02T15:10:00Z</dcterms:created>
  <dcterms:modified xsi:type="dcterms:W3CDTF">2020-06-02T15:12:00Z</dcterms:modified>
</cp:coreProperties>
</file>