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D1A" w:rsidRPr="00ED2D1A" w:rsidRDefault="00ED2D1A" w:rsidP="00ED2D1A">
      <w:pPr>
        <w:tabs>
          <w:tab w:val="left" w:pos="8505"/>
        </w:tabs>
        <w:spacing w:before="24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2D1A">
        <w:rPr>
          <w:rFonts w:ascii="Times New Roman" w:hAnsi="Times New Roman" w:cs="Times New Roman"/>
          <w:b/>
          <w:sz w:val="24"/>
          <w:szCs w:val="24"/>
        </w:rPr>
        <w:t>A Library</w:t>
      </w:r>
    </w:p>
    <w:p w:rsidR="004721E5" w:rsidRPr="006A54F9" w:rsidRDefault="00606F70" w:rsidP="006A54F9">
      <w:pPr>
        <w:tabs>
          <w:tab w:val="left" w:pos="8505"/>
        </w:tabs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4F9">
        <w:rPr>
          <w:rFonts w:ascii="Times New Roman" w:hAnsi="Times New Roman" w:cs="Times New Roman"/>
          <w:sz w:val="24"/>
          <w:szCs w:val="24"/>
        </w:rPr>
        <w:t xml:space="preserve">It is an array of various formats of information resources organized by information experts who establish appropriate gateways for the </w:t>
      </w:r>
      <w:r w:rsidR="00922892" w:rsidRPr="006A54F9">
        <w:rPr>
          <w:rFonts w:ascii="Times New Roman" w:hAnsi="Times New Roman" w:cs="Times New Roman"/>
          <w:sz w:val="24"/>
          <w:szCs w:val="24"/>
        </w:rPr>
        <w:t>intended users</w:t>
      </w:r>
      <w:r w:rsidR="004721E5" w:rsidRPr="006A54F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721E5" w:rsidRPr="006A54F9">
        <w:rPr>
          <w:rFonts w:ascii="Times New Roman" w:hAnsi="Times New Roman" w:cs="Times New Roman"/>
          <w:sz w:val="24"/>
          <w:szCs w:val="24"/>
        </w:rPr>
        <w:t>Eberhart</w:t>
      </w:r>
      <w:proofErr w:type="spellEnd"/>
      <w:r w:rsidR="004721E5" w:rsidRPr="006A54F9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4721E5" w:rsidRPr="006A54F9">
        <w:rPr>
          <w:rFonts w:ascii="Times New Roman" w:hAnsi="Times New Roman" w:cs="Times New Roman"/>
          <w:sz w:val="24"/>
          <w:szCs w:val="24"/>
        </w:rPr>
        <w:t>Ebrary</w:t>
      </w:r>
      <w:proofErr w:type="spellEnd"/>
      <w:r w:rsidR="004721E5" w:rsidRPr="006A54F9">
        <w:rPr>
          <w:rFonts w:ascii="Times New Roman" w:hAnsi="Times New Roman" w:cs="Times New Roman"/>
          <w:sz w:val="24"/>
          <w:szCs w:val="24"/>
        </w:rPr>
        <w:t>, 2012)</w:t>
      </w:r>
      <w:r w:rsidR="00922892" w:rsidRPr="006A54F9">
        <w:rPr>
          <w:rFonts w:ascii="Times New Roman" w:hAnsi="Times New Roman" w:cs="Times New Roman"/>
          <w:sz w:val="24"/>
          <w:szCs w:val="24"/>
        </w:rPr>
        <w:t>.</w:t>
      </w:r>
      <w:r w:rsidR="004721E5" w:rsidRPr="006A54F9">
        <w:rPr>
          <w:rFonts w:ascii="Times New Roman" w:hAnsi="Times New Roman" w:cs="Times New Roman"/>
          <w:sz w:val="24"/>
          <w:szCs w:val="24"/>
        </w:rPr>
        <w:t xml:space="preserve"> To cater for the users’ needs, the library constitutes of books, periodicals, newspapers, reference materials, digital materials, multimedia, government documents, special collections, maps, theses and dissertations, and library catalogues (Md. </w:t>
      </w:r>
      <w:proofErr w:type="spellStart"/>
      <w:r w:rsidR="004721E5" w:rsidRPr="006A54F9">
        <w:rPr>
          <w:rFonts w:ascii="Times New Roman" w:hAnsi="Times New Roman" w:cs="Times New Roman"/>
          <w:sz w:val="24"/>
          <w:szCs w:val="24"/>
        </w:rPr>
        <w:t>Ashikuzzaman</w:t>
      </w:r>
      <w:proofErr w:type="spellEnd"/>
      <w:r w:rsidR="004721E5" w:rsidRPr="006A54F9">
        <w:rPr>
          <w:rFonts w:ascii="Times New Roman" w:hAnsi="Times New Roman" w:cs="Times New Roman"/>
          <w:sz w:val="24"/>
          <w:szCs w:val="24"/>
        </w:rPr>
        <w:t>, 2024).</w:t>
      </w:r>
      <w:r w:rsidR="00FC3FB4">
        <w:rPr>
          <w:rFonts w:ascii="Times New Roman" w:hAnsi="Times New Roman" w:cs="Times New Roman"/>
          <w:sz w:val="24"/>
          <w:szCs w:val="24"/>
        </w:rPr>
        <w:t xml:space="preserve"> Libraries have been classified to public library, digital library, academic library, national library, special library, </w:t>
      </w:r>
      <w:r w:rsidR="00D71E89">
        <w:rPr>
          <w:rFonts w:ascii="Times New Roman" w:hAnsi="Times New Roman" w:cs="Times New Roman"/>
          <w:sz w:val="24"/>
          <w:szCs w:val="24"/>
        </w:rPr>
        <w:t>Online Public Access Catalogs, and research library</w:t>
      </w:r>
      <w:r w:rsidR="00462CFD">
        <w:rPr>
          <w:rFonts w:ascii="Times New Roman" w:hAnsi="Times New Roman" w:cs="Times New Roman"/>
          <w:sz w:val="24"/>
          <w:szCs w:val="24"/>
        </w:rPr>
        <w:t xml:space="preserve"> (Adam, 2023)</w:t>
      </w:r>
      <w:r w:rsidR="00D71E89">
        <w:rPr>
          <w:rFonts w:ascii="Times New Roman" w:hAnsi="Times New Roman" w:cs="Times New Roman"/>
          <w:sz w:val="24"/>
          <w:szCs w:val="24"/>
        </w:rPr>
        <w:t>.</w:t>
      </w:r>
      <w:r w:rsidR="00462CFD">
        <w:rPr>
          <w:rFonts w:ascii="Times New Roman" w:hAnsi="Times New Roman" w:cs="Times New Roman"/>
          <w:sz w:val="24"/>
          <w:szCs w:val="24"/>
        </w:rPr>
        <w:t xml:space="preserve"> Also, libraries are attributed to </w:t>
      </w:r>
      <w:r w:rsidR="00C9740E">
        <w:rPr>
          <w:rFonts w:ascii="Times New Roman" w:hAnsi="Times New Roman" w:cs="Times New Roman"/>
          <w:sz w:val="24"/>
          <w:szCs w:val="24"/>
        </w:rPr>
        <w:t xml:space="preserve">accumulation of valuable information for users, preservation and conservation of library collection, cataloging and classification of information materials, and interpreting library modules for the users (Libraries, Functions and Types of / </w:t>
      </w:r>
      <w:proofErr w:type="spellStart"/>
      <w:r w:rsidR="00C9740E">
        <w:rPr>
          <w:rFonts w:ascii="Times New Roman" w:hAnsi="Times New Roman" w:cs="Times New Roman"/>
          <w:sz w:val="24"/>
          <w:szCs w:val="24"/>
        </w:rPr>
        <w:t>Encycopaedia</w:t>
      </w:r>
      <w:proofErr w:type="spellEnd"/>
      <w:r w:rsidR="00C9740E">
        <w:rPr>
          <w:rFonts w:ascii="Times New Roman" w:hAnsi="Times New Roman" w:cs="Times New Roman"/>
          <w:sz w:val="24"/>
          <w:szCs w:val="24"/>
        </w:rPr>
        <w:t>, 2019)</w:t>
      </w:r>
      <w:r w:rsidR="00FB3612">
        <w:rPr>
          <w:rFonts w:ascii="Times New Roman" w:hAnsi="Times New Roman" w:cs="Times New Roman"/>
          <w:sz w:val="24"/>
          <w:szCs w:val="24"/>
        </w:rPr>
        <w:t>.</w:t>
      </w:r>
      <w:r w:rsidR="00046CD3">
        <w:rPr>
          <w:rFonts w:ascii="Times New Roman" w:hAnsi="Times New Roman" w:cs="Times New Roman"/>
          <w:sz w:val="24"/>
          <w:szCs w:val="24"/>
        </w:rPr>
        <w:t xml:space="preserve"> Lastly, according to (Ananda </w:t>
      </w:r>
      <w:proofErr w:type="spellStart"/>
      <w:r w:rsidR="00046CD3">
        <w:rPr>
          <w:rFonts w:ascii="Times New Roman" w:hAnsi="Times New Roman" w:cs="Times New Roman"/>
          <w:sz w:val="24"/>
          <w:szCs w:val="24"/>
        </w:rPr>
        <w:t>Rangapillai</w:t>
      </w:r>
      <w:proofErr w:type="spellEnd"/>
      <w:r w:rsidR="00046CD3">
        <w:rPr>
          <w:rFonts w:ascii="Times New Roman" w:hAnsi="Times New Roman" w:cs="Times New Roman"/>
          <w:sz w:val="24"/>
          <w:szCs w:val="24"/>
        </w:rPr>
        <w:t xml:space="preserve"> Library, 2024) a modern library should embrace circulation, acquisition, classification, catalogue, periodicals, information technology, reference, stack, depository, and theses/dissertation sections to function appropriately.</w:t>
      </w:r>
    </w:p>
    <w:p w:rsidR="004721E5" w:rsidRPr="006A54F9" w:rsidRDefault="004721E5" w:rsidP="006A54F9">
      <w:p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4F9">
        <w:rPr>
          <w:rFonts w:ascii="Times New Roman" w:hAnsi="Times New Roman" w:cs="Times New Roman"/>
          <w:sz w:val="24"/>
          <w:szCs w:val="24"/>
        </w:rPr>
        <w:br w:type="page"/>
      </w:r>
    </w:p>
    <w:p w:rsidR="006A1571" w:rsidRPr="00A02C8F" w:rsidRDefault="004721E5" w:rsidP="006A1571">
      <w:pPr>
        <w:tabs>
          <w:tab w:val="left" w:pos="8505"/>
        </w:tabs>
        <w:spacing w:before="24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2C8F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6A1571" w:rsidRPr="0095021D" w:rsidRDefault="004721E5" w:rsidP="006A1571">
      <w:pPr>
        <w:tabs>
          <w:tab w:val="left" w:pos="8505"/>
        </w:tabs>
        <w:spacing w:before="24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5021D">
        <w:rPr>
          <w:rFonts w:ascii="Times New Roman" w:hAnsi="Times New Roman" w:cs="Times New Roman"/>
          <w:color w:val="000000"/>
          <w:sz w:val="24"/>
          <w:szCs w:val="24"/>
        </w:rPr>
        <w:t>Eberhart</w:t>
      </w:r>
      <w:proofErr w:type="spellEnd"/>
      <w:r w:rsidRPr="0095021D">
        <w:rPr>
          <w:rFonts w:ascii="Times New Roman" w:hAnsi="Times New Roman" w:cs="Times New Roman"/>
          <w:color w:val="000000"/>
          <w:sz w:val="24"/>
          <w:szCs w:val="24"/>
        </w:rPr>
        <w:t xml:space="preserve">, G. M., &amp; </w:t>
      </w:r>
      <w:proofErr w:type="spellStart"/>
      <w:r w:rsidRPr="0095021D">
        <w:rPr>
          <w:rFonts w:ascii="Times New Roman" w:hAnsi="Times New Roman" w:cs="Times New Roman"/>
          <w:color w:val="000000"/>
          <w:sz w:val="24"/>
          <w:szCs w:val="24"/>
        </w:rPr>
        <w:t>Ebrary</w:t>
      </w:r>
      <w:proofErr w:type="spellEnd"/>
      <w:r w:rsidRPr="0095021D">
        <w:rPr>
          <w:rFonts w:ascii="Times New Roman" w:hAnsi="Times New Roman" w:cs="Times New Roman"/>
          <w:color w:val="000000"/>
          <w:sz w:val="24"/>
          <w:szCs w:val="24"/>
        </w:rPr>
        <w:t>, I. (2010). </w:t>
      </w:r>
      <w:r w:rsidRPr="0095021D">
        <w:rPr>
          <w:rFonts w:ascii="Times New Roman" w:hAnsi="Times New Roman" w:cs="Times New Roman"/>
          <w:iCs/>
          <w:color w:val="000000"/>
          <w:sz w:val="24"/>
          <w:szCs w:val="24"/>
        </w:rPr>
        <w:t>The librarian’s book of lists</w:t>
      </w:r>
      <w:r w:rsidRPr="0095021D">
        <w:rPr>
          <w:rFonts w:ascii="Times New Roman" w:hAnsi="Times New Roman" w:cs="Times New Roman"/>
          <w:color w:val="000000"/>
          <w:sz w:val="24"/>
          <w:szCs w:val="24"/>
        </w:rPr>
        <w:t>. American Library Association.</w:t>
      </w:r>
    </w:p>
    <w:p w:rsidR="00462CFD" w:rsidRPr="0095021D" w:rsidRDefault="004721E5" w:rsidP="00462CFD">
      <w:pPr>
        <w:tabs>
          <w:tab w:val="left" w:pos="8505"/>
        </w:tabs>
        <w:spacing w:before="24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021D">
        <w:rPr>
          <w:rFonts w:ascii="Times New Roman" w:hAnsi="Times New Roman" w:cs="Times New Roman"/>
          <w:color w:val="000000"/>
          <w:sz w:val="24"/>
          <w:szCs w:val="24"/>
        </w:rPr>
        <w:t xml:space="preserve">Md. </w:t>
      </w:r>
      <w:proofErr w:type="spellStart"/>
      <w:r w:rsidRPr="0095021D">
        <w:rPr>
          <w:rFonts w:ascii="Times New Roman" w:hAnsi="Times New Roman" w:cs="Times New Roman"/>
          <w:color w:val="000000"/>
          <w:sz w:val="24"/>
          <w:szCs w:val="24"/>
        </w:rPr>
        <w:t>Ashikuzzaman</w:t>
      </w:r>
      <w:proofErr w:type="spellEnd"/>
      <w:r w:rsidRPr="0095021D">
        <w:rPr>
          <w:rFonts w:ascii="Times New Roman" w:hAnsi="Times New Roman" w:cs="Times New Roman"/>
          <w:color w:val="000000"/>
          <w:sz w:val="24"/>
          <w:szCs w:val="24"/>
        </w:rPr>
        <w:t>. (2024, June 27). </w:t>
      </w:r>
      <w:r w:rsidRPr="0095021D">
        <w:rPr>
          <w:rFonts w:ascii="Times New Roman" w:hAnsi="Times New Roman" w:cs="Times New Roman"/>
          <w:iCs/>
          <w:color w:val="000000"/>
          <w:sz w:val="24"/>
          <w:szCs w:val="24"/>
        </w:rPr>
        <w:t>Types of Information Resources Found in a Library</w:t>
      </w:r>
      <w:r w:rsidRPr="0095021D">
        <w:rPr>
          <w:rFonts w:ascii="Times New Roman" w:hAnsi="Times New Roman" w:cs="Times New Roman"/>
          <w:color w:val="000000"/>
          <w:sz w:val="24"/>
          <w:szCs w:val="24"/>
        </w:rPr>
        <w:t xml:space="preserve">. Library &amp; Information Science Education Network; Library &amp; Information Science Education Network. </w:t>
      </w:r>
      <w:hyperlink r:id="rId4" w:history="1">
        <w:r w:rsidR="006A1571" w:rsidRPr="0095021D">
          <w:rPr>
            <w:rStyle w:val="Hyperlink"/>
            <w:rFonts w:ascii="Times New Roman" w:hAnsi="Times New Roman" w:cs="Times New Roman"/>
            <w:sz w:val="24"/>
            <w:szCs w:val="24"/>
          </w:rPr>
          <w:t>https://www.lisedunetwork.com/types-of-information-found-in-a-library/</w:t>
        </w:r>
      </w:hyperlink>
    </w:p>
    <w:p w:rsidR="00C9740E" w:rsidRPr="0095021D" w:rsidRDefault="00462CFD" w:rsidP="00C9740E">
      <w:pPr>
        <w:tabs>
          <w:tab w:val="left" w:pos="8505"/>
        </w:tabs>
        <w:spacing w:before="24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021D">
        <w:rPr>
          <w:rFonts w:ascii="Times New Roman" w:hAnsi="Times New Roman" w:cs="Times New Roman"/>
          <w:color w:val="000000"/>
          <w:sz w:val="24"/>
          <w:szCs w:val="24"/>
        </w:rPr>
        <w:t>Adam. (2023, March 1). Different Types of Libraries You Didn’t Know About - Comprehensive Guide [Review of </w:t>
      </w:r>
      <w:r w:rsidRPr="0095021D">
        <w:rPr>
          <w:rFonts w:ascii="Times New Roman" w:hAnsi="Times New Roman" w:cs="Times New Roman"/>
          <w:iCs/>
          <w:color w:val="000000"/>
          <w:sz w:val="24"/>
          <w:szCs w:val="24"/>
        </w:rPr>
        <w:t>Different Types of Libraries You Didn’t Know About - Comprehensive Guide</w:t>
      </w:r>
      <w:r w:rsidRPr="0095021D">
        <w:rPr>
          <w:rFonts w:ascii="Times New Roman" w:hAnsi="Times New Roman" w:cs="Times New Roman"/>
          <w:color w:val="000000"/>
          <w:sz w:val="24"/>
          <w:szCs w:val="24"/>
        </w:rPr>
        <w:t>]. </w:t>
      </w:r>
      <w:r w:rsidRPr="0095021D">
        <w:rPr>
          <w:rFonts w:ascii="Times New Roman" w:hAnsi="Times New Roman" w:cs="Times New Roman"/>
          <w:iCs/>
          <w:color w:val="000000"/>
          <w:sz w:val="24"/>
          <w:szCs w:val="24"/>
        </w:rPr>
        <w:t>GR TECH</w:t>
      </w:r>
      <w:r w:rsidRPr="0095021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hyperlink r:id="rId5" w:history="1">
        <w:r w:rsidRPr="0095021D">
          <w:rPr>
            <w:rStyle w:val="Hyperlink"/>
            <w:rFonts w:ascii="Times New Roman" w:hAnsi="Times New Roman" w:cs="Times New Roman"/>
            <w:sz w:val="24"/>
            <w:szCs w:val="24"/>
          </w:rPr>
          <w:t>https://www.grtech.com/blog/different-types-of-libraries-you-didnt-know-about-comprehensive-guide</w:t>
        </w:r>
      </w:hyperlink>
    </w:p>
    <w:p w:rsidR="00046CD3" w:rsidRPr="0095021D" w:rsidRDefault="00C9740E" w:rsidP="00046CD3">
      <w:pPr>
        <w:tabs>
          <w:tab w:val="left" w:pos="8505"/>
        </w:tabs>
        <w:spacing w:before="240" w:line="48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95021D">
        <w:rPr>
          <w:rFonts w:ascii="Times New Roman" w:hAnsi="Times New Roman" w:cs="Times New Roman"/>
          <w:iCs/>
          <w:color w:val="000000"/>
          <w:sz w:val="24"/>
          <w:szCs w:val="24"/>
        </w:rPr>
        <w:t>Libraries, Functions and Types of | Encyclopedia.com</w:t>
      </w:r>
      <w:r w:rsidRPr="0095021D">
        <w:rPr>
          <w:rFonts w:ascii="Times New Roman" w:hAnsi="Times New Roman" w:cs="Times New Roman"/>
          <w:color w:val="000000"/>
          <w:sz w:val="24"/>
          <w:szCs w:val="24"/>
        </w:rPr>
        <w:t xml:space="preserve">. (2019). Encyclopedia.com. </w:t>
      </w:r>
      <w:hyperlink r:id="rId6" w:history="1">
        <w:r w:rsidRPr="0095021D">
          <w:rPr>
            <w:rStyle w:val="Hyperlink"/>
            <w:rFonts w:ascii="Times New Roman" w:hAnsi="Times New Roman" w:cs="Times New Roman"/>
            <w:sz w:val="24"/>
            <w:szCs w:val="24"/>
          </w:rPr>
          <w:t>https://www.encyclopedia.com/media/encyclopedias-almanacs-transcripts-and-maps/libraries-functions-and-types</w:t>
        </w:r>
      </w:hyperlink>
    </w:p>
    <w:p w:rsidR="00046CD3" w:rsidRPr="0095021D" w:rsidRDefault="00046CD3" w:rsidP="00046CD3">
      <w:pPr>
        <w:tabs>
          <w:tab w:val="left" w:pos="8505"/>
        </w:tabs>
        <w:spacing w:before="240" w:line="480" w:lineRule="auto"/>
        <w:jc w:val="both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046CD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Ananda </w:t>
      </w:r>
      <w:proofErr w:type="spellStart"/>
      <w:r w:rsidRPr="00046CD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Rangapillai</w:t>
      </w:r>
      <w:proofErr w:type="spellEnd"/>
      <w:r w:rsidRPr="00046CD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Library</w:t>
      </w:r>
      <w:r w:rsidRPr="00046CD3">
        <w:rPr>
          <w:rFonts w:ascii="Times New Roman" w:eastAsia="Times New Roman" w:hAnsi="Times New Roman" w:cs="Times New Roman"/>
          <w:color w:val="000000"/>
          <w:sz w:val="24"/>
          <w:szCs w:val="24"/>
        </w:rPr>
        <w:t>. (2024)</w:t>
      </w:r>
      <w:bookmarkStart w:id="0" w:name="_GoBack"/>
      <w:bookmarkEnd w:id="0"/>
      <w:r w:rsidRPr="00046C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Pondiuni.edu.in. </w:t>
      </w:r>
      <w:hyperlink r:id="rId7" w:history="1">
        <w:r w:rsidRPr="0095021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https://lib.pondiuni.edu.in/sections.html</w:t>
        </w:r>
      </w:hyperlink>
      <w:r w:rsidRPr="009502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sectPr w:rsidR="00046CD3" w:rsidRPr="0095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F70"/>
    <w:rsid w:val="00046CD3"/>
    <w:rsid w:val="003E7526"/>
    <w:rsid w:val="00462CFD"/>
    <w:rsid w:val="004721E5"/>
    <w:rsid w:val="00606F70"/>
    <w:rsid w:val="006A1571"/>
    <w:rsid w:val="006A54F9"/>
    <w:rsid w:val="00922892"/>
    <w:rsid w:val="0095021D"/>
    <w:rsid w:val="00A02C8F"/>
    <w:rsid w:val="00A275D9"/>
    <w:rsid w:val="00C9740E"/>
    <w:rsid w:val="00D71E89"/>
    <w:rsid w:val="00E528EE"/>
    <w:rsid w:val="00ED2D1A"/>
    <w:rsid w:val="00FB3612"/>
    <w:rsid w:val="00FC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02592-1C71-4DB0-BFD2-57A1C104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2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15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b.pondiuni.edu.in/sectio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ncyclopedia.com/media/encyclopedias-almanacs-transcripts-and-maps/libraries-functions-and-types" TargetMode="External"/><Relationship Id="rId5" Type="http://schemas.openxmlformats.org/officeDocument/2006/relationships/hyperlink" Target="https://www.grtech.com/blog/different-types-of-libraries-you-didnt-know-about-comprehensive-guide" TargetMode="External"/><Relationship Id="rId4" Type="http://schemas.openxmlformats.org/officeDocument/2006/relationships/hyperlink" Target="https://www.lisedunetwork.com/types-of-information-found-in-a-librar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2024-08-07T13:27:00Z</dcterms:created>
  <dcterms:modified xsi:type="dcterms:W3CDTF">2024-08-08T09:17:00Z</dcterms:modified>
</cp:coreProperties>
</file>