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8CD00" w14:textId="13FA6BDA" w:rsidR="00A7546C" w:rsidRDefault="00A7546C" w:rsidP="00A7546C">
      <w:pPr>
        <w:pStyle w:val="Default"/>
        <w:spacing w:line="276" w:lineRule="auto"/>
        <w:rPr>
          <w:sz w:val="28"/>
          <w:szCs w:val="28"/>
        </w:rPr>
      </w:pPr>
      <w:r>
        <w:rPr>
          <w:b/>
          <w:bCs/>
          <w:sz w:val="28"/>
          <w:szCs w:val="28"/>
        </w:rPr>
        <w:t xml:space="preserve">Cairo University </w:t>
      </w:r>
    </w:p>
    <w:p w14:paraId="460D5EAD" w14:textId="77777777" w:rsidR="00A7546C" w:rsidRDefault="00A7546C" w:rsidP="00A7546C">
      <w:pPr>
        <w:pStyle w:val="Default"/>
        <w:spacing w:line="276" w:lineRule="auto"/>
        <w:rPr>
          <w:sz w:val="28"/>
          <w:szCs w:val="28"/>
        </w:rPr>
      </w:pPr>
      <w:r>
        <w:rPr>
          <w:b/>
          <w:bCs/>
          <w:sz w:val="28"/>
          <w:szCs w:val="28"/>
        </w:rPr>
        <w:t xml:space="preserve">Faculty of Engineering </w:t>
      </w:r>
    </w:p>
    <w:p w14:paraId="09F5FF59" w14:textId="3E18D4BD" w:rsidR="00A7546C" w:rsidRDefault="00A7546C" w:rsidP="00A7546C">
      <w:pPr>
        <w:pStyle w:val="Default"/>
        <w:spacing w:line="276" w:lineRule="auto"/>
        <w:rPr>
          <w:b/>
          <w:bCs/>
          <w:sz w:val="28"/>
          <w:szCs w:val="28"/>
        </w:rPr>
      </w:pPr>
      <w:r>
        <w:rPr>
          <w:b/>
          <w:bCs/>
          <w:sz w:val="28"/>
          <w:szCs w:val="28"/>
        </w:rPr>
        <w:t xml:space="preserve">Systems &amp; Biomedical Engineering </w:t>
      </w:r>
    </w:p>
    <w:p w14:paraId="59A62A21" w14:textId="77777777" w:rsidR="001235DD" w:rsidRDefault="001235DD" w:rsidP="00A7546C">
      <w:pPr>
        <w:pStyle w:val="Default"/>
        <w:spacing w:line="276" w:lineRule="auto"/>
        <w:rPr>
          <w:b/>
          <w:bCs/>
          <w:sz w:val="28"/>
          <w:szCs w:val="28"/>
        </w:rPr>
      </w:pPr>
    </w:p>
    <w:p w14:paraId="5AADE867" w14:textId="5CB998D3" w:rsidR="00A7546C" w:rsidRDefault="00A7546C" w:rsidP="00A7546C">
      <w:pPr>
        <w:pStyle w:val="Default"/>
        <w:jc w:val="both"/>
        <w:rPr>
          <w:b/>
          <w:bCs/>
          <w:sz w:val="28"/>
          <w:szCs w:val="28"/>
        </w:rPr>
      </w:pPr>
    </w:p>
    <w:p w14:paraId="5728B596" w14:textId="77777777" w:rsidR="00A7546C" w:rsidRDefault="00A7546C" w:rsidP="00A7546C">
      <w:pPr>
        <w:pStyle w:val="Default"/>
        <w:jc w:val="both"/>
        <w:rPr>
          <w:sz w:val="28"/>
          <w:szCs w:val="28"/>
        </w:rPr>
      </w:pPr>
    </w:p>
    <w:p w14:paraId="3D51AD68" w14:textId="18520B7F" w:rsidR="00A7546C" w:rsidRDefault="00A7546C" w:rsidP="001235DD">
      <w:pPr>
        <w:pStyle w:val="Default"/>
        <w:spacing w:line="360" w:lineRule="auto"/>
        <w:jc w:val="center"/>
        <w:rPr>
          <w:sz w:val="56"/>
          <w:szCs w:val="56"/>
        </w:rPr>
      </w:pPr>
      <w:r>
        <w:rPr>
          <w:b/>
          <w:bCs/>
          <w:sz w:val="56"/>
          <w:szCs w:val="56"/>
        </w:rPr>
        <w:t>Computer Vision</w:t>
      </w:r>
    </w:p>
    <w:p w14:paraId="017651D7" w14:textId="50B81BDD" w:rsidR="00A7546C" w:rsidRDefault="00A7546C" w:rsidP="001235DD">
      <w:pPr>
        <w:pStyle w:val="Default"/>
        <w:spacing w:line="360" w:lineRule="auto"/>
        <w:jc w:val="center"/>
        <w:rPr>
          <w:b/>
          <w:bCs/>
          <w:sz w:val="56"/>
          <w:szCs w:val="56"/>
        </w:rPr>
      </w:pPr>
      <w:r>
        <w:rPr>
          <w:b/>
          <w:bCs/>
          <w:sz w:val="56"/>
          <w:szCs w:val="56"/>
        </w:rPr>
        <w:t>(SBE 3230)</w:t>
      </w:r>
    </w:p>
    <w:p w14:paraId="4211D7E9" w14:textId="77777777" w:rsidR="001235DD" w:rsidRDefault="001235DD" w:rsidP="001235DD">
      <w:pPr>
        <w:pStyle w:val="Default"/>
        <w:spacing w:line="360" w:lineRule="auto"/>
        <w:jc w:val="center"/>
        <w:rPr>
          <w:sz w:val="56"/>
          <w:szCs w:val="56"/>
        </w:rPr>
      </w:pPr>
    </w:p>
    <w:p w14:paraId="332E5D87" w14:textId="1F95718D" w:rsidR="00A7546C" w:rsidRDefault="00A7546C" w:rsidP="001235DD">
      <w:pPr>
        <w:pStyle w:val="Default"/>
        <w:spacing w:line="360" w:lineRule="auto"/>
        <w:jc w:val="center"/>
        <w:rPr>
          <w:sz w:val="44"/>
          <w:szCs w:val="44"/>
        </w:rPr>
      </w:pPr>
      <w:r>
        <w:rPr>
          <w:b/>
          <w:bCs/>
          <w:sz w:val="44"/>
          <w:szCs w:val="44"/>
        </w:rPr>
        <w:t>Under</w:t>
      </w:r>
      <w:r w:rsidR="001235DD">
        <w:rPr>
          <w:b/>
          <w:bCs/>
          <w:sz w:val="44"/>
          <w:szCs w:val="44"/>
        </w:rPr>
        <w:t xml:space="preserve"> the</w:t>
      </w:r>
      <w:r>
        <w:rPr>
          <w:b/>
          <w:bCs/>
          <w:sz w:val="44"/>
          <w:szCs w:val="44"/>
        </w:rPr>
        <w:t xml:space="preserve"> Supervision</w:t>
      </w:r>
      <w:r w:rsidR="001235DD">
        <w:rPr>
          <w:b/>
          <w:bCs/>
          <w:sz w:val="44"/>
          <w:szCs w:val="44"/>
        </w:rPr>
        <w:t xml:space="preserve"> of</w:t>
      </w:r>
      <w:r>
        <w:rPr>
          <w:b/>
          <w:bCs/>
          <w:sz w:val="44"/>
          <w:szCs w:val="44"/>
        </w:rPr>
        <w:t>:</w:t>
      </w:r>
    </w:p>
    <w:p w14:paraId="14C6D545" w14:textId="30222B37" w:rsidR="00A7546C" w:rsidRDefault="00A7546C" w:rsidP="001235DD">
      <w:pPr>
        <w:pStyle w:val="Default"/>
        <w:spacing w:line="360" w:lineRule="auto"/>
        <w:jc w:val="center"/>
        <w:rPr>
          <w:sz w:val="44"/>
          <w:szCs w:val="44"/>
        </w:rPr>
      </w:pPr>
      <w:r>
        <w:rPr>
          <w:sz w:val="44"/>
          <w:szCs w:val="44"/>
        </w:rPr>
        <w:t>Professor</w:t>
      </w:r>
      <w:r w:rsidR="00152510">
        <w:rPr>
          <w:sz w:val="44"/>
          <w:szCs w:val="44"/>
        </w:rPr>
        <w:t>:</w:t>
      </w:r>
      <w:r>
        <w:rPr>
          <w:sz w:val="44"/>
          <w:szCs w:val="44"/>
        </w:rPr>
        <w:t xml:space="preserve"> Ahmed M</w:t>
      </w:r>
      <w:r w:rsidR="00152510">
        <w:rPr>
          <w:sz w:val="44"/>
          <w:szCs w:val="44"/>
        </w:rPr>
        <w:t>.</w:t>
      </w:r>
      <w:r>
        <w:rPr>
          <w:sz w:val="44"/>
          <w:szCs w:val="44"/>
        </w:rPr>
        <w:t xml:space="preserve"> Badawi</w:t>
      </w:r>
    </w:p>
    <w:p w14:paraId="2AF07326" w14:textId="66CC6C35" w:rsidR="00A7546C" w:rsidRDefault="00A7546C" w:rsidP="001235DD">
      <w:pPr>
        <w:pStyle w:val="Default"/>
        <w:spacing w:line="360" w:lineRule="auto"/>
        <w:jc w:val="center"/>
        <w:rPr>
          <w:sz w:val="44"/>
          <w:szCs w:val="44"/>
        </w:rPr>
      </w:pPr>
      <w:r>
        <w:rPr>
          <w:sz w:val="44"/>
          <w:szCs w:val="44"/>
        </w:rPr>
        <w:t>Eng. Laila Abbas</w:t>
      </w:r>
    </w:p>
    <w:p w14:paraId="657E480A" w14:textId="0251CCCF" w:rsidR="00A7546C" w:rsidRDefault="00A7546C" w:rsidP="001235DD">
      <w:pPr>
        <w:pStyle w:val="Default"/>
        <w:spacing w:line="360" w:lineRule="auto"/>
        <w:jc w:val="center"/>
        <w:rPr>
          <w:sz w:val="44"/>
          <w:szCs w:val="44"/>
        </w:rPr>
      </w:pPr>
      <w:r>
        <w:rPr>
          <w:sz w:val="44"/>
          <w:szCs w:val="44"/>
        </w:rPr>
        <w:t>Eng. Omar Hesham</w:t>
      </w:r>
    </w:p>
    <w:p w14:paraId="6AF2A055" w14:textId="78FDBC69" w:rsidR="00A7546C" w:rsidRDefault="00A7546C" w:rsidP="00A7546C">
      <w:pPr>
        <w:pStyle w:val="Default"/>
        <w:jc w:val="center"/>
        <w:rPr>
          <w:sz w:val="44"/>
          <w:szCs w:val="44"/>
        </w:rPr>
      </w:pPr>
    </w:p>
    <w:p w14:paraId="3931F8C3" w14:textId="77777777" w:rsidR="00A7546C" w:rsidRDefault="00A7546C" w:rsidP="00A7546C">
      <w:pPr>
        <w:pStyle w:val="Default"/>
        <w:jc w:val="center"/>
        <w:rPr>
          <w:sz w:val="44"/>
          <w:szCs w:val="44"/>
        </w:rPr>
      </w:pPr>
    </w:p>
    <w:p w14:paraId="389E97EA" w14:textId="54669B49" w:rsidR="00A7546C" w:rsidRDefault="00A7546C" w:rsidP="00A7546C">
      <w:pPr>
        <w:pStyle w:val="Default"/>
        <w:rPr>
          <w:b/>
          <w:bCs/>
          <w:sz w:val="36"/>
          <w:szCs w:val="36"/>
        </w:rPr>
      </w:pPr>
      <w:r>
        <w:rPr>
          <w:b/>
          <w:bCs/>
          <w:sz w:val="36"/>
          <w:szCs w:val="36"/>
        </w:rPr>
        <w:t xml:space="preserve">Team Members: </w:t>
      </w:r>
    </w:p>
    <w:p w14:paraId="7F6013BC" w14:textId="77777777" w:rsidR="001235DD" w:rsidRDefault="001235DD" w:rsidP="00A7546C">
      <w:pPr>
        <w:pStyle w:val="Default"/>
        <w:rPr>
          <w:sz w:val="36"/>
          <w:szCs w:val="36"/>
        </w:rPr>
      </w:pPr>
    </w:p>
    <w:p w14:paraId="3736B9EF" w14:textId="0C37ED24" w:rsidR="00A7546C" w:rsidRDefault="001235DD" w:rsidP="00A7546C">
      <w:pPr>
        <w:pStyle w:val="Default"/>
        <w:numPr>
          <w:ilvl w:val="0"/>
          <w:numId w:val="16"/>
        </w:numPr>
        <w:spacing w:after="229"/>
        <w:ind w:left="360" w:hanging="360"/>
        <w:rPr>
          <w:sz w:val="36"/>
          <w:szCs w:val="36"/>
        </w:rPr>
      </w:pPr>
      <w:r>
        <w:rPr>
          <w:sz w:val="36"/>
          <w:szCs w:val="36"/>
        </w:rPr>
        <w:t>Lama Zakaria</w:t>
      </w:r>
      <w:r w:rsidR="00A7546C">
        <w:rPr>
          <w:sz w:val="36"/>
          <w:szCs w:val="36"/>
        </w:rPr>
        <w:t xml:space="preserve"> </w:t>
      </w:r>
    </w:p>
    <w:p w14:paraId="4987DC11" w14:textId="00E83D5A" w:rsidR="00A7546C" w:rsidRDefault="00A7546C" w:rsidP="00A7546C">
      <w:pPr>
        <w:pStyle w:val="Default"/>
        <w:numPr>
          <w:ilvl w:val="0"/>
          <w:numId w:val="16"/>
        </w:numPr>
        <w:spacing w:after="229"/>
        <w:ind w:left="360" w:hanging="360"/>
        <w:rPr>
          <w:sz w:val="36"/>
          <w:szCs w:val="36"/>
        </w:rPr>
      </w:pPr>
      <w:r>
        <w:rPr>
          <w:sz w:val="36"/>
          <w:szCs w:val="36"/>
        </w:rPr>
        <w:t>Lam</w:t>
      </w:r>
      <w:r w:rsidR="001235DD">
        <w:rPr>
          <w:sz w:val="36"/>
          <w:szCs w:val="36"/>
        </w:rPr>
        <w:t>ees Mohee</w:t>
      </w:r>
    </w:p>
    <w:p w14:paraId="7C1254A2" w14:textId="3E17DF6A" w:rsidR="00A7546C" w:rsidRDefault="001235DD" w:rsidP="00A7546C">
      <w:pPr>
        <w:pStyle w:val="Default"/>
        <w:numPr>
          <w:ilvl w:val="0"/>
          <w:numId w:val="16"/>
        </w:numPr>
        <w:spacing w:after="229"/>
        <w:ind w:left="360" w:hanging="360"/>
        <w:rPr>
          <w:sz w:val="36"/>
          <w:szCs w:val="36"/>
        </w:rPr>
      </w:pPr>
      <w:r>
        <w:rPr>
          <w:sz w:val="36"/>
          <w:szCs w:val="36"/>
        </w:rPr>
        <w:t>Camellia Marwan</w:t>
      </w:r>
    </w:p>
    <w:p w14:paraId="6645D099" w14:textId="77777777" w:rsidR="00A7546C" w:rsidRDefault="00A7546C" w:rsidP="00A7546C">
      <w:pPr>
        <w:pStyle w:val="Default"/>
        <w:numPr>
          <w:ilvl w:val="0"/>
          <w:numId w:val="16"/>
        </w:numPr>
        <w:spacing w:after="229"/>
        <w:ind w:left="360" w:hanging="360"/>
        <w:rPr>
          <w:sz w:val="32"/>
          <w:szCs w:val="32"/>
        </w:rPr>
      </w:pPr>
      <w:r>
        <w:rPr>
          <w:sz w:val="32"/>
          <w:szCs w:val="32"/>
        </w:rPr>
        <w:t xml:space="preserve">Rana Ibrahim </w:t>
      </w:r>
    </w:p>
    <w:p w14:paraId="1F606044" w14:textId="05A98BD8" w:rsidR="00A7546C" w:rsidRDefault="001235DD" w:rsidP="00A7546C">
      <w:pPr>
        <w:pStyle w:val="Default"/>
        <w:numPr>
          <w:ilvl w:val="0"/>
          <w:numId w:val="16"/>
        </w:numPr>
        <w:ind w:left="360" w:hanging="360"/>
        <w:rPr>
          <w:sz w:val="32"/>
          <w:szCs w:val="32"/>
        </w:rPr>
      </w:pPr>
      <w:r>
        <w:rPr>
          <w:sz w:val="32"/>
          <w:szCs w:val="32"/>
        </w:rPr>
        <w:t>Fady Mohsen Magdy</w:t>
      </w:r>
    </w:p>
    <w:p w14:paraId="2F7FE99F" w14:textId="06054F85" w:rsidR="00824D59" w:rsidRPr="00824D59" w:rsidRDefault="00824D59">
      <w:pPr>
        <w:rPr>
          <w:rFonts w:asciiTheme="majorBidi" w:hAnsiTheme="majorBidi" w:cstheme="majorBidi"/>
          <w:b/>
          <w:bCs/>
          <w:sz w:val="32"/>
          <w:szCs w:val="32"/>
        </w:rPr>
      </w:pPr>
      <w:r w:rsidRPr="00824D59">
        <w:rPr>
          <w:rFonts w:asciiTheme="majorBidi" w:hAnsiTheme="majorBidi" w:cstheme="majorBidi"/>
          <w:b/>
          <w:bCs/>
          <w:sz w:val="32"/>
          <w:szCs w:val="32"/>
        </w:rPr>
        <w:lastRenderedPageBreak/>
        <w:t xml:space="preserve">Face Detection Using </w:t>
      </w:r>
      <w:proofErr w:type="spellStart"/>
      <w:r w:rsidRPr="00824D59">
        <w:rPr>
          <w:rFonts w:asciiTheme="majorBidi" w:hAnsiTheme="majorBidi" w:cstheme="majorBidi"/>
          <w:b/>
          <w:bCs/>
          <w:sz w:val="32"/>
          <w:szCs w:val="32"/>
        </w:rPr>
        <w:t>Haar</w:t>
      </w:r>
      <w:proofErr w:type="spellEnd"/>
      <w:r w:rsidRPr="00824D59">
        <w:rPr>
          <w:rFonts w:asciiTheme="majorBidi" w:hAnsiTheme="majorBidi" w:cstheme="majorBidi"/>
          <w:b/>
          <w:bCs/>
          <w:sz w:val="32"/>
          <w:szCs w:val="32"/>
        </w:rPr>
        <w:t xml:space="preserve"> Cascade Algorithm</w:t>
      </w:r>
    </w:p>
    <w:p w14:paraId="2BFF526C" w14:textId="238EB0B9" w:rsidR="00824D59" w:rsidRPr="00824D59" w:rsidRDefault="00824D59" w:rsidP="00824D59">
      <w:pPr>
        <w:rPr>
          <w:rFonts w:asciiTheme="majorBidi" w:hAnsiTheme="majorBidi" w:cstheme="majorBidi"/>
        </w:rPr>
      </w:pPr>
      <w:r w:rsidRPr="00824D59">
        <w:rPr>
          <w:rFonts w:asciiTheme="majorBidi" w:hAnsiTheme="majorBidi" w:cstheme="majorBidi"/>
        </w:rPr>
        <w:t xml:space="preserve">Among the various approaches to face detection, the </w:t>
      </w:r>
      <w:r w:rsidRPr="00824D59">
        <w:rPr>
          <w:rFonts w:asciiTheme="majorBidi" w:hAnsiTheme="majorBidi" w:cstheme="majorBidi"/>
          <w:b/>
          <w:bCs/>
        </w:rPr>
        <w:t>Haar Cascade algorithm</w:t>
      </w:r>
      <w:r w:rsidRPr="00824D59">
        <w:rPr>
          <w:rFonts w:asciiTheme="majorBidi" w:hAnsiTheme="majorBidi" w:cstheme="majorBidi"/>
        </w:rPr>
        <w:t xml:space="preserve"> has gained significant attention due to its efficiency and accuracy. Developed by Viola and Jones in 2001, the Haar Cascade algorithm revolutionized face detection by introducing a robust method that can detect faces in real-time.</w:t>
      </w:r>
    </w:p>
    <w:p w14:paraId="7D09B2C7" w14:textId="77777777" w:rsidR="00824D59" w:rsidRPr="00824D59" w:rsidRDefault="00824D59" w:rsidP="00824D59">
      <w:pPr>
        <w:rPr>
          <w:rFonts w:asciiTheme="majorBidi" w:hAnsiTheme="majorBidi" w:cstheme="majorBidi"/>
        </w:rPr>
      </w:pPr>
      <w:r w:rsidRPr="00824D59">
        <w:rPr>
          <w:rFonts w:asciiTheme="majorBidi" w:hAnsiTheme="majorBidi" w:cstheme="majorBidi"/>
        </w:rPr>
        <w:t xml:space="preserve">The key innovation of the Haar Cascade algorithm lies in its use of </w:t>
      </w:r>
      <w:r w:rsidRPr="00824D59">
        <w:rPr>
          <w:rFonts w:asciiTheme="majorBidi" w:hAnsiTheme="majorBidi" w:cstheme="majorBidi"/>
          <w:b/>
          <w:bCs/>
        </w:rPr>
        <w:t>Haar-like features</w:t>
      </w:r>
      <w:r w:rsidRPr="00824D59">
        <w:rPr>
          <w:rFonts w:asciiTheme="majorBidi" w:hAnsiTheme="majorBidi" w:cstheme="majorBidi"/>
        </w:rPr>
        <w:t xml:space="preserve"> and a </w:t>
      </w:r>
      <w:r w:rsidRPr="00824D59">
        <w:rPr>
          <w:rFonts w:asciiTheme="majorBidi" w:hAnsiTheme="majorBidi" w:cstheme="majorBidi"/>
          <w:b/>
          <w:bCs/>
        </w:rPr>
        <w:t>cascaded classifier</w:t>
      </w:r>
      <w:r w:rsidRPr="00824D59">
        <w:rPr>
          <w:rFonts w:asciiTheme="majorBidi" w:hAnsiTheme="majorBidi" w:cstheme="majorBidi"/>
        </w:rPr>
        <w:t>. Haar-like features are simple rectangular patterns that capture local image intensity variations, while the cascaded classifier combines multiple weak classifiers to achieve high detection rates with low false positives. This combination makes the Haar Cascade algorithm particularly well-suited for real-time face detection in various environments.</w:t>
      </w:r>
    </w:p>
    <w:p w14:paraId="12474EE7" w14:textId="6CBA8137" w:rsidR="00824D59" w:rsidRDefault="00824D59">
      <w:pPr>
        <w:rPr>
          <w:rFonts w:asciiTheme="majorBidi" w:hAnsiTheme="majorBidi" w:cstheme="majorBidi"/>
          <w:b/>
          <w:bCs/>
          <w:sz w:val="28"/>
          <w:szCs w:val="28"/>
        </w:rPr>
      </w:pPr>
      <w:r w:rsidRPr="00824D59">
        <w:rPr>
          <w:rFonts w:asciiTheme="majorBidi" w:hAnsiTheme="majorBidi" w:cstheme="majorBidi"/>
          <w:b/>
          <w:bCs/>
          <w:sz w:val="28"/>
          <w:szCs w:val="28"/>
        </w:rPr>
        <w:t>Algorithm Steps</w:t>
      </w:r>
    </w:p>
    <w:p w14:paraId="1A0C5521" w14:textId="2D8D4249" w:rsidR="00824D59" w:rsidRPr="00D25FC4" w:rsidRDefault="00824D59" w:rsidP="00D25FC4">
      <w:pPr>
        <w:pStyle w:val="ListParagraph"/>
        <w:numPr>
          <w:ilvl w:val="0"/>
          <w:numId w:val="8"/>
        </w:numPr>
        <w:rPr>
          <w:rFonts w:asciiTheme="majorBidi" w:hAnsiTheme="majorBidi" w:cstheme="majorBidi"/>
        </w:rPr>
      </w:pPr>
      <w:r w:rsidRPr="00D25FC4">
        <w:rPr>
          <w:rFonts w:asciiTheme="majorBidi" w:hAnsiTheme="majorBidi" w:cstheme="majorBidi"/>
        </w:rPr>
        <w:t>Haar-Like Features</w:t>
      </w:r>
    </w:p>
    <w:p w14:paraId="435E51A0" w14:textId="03DE40B9" w:rsidR="00824D59" w:rsidRPr="00D25FC4" w:rsidRDefault="00824D59" w:rsidP="00D25FC4">
      <w:pPr>
        <w:pStyle w:val="ListParagraph"/>
        <w:numPr>
          <w:ilvl w:val="0"/>
          <w:numId w:val="8"/>
        </w:numPr>
        <w:rPr>
          <w:rFonts w:asciiTheme="majorBidi" w:hAnsiTheme="majorBidi" w:cstheme="majorBidi"/>
        </w:rPr>
      </w:pPr>
      <w:r w:rsidRPr="00D25FC4">
        <w:rPr>
          <w:rFonts w:asciiTheme="majorBidi" w:hAnsiTheme="majorBidi" w:cstheme="majorBidi"/>
        </w:rPr>
        <w:t>Integral Image</w:t>
      </w:r>
    </w:p>
    <w:p w14:paraId="56F4EEE0" w14:textId="30F8B9BA" w:rsidR="00824D59" w:rsidRPr="00D25FC4" w:rsidRDefault="00824D59" w:rsidP="00D25FC4">
      <w:pPr>
        <w:pStyle w:val="ListParagraph"/>
        <w:numPr>
          <w:ilvl w:val="0"/>
          <w:numId w:val="8"/>
        </w:numPr>
        <w:rPr>
          <w:rFonts w:asciiTheme="majorBidi" w:hAnsiTheme="majorBidi" w:cstheme="majorBidi"/>
        </w:rPr>
      </w:pPr>
      <w:r w:rsidRPr="00D25FC4">
        <w:rPr>
          <w:rFonts w:asciiTheme="majorBidi" w:hAnsiTheme="majorBidi" w:cstheme="majorBidi"/>
        </w:rPr>
        <w:t>AdaBoost Training</w:t>
      </w:r>
    </w:p>
    <w:p w14:paraId="1ACC96E7" w14:textId="029F9F49" w:rsidR="00824D59" w:rsidRPr="00D25FC4" w:rsidRDefault="00824D59" w:rsidP="00D25FC4">
      <w:pPr>
        <w:pStyle w:val="ListParagraph"/>
        <w:numPr>
          <w:ilvl w:val="0"/>
          <w:numId w:val="8"/>
        </w:numPr>
        <w:rPr>
          <w:rFonts w:asciiTheme="majorBidi" w:hAnsiTheme="majorBidi" w:cstheme="majorBidi"/>
        </w:rPr>
      </w:pPr>
      <w:r w:rsidRPr="00D25FC4">
        <w:rPr>
          <w:rFonts w:asciiTheme="majorBidi" w:hAnsiTheme="majorBidi" w:cstheme="majorBidi"/>
        </w:rPr>
        <w:t>Cascade Classifier</w:t>
      </w:r>
    </w:p>
    <w:p w14:paraId="786CD85C" w14:textId="6C6B5485" w:rsidR="00D25FC4" w:rsidRDefault="00824D59" w:rsidP="00D25FC4">
      <w:pPr>
        <w:pStyle w:val="ListParagraph"/>
        <w:numPr>
          <w:ilvl w:val="0"/>
          <w:numId w:val="8"/>
        </w:numPr>
        <w:rPr>
          <w:rFonts w:asciiTheme="majorBidi" w:hAnsiTheme="majorBidi" w:cstheme="majorBidi"/>
        </w:rPr>
      </w:pPr>
      <w:r w:rsidRPr="00D25FC4">
        <w:rPr>
          <w:rFonts w:asciiTheme="majorBidi" w:hAnsiTheme="majorBidi" w:cstheme="majorBidi"/>
        </w:rPr>
        <w:t>Detection</w:t>
      </w:r>
    </w:p>
    <w:p w14:paraId="63216526" w14:textId="123A3DAE" w:rsidR="00D25FC4" w:rsidRDefault="00D25FC4" w:rsidP="00D25FC4">
      <w:pPr>
        <w:rPr>
          <w:rFonts w:asciiTheme="majorBidi" w:hAnsiTheme="majorBidi" w:cstheme="majorBidi"/>
        </w:rPr>
      </w:pPr>
    </w:p>
    <w:p w14:paraId="5C59C904" w14:textId="7E94FFB8" w:rsidR="00D25FC4" w:rsidRDefault="00D25FC4" w:rsidP="00D25FC4">
      <w:pPr>
        <w:pStyle w:val="ListParagraph"/>
        <w:numPr>
          <w:ilvl w:val="0"/>
          <w:numId w:val="10"/>
        </w:numPr>
        <w:rPr>
          <w:rFonts w:asciiTheme="majorBidi" w:hAnsiTheme="majorBidi" w:cstheme="majorBidi"/>
          <w:b/>
          <w:bCs/>
          <w:sz w:val="28"/>
          <w:szCs w:val="28"/>
        </w:rPr>
      </w:pPr>
      <w:r w:rsidRPr="00D25FC4">
        <w:rPr>
          <w:rFonts w:asciiTheme="majorBidi" w:hAnsiTheme="majorBidi" w:cstheme="majorBidi"/>
          <w:b/>
          <w:bCs/>
          <w:sz w:val="28"/>
          <w:szCs w:val="28"/>
        </w:rPr>
        <w:t>Haar-Like Features</w:t>
      </w:r>
    </w:p>
    <w:p w14:paraId="065B705C" w14:textId="30BA80AB" w:rsidR="00D25FC4" w:rsidRDefault="00D25FC4" w:rsidP="00D25FC4">
      <w:pPr>
        <w:ind w:left="720"/>
        <w:rPr>
          <w:rFonts w:asciiTheme="majorBidi" w:hAnsiTheme="majorBidi" w:cstheme="majorBidi"/>
        </w:rPr>
      </w:pPr>
      <w:r w:rsidRPr="00D25FC4">
        <w:rPr>
          <w:rFonts w:asciiTheme="majorBidi" w:hAnsiTheme="majorBidi" w:cstheme="majorBidi"/>
        </w:rPr>
        <w:t>Haar-like features are simple rectangular patterns that capture local image intensity variations. These features act as basic filters that can detect edges, lines, and other patterns in an image.</w:t>
      </w:r>
    </w:p>
    <w:p w14:paraId="0AF95571" w14:textId="5B258FC9" w:rsidR="00D25FC4" w:rsidRDefault="00D25FC4" w:rsidP="00D25FC4">
      <w:pPr>
        <w:ind w:left="720"/>
        <w:jc w:val="center"/>
        <w:rPr>
          <w:rFonts w:asciiTheme="majorBidi" w:hAnsiTheme="majorBidi" w:cstheme="majorBidi"/>
        </w:rPr>
      </w:pPr>
      <w:r>
        <w:rPr>
          <w:rFonts w:asciiTheme="majorBidi" w:hAnsiTheme="majorBidi" w:cstheme="majorBidi"/>
          <w:noProof/>
        </w:rPr>
        <w:drawing>
          <wp:inline distT="0" distB="0" distL="0" distR="0" wp14:anchorId="1AEFE241" wp14:editId="65C3A614">
            <wp:extent cx="2750820" cy="1947335"/>
            <wp:effectExtent l="0" t="0" r="0" b="0"/>
            <wp:docPr id="197842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2331" cy="1955484"/>
                    </a:xfrm>
                    <a:prstGeom prst="rect">
                      <a:avLst/>
                    </a:prstGeom>
                    <a:noFill/>
                    <a:ln>
                      <a:noFill/>
                    </a:ln>
                  </pic:spPr>
                </pic:pic>
              </a:graphicData>
            </a:graphic>
          </wp:inline>
        </w:drawing>
      </w:r>
    </w:p>
    <w:p w14:paraId="7FCEBEF7" w14:textId="2BF4CF52" w:rsidR="00D25FC4" w:rsidRPr="00D25FC4" w:rsidRDefault="00D25FC4" w:rsidP="00D25FC4">
      <w:pPr>
        <w:ind w:left="720"/>
        <w:rPr>
          <w:rFonts w:asciiTheme="majorBidi" w:hAnsiTheme="majorBidi" w:cstheme="majorBidi"/>
        </w:rPr>
      </w:pPr>
      <w:r w:rsidRPr="00D25FC4">
        <w:rPr>
          <w:rFonts w:asciiTheme="majorBidi" w:hAnsiTheme="majorBidi" w:cstheme="majorBidi"/>
        </w:rPr>
        <w:t>The algorithm calculates the difference between the sum of pixel intensities in the white and black rectangles of each feature. By analyzing these features across different parts of the face, the algorithm can distinguish between facial features and the background.</w:t>
      </w:r>
    </w:p>
    <w:p w14:paraId="77281730" w14:textId="7728330E" w:rsidR="00824D59" w:rsidRDefault="00824D59" w:rsidP="00D25FC4">
      <w:pPr>
        <w:pStyle w:val="ListParagraph"/>
        <w:numPr>
          <w:ilvl w:val="0"/>
          <w:numId w:val="10"/>
        </w:numPr>
        <w:rPr>
          <w:rFonts w:asciiTheme="majorBidi" w:hAnsiTheme="majorBidi" w:cstheme="majorBidi"/>
          <w:b/>
          <w:bCs/>
          <w:sz w:val="28"/>
          <w:szCs w:val="28"/>
        </w:rPr>
      </w:pPr>
      <w:r w:rsidRPr="00D25FC4">
        <w:rPr>
          <w:b/>
          <w:bCs/>
          <w:sz w:val="28"/>
          <w:szCs w:val="28"/>
        </w:rPr>
        <w:br w:type="page"/>
      </w:r>
      <w:r w:rsidR="00D25FC4" w:rsidRPr="00D25FC4">
        <w:rPr>
          <w:rFonts w:asciiTheme="majorBidi" w:hAnsiTheme="majorBidi" w:cstheme="majorBidi"/>
          <w:b/>
          <w:bCs/>
          <w:sz w:val="28"/>
          <w:szCs w:val="28"/>
        </w:rPr>
        <w:lastRenderedPageBreak/>
        <w:t>Integral Image</w:t>
      </w:r>
    </w:p>
    <w:p w14:paraId="222C5C7A" w14:textId="77777777" w:rsidR="00AD5783" w:rsidRDefault="00D25FC4" w:rsidP="00D25FC4">
      <w:pPr>
        <w:ind w:left="720"/>
        <w:rPr>
          <w:rFonts w:asciiTheme="majorBidi" w:hAnsiTheme="majorBidi" w:cstheme="majorBidi"/>
          <w:noProof/>
        </w:rPr>
      </w:pPr>
      <w:r w:rsidRPr="00D25FC4">
        <w:rPr>
          <w:rFonts w:asciiTheme="majorBidi" w:hAnsiTheme="majorBidi" w:cstheme="majorBidi"/>
        </w:rPr>
        <w:t>The integral image is a two-dimensional array that contains the sum of all pixels above and to the left of each pixel in the original image. This representation enables fast computation of Haar-like features over rectangular regions of the image.</w:t>
      </w:r>
      <w:r w:rsidR="00AD5783" w:rsidRPr="00AD5783">
        <w:rPr>
          <w:rFonts w:asciiTheme="majorBidi" w:hAnsiTheme="majorBidi" w:cstheme="majorBidi"/>
          <w:noProof/>
        </w:rPr>
        <w:t xml:space="preserve"> </w:t>
      </w:r>
    </w:p>
    <w:p w14:paraId="6669AD02" w14:textId="4D732308" w:rsidR="00D25FC4" w:rsidRDefault="00AD5783" w:rsidP="00AD5783">
      <w:pPr>
        <w:ind w:left="720"/>
        <w:jc w:val="center"/>
        <w:rPr>
          <w:rFonts w:asciiTheme="majorBidi" w:hAnsiTheme="majorBidi" w:cstheme="majorBidi"/>
        </w:rPr>
      </w:pPr>
      <w:r>
        <w:rPr>
          <w:rFonts w:asciiTheme="majorBidi" w:hAnsiTheme="majorBidi" w:cstheme="majorBidi"/>
          <w:noProof/>
        </w:rPr>
        <w:drawing>
          <wp:inline distT="0" distB="0" distL="0" distR="0" wp14:anchorId="7681482C" wp14:editId="5A3D654C">
            <wp:extent cx="3406140" cy="1849427"/>
            <wp:effectExtent l="0" t="0" r="3810" b="0"/>
            <wp:docPr id="1560733783" name="Picture 3" descr="A screenshot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33783" name="Picture 3" descr="A screenshot of a gri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7322" cy="1866358"/>
                    </a:xfrm>
                    <a:prstGeom prst="rect">
                      <a:avLst/>
                    </a:prstGeom>
                    <a:noFill/>
                    <a:ln>
                      <a:noFill/>
                    </a:ln>
                  </pic:spPr>
                </pic:pic>
              </a:graphicData>
            </a:graphic>
          </wp:inline>
        </w:drawing>
      </w:r>
    </w:p>
    <w:p w14:paraId="7E7CBCDC" w14:textId="77777777" w:rsidR="00AD5783" w:rsidRDefault="00AD5783" w:rsidP="00AD5783">
      <w:pPr>
        <w:ind w:left="720"/>
        <w:rPr>
          <w:rFonts w:asciiTheme="majorBidi" w:hAnsiTheme="majorBidi" w:cstheme="majorBidi"/>
        </w:rPr>
      </w:pPr>
      <w:r w:rsidRPr="00AD5783">
        <w:rPr>
          <w:rFonts w:asciiTheme="majorBidi" w:hAnsiTheme="majorBidi" w:cstheme="majorBidi"/>
        </w:rPr>
        <w:t>When we add the pixels in the blue box, we get 8 as the sum of all pixels and here we had six elements involved in your calculation. Now to calculate the sum of these same pixels using the integral image, you just need to find the corners of the rectangle and then add the vertices which are green and subtract the vertices in the red boxes. Now doing that here</w:t>
      </w:r>
    </w:p>
    <w:p w14:paraId="65FD5425" w14:textId="7C7F18BC" w:rsidR="00AD5783" w:rsidRPr="00AD5783" w:rsidRDefault="00AD5783" w:rsidP="00AD5783">
      <w:pPr>
        <w:ind w:left="720"/>
        <w:rPr>
          <w:rFonts w:asciiTheme="majorBidi" w:hAnsiTheme="majorBidi" w:cstheme="majorBidi"/>
          <w:b/>
          <w:bCs/>
        </w:rPr>
      </w:pPr>
      <m:oMathPara>
        <m:oMath>
          <m:r>
            <m:rPr>
              <m:sty m:val="bi"/>
            </m:rPr>
            <w:rPr>
              <w:rFonts w:ascii="Cambria Math" w:hAnsi="Cambria Math" w:cstheme="majorBidi"/>
            </w:rPr>
            <m:t>21+1 - 11 - 3=8</m:t>
          </m:r>
        </m:oMath>
      </m:oMathPara>
    </w:p>
    <w:p w14:paraId="3ABAD974" w14:textId="1D2A7AB8" w:rsidR="00AD5783" w:rsidRPr="00D25FC4" w:rsidRDefault="00AD5783" w:rsidP="00AD5783">
      <w:pPr>
        <w:ind w:left="720"/>
        <w:rPr>
          <w:rFonts w:asciiTheme="majorBidi" w:hAnsiTheme="majorBidi" w:cstheme="majorBidi"/>
        </w:rPr>
      </w:pPr>
      <w:r w:rsidRPr="00AD5783">
        <w:rPr>
          <w:rFonts w:asciiTheme="majorBidi" w:hAnsiTheme="majorBidi" w:cstheme="majorBidi"/>
        </w:rPr>
        <w:t>We get the same answer and only four numbers are involved in calculations. No matter how many pixels are in the rectangle box, we will just need to compute on these 4 vertices.</w:t>
      </w:r>
    </w:p>
    <w:p w14:paraId="5E2C1712" w14:textId="072E7D46" w:rsidR="00D25FC4" w:rsidRPr="00D25FC4" w:rsidRDefault="00D25FC4" w:rsidP="00AD5783">
      <w:pPr>
        <w:ind w:left="720"/>
        <w:jc w:val="center"/>
        <w:rPr>
          <w:rFonts w:asciiTheme="majorBidi" w:hAnsiTheme="majorBidi" w:cstheme="majorBidi"/>
        </w:rPr>
      </w:pPr>
      <w:r>
        <w:rPr>
          <w:rFonts w:asciiTheme="majorBidi" w:hAnsiTheme="majorBidi" w:cstheme="majorBidi"/>
          <w:noProof/>
        </w:rPr>
        <w:drawing>
          <wp:inline distT="0" distB="0" distL="0" distR="0" wp14:anchorId="2985BBF7" wp14:editId="53A5C8EA">
            <wp:extent cx="4267200" cy="2188308"/>
            <wp:effectExtent l="0" t="0" r="0" b="2540"/>
            <wp:docPr id="1058712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5207" cy="2197542"/>
                    </a:xfrm>
                    <a:prstGeom prst="rect">
                      <a:avLst/>
                    </a:prstGeom>
                    <a:noFill/>
                    <a:ln>
                      <a:noFill/>
                    </a:ln>
                  </pic:spPr>
                </pic:pic>
              </a:graphicData>
            </a:graphic>
          </wp:inline>
        </w:drawing>
      </w:r>
    </w:p>
    <w:p w14:paraId="4385CA75" w14:textId="66B92B15" w:rsidR="00D25FC4" w:rsidRPr="00D25FC4" w:rsidRDefault="00D25FC4" w:rsidP="00D25FC4">
      <w:pPr>
        <w:ind w:left="720"/>
        <w:rPr>
          <w:rFonts w:asciiTheme="majorBidi" w:hAnsiTheme="majorBidi" w:cstheme="majorBidi"/>
        </w:rPr>
      </w:pPr>
      <w:r w:rsidRPr="00D25FC4">
        <w:rPr>
          <w:rFonts w:asciiTheme="majorBidi" w:hAnsiTheme="majorBidi" w:cstheme="majorBidi"/>
        </w:rPr>
        <w:t>By using the integral image, the algorithm can calculate the sum of pixel intensities within any rectangular region in constant time, regardless of the size of the region. This significantly speeds up the feature calculation process.</w:t>
      </w:r>
    </w:p>
    <w:p w14:paraId="724A1D41" w14:textId="70C982E1" w:rsidR="00D25FC4" w:rsidRDefault="009F677E" w:rsidP="009F677E">
      <w:pPr>
        <w:pStyle w:val="ListParagraph"/>
        <w:numPr>
          <w:ilvl w:val="0"/>
          <w:numId w:val="10"/>
        </w:numPr>
        <w:rPr>
          <w:rFonts w:asciiTheme="majorBidi" w:hAnsiTheme="majorBidi" w:cstheme="majorBidi"/>
          <w:b/>
          <w:bCs/>
          <w:sz w:val="28"/>
          <w:szCs w:val="28"/>
        </w:rPr>
      </w:pPr>
      <w:r>
        <w:rPr>
          <w:rFonts w:asciiTheme="majorBidi" w:hAnsiTheme="majorBidi" w:cstheme="majorBidi"/>
          <w:b/>
          <w:bCs/>
          <w:sz w:val="28"/>
          <w:szCs w:val="28"/>
        </w:rPr>
        <w:lastRenderedPageBreak/>
        <w:t>AdaBoost Training</w:t>
      </w:r>
    </w:p>
    <w:p w14:paraId="378AEA14" w14:textId="3D27C3FE" w:rsidR="009F677E" w:rsidRPr="00D1675E" w:rsidRDefault="00D1675E" w:rsidP="00D1675E">
      <w:pPr>
        <w:ind w:left="720"/>
        <w:rPr>
          <w:rFonts w:asciiTheme="majorBidi" w:hAnsiTheme="majorBidi" w:cstheme="majorBidi"/>
        </w:rPr>
      </w:pPr>
      <w:proofErr w:type="spellStart"/>
      <w:r w:rsidRPr="00D1675E">
        <w:rPr>
          <w:rFonts w:asciiTheme="majorBidi" w:hAnsiTheme="majorBidi" w:cstheme="majorBidi"/>
        </w:rPr>
        <w:t>Adaboost</w:t>
      </w:r>
      <w:proofErr w:type="spellEnd"/>
      <w:r w:rsidRPr="00D1675E">
        <w:rPr>
          <w:rFonts w:asciiTheme="majorBidi" w:hAnsiTheme="majorBidi" w:cstheme="majorBidi"/>
        </w:rPr>
        <w:t xml:space="preserve"> is a machine learning algorithm used to create a strong classifier by combining multiple weak classifiers. In the context of </w:t>
      </w:r>
      <w:proofErr w:type="spellStart"/>
      <w:r w:rsidRPr="00D1675E">
        <w:rPr>
          <w:rFonts w:asciiTheme="majorBidi" w:hAnsiTheme="majorBidi" w:cstheme="majorBidi"/>
        </w:rPr>
        <w:t>Haar</w:t>
      </w:r>
      <w:proofErr w:type="spellEnd"/>
      <w:r w:rsidRPr="00D1675E">
        <w:rPr>
          <w:rFonts w:asciiTheme="majorBidi" w:hAnsiTheme="majorBidi" w:cstheme="majorBidi"/>
        </w:rPr>
        <w:t xml:space="preserve"> Cascade, </w:t>
      </w:r>
      <w:proofErr w:type="spellStart"/>
      <w:r w:rsidRPr="00D1675E">
        <w:rPr>
          <w:rFonts w:asciiTheme="majorBidi" w:hAnsiTheme="majorBidi" w:cstheme="majorBidi"/>
        </w:rPr>
        <w:t>Adaboost</w:t>
      </w:r>
      <w:proofErr w:type="spellEnd"/>
      <w:r w:rsidRPr="00D1675E">
        <w:rPr>
          <w:rFonts w:asciiTheme="majorBidi" w:hAnsiTheme="majorBidi" w:cstheme="majorBidi"/>
        </w:rPr>
        <w:t xml:space="preserve"> selects a small number of critical Haar-like features and their thresholds that best classify faces and non-faces. It iteratively trains a series of weak classifiers, with each classifier focusing on the mistakes made by the previous ones. This process selects a set of features that collectively provide high accuracy in face detection.</w:t>
      </w:r>
    </w:p>
    <w:p w14:paraId="67C56F13" w14:textId="0D888FC1" w:rsidR="00D25FC4" w:rsidRDefault="00D1675E" w:rsidP="00D1675E">
      <w:pPr>
        <w:pStyle w:val="ListParagraph"/>
        <w:numPr>
          <w:ilvl w:val="0"/>
          <w:numId w:val="10"/>
        </w:numPr>
        <w:rPr>
          <w:rFonts w:asciiTheme="majorBidi" w:hAnsiTheme="majorBidi" w:cstheme="majorBidi"/>
          <w:b/>
          <w:bCs/>
          <w:sz w:val="28"/>
          <w:szCs w:val="28"/>
        </w:rPr>
      </w:pPr>
      <w:r>
        <w:rPr>
          <w:rFonts w:asciiTheme="majorBidi" w:hAnsiTheme="majorBidi" w:cstheme="majorBidi"/>
          <w:b/>
          <w:bCs/>
          <w:sz w:val="28"/>
          <w:szCs w:val="28"/>
        </w:rPr>
        <w:t>Cascade Classifier</w:t>
      </w:r>
    </w:p>
    <w:p w14:paraId="333185A3" w14:textId="77777777" w:rsidR="00027EBF" w:rsidRDefault="00027EBF" w:rsidP="00027EBF">
      <w:pPr>
        <w:ind w:left="720"/>
        <w:rPr>
          <w:rFonts w:asciiTheme="majorBidi" w:hAnsiTheme="majorBidi" w:cstheme="majorBidi"/>
        </w:rPr>
      </w:pPr>
      <w:r w:rsidRPr="00027EBF">
        <w:rPr>
          <w:rFonts w:asciiTheme="majorBidi" w:hAnsiTheme="majorBidi" w:cstheme="majorBidi"/>
        </w:rPr>
        <w:t>The cascade classifier is a series of stages, each containing multiple weak classifiers. Its purpose is to efficiently reject non-face regions early in the detection process, reducing the computational load. Each stage consists of a set of weak classifiers, and an image region is rejected at a stage if it fails to pass any of the weak classifiers. This cascaded structure allows for fast rejection of non-face regions, making the algorithm suitable for real-time applications.</w:t>
      </w:r>
    </w:p>
    <w:p w14:paraId="58A17F18" w14:textId="0DE09653" w:rsidR="00D25FC4" w:rsidRDefault="00027EBF" w:rsidP="00027EBF">
      <w:pPr>
        <w:ind w:left="720"/>
        <w:jc w:val="center"/>
        <w:rPr>
          <w:rFonts w:asciiTheme="majorBidi" w:hAnsiTheme="majorBidi" w:cstheme="majorBidi"/>
        </w:rPr>
      </w:pPr>
      <w:r>
        <w:rPr>
          <w:rFonts w:asciiTheme="majorBidi" w:hAnsiTheme="majorBidi" w:cstheme="majorBidi"/>
          <w:noProof/>
        </w:rPr>
        <w:drawing>
          <wp:inline distT="0" distB="0" distL="0" distR="0" wp14:anchorId="344C2C64" wp14:editId="7D039034">
            <wp:extent cx="3688080" cy="1635995"/>
            <wp:effectExtent l="0" t="0" r="7620" b="2540"/>
            <wp:docPr id="312228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7544" cy="1649065"/>
                    </a:xfrm>
                    <a:prstGeom prst="rect">
                      <a:avLst/>
                    </a:prstGeom>
                    <a:noFill/>
                    <a:ln>
                      <a:noFill/>
                    </a:ln>
                  </pic:spPr>
                </pic:pic>
              </a:graphicData>
            </a:graphic>
          </wp:inline>
        </w:drawing>
      </w:r>
    </w:p>
    <w:p w14:paraId="4DC45121" w14:textId="0F8B72E1" w:rsidR="00027EBF" w:rsidRDefault="00027EBF" w:rsidP="00027EBF">
      <w:pPr>
        <w:pStyle w:val="ListParagraph"/>
        <w:numPr>
          <w:ilvl w:val="0"/>
          <w:numId w:val="10"/>
        </w:numPr>
        <w:rPr>
          <w:rFonts w:asciiTheme="majorBidi" w:hAnsiTheme="majorBidi" w:cstheme="majorBidi"/>
          <w:b/>
          <w:bCs/>
          <w:sz w:val="28"/>
          <w:szCs w:val="28"/>
        </w:rPr>
      </w:pPr>
      <w:r w:rsidRPr="00027EBF">
        <w:rPr>
          <w:rFonts w:asciiTheme="majorBidi" w:hAnsiTheme="majorBidi" w:cstheme="majorBidi"/>
          <w:b/>
          <w:bCs/>
          <w:sz w:val="28"/>
          <w:szCs w:val="28"/>
        </w:rPr>
        <w:t>Detection</w:t>
      </w:r>
    </w:p>
    <w:p w14:paraId="04A5215E" w14:textId="49DAD4D9" w:rsidR="00027EBF" w:rsidRPr="00027EBF" w:rsidRDefault="00027EBF" w:rsidP="00027EBF">
      <w:pPr>
        <w:ind w:left="720"/>
        <w:rPr>
          <w:rFonts w:asciiTheme="majorBidi" w:hAnsiTheme="majorBidi" w:cstheme="majorBidi"/>
        </w:rPr>
      </w:pPr>
      <w:r w:rsidRPr="00027EBF">
        <w:rPr>
          <w:rFonts w:asciiTheme="majorBidi" w:hAnsiTheme="majorBidi" w:cstheme="majorBidi"/>
        </w:rPr>
        <w:t>Detection involves sliding a window across the image and applying the cascade classifier to each window.</w:t>
      </w:r>
    </w:p>
    <w:p w14:paraId="605F4C49" w14:textId="77777777" w:rsidR="00D25FC4" w:rsidRDefault="00D25FC4" w:rsidP="00D25FC4">
      <w:pPr>
        <w:rPr>
          <w:rFonts w:asciiTheme="majorBidi" w:hAnsiTheme="majorBidi" w:cstheme="majorBidi"/>
          <w:b/>
          <w:bCs/>
          <w:sz w:val="28"/>
          <w:szCs w:val="28"/>
        </w:rPr>
      </w:pPr>
    </w:p>
    <w:p w14:paraId="1820C1BD" w14:textId="77777777" w:rsidR="0061324B" w:rsidRDefault="0061324B" w:rsidP="0061324B">
      <w:pPr>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09867496" wp14:editId="6FFE7E5E">
            <wp:extent cx="2720340" cy="1813560"/>
            <wp:effectExtent l="0" t="0" r="3810" b="0"/>
            <wp:docPr id="227859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r>
        <w:rPr>
          <w:rFonts w:asciiTheme="majorBidi" w:hAnsiTheme="majorBidi" w:cstheme="majorBidi"/>
          <w:b/>
          <w:bCs/>
          <w:sz w:val="28"/>
          <w:szCs w:val="28"/>
        </w:rPr>
        <w:t xml:space="preserve">      </w:t>
      </w:r>
      <w:r>
        <w:rPr>
          <w:rFonts w:asciiTheme="majorBidi" w:hAnsiTheme="majorBidi" w:cstheme="majorBidi"/>
          <w:b/>
          <w:bCs/>
          <w:noProof/>
          <w:sz w:val="28"/>
          <w:szCs w:val="28"/>
        </w:rPr>
        <w:drawing>
          <wp:inline distT="0" distB="0" distL="0" distR="0" wp14:anchorId="7093C3BB" wp14:editId="2D429012">
            <wp:extent cx="2727960" cy="1818640"/>
            <wp:effectExtent l="0" t="0" r="0" b="0"/>
            <wp:docPr id="2386112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7960" cy="1818640"/>
                    </a:xfrm>
                    <a:prstGeom prst="rect">
                      <a:avLst/>
                    </a:prstGeom>
                    <a:noFill/>
                    <a:ln>
                      <a:noFill/>
                    </a:ln>
                  </pic:spPr>
                </pic:pic>
              </a:graphicData>
            </a:graphic>
          </wp:inline>
        </w:drawing>
      </w:r>
    </w:p>
    <w:p w14:paraId="38847A84" w14:textId="1B4744A2" w:rsidR="006B631D" w:rsidRPr="0061324B" w:rsidRDefault="006B631D" w:rsidP="0061324B">
      <w:pPr>
        <w:rPr>
          <w:rFonts w:asciiTheme="majorBidi" w:hAnsiTheme="majorBidi" w:cstheme="majorBidi"/>
          <w:b/>
          <w:bCs/>
          <w:sz w:val="28"/>
          <w:szCs w:val="28"/>
        </w:rPr>
      </w:pPr>
      <w:r w:rsidRPr="0061324B">
        <w:rPr>
          <w:rFonts w:asciiTheme="majorBidi" w:hAnsiTheme="majorBidi" w:cstheme="majorBidi"/>
          <w:b/>
          <w:bCs/>
          <w:sz w:val="28"/>
          <w:szCs w:val="28"/>
        </w:rPr>
        <w:lastRenderedPageBreak/>
        <w:t xml:space="preserve">Face Recognition </w:t>
      </w:r>
    </w:p>
    <w:p w14:paraId="51D45DBD" w14:textId="535AA9D2" w:rsidR="006B631D" w:rsidRPr="0061324B" w:rsidRDefault="006B631D">
      <w:pPr>
        <w:rPr>
          <w:rFonts w:asciiTheme="majorBidi" w:hAnsiTheme="majorBidi" w:cstheme="majorBidi"/>
        </w:rPr>
      </w:pPr>
      <w:r w:rsidRPr="0061324B">
        <w:rPr>
          <w:rFonts w:asciiTheme="majorBidi" w:hAnsiTheme="majorBidi" w:cstheme="majorBidi"/>
        </w:rPr>
        <w:t>Principal Component Analysis (</w:t>
      </w:r>
      <w:r w:rsidRPr="0061324B">
        <w:rPr>
          <w:rFonts w:asciiTheme="majorBidi" w:hAnsiTheme="majorBidi" w:cstheme="majorBidi"/>
          <w:b/>
          <w:bCs/>
        </w:rPr>
        <w:t>PCA</w:t>
      </w:r>
      <w:r w:rsidRPr="0061324B">
        <w:rPr>
          <w:rFonts w:asciiTheme="majorBidi" w:hAnsiTheme="majorBidi" w:cstheme="majorBidi"/>
        </w:rPr>
        <w:t>) is a popular technique for dimensionality reduction and feature extraction in face recognition systems.</w:t>
      </w:r>
    </w:p>
    <w:p w14:paraId="323225CA" w14:textId="16397392" w:rsidR="006562AF" w:rsidRPr="0061324B" w:rsidRDefault="006562AF" w:rsidP="006562AF">
      <w:pPr>
        <w:rPr>
          <w:rFonts w:asciiTheme="majorBidi" w:hAnsiTheme="majorBidi" w:cstheme="majorBidi"/>
          <w:b/>
          <w:bCs/>
        </w:rPr>
      </w:pPr>
      <w:r w:rsidRPr="0061324B">
        <w:rPr>
          <w:rFonts w:asciiTheme="majorBidi" w:hAnsiTheme="majorBidi" w:cstheme="majorBidi"/>
          <w:b/>
          <w:bCs/>
        </w:rPr>
        <w:t>PCA for Dimensionality Reduction:</w:t>
      </w:r>
    </w:p>
    <w:p w14:paraId="48E07E17" w14:textId="77777777" w:rsidR="006562AF" w:rsidRPr="0061324B" w:rsidRDefault="006562AF" w:rsidP="006562AF">
      <w:pPr>
        <w:pStyle w:val="ListParagraph"/>
        <w:numPr>
          <w:ilvl w:val="0"/>
          <w:numId w:val="6"/>
        </w:numPr>
        <w:rPr>
          <w:rFonts w:asciiTheme="majorBidi" w:hAnsiTheme="majorBidi" w:cstheme="majorBidi"/>
        </w:rPr>
      </w:pPr>
      <w:r w:rsidRPr="0061324B">
        <w:rPr>
          <w:rFonts w:asciiTheme="majorBidi" w:hAnsiTheme="majorBidi" w:cstheme="majorBidi"/>
        </w:rPr>
        <w:t>PCA is a statistical technique used to reduce the dimensionality of data while preserving its essential features.</w:t>
      </w:r>
    </w:p>
    <w:p w14:paraId="67520BAC" w14:textId="77777777" w:rsidR="006562AF" w:rsidRPr="0061324B" w:rsidRDefault="006562AF" w:rsidP="006562AF">
      <w:pPr>
        <w:pStyle w:val="ListParagraph"/>
        <w:numPr>
          <w:ilvl w:val="0"/>
          <w:numId w:val="6"/>
        </w:numPr>
        <w:rPr>
          <w:rFonts w:asciiTheme="majorBidi" w:hAnsiTheme="majorBidi" w:cstheme="majorBidi"/>
        </w:rPr>
      </w:pPr>
      <w:r w:rsidRPr="0061324B">
        <w:rPr>
          <w:rFonts w:asciiTheme="majorBidi" w:hAnsiTheme="majorBidi" w:cstheme="majorBidi"/>
        </w:rPr>
        <w:t>It identifies orthogonal axes (principal components) that capture the maximum variance in the data.</w:t>
      </w:r>
    </w:p>
    <w:p w14:paraId="784950ED" w14:textId="5196C516" w:rsidR="006562AF" w:rsidRPr="0061324B" w:rsidRDefault="006562AF" w:rsidP="006562AF">
      <w:pPr>
        <w:pStyle w:val="ListParagraph"/>
        <w:numPr>
          <w:ilvl w:val="0"/>
          <w:numId w:val="6"/>
        </w:numPr>
        <w:rPr>
          <w:rFonts w:asciiTheme="majorBidi" w:hAnsiTheme="majorBidi" w:cstheme="majorBidi"/>
        </w:rPr>
      </w:pPr>
      <w:r w:rsidRPr="0061324B">
        <w:rPr>
          <w:rFonts w:asciiTheme="majorBidi" w:hAnsiTheme="majorBidi" w:cstheme="majorBidi"/>
        </w:rPr>
        <w:t>By projecting data onto a lower-dimensional subspace spanned by the principal components, PCA facilitates efficient representation and visualization of high-dimensional data.</w:t>
      </w:r>
    </w:p>
    <w:p w14:paraId="0559C987" w14:textId="04899D47" w:rsidR="006B631D" w:rsidRPr="0061324B" w:rsidRDefault="006B631D">
      <w:pPr>
        <w:rPr>
          <w:rStyle w:val="Strong"/>
          <w:rFonts w:asciiTheme="majorBidi" w:hAnsiTheme="majorBidi" w:cstheme="majorBidi"/>
          <w:color w:val="0D0D0D"/>
          <w:bdr w:val="single" w:sz="2" w:space="0" w:color="E3E3E3" w:frame="1"/>
          <w:shd w:val="clear" w:color="auto" w:fill="FFFFFF"/>
        </w:rPr>
      </w:pPr>
      <w:r w:rsidRPr="0061324B">
        <w:rPr>
          <w:rStyle w:val="Strong"/>
          <w:rFonts w:asciiTheme="majorBidi" w:hAnsiTheme="majorBidi" w:cstheme="majorBidi"/>
          <w:color w:val="0D0D0D"/>
          <w:bdr w:val="single" w:sz="2" w:space="0" w:color="E3E3E3" w:frame="1"/>
          <w:shd w:val="clear" w:color="auto" w:fill="FFFFFF"/>
        </w:rPr>
        <w:t>Methodology:</w:t>
      </w:r>
    </w:p>
    <w:p w14:paraId="279D1698" w14:textId="77777777" w:rsidR="00BC2534" w:rsidRPr="0061324B" w:rsidRDefault="00BC2534" w:rsidP="00BC2534">
      <w:pPr>
        <w:pStyle w:val="ListParagraph"/>
        <w:numPr>
          <w:ilvl w:val="0"/>
          <w:numId w:val="1"/>
        </w:numPr>
        <w:rPr>
          <w:rFonts w:asciiTheme="majorBidi" w:hAnsiTheme="majorBidi" w:cstheme="majorBidi"/>
          <w:b/>
          <w:bCs/>
        </w:rPr>
      </w:pPr>
      <w:r w:rsidRPr="0061324B">
        <w:rPr>
          <w:rFonts w:asciiTheme="majorBidi" w:hAnsiTheme="majorBidi" w:cstheme="majorBidi"/>
          <w:b/>
          <w:bCs/>
        </w:rPr>
        <w:t>Data Preparation:</w:t>
      </w:r>
    </w:p>
    <w:p w14:paraId="71E63F68" w14:textId="72222764" w:rsidR="00BC2534" w:rsidRPr="0061324B" w:rsidRDefault="00BC2534" w:rsidP="00BC2534">
      <w:pPr>
        <w:pStyle w:val="ListParagraph"/>
        <w:numPr>
          <w:ilvl w:val="0"/>
          <w:numId w:val="2"/>
        </w:numPr>
        <w:rPr>
          <w:rFonts w:asciiTheme="majorBidi" w:hAnsiTheme="majorBidi" w:cstheme="majorBidi"/>
          <w:b/>
          <w:bCs/>
        </w:rPr>
      </w:pPr>
      <w:r w:rsidRPr="0061324B">
        <w:rPr>
          <w:rFonts w:asciiTheme="majorBidi" w:hAnsiTheme="majorBidi" w:cstheme="majorBidi"/>
        </w:rPr>
        <w:t xml:space="preserve">Training and testing </w:t>
      </w:r>
      <w:proofErr w:type="gramStart"/>
      <w:r w:rsidRPr="0061324B">
        <w:rPr>
          <w:rFonts w:asciiTheme="majorBidi" w:hAnsiTheme="majorBidi" w:cstheme="majorBidi"/>
        </w:rPr>
        <w:t>images</w:t>
      </w:r>
      <w:r w:rsidR="00BA6CFB" w:rsidRPr="0061324B">
        <w:rPr>
          <w:rFonts w:asciiTheme="majorBidi" w:hAnsiTheme="majorBidi" w:cstheme="majorBidi"/>
        </w:rPr>
        <w:t>(</w:t>
      </w:r>
      <w:proofErr w:type="gramEnd"/>
      <w:r w:rsidR="00BA6CFB" w:rsidRPr="0061324B">
        <w:rPr>
          <w:rFonts w:asciiTheme="majorBidi" w:hAnsiTheme="majorBidi" w:cstheme="majorBidi"/>
        </w:rPr>
        <w:t>)</w:t>
      </w:r>
      <w:r w:rsidRPr="0061324B">
        <w:rPr>
          <w:rFonts w:asciiTheme="majorBidi" w:hAnsiTheme="majorBidi" w:cstheme="majorBidi"/>
        </w:rPr>
        <w:t xml:space="preserve"> are preprocessed through resizing </w:t>
      </w:r>
      <w:r w:rsidR="006562AF" w:rsidRPr="0061324B">
        <w:rPr>
          <w:rFonts w:asciiTheme="majorBidi" w:hAnsiTheme="majorBidi" w:cstheme="majorBidi"/>
        </w:rPr>
        <w:t>images</w:t>
      </w:r>
      <w:r w:rsidRPr="0061324B">
        <w:rPr>
          <w:rFonts w:asciiTheme="majorBidi" w:hAnsiTheme="majorBidi" w:cstheme="majorBidi"/>
        </w:rPr>
        <w:t xml:space="preserve"> (50,50) and </w:t>
      </w:r>
      <w:r w:rsidR="006562AF" w:rsidRPr="0061324B">
        <w:rPr>
          <w:rFonts w:asciiTheme="majorBidi" w:hAnsiTheme="majorBidi" w:cstheme="majorBidi"/>
        </w:rPr>
        <w:t>normalization (By subtracting mean of all trained images from image)</w:t>
      </w:r>
      <w:r w:rsidRPr="0061324B">
        <w:rPr>
          <w:rFonts w:asciiTheme="majorBidi" w:hAnsiTheme="majorBidi" w:cstheme="majorBidi"/>
        </w:rPr>
        <w:t xml:space="preserve"> to ensure uniformity in data representation.</w:t>
      </w:r>
    </w:p>
    <w:p w14:paraId="72DCCBBE" w14:textId="77777777" w:rsidR="00BC2534" w:rsidRPr="0061324B" w:rsidRDefault="00BC2534" w:rsidP="00BC2534">
      <w:pPr>
        <w:pStyle w:val="ListParagraph"/>
        <w:numPr>
          <w:ilvl w:val="0"/>
          <w:numId w:val="1"/>
        </w:numPr>
        <w:rPr>
          <w:rFonts w:asciiTheme="majorBidi" w:hAnsiTheme="majorBidi" w:cstheme="majorBidi"/>
          <w:b/>
          <w:bCs/>
        </w:rPr>
      </w:pPr>
      <w:r w:rsidRPr="0061324B">
        <w:rPr>
          <w:rFonts w:asciiTheme="majorBidi" w:hAnsiTheme="majorBidi" w:cstheme="majorBidi"/>
          <w:b/>
          <w:bCs/>
        </w:rPr>
        <w:t>Principal Component Analysis (PCA):</w:t>
      </w:r>
    </w:p>
    <w:p w14:paraId="643A4826" w14:textId="2094430B" w:rsidR="00BC2534" w:rsidRPr="0061324B" w:rsidRDefault="00BC2534" w:rsidP="00BC2534">
      <w:pPr>
        <w:pStyle w:val="ListParagraph"/>
        <w:numPr>
          <w:ilvl w:val="0"/>
          <w:numId w:val="2"/>
        </w:numPr>
        <w:rPr>
          <w:rFonts w:asciiTheme="majorBidi" w:hAnsiTheme="majorBidi" w:cstheme="majorBidi"/>
          <w:b/>
          <w:bCs/>
        </w:rPr>
      </w:pPr>
      <w:r w:rsidRPr="0061324B">
        <w:rPr>
          <w:rFonts w:asciiTheme="majorBidi" w:hAnsiTheme="majorBidi" w:cstheme="majorBidi"/>
        </w:rPr>
        <w:t>PCA is applied to the preprocessed training images to extract the most significant features while reducing dimensionality.</w:t>
      </w:r>
    </w:p>
    <w:p w14:paraId="2AEED55D" w14:textId="77777777" w:rsidR="00BC2534" w:rsidRPr="0061324B" w:rsidRDefault="00BC2534" w:rsidP="00BC2534">
      <w:pPr>
        <w:pStyle w:val="ListParagraph"/>
        <w:numPr>
          <w:ilvl w:val="0"/>
          <w:numId w:val="2"/>
        </w:numPr>
        <w:rPr>
          <w:rFonts w:asciiTheme="majorBidi" w:hAnsiTheme="majorBidi" w:cstheme="majorBidi"/>
        </w:rPr>
      </w:pPr>
      <w:r w:rsidRPr="0061324B">
        <w:rPr>
          <w:rFonts w:asciiTheme="majorBidi" w:hAnsiTheme="majorBidi" w:cstheme="majorBidi"/>
        </w:rPr>
        <w:t>Eigenvalues and eigenvectors of the covariance matrix are computed to determine the principal components.</w:t>
      </w:r>
    </w:p>
    <w:p w14:paraId="277C186B" w14:textId="2257259D" w:rsidR="00BC2534" w:rsidRPr="0061324B" w:rsidRDefault="00BC2534" w:rsidP="00BC2534">
      <w:pPr>
        <w:pStyle w:val="ListParagraph"/>
        <w:numPr>
          <w:ilvl w:val="0"/>
          <w:numId w:val="2"/>
        </w:numPr>
        <w:rPr>
          <w:rFonts w:asciiTheme="majorBidi" w:hAnsiTheme="majorBidi" w:cstheme="majorBidi"/>
        </w:rPr>
      </w:pPr>
      <w:r w:rsidRPr="0061324B">
        <w:rPr>
          <w:rFonts w:asciiTheme="majorBidi" w:hAnsiTheme="majorBidi" w:cstheme="majorBidi"/>
        </w:rPr>
        <w:t>The number of principal components is selected based on a threshold of explained variance is 39, typically set to retain a certain percentage of the total variance (e.g., 98%).</w:t>
      </w:r>
    </w:p>
    <w:p w14:paraId="4253A111" w14:textId="3A8701A5" w:rsidR="00BC2534" w:rsidRPr="0061324B" w:rsidRDefault="00BC2534" w:rsidP="00BC2534">
      <w:pPr>
        <w:pStyle w:val="ListParagraph"/>
        <w:numPr>
          <w:ilvl w:val="0"/>
          <w:numId w:val="1"/>
        </w:numPr>
        <w:rPr>
          <w:rFonts w:asciiTheme="majorBidi" w:hAnsiTheme="majorBidi" w:cstheme="majorBidi"/>
          <w:b/>
          <w:bCs/>
        </w:rPr>
      </w:pPr>
      <w:r w:rsidRPr="0061324B">
        <w:rPr>
          <w:rFonts w:asciiTheme="majorBidi" w:hAnsiTheme="majorBidi" w:cstheme="majorBidi"/>
          <w:b/>
          <w:bCs/>
        </w:rPr>
        <w:t>Face Reconstruction:</w:t>
      </w:r>
    </w:p>
    <w:p w14:paraId="1D56EF75" w14:textId="77777777" w:rsidR="00BC2534" w:rsidRPr="0061324B" w:rsidRDefault="00BC2534" w:rsidP="006562AF">
      <w:pPr>
        <w:pStyle w:val="ListParagraph"/>
        <w:numPr>
          <w:ilvl w:val="0"/>
          <w:numId w:val="3"/>
        </w:numPr>
        <w:rPr>
          <w:rFonts w:asciiTheme="majorBidi" w:hAnsiTheme="majorBidi" w:cstheme="majorBidi"/>
        </w:rPr>
      </w:pPr>
      <w:r w:rsidRPr="0061324B">
        <w:rPr>
          <w:rFonts w:asciiTheme="majorBidi" w:hAnsiTheme="majorBidi" w:cstheme="majorBidi"/>
        </w:rPr>
        <w:t>Faces are reconstructed using the selected principal components to visualize the impact of dimensionality reduction and understand the features captured by PCA.</w:t>
      </w:r>
    </w:p>
    <w:p w14:paraId="7A4B68DC" w14:textId="6856E923" w:rsidR="00BC2534" w:rsidRPr="0061324B" w:rsidRDefault="00BC2534" w:rsidP="00BC2534">
      <w:pPr>
        <w:pStyle w:val="ListParagraph"/>
        <w:numPr>
          <w:ilvl w:val="0"/>
          <w:numId w:val="1"/>
        </w:numPr>
        <w:rPr>
          <w:rFonts w:asciiTheme="majorBidi" w:hAnsiTheme="majorBidi" w:cstheme="majorBidi"/>
          <w:b/>
          <w:bCs/>
        </w:rPr>
      </w:pPr>
      <w:r w:rsidRPr="0061324B">
        <w:rPr>
          <w:rFonts w:asciiTheme="majorBidi" w:hAnsiTheme="majorBidi" w:cstheme="majorBidi"/>
          <w:b/>
          <w:bCs/>
        </w:rPr>
        <w:t>Testing and Evaluation:</w:t>
      </w:r>
    </w:p>
    <w:p w14:paraId="3A02CC57" w14:textId="77777777" w:rsidR="00BC2534" w:rsidRPr="0061324B" w:rsidRDefault="00BC2534" w:rsidP="006562AF">
      <w:pPr>
        <w:pStyle w:val="ListParagraph"/>
        <w:numPr>
          <w:ilvl w:val="0"/>
          <w:numId w:val="3"/>
        </w:numPr>
        <w:rPr>
          <w:rFonts w:asciiTheme="majorBidi" w:hAnsiTheme="majorBidi" w:cstheme="majorBidi"/>
        </w:rPr>
      </w:pPr>
      <w:r w:rsidRPr="0061324B">
        <w:rPr>
          <w:rFonts w:asciiTheme="majorBidi" w:hAnsiTheme="majorBidi" w:cstheme="majorBidi"/>
        </w:rPr>
        <w:t>Testing images are projected onto the PCA space to obtain their representations.</w:t>
      </w:r>
    </w:p>
    <w:p w14:paraId="1865E85F" w14:textId="2659661C" w:rsidR="00BC2534" w:rsidRPr="0061324B" w:rsidRDefault="00BC2534" w:rsidP="006562AF">
      <w:pPr>
        <w:pStyle w:val="ListParagraph"/>
        <w:numPr>
          <w:ilvl w:val="0"/>
          <w:numId w:val="3"/>
        </w:numPr>
        <w:rPr>
          <w:rFonts w:asciiTheme="majorBidi" w:hAnsiTheme="majorBidi" w:cstheme="majorBidi"/>
        </w:rPr>
      </w:pPr>
      <w:r w:rsidRPr="0061324B">
        <w:rPr>
          <w:rFonts w:asciiTheme="majorBidi" w:hAnsiTheme="majorBidi" w:cstheme="majorBidi"/>
        </w:rPr>
        <w:t xml:space="preserve">Distance metrics such as Euclidean distance and cosine similarity are employed to measure the similarity between the representations of testing and training </w:t>
      </w:r>
      <w:r w:rsidR="006562AF" w:rsidRPr="0061324B">
        <w:rPr>
          <w:rFonts w:asciiTheme="majorBidi" w:hAnsiTheme="majorBidi" w:cstheme="majorBidi"/>
        </w:rPr>
        <w:t>images. (</w:t>
      </w:r>
      <w:r w:rsidR="006562AF" w:rsidRPr="0061324B">
        <w:rPr>
          <w:rFonts w:asciiTheme="majorBidi" w:hAnsiTheme="majorBidi" w:cstheme="majorBidi"/>
          <w:b/>
          <w:bCs/>
        </w:rPr>
        <w:t>Euclidean distance gets the best Performance</w:t>
      </w:r>
      <w:r w:rsidR="006562AF" w:rsidRPr="0061324B">
        <w:rPr>
          <w:rFonts w:asciiTheme="majorBidi" w:hAnsiTheme="majorBidi" w:cstheme="majorBidi"/>
        </w:rPr>
        <w:t>)</w:t>
      </w:r>
    </w:p>
    <w:p w14:paraId="64031545" w14:textId="53171AF3" w:rsidR="00BC2534" w:rsidRPr="0061324B" w:rsidRDefault="00BC2534" w:rsidP="006562AF">
      <w:pPr>
        <w:pStyle w:val="ListParagraph"/>
        <w:numPr>
          <w:ilvl w:val="0"/>
          <w:numId w:val="3"/>
        </w:numPr>
        <w:rPr>
          <w:rFonts w:asciiTheme="majorBidi" w:hAnsiTheme="majorBidi" w:cstheme="majorBidi"/>
        </w:rPr>
      </w:pPr>
      <w:r w:rsidRPr="0061324B">
        <w:rPr>
          <w:rFonts w:asciiTheme="majorBidi" w:hAnsiTheme="majorBidi" w:cstheme="majorBidi"/>
          <w:b/>
          <w:bCs/>
        </w:rPr>
        <w:t>K Nearest neighbor (K=1)</w:t>
      </w:r>
      <w:r w:rsidRPr="0061324B">
        <w:rPr>
          <w:rFonts w:asciiTheme="majorBidi" w:hAnsiTheme="majorBidi" w:cstheme="majorBidi"/>
        </w:rPr>
        <w:t xml:space="preserve"> classification is used to predict the identity of the test images based on the closest match in the training set.</w:t>
      </w:r>
    </w:p>
    <w:p w14:paraId="4400B93C" w14:textId="7447916C" w:rsidR="006562AF" w:rsidRPr="00BA6CFB" w:rsidRDefault="006562AF" w:rsidP="006562AF">
      <w:r w:rsidRPr="006562AF">
        <w:rPr>
          <w:b/>
          <w:bCs/>
        </w:rPr>
        <w:t>Results</w:t>
      </w:r>
      <w:r>
        <w:t>:</w:t>
      </w:r>
    </w:p>
    <w:p w14:paraId="3BC8C4F3" w14:textId="27640A7C" w:rsidR="006210F7" w:rsidRDefault="006562AF" w:rsidP="006210F7">
      <w:pPr>
        <w:rPr>
          <w:b/>
          <w:bCs/>
        </w:rPr>
      </w:pPr>
      <w:r w:rsidRPr="006562AF">
        <w:t>The training set consists</w:t>
      </w:r>
      <w:r w:rsidRPr="006562AF">
        <w:rPr>
          <w:b/>
          <w:bCs/>
        </w:rPr>
        <w:t xml:space="preserve"> of 9 people.</w:t>
      </w:r>
      <w:r w:rsidR="006210F7">
        <w:rPr>
          <w:b/>
          <w:bCs/>
        </w:rPr>
        <w:t xml:space="preserve"> </w:t>
      </w:r>
    </w:p>
    <w:p w14:paraId="44F9BD96" w14:textId="79CEB41F" w:rsidR="00824D59" w:rsidRPr="0061324B" w:rsidRDefault="0061324B" w:rsidP="0061324B">
      <w:pPr>
        <w:jc w:val="center"/>
        <w:rPr>
          <w:b/>
          <w:bCs/>
        </w:rPr>
      </w:pPr>
      <w:r w:rsidRPr="007C23EE">
        <w:rPr>
          <w:b/>
          <w:bCs/>
          <w:noProof/>
        </w:rPr>
        <w:lastRenderedPageBreak/>
        <mc:AlternateContent>
          <mc:Choice Requires="wps">
            <w:drawing>
              <wp:anchor distT="45720" distB="45720" distL="114300" distR="114300" simplePos="0" relativeHeight="251664384" behindDoc="0" locked="0" layoutInCell="1" allowOverlap="1" wp14:anchorId="48178747" wp14:editId="75B33DBF">
                <wp:simplePos x="0" y="0"/>
                <wp:positionH relativeFrom="column">
                  <wp:posOffset>3185160</wp:posOffset>
                </wp:positionH>
                <wp:positionV relativeFrom="paragraph">
                  <wp:posOffset>2385060</wp:posOffset>
                </wp:positionV>
                <wp:extent cx="1684020" cy="7086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020" cy="708660"/>
                        </a:xfrm>
                        <a:prstGeom prst="rect">
                          <a:avLst/>
                        </a:prstGeom>
                        <a:solidFill>
                          <a:srgbClr val="FFFFFF"/>
                        </a:solidFill>
                        <a:ln w="9525">
                          <a:noFill/>
                          <a:miter lim="800000"/>
                          <a:headEnd/>
                          <a:tailEnd/>
                        </a:ln>
                      </wps:spPr>
                      <wps:txbx>
                        <w:txbxContent>
                          <w:p w14:paraId="66A4B909" w14:textId="1772617B" w:rsidR="007C23EE" w:rsidRDefault="007C23EE" w:rsidP="007C23EE">
                            <w:pPr>
                              <w:jc w:val="center"/>
                              <w:rPr>
                                <w:b/>
                                <w:bCs/>
                              </w:rPr>
                            </w:pPr>
                            <w:r>
                              <w:rPr>
                                <w:b/>
                                <w:bCs/>
                              </w:rPr>
                              <w:t>Reconstructed</w:t>
                            </w:r>
                            <w:r w:rsidR="0061324B">
                              <w:rPr>
                                <w:b/>
                                <w:bCs/>
                              </w:rPr>
                              <w:t xml:space="preserve"> </w:t>
                            </w:r>
                            <w:r>
                              <w:rPr>
                                <w:b/>
                                <w:bCs/>
                              </w:rPr>
                              <w:t>image</w:t>
                            </w:r>
                            <w:r w:rsidR="0061324B">
                              <w:rPr>
                                <w:b/>
                                <w:bCs/>
                              </w:rPr>
                              <w:t xml:space="preserve"> </w:t>
                            </w:r>
                            <w:r>
                              <w:rPr>
                                <w:b/>
                                <w:bCs/>
                              </w:rPr>
                              <w:t>by 39 eigen faces</w:t>
                            </w:r>
                          </w:p>
                          <w:p w14:paraId="01BF193A" w14:textId="4DAF1104" w:rsidR="007C23EE" w:rsidRDefault="007C23EE"/>
                          <w:p w14:paraId="2B14040A" w14:textId="77777777" w:rsidR="007C23EE" w:rsidRDefault="007C23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178747" id="_x0000_t202" coordsize="21600,21600" o:spt="202" path="m,l,21600r21600,l21600,xe">
                <v:stroke joinstyle="miter"/>
                <v:path gradientshapeok="t" o:connecttype="rect"/>
              </v:shapetype>
              <v:shape id="Text Box 2" o:spid="_x0000_s1026" type="#_x0000_t202" style="position:absolute;left:0;text-align:left;margin-left:250.8pt;margin-top:187.8pt;width:132.6pt;height:55.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" stroked="f">
                <v:textbox>
                  <w:txbxContent>
                    <w:p w14:paraId="66A4B909" w14:textId="1772617B" w:rsidR="007C23EE" w:rsidRDefault="007C23EE" w:rsidP="007C23EE">
                      <w:pPr>
                        <w:jc w:val="center"/>
                        <w:rPr>
                          <w:b/>
                          <w:bCs/>
                        </w:rPr>
                      </w:pPr>
                      <w:r>
                        <w:rPr>
                          <w:b/>
                          <w:bCs/>
                        </w:rPr>
                        <w:t>Reconstructed</w:t>
                      </w:r>
                      <w:r w:rsidR="0061324B">
                        <w:rPr>
                          <w:b/>
                          <w:bCs/>
                        </w:rPr>
                        <w:t xml:space="preserve"> </w:t>
                      </w:r>
                      <w:r>
                        <w:rPr>
                          <w:b/>
                          <w:bCs/>
                        </w:rPr>
                        <w:t>image</w:t>
                      </w:r>
                      <w:r w:rsidR="0061324B">
                        <w:rPr>
                          <w:b/>
                          <w:bCs/>
                        </w:rPr>
                        <w:t xml:space="preserve"> </w:t>
                      </w:r>
                      <w:r>
                        <w:rPr>
                          <w:b/>
                          <w:bCs/>
                        </w:rPr>
                        <w:t>by 39 eigen faces</w:t>
                      </w:r>
                    </w:p>
                    <w:p w14:paraId="01BF193A" w14:textId="4DAF1104" w:rsidR="007C23EE" w:rsidRDefault="007C23EE"/>
                    <w:p w14:paraId="2B14040A" w14:textId="77777777" w:rsidR="007C23EE" w:rsidRDefault="007C23EE"/>
                  </w:txbxContent>
                </v:textbox>
                <w10:wrap type="square"/>
              </v:shape>
            </w:pict>
          </mc:Fallback>
        </mc:AlternateContent>
      </w:r>
      <w:r w:rsidR="00824D59">
        <w:rPr>
          <w:b/>
          <w:bCs/>
          <w:noProof/>
        </w:rPr>
        <w:drawing>
          <wp:inline distT="0" distB="0" distL="0" distR="0" wp14:anchorId="5368CB59" wp14:editId="62B00D18">
            <wp:extent cx="1728148" cy="2308860"/>
            <wp:effectExtent l="0" t="0" r="5715" b="0"/>
            <wp:docPr id="57876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31981" name="Picture 280531981"/>
                    <pic:cNvPicPr/>
                  </pic:nvPicPr>
                  <pic:blipFill>
                    <a:blip r:embed="rId13">
                      <a:extLst>
                        <a:ext uri="{28A0092B-C50C-407E-A947-70E740481C1C}">
                          <a14:useLocalDpi xmlns:a14="http://schemas.microsoft.com/office/drawing/2010/main" val="0"/>
                        </a:ext>
                      </a:extLst>
                    </a:blip>
                    <a:stretch>
                      <a:fillRect/>
                    </a:stretch>
                  </pic:blipFill>
                  <pic:spPr>
                    <a:xfrm>
                      <a:off x="0" y="0"/>
                      <a:ext cx="1735487" cy="2318666"/>
                    </a:xfrm>
                    <a:prstGeom prst="rect">
                      <a:avLst/>
                    </a:prstGeom>
                  </pic:spPr>
                </pic:pic>
              </a:graphicData>
            </a:graphic>
          </wp:inline>
        </w:drawing>
      </w:r>
      <w:r>
        <w:rPr>
          <w:b/>
          <w:bCs/>
        </w:rPr>
        <w:t xml:space="preserve">            </w:t>
      </w:r>
      <w:r w:rsidR="00824D59">
        <w:rPr>
          <w:b/>
          <w:bCs/>
          <w:noProof/>
        </w:rPr>
        <w:drawing>
          <wp:inline distT="0" distB="0" distL="0" distR="0" wp14:anchorId="27673673" wp14:editId="53789E1C">
            <wp:extent cx="1680255" cy="2308782"/>
            <wp:effectExtent l="0" t="0" r="0" b="0"/>
            <wp:docPr id="907018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54266" name="Picture 2080854266"/>
                    <pic:cNvPicPr/>
                  </pic:nvPicPr>
                  <pic:blipFill>
                    <a:blip r:embed="rId14">
                      <a:extLst>
                        <a:ext uri="{28A0092B-C50C-407E-A947-70E740481C1C}">
                          <a14:useLocalDpi xmlns:a14="http://schemas.microsoft.com/office/drawing/2010/main" val="0"/>
                        </a:ext>
                      </a:extLst>
                    </a:blip>
                    <a:stretch>
                      <a:fillRect/>
                    </a:stretch>
                  </pic:blipFill>
                  <pic:spPr>
                    <a:xfrm>
                      <a:off x="0" y="0"/>
                      <a:ext cx="1691600" cy="2324371"/>
                    </a:xfrm>
                    <a:prstGeom prst="rect">
                      <a:avLst/>
                    </a:prstGeom>
                  </pic:spPr>
                </pic:pic>
              </a:graphicData>
            </a:graphic>
          </wp:inline>
        </w:drawing>
      </w:r>
    </w:p>
    <w:p w14:paraId="51FE4245" w14:textId="409045B3" w:rsidR="006210F7" w:rsidRDefault="006210F7" w:rsidP="007C23EE">
      <w:pPr>
        <w:rPr>
          <w:b/>
          <w:bCs/>
        </w:rPr>
      </w:pPr>
      <w:r>
        <w:rPr>
          <w:b/>
          <w:bCs/>
        </w:rPr>
        <w:t xml:space="preserve">                                    </w:t>
      </w:r>
      <w:r w:rsidR="0061324B">
        <w:rPr>
          <w:b/>
          <w:bCs/>
        </w:rPr>
        <w:t xml:space="preserve">            </w:t>
      </w:r>
      <w:r w:rsidRPr="006210F7">
        <w:rPr>
          <w:b/>
          <w:bCs/>
        </w:rPr>
        <w:t xml:space="preserve">Test </w:t>
      </w:r>
      <w:r w:rsidR="007C23EE" w:rsidRPr="006210F7">
        <w:rPr>
          <w:b/>
          <w:bCs/>
        </w:rPr>
        <w:t>image</w:t>
      </w:r>
      <w:r>
        <w:rPr>
          <w:b/>
          <w:bCs/>
        </w:rPr>
        <w:t xml:space="preserve">                                        </w:t>
      </w:r>
    </w:p>
    <w:p w14:paraId="6A28883F" w14:textId="0FF377D0" w:rsidR="006210F7" w:rsidRDefault="006210F7" w:rsidP="007C23EE">
      <w:pPr>
        <w:jc w:val="center"/>
        <w:rPr>
          <w:b/>
          <w:bCs/>
        </w:rPr>
      </w:pPr>
      <w:r>
        <w:rPr>
          <w:b/>
          <w:bCs/>
        </w:rPr>
        <w:t xml:space="preserve">                                                                                      .</w:t>
      </w:r>
    </w:p>
    <w:p w14:paraId="22AD4FF4" w14:textId="50DE6016" w:rsidR="007C23EE" w:rsidRDefault="007C23EE" w:rsidP="0061324B">
      <w:pPr>
        <w:jc w:val="center"/>
        <w:rPr>
          <w:b/>
          <w:bCs/>
        </w:rPr>
      </w:pPr>
      <w:r>
        <w:rPr>
          <w:b/>
          <w:bCs/>
        </w:rPr>
        <w:t>Predicted person:</w:t>
      </w:r>
    </w:p>
    <w:p w14:paraId="74076EC9" w14:textId="2D50EF15" w:rsidR="007C23EE" w:rsidRDefault="007C23EE" w:rsidP="0061324B">
      <w:pPr>
        <w:jc w:val="center"/>
        <w:rPr>
          <w:b/>
          <w:bCs/>
        </w:rPr>
      </w:pPr>
      <w:r>
        <w:rPr>
          <w:b/>
          <w:bCs/>
          <w:noProof/>
        </w:rPr>
        <w:drawing>
          <wp:inline distT="0" distB="0" distL="0" distR="0" wp14:anchorId="76416CAE" wp14:editId="7488059E">
            <wp:extent cx="1981200" cy="400243"/>
            <wp:effectExtent l="0" t="0" r="0" b="0"/>
            <wp:docPr id="443346131" name="Picture 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46131" name="Picture 3" descr="A black and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90971" cy="402217"/>
                    </a:xfrm>
                    <a:prstGeom prst="rect">
                      <a:avLst/>
                    </a:prstGeom>
                  </pic:spPr>
                </pic:pic>
              </a:graphicData>
            </a:graphic>
          </wp:inline>
        </w:drawing>
      </w:r>
    </w:p>
    <w:p w14:paraId="61632057" w14:textId="77777777" w:rsidR="0061324B" w:rsidRDefault="0061324B" w:rsidP="0061324B">
      <w:pPr>
        <w:jc w:val="center"/>
        <w:rPr>
          <w:b/>
          <w:bCs/>
        </w:rPr>
      </w:pPr>
    </w:p>
    <w:p w14:paraId="7CEB638F" w14:textId="5CE4293E" w:rsidR="007C23EE" w:rsidRDefault="0061324B" w:rsidP="0061324B">
      <w:pPr>
        <w:jc w:val="center"/>
        <w:rPr>
          <w:b/>
          <w:bCs/>
        </w:rPr>
      </w:pPr>
      <w:r w:rsidRPr="007C23EE">
        <w:rPr>
          <w:b/>
          <w:bCs/>
          <w:noProof/>
        </w:rPr>
        <mc:AlternateContent>
          <mc:Choice Requires="wps">
            <w:drawing>
              <wp:anchor distT="45720" distB="45720" distL="114300" distR="114300" simplePos="0" relativeHeight="251670528" behindDoc="0" locked="0" layoutInCell="1" allowOverlap="1" wp14:anchorId="1AAF8BA0" wp14:editId="4B717BC5">
                <wp:simplePos x="0" y="0"/>
                <wp:positionH relativeFrom="column">
                  <wp:posOffset>3154680</wp:posOffset>
                </wp:positionH>
                <wp:positionV relativeFrom="paragraph">
                  <wp:posOffset>2367915</wp:posOffset>
                </wp:positionV>
                <wp:extent cx="1752600" cy="525780"/>
                <wp:effectExtent l="0" t="0" r="0" b="7620"/>
                <wp:wrapSquare wrapText="bothSides"/>
                <wp:docPr id="22614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525780"/>
                        </a:xfrm>
                        <a:prstGeom prst="rect">
                          <a:avLst/>
                        </a:prstGeom>
                        <a:solidFill>
                          <a:srgbClr val="FFFFFF"/>
                        </a:solidFill>
                        <a:ln w="9525">
                          <a:noFill/>
                          <a:miter lim="800000"/>
                          <a:headEnd/>
                          <a:tailEnd/>
                        </a:ln>
                      </wps:spPr>
                      <wps:txbx>
                        <w:txbxContent>
                          <w:p w14:paraId="06C39E3A" w14:textId="77777777" w:rsidR="007C23EE" w:rsidRDefault="007C23EE" w:rsidP="007C23EE">
                            <w:pPr>
                              <w:jc w:val="center"/>
                              <w:rPr>
                                <w:b/>
                                <w:bCs/>
                              </w:rPr>
                            </w:pPr>
                            <w:r>
                              <w:rPr>
                                <w:b/>
                                <w:bCs/>
                              </w:rPr>
                              <w:t>Reconstructed image     by 39 eigen faces</w:t>
                            </w:r>
                          </w:p>
                          <w:p w14:paraId="697CF8AE" w14:textId="1C576634" w:rsidR="007C23EE" w:rsidRDefault="007C23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F8BA0" id="_x0000_s1027" type="#_x0000_t202" style="position:absolute;left:0;text-align:left;margin-left:248.4pt;margin-top:186.45pt;width:138pt;height:41.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" stroked="f">
                <v:textbox>
                  <w:txbxContent>
                    <w:p w14:paraId="06C39E3A" w14:textId="77777777" w:rsidR="007C23EE" w:rsidRDefault="007C23EE" w:rsidP="007C23EE">
                      <w:pPr>
                        <w:jc w:val="center"/>
                        <w:rPr>
                          <w:b/>
                          <w:bCs/>
                        </w:rPr>
                      </w:pPr>
                      <w:r>
                        <w:rPr>
                          <w:b/>
                          <w:bCs/>
                        </w:rPr>
                        <w:t>Reconstructed image     by 39 eigen faces</w:t>
                      </w:r>
                    </w:p>
                    <w:p w14:paraId="697CF8AE" w14:textId="1C576634" w:rsidR="007C23EE" w:rsidRDefault="007C23EE"/>
                  </w:txbxContent>
                </v:textbox>
                <w10:wrap type="square"/>
              </v:shape>
            </w:pict>
          </mc:Fallback>
        </mc:AlternateContent>
      </w:r>
      <w:r w:rsidRPr="007C23EE">
        <w:rPr>
          <w:b/>
          <w:bCs/>
          <w:noProof/>
        </w:rPr>
        <mc:AlternateContent>
          <mc:Choice Requires="wps">
            <w:drawing>
              <wp:anchor distT="45720" distB="45720" distL="114300" distR="114300" simplePos="0" relativeHeight="251668480" behindDoc="0" locked="0" layoutInCell="1" allowOverlap="1" wp14:anchorId="2F461942" wp14:editId="04DD5DFE">
                <wp:simplePos x="0" y="0"/>
                <wp:positionH relativeFrom="column">
                  <wp:posOffset>1036320</wp:posOffset>
                </wp:positionH>
                <wp:positionV relativeFrom="paragraph">
                  <wp:posOffset>2367915</wp:posOffset>
                </wp:positionV>
                <wp:extent cx="1767840" cy="312420"/>
                <wp:effectExtent l="0" t="0" r="3810" b="0"/>
                <wp:wrapSquare wrapText="bothSides"/>
                <wp:docPr id="5809560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840" cy="312420"/>
                        </a:xfrm>
                        <a:prstGeom prst="rect">
                          <a:avLst/>
                        </a:prstGeom>
                        <a:solidFill>
                          <a:srgbClr val="FFFFFF"/>
                        </a:solidFill>
                        <a:ln w="9525">
                          <a:noFill/>
                          <a:miter lim="800000"/>
                          <a:headEnd/>
                          <a:tailEnd/>
                        </a:ln>
                      </wps:spPr>
                      <wps:txbx>
                        <w:txbxContent>
                          <w:p w14:paraId="535FB2EA" w14:textId="69D45B1C" w:rsidR="007C23EE" w:rsidRPr="007C23EE" w:rsidRDefault="007C23EE" w:rsidP="0061324B">
                            <w:pPr>
                              <w:jc w:val="center"/>
                              <w:rPr>
                                <w:b/>
                                <w:bCs/>
                              </w:rPr>
                            </w:pPr>
                            <w:r w:rsidRPr="007C23EE">
                              <w:rPr>
                                <w:b/>
                                <w:bCs/>
                              </w:rPr>
                              <w:t xml:space="preserve">Test </w:t>
                            </w:r>
                            <w:r w:rsidR="00073BC2">
                              <w:rPr>
                                <w:b/>
                                <w:bCs/>
                              </w:rPr>
                              <w:t>i</w:t>
                            </w:r>
                            <w:r w:rsidRPr="007C23EE">
                              <w:rPr>
                                <w:b/>
                                <w:bCs/>
                              </w:rPr>
                              <w:t>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61942" id="_x0000_s1028" type="#_x0000_t202" style="position:absolute;left:0;text-align:left;margin-left:81.6pt;margin-top:186.45pt;width:139.2pt;height:24.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" stroked="f">
                <v:textbox>
                  <w:txbxContent>
                    <w:p w14:paraId="535FB2EA" w14:textId="69D45B1C" w:rsidR="007C23EE" w:rsidRPr="007C23EE" w:rsidRDefault="007C23EE" w:rsidP="0061324B">
                      <w:pPr>
                        <w:jc w:val="center"/>
                        <w:rPr>
                          <w:b/>
                          <w:bCs/>
                        </w:rPr>
                      </w:pPr>
                      <w:r w:rsidRPr="007C23EE">
                        <w:rPr>
                          <w:b/>
                          <w:bCs/>
                        </w:rPr>
                        <w:t xml:space="preserve">Test </w:t>
                      </w:r>
                      <w:r w:rsidR="00073BC2">
                        <w:rPr>
                          <w:b/>
                          <w:bCs/>
                        </w:rPr>
                        <w:t>i</w:t>
                      </w:r>
                      <w:r w:rsidRPr="007C23EE">
                        <w:rPr>
                          <w:b/>
                          <w:bCs/>
                        </w:rPr>
                        <w:t>mage</w:t>
                      </w:r>
                    </w:p>
                  </w:txbxContent>
                </v:textbox>
                <w10:wrap type="square"/>
              </v:shape>
            </w:pict>
          </mc:Fallback>
        </mc:AlternateContent>
      </w:r>
      <w:r w:rsidR="00824D59">
        <w:rPr>
          <w:b/>
          <w:bCs/>
          <w:noProof/>
        </w:rPr>
        <w:drawing>
          <wp:inline distT="0" distB="0" distL="0" distR="0" wp14:anchorId="3F775668" wp14:editId="7CB98E74">
            <wp:extent cx="1742917" cy="2301240"/>
            <wp:effectExtent l="0" t="0" r="0" b="3810"/>
            <wp:docPr id="1424350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50113" name="Picture 1424350113"/>
                    <pic:cNvPicPr/>
                  </pic:nvPicPr>
                  <pic:blipFill>
                    <a:blip r:embed="rId16">
                      <a:extLst>
                        <a:ext uri="{28A0092B-C50C-407E-A947-70E740481C1C}">
                          <a14:useLocalDpi xmlns:a14="http://schemas.microsoft.com/office/drawing/2010/main" val="0"/>
                        </a:ext>
                      </a:extLst>
                    </a:blip>
                    <a:stretch>
                      <a:fillRect/>
                    </a:stretch>
                  </pic:blipFill>
                  <pic:spPr>
                    <a:xfrm>
                      <a:off x="0" y="0"/>
                      <a:ext cx="1751536" cy="2312620"/>
                    </a:xfrm>
                    <a:prstGeom prst="rect">
                      <a:avLst/>
                    </a:prstGeom>
                  </pic:spPr>
                </pic:pic>
              </a:graphicData>
            </a:graphic>
          </wp:inline>
        </w:drawing>
      </w:r>
      <w:r>
        <w:rPr>
          <w:b/>
          <w:bCs/>
        </w:rPr>
        <w:t xml:space="preserve">            </w:t>
      </w:r>
      <w:r w:rsidR="00824D59">
        <w:rPr>
          <w:b/>
          <w:bCs/>
          <w:noProof/>
        </w:rPr>
        <w:drawing>
          <wp:inline distT="0" distB="0" distL="0" distR="0" wp14:anchorId="200F36AC" wp14:editId="0BA779CB">
            <wp:extent cx="1752600" cy="2314026"/>
            <wp:effectExtent l="0" t="0" r="0" b="0"/>
            <wp:docPr id="162890998" name="Picture 5"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0998" name="Picture 5" descr="A close up of a person's 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760501" cy="2324457"/>
                    </a:xfrm>
                    <a:prstGeom prst="rect">
                      <a:avLst/>
                    </a:prstGeom>
                  </pic:spPr>
                </pic:pic>
              </a:graphicData>
            </a:graphic>
          </wp:inline>
        </w:drawing>
      </w:r>
    </w:p>
    <w:p w14:paraId="014F2FF1" w14:textId="3934F21B" w:rsidR="0061324B" w:rsidRDefault="0061324B" w:rsidP="0061324B">
      <w:pPr>
        <w:jc w:val="center"/>
        <w:rPr>
          <w:b/>
          <w:bCs/>
        </w:rPr>
      </w:pPr>
    </w:p>
    <w:p w14:paraId="0A762FA9" w14:textId="77777777" w:rsidR="0061324B" w:rsidRDefault="0061324B" w:rsidP="0061324B">
      <w:pPr>
        <w:jc w:val="center"/>
        <w:rPr>
          <w:b/>
          <w:bCs/>
        </w:rPr>
      </w:pPr>
    </w:p>
    <w:p w14:paraId="23860706" w14:textId="3BB7D398" w:rsidR="0061324B" w:rsidRDefault="0061324B" w:rsidP="0061324B">
      <w:pPr>
        <w:jc w:val="center"/>
        <w:rPr>
          <w:b/>
          <w:bCs/>
        </w:rPr>
      </w:pPr>
      <w:r>
        <w:rPr>
          <w:b/>
          <w:bCs/>
        </w:rPr>
        <w:t>Predicted Person:</w:t>
      </w:r>
    </w:p>
    <w:p w14:paraId="22B9F7AF" w14:textId="3E294DD3" w:rsidR="007C23EE" w:rsidRDefault="007C23EE" w:rsidP="0061324B">
      <w:pPr>
        <w:jc w:val="center"/>
        <w:rPr>
          <w:b/>
          <w:bCs/>
        </w:rPr>
      </w:pPr>
      <w:r>
        <w:rPr>
          <w:b/>
          <w:bCs/>
          <w:noProof/>
        </w:rPr>
        <w:drawing>
          <wp:inline distT="0" distB="0" distL="0" distR="0" wp14:anchorId="4A0D6894" wp14:editId="36C16383">
            <wp:extent cx="2194750" cy="457240"/>
            <wp:effectExtent l="0" t="0" r="0" b="0"/>
            <wp:docPr id="999784502" name="Picture 6"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84502" name="Picture 6" descr="A white text on a black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194750" cy="457240"/>
                    </a:xfrm>
                    <a:prstGeom prst="rect">
                      <a:avLst/>
                    </a:prstGeom>
                  </pic:spPr>
                </pic:pic>
              </a:graphicData>
            </a:graphic>
          </wp:inline>
        </w:drawing>
      </w:r>
      <w:r w:rsidR="00073BC2">
        <w:rPr>
          <w:b/>
          <w:bCs/>
        </w:rPr>
        <w:t xml:space="preserve">   </w:t>
      </w:r>
      <w:r>
        <w:rPr>
          <w:b/>
          <w:bCs/>
        </w:rPr>
        <w:t xml:space="preserve">                                                                                    </w:t>
      </w:r>
      <w:r w:rsidR="00073BC2">
        <w:rPr>
          <w:b/>
          <w:bCs/>
        </w:rPr>
        <w:t xml:space="preserve">                                                                                    </w:t>
      </w:r>
    </w:p>
    <w:p w14:paraId="274D1287" w14:textId="44C3DD08" w:rsidR="00257FF9" w:rsidRDefault="00257FF9" w:rsidP="00257FF9">
      <w:pPr>
        <w:jc w:val="center"/>
        <w:rPr>
          <w:b/>
          <w:bCs/>
        </w:rPr>
      </w:pPr>
      <w:r w:rsidRPr="00073BC2">
        <w:rPr>
          <w:b/>
          <w:bCs/>
          <w:noProof/>
        </w:rPr>
        <w:lastRenderedPageBreak/>
        <mc:AlternateContent>
          <mc:Choice Requires="wps">
            <w:drawing>
              <wp:anchor distT="45720" distB="45720" distL="114300" distR="114300" simplePos="0" relativeHeight="251676672" behindDoc="0" locked="0" layoutInCell="1" allowOverlap="1" wp14:anchorId="67E3C246" wp14:editId="6816BA7B">
                <wp:simplePos x="0" y="0"/>
                <wp:positionH relativeFrom="column">
                  <wp:posOffset>3063875</wp:posOffset>
                </wp:positionH>
                <wp:positionV relativeFrom="paragraph">
                  <wp:posOffset>2072640</wp:posOffset>
                </wp:positionV>
                <wp:extent cx="1699260" cy="518160"/>
                <wp:effectExtent l="0" t="0" r="0" b="0"/>
                <wp:wrapSquare wrapText="bothSides"/>
                <wp:docPr id="1622776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518160"/>
                        </a:xfrm>
                        <a:prstGeom prst="rect">
                          <a:avLst/>
                        </a:prstGeom>
                        <a:solidFill>
                          <a:srgbClr val="FFFFFF"/>
                        </a:solidFill>
                        <a:ln w="9525">
                          <a:noFill/>
                          <a:miter lim="800000"/>
                          <a:headEnd/>
                          <a:tailEnd/>
                        </a:ln>
                      </wps:spPr>
                      <wps:txbx>
                        <w:txbxContent>
                          <w:p w14:paraId="2C2D2F3F" w14:textId="6198AAC6" w:rsidR="00073BC2" w:rsidRDefault="00073BC2" w:rsidP="00073BC2">
                            <w:pPr>
                              <w:jc w:val="center"/>
                              <w:rPr>
                                <w:b/>
                                <w:bCs/>
                              </w:rPr>
                            </w:pPr>
                            <w:r>
                              <w:rPr>
                                <w:b/>
                                <w:bCs/>
                              </w:rPr>
                              <w:t>Reconstructed image by 39 eigen faces</w:t>
                            </w:r>
                          </w:p>
                          <w:p w14:paraId="5F7C36E9" w14:textId="6D2128F5" w:rsidR="00073BC2" w:rsidRDefault="00073B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3C246" id="_x0000_s1029" type="#_x0000_t202" style="position:absolute;left:0;text-align:left;margin-left:241.25pt;margin-top:163.2pt;width:133.8pt;height:40.8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" stroked="f">
                <v:textbox>
                  <w:txbxContent>
                    <w:p w14:paraId="2C2D2F3F" w14:textId="6198AAC6" w:rsidR="00073BC2" w:rsidRDefault="00073BC2" w:rsidP="00073BC2">
                      <w:pPr>
                        <w:jc w:val="center"/>
                        <w:rPr>
                          <w:b/>
                          <w:bCs/>
                        </w:rPr>
                      </w:pPr>
                      <w:r>
                        <w:rPr>
                          <w:b/>
                          <w:bCs/>
                        </w:rPr>
                        <w:t>Reconstructed image by 39 eigen faces</w:t>
                      </w:r>
                    </w:p>
                    <w:p w14:paraId="5F7C36E9" w14:textId="6D2128F5" w:rsidR="00073BC2" w:rsidRDefault="00073BC2"/>
                  </w:txbxContent>
                </v:textbox>
                <w10:wrap type="square"/>
              </v:shape>
            </w:pict>
          </mc:Fallback>
        </mc:AlternateContent>
      </w:r>
      <w:r w:rsidRPr="00073BC2">
        <w:rPr>
          <w:b/>
          <w:bCs/>
          <w:noProof/>
        </w:rPr>
        <mc:AlternateContent>
          <mc:Choice Requires="wps">
            <w:drawing>
              <wp:anchor distT="45720" distB="45720" distL="114300" distR="114300" simplePos="0" relativeHeight="251674624" behindDoc="0" locked="0" layoutInCell="1" allowOverlap="1" wp14:anchorId="663B43E3" wp14:editId="0522B7A8">
                <wp:simplePos x="0" y="0"/>
                <wp:positionH relativeFrom="column">
                  <wp:posOffset>1181100</wp:posOffset>
                </wp:positionH>
                <wp:positionV relativeFrom="paragraph">
                  <wp:posOffset>2072640</wp:posOffset>
                </wp:positionV>
                <wp:extent cx="1577340" cy="281940"/>
                <wp:effectExtent l="0" t="0" r="3810" b="3810"/>
                <wp:wrapSquare wrapText="bothSides"/>
                <wp:docPr id="1385924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281940"/>
                        </a:xfrm>
                        <a:prstGeom prst="rect">
                          <a:avLst/>
                        </a:prstGeom>
                        <a:solidFill>
                          <a:srgbClr val="FFFFFF"/>
                        </a:solidFill>
                        <a:ln w="9525">
                          <a:noFill/>
                          <a:miter lim="800000"/>
                          <a:headEnd/>
                          <a:tailEnd/>
                        </a:ln>
                      </wps:spPr>
                      <wps:txbx>
                        <w:txbxContent>
                          <w:p w14:paraId="29C140FA" w14:textId="277E11EB" w:rsidR="00073BC2" w:rsidRPr="00073BC2" w:rsidRDefault="00073BC2" w:rsidP="0061324B">
                            <w:pPr>
                              <w:jc w:val="center"/>
                              <w:rPr>
                                <w:b/>
                                <w:bCs/>
                              </w:rPr>
                            </w:pPr>
                            <w:r w:rsidRPr="00073BC2">
                              <w:rPr>
                                <w:b/>
                                <w:bCs/>
                              </w:rPr>
                              <w:t>Test</w:t>
                            </w:r>
                            <w:r>
                              <w:rPr>
                                <w:b/>
                                <w:bCs/>
                              </w:rPr>
                              <w:t xml:space="preserve"> i</w:t>
                            </w:r>
                            <w:r w:rsidRPr="00073BC2">
                              <w:rPr>
                                <w:b/>
                                <w:bCs/>
                              </w:rPr>
                              <w:t>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B43E3" id="_x0000_s1030" type="#_x0000_t202" style="position:absolute;left:0;text-align:left;margin-left:93pt;margin-top:163.2pt;width:124.2pt;height:22.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" stroked="f">
                <v:textbox>
                  <w:txbxContent>
                    <w:p w14:paraId="29C140FA" w14:textId="277E11EB" w:rsidR="00073BC2" w:rsidRPr="00073BC2" w:rsidRDefault="00073BC2" w:rsidP="0061324B">
                      <w:pPr>
                        <w:jc w:val="center"/>
                        <w:rPr>
                          <w:b/>
                          <w:bCs/>
                        </w:rPr>
                      </w:pPr>
                      <w:r w:rsidRPr="00073BC2">
                        <w:rPr>
                          <w:b/>
                          <w:bCs/>
                        </w:rPr>
                        <w:t>Test</w:t>
                      </w:r>
                      <w:r>
                        <w:rPr>
                          <w:b/>
                          <w:bCs/>
                        </w:rPr>
                        <w:t xml:space="preserve"> i</w:t>
                      </w:r>
                      <w:r w:rsidRPr="00073BC2">
                        <w:rPr>
                          <w:b/>
                          <w:bCs/>
                        </w:rPr>
                        <w:t>mage</w:t>
                      </w:r>
                    </w:p>
                  </w:txbxContent>
                </v:textbox>
                <w10:wrap type="square"/>
              </v:shape>
            </w:pict>
          </mc:Fallback>
        </mc:AlternateContent>
      </w:r>
      <w:r w:rsidR="00824D59">
        <w:rPr>
          <w:b/>
          <w:bCs/>
          <w:noProof/>
        </w:rPr>
        <w:drawing>
          <wp:inline distT="0" distB="0" distL="0" distR="0" wp14:anchorId="612E691D" wp14:editId="2926E2D3">
            <wp:extent cx="1577340" cy="1956166"/>
            <wp:effectExtent l="0" t="0" r="3810" b="6350"/>
            <wp:docPr id="1180288761" name="Picture 7" descr="A person with blue eyes and red lip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88761" name="Picture 7" descr="A person with blue eyes and red lipstick&#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586940" cy="1968071"/>
                    </a:xfrm>
                    <a:prstGeom prst="rect">
                      <a:avLst/>
                    </a:prstGeom>
                  </pic:spPr>
                </pic:pic>
              </a:graphicData>
            </a:graphic>
          </wp:inline>
        </w:drawing>
      </w:r>
      <w:r w:rsidR="0061324B">
        <w:rPr>
          <w:b/>
          <w:bCs/>
        </w:rPr>
        <w:t xml:space="preserve">             </w:t>
      </w:r>
      <w:r w:rsidR="00824D59">
        <w:rPr>
          <w:b/>
          <w:bCs/>
          <w:noProof/>
        </w:rPr>
        <w:drawing>
          <wp:inline distT="0" distB="0" distL="0" distR="0" wp14:anchorId="6E146677" wp14:editId="05B82119">
            <wp:extent cx="1601418" cy="1981200"/>
            <wp:effectExtent l="0" t="0" r="0" b="0"/>
            <wp:docPr id="916679152" name="Picture 8"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79152" name="Picture 8" descr="A close-up of a person's 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10214" cy="1992082"/>
                    </a:xfrm>
                    <a:prstGeom prst="rect">
                      <a:avLst/>
                    </a:prstGeom>
                  </pic:spPr>
                </pic:pic>
              </a:graphicData>
            </a:graphic>
          </wp:inline>
        </w:drawing>
      </w:r>
    </w:p>
    <w:p w14:paraId="08A804B2" w14:textId="5CF4C616" w:rsidR="00257FF9" w:rsidRDefault="00257FF9" w:rsidP="00257FF9">
      <w:pPr>
        <w:jc w:val="center"/>
        <w:rPr>
          <w:b/>
          <w:bCs/>
        </w:rPr>
      </w:pPr>
    </w:p>
    <w:p w14:paraId="5F68889A" w14:textId="4FA90D22" w:rsidR="00073BC2" w:rsidRDefault="00073BC2" w:rsidP="007C23EE">
      <w:pPr>
        <w:rPr>
          <w:b/>
          <w:bCs/>
        </w:rPr>
      </w:pPr>
      <w:r>
        <w:rPr>
          <w:b/>
          <w:bCs/>
        </w:rPr>
        <w:t xml:space="preserve"> </w:t>
      </w:r>
    </w:p>
    <w:p w14:paraId="7AAFF64C" w14:textId="25A0AE63" w:rsidR="00073BC2" w:rsidRDefault="00073BC2" w:rsidP="0061324B">
      <w:pPr>
        <w:jc w:val="center"/>
        <w:rPr>
          <w:b/>
          <w:bCs/>
        </w:rPr>
      </w:pPr>
      <w:r>
        <w:rPr>
          <w:b/>
          <w:bCs/>
        </w:rPr>
        <w:t>Predicted person:</w:t>
      </w:r>
    </w:p>
    <w:p w14:paraId="1AFBE24B" w14:textId="6F20FC33" w:rsidR="00073BC2" w:rsidRDefault="00073BC2" w:rsidP="0061324B">
      <w:pPr>
        <w:jc w:val="center"/>
        <w:rPr>
          <w:b/>
          <w:bCs/>
        </w:rPr>
      </w:pPr>
      <w:r>
        <w:rPr>
          <w:b/>
          <w:bCs/>
          <w:noProof/>
        </w:rPr>
        <w:drawing>
          <wp:inline distT="0" distB="0" distL="0" distR="0" wp14:anchorId="4924C926" wp14:editId="3593CB9A">
            <wp:extent cx="1960294" cy="501650"/>
            <wp:effectExtent l="0" t="0" r="1905" b="0"/>
            <wp:docPr id="712434605"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34605" name="Picture 9" descr="A black background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61639" cy="501994"/>
                    </a:xfrm>
                    <a:prstGeom prst="rect">
                      <a:avLst/>
                    </a:prstGeom>
                  </pic:spPr>
                </pic:pic>
              </a:graphicData>
            </a:graphic>
          </wp:inline>
        </w:drawing>
      </w:r>
    </w:p>
    <w:p w14:paraId="46833C93" w14:textId="169C2DC2" w:rsidR="00073BC2" w:rsidRDefault="00073BC2" w:rsidP="00073BC2">
      <w:pPr>
        <w:rPr>
          <w:b/>
          <w:bCs/>
        </w:rPr>
      </w:pPr>
    </w:p>
    <w:p w14:paraId="69DCDF28" w14:textId="7B814192" w:rsidR="00824D59" w:rsidRDefault="00257FF9" w:rsidP="00257FF9">
      <w:pPr>
        <w:jc w:val="center"/>
        <w:rPr>
          <w:b/>
          <w:bCs/>
          <w:rtl/>
        </w:rPr>
      </w:pPr>
      <w:r w:rsidRPr="00073BC2">
        <w:rPr>
          <w:b/>
          <w:bCs/>
          <w:noProof/>
        </w:rPr>
        <mc:AlternateContent>
          <mc:Choice Requires="wps">
            <w:drawing>
              <wp:anchor distT="45720" distB="45720" distL="114300" distR="114300" simplePos="0" relativeHeight="251682816" behindDoc="0" locked="0" layoutInCell="1" allowOverlap="1" wp14:anchorId="3CDFE79A" wp14:editId="0A840DA3">
                <wp:simplePos x="0" y="0"/>
                <wp:positionH relativeFrom="column">
                  <wp:posOffset>3119120</wp:posOffset>
                </wp:positionH>
                <wp:positionV relativeFrom="paragraph">
                  <wp:posOffset>2701925</wp:posOffset>
                </wp:positionV>
                <wp:extent cx="2082800" cy="527050"/>
                <wp:effectExtent l="0" t="0" r="0" b="6350"/>
                <wp:wrapSquare wrapText="bothSides"/>
                <wp:docPr id="1009836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527050"/>
                        </a:xfrm>
                        <a:prstGeom prst="rect">
                          <a:avLst/>
                        </a:prstGeom>
                        <a:solidFill>
                          <a:srgbClr val="FFFFFF"/>
                        </a:solidFill>
                        <a:ln w="9525">
                          <a:noFill/>
                          <a:miter lim="800000"/>
                          <a:headEnd/>
                          <a:tailEnd/>
                        </a:ln>
                      </wps:spPr>
                      <wps:txbx>
                        <w:txbxContent>
                          <w:p w14:paraId="760F003E" w14:textId="77777777" w:rsidR="00073BC2" w:rsidRDefault="00073BC2" w:rsidP="00073BC2">
                            <w:pPr>
                              <w:jc w:val="center"/>
                              <w:rPr>
                                <w:b/>
                                <w:bCs/>
                              </w:rPr>
                            </w:pPr>
                            <w:r>
                              <w:rPr>
                                <w:b/>
                                <w:bCs/>
                              </w:rPr>
                              <w:t>Reconstructed image by 39 eigen faces</w:t>
                            </w:r>
                          </w:p>
                          <w:p w14:paraId="0354FD71" w14:textId="4705A95D" w:rsidR="00073BC2" w:rsidRPr="00073BC2" w:rsidRDefault="00073BC2">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FE79A" id="_x0000_s1031" type="#_x0000_t202" style="position:absolute;left:0;text-align:left;margin-left:245.6pt;margin-top:212.75pt;width:164pt;height:4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" stroked="f">
                <v:textbox>
                  <w:txbxContent>
                    <w:p w14:paraId="760F003E" w14:textId="77777777" w:rsidR="00073BC2" w:rsidRDefault="00073BC2" w:rsidP="00073BC2">
                      <w:pPr>
                        <w:jc w:val="center"/>
                        <w:rPr>
                          <w:b/>
                          <w:bCs/>
                        </w:rPr>
                      </w:pPr>
                      <w:r>
                        <w:rPr>
                          <w:b/>
                          <w:bCs/>
                        </w:rPr>
                        <w:t>Reconstructed image by 39 eigen faces</w:t>
                      </w:r>
                    </w:p>
                    <w:p w14:paraId="0354FD71" w14:textId="4705A95D" w:rsidR="00073BC2" w:rsidRPr="00073BC2" w:rsidRDefault="00073BC2">
                      <w:pPr>
                        <w:rPr>
                          <w:b/>
                          <w:bCs/>
                        </w:rPr>
                      </w:pPr>
                    </w:p>
                  </w:txbxContent>
                </v:textbox>
                <w10:wrap type="square"/>
              </v:shape>
            </w:pict>
          </mc:Fallback>
        </mc:AlternateContent>
      </w:r>
      <w:r w:rsidRPr="00073BC2">
        <w:rPr>
          <w:b/>
          <w:bCs/>
          <w:noProof/>
        </w:rPr>
        <mc:AlternateContent>
          <mc:Choice Requires="wps">
            <w:drawing>
              <wp:anchor distT="45720" distB="45720" distL="114300" distR="114300" simplePos="0" relativeHeight="251680768" behindDoc="0" locked="0" layoutInCell="1" allowOverlap="1" wp14:anchorId="59DCBC19" wp14:editId="03AF0E1D">
                <wp:simplePos x="0" y="0"/>
                <wp:positionH relativeFrom="column">
                  <wp:posOffset>1247140</wp:posOffset>
                </wp:positionH>
                <wp:positionV relativeFrom="paragraph">
                  <wp:posOffset>2698750</wp:posOffset>
                </wp:positionV>
                <wp:extent cx="952500" cy="330200"/>
                <wp:effectExtent l="0" t="0" r="0" b="0"/>
                <wp:wrapSquare wrapText="bothSides"/>
                <wp:docPr id="16889099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30200"/>
                        </a:xfrm>
                        <a:prstGeom prst="rect">
                          <a:avLst/>
                        </a:prstGeom>
                        <a:solidFill>
                          <a:srgbClr val="FFFFFF"/>
                        </a:solidFill>
                        <a:ln w="9525">
                          <a:noFill/>
                          <a:miter lim="800000"/>
                          <a:headEnd/>
                          <a:tailEnd/>
                        </a:ln>
                      </wps:spPr>
                      <wps:txbx>
                        <w:txbxContent>
                          <w:p w14:paraId="1F33589B" w14:textId="4DBF1DBB" w:rsidR="00073BC2" w:rsidRPr="00073BC2" w:rsidRDefault="00073BC2">
                            <w:pPr>
                              <w:rPr>
                                <w:b/>
                                <w:bCs/>
                              </w:rPr>
                            </w:pPr>
                            <w:r w:rsidRPr="00073BC2">
                              <w:rPr>
                                <w:b/>
                                <w:bCs/>
                              </w:rPr>
                              <w:t>Test image</w:t>
                            </w:r>
                          </w:p>
                          <w:p w14:paraId="512F7E9E" w14:textId="77777777" w:rsidR="00073BC2" w:rsidRDefault="00073B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CBC19" id="_x0000_s1032" type="#_x0000_t202" style="position:absolute;left:0;text-align:left;margin-left:98.2pt;margin-top:212.5pt;width:75pt;height:2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" stroked="f">
                <v:textbox>
                  <w:txbxContent>
                    <w:p w14:paraId="1F33589B" w14:textId="4DBF1DBB" w:rsidR="00073BC2" w:rsidRPr="00073BC2" w:rsidRDefault="00073BC2">
                      <w:pPr>
                        <w:rPr>
                          <w:b/>
                          <w:bCs/>
                        </w:rPr>
                      </w:pPr>
                      <w:r w:rsidRPr="00073BC2">
                        <w:rPr>
                          <w:b/>
                          <w:bCs/>
                        </w:rPr>
                        <w:t>Test image</w:t>
                      </w:r>
                    </w:p>
                    <w:p w14:paraId="512F7E9E" w14:textId="77777777" w:rsidR="00073BC2" w:rsidRDefault="00073BC2"/>
                  </w:txbxContent>
                </v:textbox>
                <w10:wrap type="square"/>
              </v:shape>
            </w:pict>
          </mc:Fallback>
        </mc:AlternateContent>
      </w:r>
      <w:r w:rsidR="00824D59">
        <w:rPr>
          <w:b/>
          <w:bCs/>
          <w:noProof/>
        </w:rPr>
        <w:drawing>
          <wp:inline distT="0" distB="0" distL="0" distR="0" wp14:anchorId="03A5DD78" wp14:editId="190BD0BB">
            <wp:extent cx="1945005" cy="2619382"/>
            <wp:effectExtent l="0" t="0" r="0" b="9525"/>
            <wp:docPr id="15617493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49398" name="Picture 1561749398"/>
                    <pic:cNvPicPr/>
                  </pic:nvPicPr>
                  <pic:blipFill>
                    <a:blip r:embed="rId22">
                      <a:extLst>
                        <a:ext uri="{28A0092B-C50C-407E-A947-70E740481C1C}">
                          <a14:useLocalDpi xmlns:a14="http://schemas.microsoft.com/office/drawing/2010/main" val="0"/>
                        </a:ext>
                      </a:extLst>
                    </a:blip>
                    <a:stretch>
                      <a:fillRect/>
                    </a:stretch>
                  </pic:blipFill>
                  <pic:spPr>
                    <a:xfrm>
                      <a:off x="0" y="0"/>
                      <a:ext cx="1945447" cy="2619977"/>
                    </a:xfrm>
                    <a:prstGeom prst="rect">
                      <a:avLst/>
                    </a:prstGeom>
                  </pic:spPr>
                </pic:pic>
              </a:graphicData>
            </a:graphic>
          </wp:inline>
        </w:drawing>
      </w:r>
      <w:r w:rsidR="0061324B">
        <w:rPr>
          <w:b/>
          <w:bCs/>
        </w:rPr>
        <w:t xml:space="preserve">            </w:t>
      </w:r>
      <w:r w:rsidR="00824D59">
        <w:rPr>
          <w:b/>
          <w:bCs/>
          <w:noProof/>
        </w:rPr>
        <w:drawing>
          <wp:inline distT="0" distB="0" distL="0" distR="0" wp14:anchorId="2A5E2DEC" wp14:editId="5CB6E2A0">
            <wp:extent cx="1951790" cy="2628536"/>
            <wp:effectExtent l="0" t="0" r="0" b="635"/>
            <wp:docPr id="173966809" name="Picture 11"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6809" name="Picture 11" descr="A close up of a person's 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53688" cy="2631093"/>
                    </a:xfrm>
                    <a:prstGeom prst="rect">
                      <a:avLst/>
                    </a:prstGeom>
                  </pic:spPr>
                </pic:pic>
              </a:graphicData>
            </a:graphic>
          </wp:inline>
        </w:drawing>
      </w:r>
    </w:p>
    <w:p w14:paraId="4ED7C8C0" w14:textId="0C460F47" w:rsidR="00824D59" w:rsidRDefault="00824D59" w:rsidP="00073BC2">
      <w:pPr>
        <w:rPr>
          <w:b/>
          <w:bCs/>
          <w:rtl/>
        </w:rPr>
      </w:pPr>
    </w:p>
    <w:p w14:paraId="1ACA0E5F" w14:textId="0A81E768" w:rsidR="00BA6CFB" w:rsidRDefault="00BA6CFB" w:rsidP="00257FF9">
      <w:pPr>
        <w:rPr>
          <w:b/>
          <w:bCs/>
        </w:rPr>
      </w:pPr>
    </w:p>
    <w:p w14:paraId="51FD85CC" w14:textId="77777777" w:rsidR="00BA6CFB" w:rsidRDefault="00BA6CFB" w:rsidP="00257FF9">
      <w:pPr>
        <w:jc w:val="center"/>
        <w:rPr>
          <w:b/>
          <w:bCs/>
        </w:rPr>
      </w:pPr>
      <w:r>
        <w:rPr>
          <w:b/>
          <w:bCs/>
        </w:rPr>
        <w:t>Predicated person:</w:t>
      </w:r>
    </w:p>
    <w:p w14:paraId="2F54AE79" w14:textId="349727F8" w:rsidR="00BA6CFB" w:rsidRDefault="00BA6CFB" w:rsidP="00257FF9">
      <w:pPr>
        <w:jc w:val="center"/>
        <w:rPr>
          <w:b/>
          <w:bCs/>
        </w:rPr>
      </w:pPr>
      <w:r>
        <w:rPr>
          <w:b/>
          <w:bCs/>
          <w:noProof/>
        </w:rPr>
        <w:drawing>
          <wp:inline distT="0" distB="0" distL="0" distR="0" wp14:anchorId="15FEFACF" wp14:editId="53D70F5B">
            <wp:extent cx="2293819" cy="457240"/>
            <wp:effectExtent l="0" t="0" r="0" b="0"/>
            <wp:docPr id="1540764235" name="Picture 12"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64235" name="Picture 12" descr="A white text on a black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93819" cy="457240"/>
                    </a:xfrm>
                    <a:prstGeom prst="rect">
                      <a:avLst/>
                    </a:prstGeom>
                  </pic:spPr>
                </pic:pic>
              </a:graphicData>
            </a:graphic>
          </wp:inline>
        </w:drawing>
      </w:r>
    </w:p>
    <w:p w14:paraId="0DAFBBA6" w14:textId="77777777" w:rsidR="00BA6CFB" w:rsidRDefault="00BA6CFB" w:rsidP="00073BC2">
      <w:pPr>
        <w:rPr>
          <w:b/>
          <w:bCs/>
        </w:rPr>
      </w:pPr>
    </w:p>
    <w:p w14:paraId="0CBD438E" w14:textId="2BEE747F" w:rsidR="00BA6CFB" w:rsidRDefault="00257FF9" w:rsidP="00257FF9">
      <w:pPr>
        <w:jc w:val="center"/>
        <w:rPr>
          <w:b/>
          <w:bCs/>
        </w:rPr>
      </w:pPr>
      <w:r w:rsidRPr="00BA6CFB">
        <w:rPr>
          <w:b/>
          <w:bCs/>
          <w:noProof/>
        </w:rPr>
        <mc:AlternateContent>
          <mc:Choice Requires="wps">
            <w:drawing>
              <wp:anchor distT="45720" distB="45720" distL="114300" distR="114300" simplePos="0" relativeHeight="251692032" behindDoc="0" locked="0" layoutInCell="1" allowOverlap="1" wp14:anchorId="67E00F24" wp14:editId="650DF83A">
                <wp:simplePos x="0" y="0"/>
                <wp:positionH relativeFrom="column">
                  <wp:posOffset>3117850</wp:posOffset>
                </wp:positionH>
                <wp:positionV relativeFrom="paragraph">
                  <wp:posOffset>2948940</wp:posOffset>
                </wp:positionV>
                <wp:extent cx="2133600" cy="609600"/>
                <wp:effectExtent l="0" t="0" r="0" b="0"/>
                <wp:wrapSquare wrapText="bothSides"/>
                <wp:docPr id="429703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609600"/>
                        </a:xfrm>
                        <a:prstGeom prst="rect">
                          <a:avLst/>
                        </a:prstGeom>
                        <a:solidFill>
                          <a:srgbClr val="FFFFFF"/>
                        </a:solidFill>
                        <a:ln w="9525">
                          <a:noFill/>
                          <a:miter lim="800000"/>
                          <a:headEnd/>
                          <a:tailEnd/>
                        </a:ln>
                      </wps:spPr>
                      <wps:txbx>
                        <w:txbxContent>
                          <w:p w14:paraId="41CA6105" w14:textId="3D4E589D" w:rsidR="00BA6CFB" w:rsidRDefault="00BA6CFB" w:rsidP="00BA6CFB">
                            <w:pPr>
                              <w:jc w:val="center"/>
                              <w:rPr>
                                <w:b/>
                                <w:bCs/>
                              </w:rPr>
                            </w:pPr>
                            <w:r>
                              <w:rPr>
                                <w:b/>
                                <w:bCs/>
                              </w:rPr>
                              <w:t>Reconstructed image by all eigen faces</w:t>
                            </w:r>
                          </w:p>
                          <w:p w14:paraId="67745855" w14:textId="08DA2A3B" w:rsidR="00BA6CFB" w:rsidRDefault="00BA6CF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00F24" id="_x0000_s1033" type="#_x0000_t202" style="position:absolute;left:0;text-align:left;margin-left:245.5pt;margin-top:232.2pt;width:168pt;height:4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" stroked="f">
                <v:textbox>
                  <w:txbxContent>
                    <w:p w14:paraId="41CA6105" w14:textId="3D4E589D" w:rsidR="00BA6CFB" w:rsidRDefault="00BA6CFB" w:rsidP="00BA6CFB">
                      <w:pPr>
                        <w:jc w:val="center"/>
                        <w:rPr>
                          <w:b/>
                          <w:bCs/>
                        </w:rPr>
                      </w:pPr>
                      <w:r>
                        <w:rPr>
                          <w:b/>
                          <w:bCs/>
                        </w:rPr>
                        <w:t>Reconstructed image by all eigen faces</w:t>
                      </w:r>
                    </w:p>
                    <w:p w14:paraId="67745855" w14:textId="08DA2A3B" w:rsidR="00BA6CFB" w:rsidRDefault="00BA6CFB"/>
                  </w:txbxContent>
                </v:textbox>
                <w10:wrap type="square"/>
              </v:shape>
            </w:pict>
          </mc:Fallback>
        </mc:AlternateContent>
      </w:r>
      <w:r w:rsidRPr="00BA6CFB">
        <w:rPr>
          <w:b/>
          <w:bCs/>
          <w:noProof/>
        </w:rPr>
        <mc:AlternateContent>
          <mc:Choice Requires="wps">
            <w:drawing>
              <wp:anchor distT="45720" distB="45720" distL="114300" distR="114300" simplePos="0" relativeHeight="251689984" behindDoc="0" locked="0" layoutInCell="1" allowOverlap="1" wp14:anchorId="78EBEAE3" wp14:editId="103EBF5B">
                <wp:simplePos x="0" y="0"/>
                <wp:positionH relativeFrom="column">
                  <wp:posOffset>1286510</wp:posOffset>
                </wp:positionH>
                <wp:positionV relativeFrom="paragraph">
                  <wp:posOffset>2950845</wp:posOffset>
                </wp:positionV>
                <wp:extent cx="965200" cy="1404620"/>
                <wp:effectExtent l="0" t="0" r="6350" b="1905"/>
                <wp:wrapSquare wrapText="bothSides"/>
                <wp:docPr id="1803024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1404620"/>
                        </a:xfrm>
                        <a:prstGeom prst="rect">
                          <a:avLst/>
                        </a:prstGeom>
                        <a:solidFill>
                          <a:srgbClr val="FFFFFF"/>
                        </a:solidFill>
                        <a:ln w="9525">
                          <a:noFill/>
                          <a:miter lim="800000"/>
                          <a:headEnd/>
                          <a:tailEnd/>
                        </a:ln>
                      </wps:spPr>
                      <wps:txbx>
                        <w:txbxContent>
                          <w:p w14:paraId="052F05F1" w14:textId="0EB0AB07" w:rsidR="00BA6CFB" w:rsidRPr="00BA6CFB" w:rsidRDefault="00BA6CFB">
                            <w:pPr>
                              <w:rPr>
                                <w:b/>
                                <w:bCs/>
                              </w:rPr>
                            </w:pPr>
                            <w:r w:rsidRPr="00BA6CFB">
                              <w:rPr>
                                <w:b/>
                                <w:bCs/>
                              </w:rPr>
                              <w:t>Test image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EBEAE3" id="_x0000_s1034" type="#_x0000_t202" style="position:absolute;left:0;text-align:left;margin-left:101.3pt;margin-top:232.35pt;width:76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" stroked="f">
                <v:textbox style="mso-fit-shape-to-text:t">
                  <w:txbxContent>
                    <w:p w14:paraId="052F05F1" w14:textId="0EB0AB07" w:rsidR="00BA6CFB" w:rsidRPr="00BA6CFB" w:rsidRDefault="00BA6CFB">
                      <w:pPr>
                        <w:rPr>
                          <w:b/>
                          <w:bCs/>
                        </w:rPr>
                      </w:pPr>
                      <w:r w:rsidRPr="00BA6CFB">
                        <w:rPr>
                          <w:b/>
                          <w:bCs/>
                        </w:rPr>
                        <w:t>Test image</w:t>
                      </w:r>
                    </w:p>
                  </w:txbxContent>
                </v:textbox>
                <w10:wrap type="square"/>
              </v:shape>
            </w:pict>
          </mc:Fallback>
        </mc:AlternateContent>
      </w:r>
      <w:r>
        <w:rPr>
          <w:b/>
          <w:bCs/>
          <w:noProof/>
        </w:rPr>
        <w:drawing>
          <wp:inline distT="0" distB="0" distL="0" distR="0" wp14:anchorId="65F2415F" wp14:editId="7A1DBC51">
            <wp:extent cx="2151380" cy="2849880"/>
            <wp:effectExtent l="0" t="0" r="1270" b="7620"/>
            <wp:docPr id="1984807619" name="Picture 14"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43779" name="Picture 14" descr="A close up of a person's 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51380" cy="2849880"/>
                    </a:xfrm>
                    <a:prstGeom prst="rect">
                      <a:avLst/>
                    </a:prstGeom>
                  </pic:spPr>
                </pic:pic>
              </a:graphicData>
            </a:graphic>
          </wp:inline>
        </w:drawing>
      </w:r>
      <w:r>
        <w:rPr>
          <w:b/>
          <w:bCs/>
        </w:rPr>
        <w:t xml:space="preserve">        </w:t>
      </w:r>
      <w:r>
        <w:rPr>
          <w:b/>
          <w:bCs/>
          <w:noProof/>
        </w:rPr>
        <w:drawing>
          <wp:inline distT="0" distB="0" distL="0" distR="0" wp14:anchorId="654690C8" wp14:editId="294C8C7C">
            <wp:extent cx="2156204" cy="2842260"/>
            <wp:effectExtent l="0" t="0" r="0" b="0"/>
            <wp:docPr id="786606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92364" name="Picture 508792364"/>
                    <pic:cNvPicPr/>
                  </pic:nvPicPr>
                  <pic:blipFill>
                    <a:blip r:embed="rId26">
                      <a:extLst>
                        <a:ext uri="{28A0092B-C50C-407E-A947-70E740481C1C}">
                          <a14:useLocalDpi xmlns:a14="http://schemas.microsoft.com/office/drawing/2010/main" val="0"/>
                        </a:ext>
                      </a:extLst>
                    </a:blip>
                    <a:stretch>
                      <a:fillRect/>
                    </a:stretch>
                  </pic:blipFill>
                  <pic:spPr>
                    <a:xfrm>
                      <a:off x="0" y="0"/>
                      <a:ext cx="2158099" cy="2844758"/>
                    </a:xfrm>
                    <a:prstGeom prst="rect">
                      <a:avLst/>
                    </a:prstGeom>
                  </pic:spPr>
                </pic:pic>
              </a:graphicData>
            </a:graphic>
          </wp:inline>
        </w:drawing>
      </w:r>
    </w:p>
    <w:p w14:paraId="5E4330EB" w14:textId="070A29B3" w:rsidR="00BA6CFB" w:rsidRDefault="00BA6CFB" w:rsidP="00073BC2">
      <w:pPr>
        <w:rPr>
          <w:b/>
          <w:bCs/>
        </w:rPr>
      </w:pPr>
    </w:p>
    <w:p w14:paraId="26B56AFF" w14:textId="77B606E8" w:rsidR="00BA6CFB" w:rsidRDefault="00BA6CFB" w:rsidP="00BA6CFB">
      <w:pPr>
        <w:rPr>
          <w:b/>
          <w:bCs/>
        </w:rPr>
      </w:pPr>
    </w:p>
    <w:p w14:paraId="5C1A45C7" w14:textId="75F7F603" w:rsidR="00BA6CFB" w:rsidRDefault="00BA6CFB" w:rsidP="00BA6CFB">
      <w:pPr>
        <w:rPr>
          <w:b/>
          <w:bCs/>
        </w:rPr>
      </w:pPr>
    </w:p>
    <w:p w14:paraId="19CD1BEF" w14:textId="19FFEF6C" w:rsidR="00286F21" w:rsidRPr="00286F21" w:rsidRDefault="00073BC2" w:rsidP="00286F21">
      <w:pPr>
        <w:rPr>
          <w:rFonts w:asciiTheme="majorBidi" w:hAnsiTheme="majorBidi" w:cstheme="majorBidi"/>
          <w:b/>
          <w:bCs/>
          <w:sz w:val="32"/>
          <w:szCs w:val="32"/>
          <w:u w:val="single"/>
        </w:rPr>
      </w:pPr>
      <w:r w:rsidRPr="00286F21">
        <w:rPr>
          <w:b/>
          <w:bCs/>
          <w:u w:val="single"/>
        </w:rPr>
        <w:t xml:space="preserve"> </w:t>
      </w:r>
      <w:r w:rsidR="00286F21" w:rsidRPr="00286F21">
        <w:rPr>
          <w:rFonts w:asciiTheme="majorBidi" w:hAnsiTheme="majorBidi" w:cstheme="majorBidi"/>
          <w:b/>
          <w:bCs/>
          <w:sz w:val="32"/>
          <w:szCs w:val="32"/>
          <w:u w:val="single"/>
        </w:rPr>
        <w:t xml:space="preserve">Roc curves for face </w:t>
      </w:r>
      <w:proofErr w:type="gramStart"/>
      <w:r w:rsidR="00286F21" w:rsidRPr="00286F21">
        <w:rPr>
          <w:rFonts w:asciiTheme="majorBidi" w:hAnsiTheme="majorBidi" w:cstheme="majorBidi"/>
          <w:b/>
          <w:bCs/>
          <w:sz w:val="32"/>
          <w:szCs w:val="32"/>
          <w:u w:val="single"/>
        </w:rPr>
        <w:t>recognition :</w:t>
      </w:r>
      <w:proofErr w:type="gramEnd"/>
    </w:p>
    <w:p w14:paraId="02E88A5E" w14:textId="77777777" w:rsidR="00286F21" w:rsidRDefault="00286F21" w:rsidP="00286F21">
      <w:pPr>
        <w:ind w:firstLine="720"/>
        <w:rPr>
          <w:rFonts w:asciiTheme="majorBidi" w:hAnsiTheme="majorBidi" w:cstheme="majorBidi"/>
          <w:sz w:val="28"/>
          <w:szCs w:val="28"/>
        </w:rPr>
      </w:pPr>
      <w:r w:rsidRPr="00286F21">
        <w:rPr>
          <w:rFonts w:asciiTheme="majorBidi" w:hAnsiTheme="majorBidi" w:cstheme="majorBidi"/>
          <w:sz w:val="28"/>
          <w:szCs w:val="28"/>
        </w:rPr>
        <w:t xml:space="preserve">ROC curves, serve as a vital tool for evaluating binary classification systems by illustrating the trade-off between true positive rate (TPR) and false positive rate (FPR) at different classification thresholds. TPR, or sensitivity, measures the proportion of positive instances correctly identified by the model, while FPR indicates the proportion of negative instances incorrectly classified as positive. </w:t>
      </w:r>
    </w:p>
    <w:p w14:paraId="0485022E" w14:textId="3283BCA3" w:rsidR="00286F21" w:rsidRPr="00286F21" w:rsidRDefault="00286F21" w:rsidP="00286F21">
      <w:pPr>
        <w:ind w:firstLine="720"/>
        <w:rPr>
          <w:rFonts w:asciiTheme="majorBidi" w:hAnsiTheme="majorBidi" w:cstheme="majorBidi"/>
          <w:sz w:val="28"/>
          <w:szCs w:val="28"/>
        </w:rPr>
      </w:pPr>
      <w:r w:rsidRPr="00286F21">
        <w:rPr>
          <w:rFonts w:asciiTheme="majorBidi" w:hAnsiTheme="majorBidi" w:cstheme="majorBidi"/>
          <w:sz w:val="28"/>
          <w:szCs w:val="28"/>
        </w:rPr>
        <w:t>By plotting TPR against FPR, ROC curves provide a visual representation of a classifier's discrimination ability, with a curve above the diagonal representing better-than-random performance. The area under the ROC curve (AUC-ROC) summarizes the classifier's performance, with higher values indicating superior discrimination. In face recognition, ROC curves offer insights into the system's ability to distinguish between faces and non-faces, aiding in algorithm evaluation, threshold optimization, and model comparison.</w:t>
      </w:r>
    </w:p>
    <w:p w14:paraId="071D0041" w14:textId="7878D948" w:rsidR="00073BC2" w:rsidRDefault="00286F21" w:rsidP="00073BC2">
      <w:pPr>
        <w:rPr>
          <w:b/>
          <w:bCs/>
        </w:rPr>
      </w:pPr>
      <w:r>
        <w:rPr>
          <w:b/>
          <w:bCs/>
        </w:rPr>
        <w:t xml:space="preserve">                    </w:t>
      </w:r>
    </w:p>
    <w:p w14:paraId="4F349ACA" w14:textId="77777777" w:rsidR="00286F21" w:rsidRDefault="00286F21" w:rsidP="00073BC2">
      <w:pPr>
        <w:rPr>
          <w:b/>
          <w:bCs/>
        </w:rPr>
      </w:pPr>
    </w:p>
    <w:p w14:paraId="618C3E07" w14:textId="77777777" w:rsidR="00286F21" w:rsidRPr="00824916" w:rsidRDefault="00286F21" w:rsidP="00286F21">
      <w:pPr>
        <w:rPr>
          <w:rFonts w:asciiTheme="majorBidi" w:hAnsiTheme="majorBidi" w:cstheme="majorBidi"/>
          <w:b/>
          <w:bCs/>
          <w:sz w:val="32"/>
          <w:szCs w:val="32"/>
          <w:u w:val="single"/>
        </w:rPr>
      </w:pPr>
      <w:r w:rsidRPr="00824916">
        <w:rPr>
          <w:rFonts w:asciiTheme="majorBidi" w:hAnsiTheme="majorBidi" w:cstheme="majorBidi"/>
          <w:b/>
          <w:bCs/>
          <w:sz w:val="32"/>
          <w:szCs w:val="32"/>
          <w:u w:val="single"/>
        </w:rPr>
        <w:lastRenderedPageBreak/>
        <w:t>Use of ROC Curves:</w:t>
      </w:r>
    </w:p>
    <w:p w14:paraId="5C346F61" w14:textId="77777777" w:rsidR="00286F21" w:rsidRPr="00286F21" w:rsidRDefault="00286F21" w:rsidP="00286F21">
      <w:pPr>
        <w:numPr>
          <w:ilvl w:val="0"/>
          <w:numId w:val="11"/>
        </w:numPr>
        <w:rPr>
          <w:rFonts w:asciiTheme="majorBidi" w:hAnsiTheme="majorBidi" w:cstheme="majorBidi"/>
          <w:b/>
          <w:bCs/>
          <w:sz w:val="28"/>
          <w:szCs w:val="28"/>
        </w:rPr>
      </w:pPr>
      <w:r w:rsidRPr="00286F21">
        <w:rPr>
          <w:rFonts w:asciiTheme="majorBidi" w:hAnsiTheme="majorBidi" w:cstheme="majorBidi"/>
          <w:b/>
          <w:bCs/>
          <w:sz w:val="28"/>
          <w:szCs w:val="28"/>
        </w:rPr>
        <w:t>Evaluating Binary Classification Systems:</w:t>
      </w:r>
    </w:p>
    <w:p w14:paraId="62A1B819" w14:textId="77777777" w:rsidR="00286F21" w:rsidRPr="00286F21" w:rsidRDefault="00286F21" w:rsidP="00286F21">
      <w:pPr>
        <w:numPr>
          <w:ilvl w:val="1"/>
          <w:numId w:val="11"/>
        </w:numPr>
        <w:rPr>
          <w:rFonts w:asciiTheme="majorBidi" w:hAnsiTheme="majorBidi" w:cstheme="majorBidi"/>
          <w:sz w:val="28"/>
          <w:szCs w:val="28"/>
        </w:rPr>
      </w:pPr>
      <w:r w:rsidRPr="00286F21">
        <w:rPr>
          <w:rFonts w:asciiTheme="majorBidi" w:hAnsiTheme="majorBidi" w:cstheme="majorBidi"/>
          <w:sz w:val="28"/>
          <w:szCs w:val="28"/>
        </w:rPr>
        <w:t>ROC curves are useful for evaluating binary classification systems, such as face recognition, where the output is either positive or negative.</w:t>
      </w:r>
    </w:p>
    <w:p w14:paraId="71208B71" w14:textId="77777777" w:rsidR="00286F21" w:rsidRPr="00286F21" w:rsidRDefault="00286F21" w:rsidP="00286F21">
      <w:pPr>
        <w:numPr>
          <w:ilvl w:val="0"/>
          <w:numId w:val="11"/>
        </w:numPr>
        <w:rPr>
          <w:rFonts w:asciiTheme="majorBidi" w:hAnsiTheme="majorBidi" w:cstheme="majorBidi"/>
          <w:b/>
          <w:bCs/>
          <w:sz w:val="28"/>
          <w:szCs w:val="28"/>
        </w:rPr>
      </w:pPr>
      <w:r w:rsidRPr="00286F21">
        <w:rPr>
          <w:rFonts w:asciiTheme="majorBidi" w:hAnsiTheme="majorBidi" w:cstheme="majorBidi"/>
          <w:b/>
          <w:bCs/>
          <w:sz w:val="28"/>
          <w:szCs w:val="28"/>
        </w:rPr>
        <w:t>Handling Class Imbalance:</w:t>
      </w:r>
    </w:p>
    <w:p w14:paraId="089271A1" w14:textId="77777777" w:rsidR="00286F21" w:rsidRPr="00286F21" w:rsidRDefault="00286F21" w:rsidP="00286F21">
      <w:pPr>
        <w:numPr>
          <w:ilvl w:val="1"/>
          <w:numId w:val="11"/>
        </w:numPr>
        <w:rPr>
          <w:rFonts w:asciiTheme="majorBidi" w:hAnsiTheme="majorBidi" w:cstheme="majorBidi"/>
          <w:sz w:val="28"/>
          <w:szCs w:val="28"/>
        </w:rPr>
      </w:pPr>
      <w:r w:rsidRPr="00286F21">
        <w:rPr>
          <w:rFonts w:asciiTheme="majorBidi" w:hAnsiTheme="majorBidi" w:cstheme="majorBidi"/>
          <w:sz w:val="28"/>
          <w:szCs w:val="28"/>
        </w:rPr>
        <w:t>ROC curves are robust to class imbalance, making them suitable for evaluating classifiers trained on imbalanced datasets.</w:t>
      </w:r>
    </w:p>
    <w:p w14:paraId="751DDF76" w14:textId="77777777" w:rsidR="00286F21" w:rsidRPr="00286F21" w:rsidRDefault="00286F21" w:rsidP="00286F21">
      <w:pPr>
        <w:numPr>
          <w:ilvl w:val="0"/>
          <w:numId w:val="11"/>
        </w:numPr>
        <w:rPr>
          <w:rFonts w:asciiTheme="majorBidi" w:hAnsiTheme="majorBidi" w:cstheme="majorBidi"/>
          <w:b/>
          <w:bCs/>
          <w:sz w:val="28"/>
          <w:szCs w:val="28"/>
        </w:rPr>
      </w:pPr>
      <w:r w:rsidRPr="00286F21">
        <w:rPr>
          <w:rFonts w:asciiTheme="majorBidi" w:hAnsiTheme="majorBidi" w:cstheme="majorBidi"/>
          <w:b/>
          <w:bCs/>
          <w:sz w:val="28"/>
          <w:szCs w:val="28"/>
        </w:rPr>
        <w:t>Threshold Selection:</w:t>
      </w:r>
    </w:p>
    <w:p w14:paraId="1612B7FE" w14:textId="77777777" w:rsidR="00286F21" w:rsidRPr="00286F21" w:rsidRDefault="00286F21" w:rsidP="00286F21">
      <w:pPr>
        <w:numPr>
          <w:ilvl w:val="1"/>
          <w:numId w:val="11"/>
        </w:numPr>
        <w:rPr>
          <w:rFonts w:asciiTheme="majorBidi" w:hAnsiTheme="majorBidi" w:cstheme="majorBidi"/>
          <w:sz w:val="28"/>
          <w:szCs w:val="28"/>
        </w:rPr>
      </w:pPr>
      <w:r w:rsidRPr="00286F21">
        <w:rPr>
          <w:rFonts w:asciiTheme="majorBidi" w:hAnsiTheme="majorBidi" w:cstheme="majorBidi"/>
          <w:sz w:val="28"/>
          <w:szCs w:val="28"/>
        </w:rPr>
        <w:t>ROC curves visualize the trade-off between TPR and FPR at different classification thresholds, aiding in selecting an optimal threshold based on application requirements.</w:t>
      </w:r>
    </w:p>
    <w:p w14:paraId="67294424" w14:textId="77777777" w:rsidR="00286F21" w:rsidRPr="00286F21" w:rsidRDefault="00286F21" w:rsidP="00286F21">
      <w:pPr>
        <w:numPr>
          <w:ilvl w:val="0"/>
          <w:numId w:val="11"/>
        </w:numPr>
        <w:rPr>
          <w:rFonts w:asciiTheme="majorBidi" w:hAnsiTheme="majorBidi" w:cstheme="majorBidi"/>
          <w:b/>
          <w:bCs/>
          <w:sz w:val="28"/>
          <w:szCs w:val="28"/>
        </w:rPr>
      </w:pPr>
      <w:r w:rsidRPr="00286F21">
        <w:rPr>
          <w:rFonts w:asciiTheme="majorBidi" w:hAnsiTheme="majorBidi" w:cstheme="majorBidi"/>
          <w:b/>
          <w:bCs/>
          <w:sz w:val="28"/>
          <w:szCs w:val="28"/>
        </w:rPr>
        <w:t>Comparing Models:</w:t>
      </w:r>
    </w:p>
    <w:p w14:paraId="3528141D" w14:textId="04F005B2" w:rsidR="00286F21" w:rsidRDefault="00286F21" w:rsidP="00286F21">
      <w:pPr>
        <w:numPr>
          <w:ilvl w:val="1"/>
          <w:numId w:val="11"/>
        </w:numPr>
        <w:rPr>
          <w:rFonts w:asciiTheme="majorBidi" w:hAnsiTheme="majorBidi" w:cstheme="majorBidi"/>
          <w:sz w:val="28"/>
          <w:szCs w:val="28"/>
        </w:rPr>
      </w:pPr>
      <w:r w:rsidRPr="00286F21">
        <w:rPr>
          <w:rFonts w:asciiTheme="majorBidi" w:hAnsiTheme="majorBidi" w:cstheme="majorBidi"/>
          <w:sz w:val="28"/>
          <w:szCs w:val="28"/>
        </w:rPr>
        <w:t>ROC curves facilitate the comparison of multiple models by comparing their AUC-ROC scores. A higher AUC-ROC score indicates better discrimination between positive and negative instances.</w:t>
      </w:r>
    </w:p>
    <w:p w14:paraId="071725C1" w14:textId="77777777" w:rsidR="00824916" w:rsidRPr="00286F21" w:rsidRDefault="00824916" w:rsidP="00824916">
      <w:pPr>
        <w:ind w:left="1440"/>
        <w:rPr>
          <w:rFonts w:asciiTheme="majorBidi" w:hAnsiTheme="majorBidi" w:cstheme="majorBidi"/>
          <w:sz w:val="28"/>
          <w:szCs w:val="28"/>
        </w:rPr>
      </w:pPr>
    </w:p>
    <w:p w14:paraId="5D9859C0" w14:textId="77777777" w:rsidR="00286F21" w:rsidRPr="00824916" w:rsidRDefault="00286F21" w:rsidP="00286F21">
      <w:pPr>
        <w:rPr>
          <w:rFonts w:asciiTheme="majorBidi" w:hAnsiTheme="majorBidi" w:cstheme="majorBidi"/>
          <w:b/>
          <w:bCs/>
          <w:sz w:val="32"/>
          <w:szCs w:val="32"/>
          <w:u w:val="single"/>
        </w:rPr>
      </w:pPr>
      <w:r w:rsidRPr="00824916">
        <w:rPr>
          <w:rFonts w:asciiTheme="majorBidi" w:hAnsiTheme="majorBidi" w:cstheme="majorBidi"/>
          <w:b/>
          <w:bCs/>
          <w:sz w:val="32"/>
          <w:szCs w:val="32"/>
          <w:u w:val="single"/>
        </w:rPr>
        <w:t>Importance of TPR and FPR:</w:t>
      </w:r>
    </w:p>
    <w:p w14:paraId="38B803F3" w14:textId="77777777" w:rsidR="00286F21" w:rsidRPr="00286F21" w:rsidRDefault="00286F21" w:rsidP="00286F21">
      <w:pPr>
        <w:numPr>
          <w:ilvl w:val="0"/>
          <w:numId w:val="12"/>
        </w:numPr>
        <w:rPr>
          <w:rFonts w:asciiTheme="majorBidi" w:hAnsiTheme="majorBidi" w:cstheme="majorBidi"/>
          <w:b/>
          <w:bCs/>
          <w:sz w:val="28"/>
          <w:szCs w:val="28"/>
        </w:rPr>
      </w:pPr>
      <w:r w:rsidRPr="00286F21">
        <w:rPr>
          <w:rFonts w:asciiTheme="majorBidi" w:hAnsiTheme="majorBidi" w:cstheme="majorBidi"/>
          <w:b/>
          <w:bCs/>
          <w:sz w:val="28"/>
          <w:szCs w:val="28"/>
        </w:rPr>
        <w:t>True Positive Rate (TPR):</w:t>
      </w:r>
    </w:p>
    <w:p w14:paraId="067C5C05" w14:textId="77777777" w:rsidR="00286F21" w:rsidRPr="00286F21" w:rsidRDefault="00286F21" w:rsidP="00286F21">
      <w:pPr>
        <w:numPr>
          <w:ilvl w:val="1"/>
          <w:numId w:val="12"/>
        </w:numPr>
        <w:rPr>
          <w:rFonts w:asciiTheme="majorBidi" w:hAnsiTheme="majorBidi" w:cstheme="majorBidi"/>
          <w:sz w:val="28"/>
          <w:szCs w:val="28"/>
        </w:rPr>
      </w:pPr>
      <w:r w:rsidRPr="00286F21">
        <w:rPr>
          <w:rFonts w:asciiTheme="majorBidi" w:hAnsiTheme="majorBidi" w:cstheme="majorBidi"/>
          <w:sz w:val="28"/>
          <w:szCs w:val="28"/>
        </w:rPr>
        <w:t>TPR measures the proportion of positive instances correctly identified by the model. In face recognition, TPR indicates the system's ability to correctly identify faces.</w:t>
      </w:r>
    </w:p>
    <w:p w14:paraId="6BE2DE04" w14:textId="77777777" w:rsidR="00286F21" w:rsidRPr="00286F21" w:rsidRDefault="00286F21" w:rsidP="00286F21">
      <w:pPr>
        <w:numPr>
          <w:ilvl w:val="0"/>
          <w:numId w:val="12"/>
        </w:numPr>
        <w:rPr>
          <w:rFonts w:asciiTheme="majorBidi" w:hAnsiTheme="majorBidi" w:cstheme="majorBidi"/>
          <w:b/>
          <w:bCs/>
          <w:sz w:val="28"/>
          <w:szCs w:val="28"/>
        </w:rPr>
      </w:pPr>
      <w:r w:rsidRPr="00286F21">
        <w:rPr>
          <w:rFonts w:asciiTheme="majorBidi" w:hAnsiTheme="majorBidi" w:cstheme="majorBidi"/>
          <w:b/>
          <w:bCs/>
          <w:sz w:val="28"/>
          <w:szCs w:val="28"/>
        </w:rPr>
        <w:t>False Positive Rate (FPR):</w:t>
      </w:r>
    </w:p>
    <w:p w14:paraId="796C341D" w14:textId="77777777" w:rsidR="00286F21" w:rsidRPr="00286F21" w:rsidRDefault="00286F21" w:rsidP="00286F21">
      <w:pPr>
        <w:numPr>
          <w:ilvl w:val="1"/>
          <w:numId w:val="12"/>
        </w:numPr>
        <w:rPr>
          <w:rFonts w:asciiTheme="majorBidi" w:hAnsiTheme="majorBidi" w:cstheme="majorBidi"/>
          <w:sz w:val="28"/>
          <w:szCs w:val="28"/>
        </w:rPr>
      </w:pPr>
      <w:r w:rsidRPr="00286F21">
        <w:rPr>
          <w:rFonts w:asciiTheme="majorBidi" w:hAnsiTheme="majorBidi" w:cstheme="majorBidi"/>
          <w:sz w:val="28"/>
          <w:szCs w:val="28"/>
        </w:rPr>
        <w:t>FPR measures the proportion of negative instances incorrectly classified as positive by the model. In face recognition, FPR indicates the likelihood of incorrectly identifying non-face images as faces.</w:t>
      </w:r>
    </w:p>
    <w:p w14:paraId="70FEA617" w14:textId="77777777" w:rsidR="00286F21" w:rsidRDefault="00286F21" w:rsidP="00286F21">
      <w:pPr>
        <w:rPr>
          <w:rFonts w:asciiTheme="majorBidi" w:hAnsiTheme="majorBidi" w:cstheme="majorBidi"/>
          <w:b/>
          <w:bCs/>
          <w:sz w:val="32"/>
          <w:szCs w:val="32"/>
        </w:rPr>
      </w:pPr>
    </w:p>
    <w:p w14:paraId="471835B2" w14:textId="0A90D316" w:rsidR="00286F21" w:rsidRPr="00824916" w:rsidRDefault="00286F21" w:rsidP="00286F21">
      <w:pPr>
        <w:rPr>
          <w:rFonts w:asciiTheme="majorBidi" w:hAnsiTheme="majorBidi" w:cstheme="majorBidi"/>
          <w:b/>
          <w:bCs/>
          <w:sz w:val="32"/>
          <w:szCs w:val="32"/>
          <w:u w:val="single"/>
        </w:rPr>
      </w:pPr>
      <w:r w:rsidRPr="00824916">
        <w:rPr>
          <w:rFonts w:asciiTheme="majorBidi" w:hAnsiTheme="majorBidi" w:cstheme="majorBidi"/>
          <w:b/>
          <w:bCs/>
          <w:sz w:val="32"/>
          <w:szCs w:val="32"/>
          <w:u w:val="single"/>
        </w:rPr>
        <w:lastRenderedPageBreak/>
        <w:t>Calculating TPR and FPR:</w:t>
      </w:r>
    </w:p>
    <w:p w14:paraId="06D0BC91" w14:textId="77777777" w:rsidR="00286F21" w:rsidRPr="00286F21" w:rsidRDefault="00286F21" w:rsidP="00286F21">
      <w:pPr>
        <w:numPr>
          <w:ilvl w:val="0"/>
          <w:numId w:val="13"/>
        </w:numPr>
        <w:rPr>
          <w:rFonts w:asciiTheme="majorBidi" w:hAnsiTheme="majorBidi" w:cstheme="majorBidi"/>
          <w:b/>
          <w:bCs/>
          <w:sz w:val="28"/>
          <w:szCs w:val="28"/>
        </w:rPr>
      </w:pPr>
      <w:r w:rsidRPr="00286F21">
        <w:rPr>
          <w:rFonts w:asciiTheme="majorBidi" w:hAnsiTheme="majorBidi" w:cstheme="majorBidi"/>
          <w:b/>
          <w:bCs/>
          <w:sz w:val="28"/>
          <w:szCs w:val="28"/>
        </w:rPr>
        <w:t>True Positive Rate (TPR):</w:t>
      </w:r>
    </w:p>
    <w:p w14:paraId="10DEC46B" w14:textId="77777777" w:rsidR="00286F21" w:rsidRPr="00286F21" w:rsidRDefault="00286F21" w:rsidP="00286F21">
      <w:pPr>
        <w:numPr>
          <w:ilvl w:val="1"/>
          <w:numId w:val="13"/>
        </w:numPr>
        <w:rPr>
          <w:rFonts w:asciiTheme="majorBidi" w:hAnsiTheme="majorBidi" w:cstheme="majorBidi"/>
          <w:sz w:val="28"/>
          <w:szCs w:val="28"/>
        </w:rPr>
      </w:pPr>
      <w:r w:rsidRPr="00286F21">
        <w:rPr>
          <w:rFonts w:asciiTheme="majorBidi" w:hAnsiTheme="majorBidi" w:cstheme="majorBidi"/>
          <w:sz w:val="28"/>
          <w:szCs w:val="28"/>
        </w:rPr>
        <w:t>TPR = TP / (TP + FN), where TP is the number of true positives and FN is the number of false negatives.</w:t>
      </w:r>
    </w:p>
    <w:p w14:paraId="4D220A1F" w14:textId="77777777" w:rsidR="00286F21" w:rsidRPr="00286F21" w:rsidRDefault="00286F21" w:rsidP="00286F21">
      <w:pPr>
        <w:numPr>
          <w:ilvl w:val="0"/>
          <w:numId w:val="13"/>
        </w:numPr>
        <w:rPr>
          <w:rFonts w:asciiTheme="majorBidi" w:hAnsiTheme="majorBidi" w:cstheme="majorBidi"/>
          <w:b/>
          <w:bCs/>
          <w:sz w:val="28"/>
          <w:szCs w:val="28"/>
        </w:rPr>
      </w:pPr>
      <w:r w:rsidRPr="00286F21">
        <w:rPr>
          <w:rFonts w:asciiTheme="majorBidi" w:hAnsiTheme="majorBidi" w:cstheme="majorBidi"/>
          <w:b/>
          <w:bCs/>
          <w:sz w:val="28"/>
          <w:szCs w:val="28"/>
        </w:rPr>
        <w:t>False Positive Rate (FPR):</w:t>
      </w:r>
    </w:p>
    <w:p w14:paraId="2DEB2B84" w14:textId="1CC16F2C" w:rsidR="00286F21" w:rsidRDefault="00286F21" w:rsidP="00286F21">
      <w:pPr>
        <w:numPr>
          <w:ilvl w:val="1"/>
          <w:numId w:val="13"/>
        </w:numPr>
        <w:rPr>
          <w:rFonts w:asciiTheme="majorBidi" w:hAnsiTheme="majorBidi" w:cstheme="majorBidi"/>
          <w:sz w:val="28"/>
          <w:szCs w:val="28"/>
        </w:rPr>
      </w:pPr>
      <w:r w:rsidRPr="00286F21">
        <w:rPr>
          <w:rFonts w:asciiTheme="majorBidi" w:hAnsiTheme="majorBidi" w:cstheme="majorBidi"/>
          <w:sz w:val="28"/>
          <w:szCs w:val="28"/>
        </w:rPr>
        <w:t>FPR = FP / (FP + TN), where FP is the number of false positives and TN is the number of true negatives.</w:t>
      </w:r>
    </w:p>
    <w:p w14:paraId="43D2B17E" w14:textId="77777777" w:rsidR="00824916" w:rsidRPr="00286F21" w:rsidRDefault="00824916" w:rsidP="00824916">
      <w:pPr>
        <w:ind w:left="1440"/>
        <w:rPr>
          <w:rFonts w:asciiTheme="majorBidi" w:hAnsiTheme="majorBidi" w:cstheme="majorBidi"/>
          <w:sz w:val="28"/>
          <w:szCs w:val="28"/>
        </w:rPr>
      </w:pPr>
    </w:p>
    <w:p w14:paraId="31F14224" w14:textId="77777777" w:rsidR="00286F21" w:rsidRPr="00824916" w:rsidRDefault="00286F21" w:rsidP="00286F21">
      <w:pPr>
        <w:rPr>
          <w:rFonts w:asciiTheme="majorBidi" w:hAnsiTheme="majorBidi" w:cstheme="majorBidi"/>
          <w:b/>
          <w:bCs/>
          <w:sz w:val="32"/>
          <w:szCs w:val="32"/>
          <w:u w:val="single"/>
        </w:rPr>
      </w:pPr>
      <w:r w:rsidRPr="00824916">
        <w:rPr>
          <w:rFonts w:asciiTheme="majorBidi" w:hAnsiTheme="majorBidi" w:cstheme="majorBidi"/>
          <w:b/>
          <w:bCs/>
          <w:sz w:val="32"/>
          <w:szCs w:val="32"/>
          <w:u w:val="single"/>
        </w:rPr>
        <w:t>Plotting the ROC Curve:</w:t>
      </w:r>
    </w:p>
    <w:p w14:paraId="0F833B18" w14:textId="77777777" w:rsidR="00286F21" w:rsidRPr="00286F21" w:rsidRDefault="00286F21" w:rsidP="00286F21">
      <w:pPr>
        <w:numPr>
          <w:ilvl w:val="0"/>
          <w:numId w:val="14"/>
        </w:numPr>
        <w:rPr>
          <w:rFonts w:asciiTheme="majorBidi" w:hAnsiTheme="majorBidi" w:cstheme="majorBidi"/>
          <w:b/>
          <w:bCs/>
          <w:sz w:val="28"/>
          <w:szCs w:val="28"/>
        </w:rPr>
      </w:pPr>
      <w:r w:rsidRPr="00286F21">
        <w:rPr>
          <w:rFonts w:asciiTheme="majorBidi" w:hAnsiTheme="majorBidi" w:cstheme="majorBidi"/>
          <w:b/>
          <w:bCs/>
          <w:sz w:val="28"/>
          <w:szCs w:val="28"/>
        </w:rPr>
        <w:t>Gather Predicted Labels and True Labels:</w:t>
      </w:r>
    </w:p>
    <w:p w14:paraId="387EBD4B" w14:textId="77777777" w:rsidR="00286F21" w:rsidRPr="00286F21" w:rsidRDefault="00286F21" w:rsidP="00286F21">
      <w:pPr>
        <w:numPr>
          <w:ilvl w:val="1"/>
          <w:numId w:val="14"/>
        </w:numPr>
        <w:rPr>
          <w:rFonts w:asciiTheme="majorBidi" w:hAnsiTheme="majorBidi" w:cstheme="majorBidi"/>
          <w:sz w:val="28"/>
          <w:szCs w:val="28"/>
        </w:rPr>
      </w:pPr>
      <w:r w:rsidRPr="00286F21">
        <w:rPr>
          <w:rFonts w:asciiTheme="majorBidi" w:hAnsiTheme="majorBidi" w:cstheme="majorBidi"/>
          <w:sz w:val="28"/>
          <w:szCs w:val="28"/>
        </w:rPr>
        <w:t>Calculate predicted labels and true labels for the test dataset.</w:t>
      </w:r>
    </w:p>
    <w:p w14:paraId="7130BB36" w14:textId="77777777" w:rsidR="00286F21" w:rsidRPr="00286F21" w:rsidRDefault="00286F21" w:rsidP="00286F21">
      <w:pPr>
        <w:numPr>
          <w:ilvl w:val="0"/>
          <w:numId w:val="14"/>
        </w:numPr>
        <w:rPr>
          <w:rFonts w:asciiTheme="majorBidi" w:hAnsiTheme="majorBidi" w:cstheme="majorBidi"/>
          <w:b/>
          <w:bCs/>
          <w:sz w:val="28"/>
          <w:szCs w:val="28"/>
        </w:rPr>
      </w:pPr>
      <w:r w:rsidRPr="00286F21">
        <w:rPr>
          <w:rFonts w:asciiTheme="majorBidi" w:hAnsiTheme="majorBidi" w:cstheme="majorBidi"/>
          <w:b/>
          <w:bCs/>
          <w:sz w:val="28"/>
          <w:szCs w:val="28"/>
        </w:rPr>
        <w:t>Calculate TPR and FPR:</w:t>
      </w:r>
    </w:p>
    <w:p w14:paraId="758B0611" w14:textId="77777777" w:rsidR="00286F21" w:rsidRPr="00286F21" w:rsidRDefault="00286F21" w:rsidP="00286F21">
      <w:pPr>
        <w:numPr>
          <w:ilvl w:val="1"/>
          <w:numId w:val="14"/>
        </w:numPr>
        <w:rPr>
          <w:rFonts w:asciiTheme="majorBidi" w:hAnsiTheme="majorBidi" w:cstheme="majorBidi"/>
          <w:sz w:val="28"/>
          <w:szCs w:val="28"/>
        </w:rPr>
      </w:pPr>
      <w:r w:rsidRPr="00286F21">
        <w:rPr>
          <w:rFonts w:asciiTheme="majorBidi" w:hAnsiTheme="majorBidi" w:cstheme="majorBidi"/>
          <w:sz w:val="28"/>
          <w:szCs w:val="28"/>
        </w:rPr>
        <w:t>Vary the classification threshold and calculate TPR and FPR at each threshold.</w:t>
      </w:r>
    </w:p>
    <w:p w14:paraId="7174B954" w14:textId="77777777" w:rsidR="00286F21" w:rsidRPr="00286F21" w:rsidRDefault="00286F21" w:rsidP="00286F21">
      <w:pPr>
        <w:numPr>
          <w:ilvl w:val="0"/>
          <w:numId w:val="14"/>
        </w:numPr>
        <w:rPr>
          <w:rFonts w:asciiTheme="majorBidi" w:hAnsiTheme="majorBidi" w:cstheme="majorBidi"/>
          <w:b/>
          <w:bCs/>
          <w:sz w:val="28"/>
          <w:szCs w:val="28"/>
        </w:rPr>
      </w:pPr>
      <w:r w:rsidRPr="00286F21">
        <w:rPr>
          <w:rFonts w:asciiTheme="majorBidi" w:hAnsiTheme="majorBidi" w:cstheme="majorBidi"/>
          <w:b/>
          <w:bCs/>
          <w:sz w:val="28"/>
          <w:szCs w:val="28"/>
        </w:rPr>
        <w:t>Plot the ROC Curve:</w:t>
      </w:r>
    </w:p>
    <w:p w14:paraId="25F6AECC" w14:textId="77777777" w:rsidR="00286F21" w:rsidRPr="00286F21" w:rsidRDefault="00286F21" w:rsidP="00286F21">
      <w:pPr>
        <w:numPr>
          <w:ilvl w:val="1"/>
          <w:numId w:val="14"/>
        </w:numPr>
        <w:rPr>
          <w:rFonts w:asciiTheme="majorBidi" w:hAnsiTheme="majorBidi" w:cstheme="majorBidi"/>
          <w:sz w:val="28"/>
          <w:szCs w:val="28"/>
        </w:rPr>
      </w:pPr>
      <w:r w:rsidRPr="00286F21">
        <w:rPr>
          <w:rFonts w:asciiTheme="majorBidi" w:hAnsiTheme="majorBidi" w:cstheme="majorBidi"/>
          <w:sz w:val="28"/>
          <w:szCs w:val="28"/>
        </w:rPr>
        <w:t>Plot TPR (y-axis) against FPR (x-axis) to create the ROC curve. A diagonal line represents random guessing, while the ROC curve above the diagonal indicates better-than-random performance.</w:t>
      </w:r>
    </w:p>
    <w:p w14:paraId="039C9584" w14:textId="77777777" w:rsidR="00286F21" w:rsidRPr="00286F21" w:rsidRDefault="00286F21" w:rsidP="00286F21">
      <w:pPr>
        <w:numPr>
          <w:ilvl w:val="1"/>
          <w:numId w:val="14"/>
        </w:numPr>
        <w:rPr>
          <w:rFonts w:asciiTheme="majorBidi" w:hAnsiTheme="majorBidi" w:cstheme="majorBidi"/>
          <w:sz w:val="28"/>
          <w:szCs w:val="28"/>
        </w:rPr>
      </w:pPr>
      <w:r w:rsidRPr="00286F21">
        <w:rPr>
          <w:rFonts w:asciiTheme="majorBidi" w:hAnsiTheme="majorBidi" w:cstheme="majorBidi"/>
          <w:sz w:val="28"/>
          <w:szCs w:val="28"/>
        </w:rPr>
        <w:t>Calculate the AUC-ROC score to quantify the model's performance.</w:t>
      </w:r>
    </w:p>
    <w:p w14:paraId="3371D5EF" w14:textId="77777777" w:rsidR="00824916" w:rsidRDefault="00824916" w:rsidP="00073BC2">
      <w:pPr>
        <w:rPr>
          <w:rFonts w:asciiTheme="majorBidi" w:hAnsiTheme="majorBidi" w:cstheme="majorBidi"/>
          <w:b/>
          <w:bCs/>
          <w:noProof/>
          <w:sz w:val="32"/>
          <w:szCs w:val="32"/>
          <w:u w:val="single"/>
        </w:rPr>
      </w:pPr>
    </w:p>
    <w:p w14:paraId="0D135D0E" w14:textId="77777777" w:rsidR="00824916" w:rsidRDefault="00824916" w:rsidP="00073BC2">
      <w:pPr>
        <w:rPr>
          <w:rFonts w:asciiTheme="majorBidi" w:hAnsiTheme="majorBidi" w:cstheme="majorBidi"/>
          <w:b/>
          <w:bCs/>
          <w:noProof/>
          <w:sz w:val="32"/>
          <w:szCs w:val="32"/>
          <w:u w:val="single"/>
        </w:rPr>
      </w:pPr>
    </w:p>
    <w:p w14:paraId="174828BA" w14:textId="77777777" w:rsidR="00824916" w:rsidRDefault="00824916" w:rsidP="00073BC2">
      <w:pPr>
        <w:rPr>
          <w:rFonts w:asciiTheme="majorBidi" w:hAnsiTheme="majorBidi" w:cstheme="majorBidi"/>
          <w:b/>
          <w:bCs/>
          <w:noProof/>
          <w:sz w:val="32"/>
          <w:szCs w:val="32"/>
          <w:u w:val="single"/>
        </w:rPr>
      </w:pPr>
    </w:p>
    <w:p w14:paraId="62F2F6DC" w14:textId="77777777" w:rsidR="00824916" w:rsidRDefault="00824916" w:rsidP="00073BC2">
      <w:pPr>
        <w:rPr>
          <w:rFonts w:asciiTheme="majorBidi" w:hAnsiTheme="majorBidi" w:cstheme="majorBidi"/>
          <w:b/>
          <w:bCs/>
          <w:noProof/>
          <w:sz w:val="32"/>
          <w:szCs w:val="32"/>
          <w:u w:val="single"/>
        </w:rPr>
      </w:pPr>
    </w:p>
    <w:p w14:paraId="5D5D5C33" w14:textId="5361B27B" w:rsidR="00824916" w:rsidRDefault="00824916" w:rsidP="00073BC2">
      <w:pPr>
        <w:rPr>
          <w:rFonts w:asciiTheme="majorBidi" w:hAnsiTheme="majorBidi" w:cstheme="majorBidi"/>
          <w:b/>
          <w:bCs/>
          <w:noProof/>
          <w:sz w:val="32"/>
          <w:szCs w:val="32"/>
          <w:u w:val="single"/>
        </w:rPr>
      </w:pPr>
    </w:p>
    <w:p w14:paraId="66090900" w14:textId="77777777" w:rsidR="00824916" w:rsidRDefault="00824916" w:rsidP="00073BC2">
      <w:pPr>
        <w:rPr>
          <w:rFonts w:asciiTheme="majorBidi" w:hAnsiTheme="majorBidi" w:cstheme="majorBidi"/>
          <w:b/>
          <w:bCs/>
          <w:noProof/>
          <w:sz w:val="32"/>
          <w:szCs w:val="32"/>
          <w:u w:val="single"/>
        </w:rPr>
      </w:pPr>
    </w:p>
    <w:p w14:paraId="3AC4848C" w14:textId="61A70A6F" w:rsidR="00824916" w:rsidRDefault="00824916" w:rsidP="00073BC2">
      <w:pPr>
        <w:rPr>
          <w:rFonts w:asciiTheme="majorBidi" w:hAnsiTheme="majorBidi" w:cstheme="majorBidi"/>
          <w:b/>
          <w:bCs/>
          <w:noProof/>
          <w:sz w:val="32"/>
          <w:szCs w:val="32"/>
          <w:u w:val="single"/>
        </w:rPr>
      </w:pPr>
      <w:r w:rsidRPr="00824916">
        <w:rPr>
          <w:rFonts w:asciiTheme="majorBidi" w:hAnsiTheme="majorBidi" w:cstheme="majorBidi"/>
          <w:b/>
          <w:bCs/>
          <w:noProof/>
          <w:sz w:val="32"/>
          <w:szCs w:val="32"/>
          <w:u w:val="single"/>
        </w:rPr>
        <w:lastRenderedPageBreak/>
        <w:t>Results of calculating roc :</w:t>
      </w:r>
    </w:p>
    <w:p w14:paraId="60483278" w14:textId="0DDBD1FD" w:rsidR="00824916" w:rsidRPr="00824916" w:rsidRDefault="00824916" w:rsidP="00824916">
      <w:pPr>
        <w:pStyle w:val="ListParagraph"/>
        <w:numPr>
          <w:ilvl w:val="0"/>
          <w:numId w:val="15"/>
        </w:numPr>
        <w:rPr>
          <w:rFonts w:asciiTheme="majorBidi" w:hAnsiTheme="majorBidi" w:cstheme="majorBidi"/>
          <w:b/>
          <w:bCs/>
          <w:noProof/>
          <w:sz w:val="32"/>
          <w:szCs w:val="32"/>
          <w:u w:val="single"/>
        </w:rPr>
      </w:pPr>
    </w:p>
    <w:p w14:paraId="39D96B0A" w14:textId="732D5911" w:rsidR="00824916" w:rsidRDefault="00824916" w:rsidP="00824916">
      <w:pPr>
        <w:rPr>
          <w:b/>
          <w:bCs/>
        </w:rPr>
      </w:pPr>
      <w:r>
        <w:rPr>
          <w:b/>
          <w:bCs/>
          <w:noProof/>
        </w:rPr>
        <w:drawing>
          <wp:inline distT="0" distB="0" distL="0" distR="0" wp14:anchorId="12AA1356" wp14:editId="5629F025">
            <wp:extent cx="6038850" cy="2162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b40677-a142-4d90-87c2-c0f78f043d01.jpg"/>
                    <pic:cNvPicPr/>
                  </pic:nvPicPr>
                  <pic:blipFill rotWithShape="1">
                    <a:blip r:embed="rId27">
                      <a:extLst>
                        <a:ext uri="{28A0092B-C50C-407E-A947-70E740481C1C}">
                          <a14:useLocalDpi xmlns:a14="http://schemas.microsoft.com/office/drawing/2010/main" val="0"/>
                        </a:ext>
                      </a:extLst>
                    </a:blip>
                    <a:srcRect l="801" t="2294" r="2403" b="7212"/>
                    <a:stretch/>
                  </pic:blipFill>
                  <pic:spPr bwMode="auto">
                    <a:xfrm>
                      <a:off x="0" y="0"/>
                      <a:ext cx="6038850" cy="2162175"/>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687286D5" wp14:editId="1AF63A75">
            <wp:extent cx="603885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4ed21a3-9898-4428-88f4-4d1622507e51.jpg"/>
                    <pic:cNvPicPr/>
                  </pic:nvPicPr>
                  <pic:blipFill rotWithShape="1">
                    <a:blip r:embed="rId28">
                      <a:extLst>
                        <a:ext uri="{28A0092B-C50C-407E-A947-70E740481C1C}">
                          <a14:useLocalDpi xmlns:a14="http://schemas.microsoft.com/office/drawing/2010/main" val="0"/>
                        </a:ext>
                      </a:extLst>
                    </a:blip>
                    <a:srcRect l="21153" t="23661" r="21795" b="11630"/>
                    <a:stretch/>
                  </pic:blipFill>
                  <pic:spPr bwMode="auto">
                    <a:xfrm>
                      <a:off x="0" y="0"/>
                      <a:ext cx="6038850" cy="2162175"/>
                    </a:xfrm>
                    <a:prstGeom prst="rect">
                      <a:avLst/>
                    </a:prstGeom>
                    <a:ln>
                      <a:noFill/>
                    </a:ln>
                    <a:extLst>
                      <a:ext uri="{53640926-AAD7-44D8-BBD7-CCE9431645EC}">
                        <a14:shadowObscured xmlns:a14="http://schemas.microsoft.com/office/drawing/2010/main"/>
                      </a:ext>
                    </a:extLst>
                  </pic:spPr>
                </pic:pic>
              </a:graphicData>
            </a:graphic>
          </wp:inline>
        </w:drawing>
      </w:r>
    </w:p>
    <w:p w14:paraId="6C6EDBFB" w14:textId="3D1C0520" w:rsidR="00824916" w:rsidRPr="00824916" w:rsidRDefault="00824916" w:rsidP="00824916">
      <w:pPr>
        <w:pStyle w:val="ListParagraph"/>
        <w:numPr>
          <w:ilvl w:val="0"/>
          <w:numId w:val="15"/>
        </w:numPr>
        <w:rPr>
          <w:b/>
          <w:bCs/>
        </w:rPr>
      </w:pPr>
    </w:p>
    <w:p w14:paraId="58B0394E" w14:textId="7ABE2A6F" w:rsidR="00824916" w:rsidRDefault="00824916" w:rsidP="00824916">
      <w:pPr>
        <w:rPr>
          <w:b/>
          <w:bCs/>
        </w:rPr>
      </w:pPr>
      <w:r>
        <w:rPr>
          <w:noProof/>
        </w:rPr>
        <w:drawing>
          <wp:inline distT="0" distB="0" distL="0" distR="0" wp14:anchorId="4728BCFC" wp14:editId="5E091041">
            <wp:extent cx="6210300" cy="2028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136" r="2564" b="9350"/>
                    <a:stretch/>
                  </pic:blipFill>
                  <pic:spPr bwMode="auto">
                    <a:xfrm>
                      <a:off x="0" y="0"/>
                      <a:ext cx="6210300" cy="2028825"/>
                    </a:xfrm>
                    <a:prstGeom prst="rect">
                      <a:avLst/>
                    </a:prstGeom>
                    <a:ln>
                      <a:noFill/>
                    </a:ln>
                    <a:extLst>
                      <a:ext uri="{53640926-AAD7-44D8-BBD7-CCE9431645EC}">
                        <a14:shadowObscured xmlns:a14="http://schemas.microsoft.com/office/drawing/2010/main"/>
                      </a:ext>
                    </a:extLst>
                  </pic:spPr>
                </pic:pic>
              </a:graphicData>
            </a:graphic>
          </wp:inline>
        </w:drawing>
      </w:r>
    </w:p>
    <w:p w14:paraId="245FB25C" w14:textId="77777777" w:rsidR="00824916" w:rsidRDefault="00824916" w:rsidP="00824916">
      <w:pPr>
        <w:rPr>
          <w:noProof/>
        </w:rPr>
      </w:pPr>
    </w:p>
    <w:p w14:paraId="5E8069C3" w14:textId="07676378" w:rsidR="00824916" w:rsidRPr="006210F7" w:rsidRDefault="00824916" w:rsidP="00824916">
      <w:pPr>
        <w:rPr>
          <w:b/>
          <w:bCs/>
        </w:rPr>
      </w:pPr>
      <w:r>
        <w:rPr>
          <w:noProof/>
        </w:rPr>
        <w:lastRenderedPageBreak/>
        <w:drawing>
          <wp:inline distT="0" distB="0" distL="0" distR="0" wp14:anchorId="7872A7FC" wp14:editId="526CDA6C">
            <wp:extent cx="5943600" cy="2162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0994" t="23090" r="20513" b="12201"/>
                    <a:stretch/>
                  </pic:blipFill>
                  <pic:spPr bwMode="auto">
                    <a:xfrm>
                      <a:off x="0" y="0"/>
                      <a:ext cx="5943600" cy="2162175"/>
                    </a:xfrm>
                    <a:prstGeom prst="rect">
                      <a:avLst/>
                    </a:prstGeom>
                    <a:ln>
                      <a:noFill/>
                    </a:ln>
                    <a:extLst>
                      <a:ext uri="{53640926-AAD7-44D8-BBD7-CCE9431645EC}">
                        <a14:shadowObscured xmlns:a14="http://schemas.microsoft.com/office/drawing/2010/main"/>
                      </a:ext>
                    </a:extLst>
                  </pic:spPr>
                </pic:pic>
              </a:graphicData>
            </a:graphic>
          </wp:inline>
        </w:drawing>
      </w:r>
    </w:p>
    <w:sectPr w:rsidR="00824916" w:rsidRPr="006210F7" w:rsidSect="009D328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D5B31" w14:textId="77777777" w:rsidR="005B6B7F" w:rsidRDefault="005B6B7F" w:rsidP="001235DD">
      <w:pPr>
        <w:spacing w:after="0" w:line="240" w:lineRule="auto"/>
      </w:pPr>
      <w:r>
        <w:separator/>
      </w:r>
    </w:p>
  </w:endnote>
  <w:endnote w:type="continuationSeparator" w:id="0">
    <w:p w14:paraId="391FF719" w14:textId="77777777" w:rsidR="005B6B7F" w:rsidRDefault="005B6B7F" w:rsidP="00123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11012" w14:textId="77777777" w:rsidR="005B6B7F" w:rsidRDefault="005B6B7F" w:rsidP="001235DD">
      <w:pPr>
        <w:spacing w:after="0" w:line="240" w:lineRule="auto"/>
      </w:pPr>
      <w:r>
        <w:separator/>
      </w:r>
    </w:p>
  </w:footnote>
  <w:footnote w:type="continuationSeparator" w:id="0">
    <w:p w14:paraId="47229523" w14:textId="77777777" w:rsidR="005B6B7F" w:rsidRDefault="005B6B7F" w:rsidP="001235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456A8"/>
    <w:multiLevelType w:val="hybridMultilevel"/>
    <w:tmpl w:val="7CF68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1E5D21"/>
    <w:multiLevelType w:val="hybridMultilevel"/>
    <w:tmpl w:val="EB3C1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571D9"/>
    <w:multiLevelType w:val="hybridMultilevel"/>
    <w:tmpl w:val="CE123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470E33"/>
    <w:multiLevelType w:val="hybridMultilevel"/>
    <w:tmpl w:val="846C364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EE57766"/>
    <w:multiLevelType w:val="hybridMultilevel"/>
    <w:tmpl w:val="9CC26C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105884"/>
    <w:multiLevelType w:val="hybridMultilevel"/>
    <w:tmpl w:val="51221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536537"/>
    <w:multiLevelType w:val="multilevel"/>
    <w:tmpl w:val="59E066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2F3258"/>
    <w:multiLevelType w:val="hybridMultilevel"/>
    <w:tmpl w:val="EF5A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67BF1"/>
    <w:multiLevelType w:val="multilevel"/>
    <w:tmpl w:val="1F16EA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D46FDD"/>
    <w:multiLevelType w:val="multilevel"/>
    <w:tmpl w:val="95E26A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3C19D1"/>
    <w:multiLevelType w:val="multilevel"/>
    <w:tmpl w:val="3D8A5D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B0696A"/>
    <w:multiLevelType w:val="hybridMultilevel"/>
    <w:tmpl w:val="C77A1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04651A"/>
    <w:multiLevelType w:val="hybridMultilevel"/>
    <w:tmpl w:val="CCE04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131A29"/>
    <w:multiLevelType w:val="hybridMultilevel"/>
    <w:tmpl w:val="7C707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9C4239"/>
    <w:multiLevelType w:val="hybridMultilevel"/>
    <w:tmpl w:val="44FE1AE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22575C6"/>
    <w:multiLevelType w:val="hybridMultilevel"/>
    <w:tmpl w:val="2A820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4"/>
  </w:num>
  <w:num w:numId="4">
    <w:abstractNumId w:val="0"/>
  </w:num>
  <w:num w:numId="5">
    <w:abstractNumId w:val="1"/>
  </w:num>
  <w:num w:numId="6">
    <w:abstractNumId w:val="12"/>
  </w:num>
  <w:num w:numId="7">
    <w:abstractNumId w:val="2"/>
  </w:num>
  <w:num w:numId="8">
    <w:abstractNumId w:val="14"/>
  </w:num>
  <w:num w:numId="9">
    <w:abstractNumId w:val="15"/>
  </w:num>
  <w:num w:numId="10">
    <w:abstractNumId w:val="7"/>
  </w:num>
  <w:num w:numId="11">
    <w:abstractNumId w:val="10"/>
  </w:num>
  <w:num w:numId="12">
    <w:abstractNumId w:val="6"/>
  </w:num>
  <w:num w:numId="13">
    <w:abstractNumId w:val="8"/>
  </w:num>
  <w:num w:numId="14">
    <w:abstractNumId w:val="9"/>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31D"/>
    <w:rsid w:val="00027EBF"/>
    <w:rsid w:val="00070D3A"/>
    <w:rsid w:val="00073BC2"/>
    <w:rsid w:val="001235DD"/>
    <w:rsid w:val="00152510"/>
    <w:rsid w:val="00257FF9"/>
    <w:rsid w:val="00286F21"/>
    <w:rsid w:val="005B6B7F"/>
    <w:rsid w:val="0061324B"/>
    <w:rsid w:val="006210F7"/>
    <w:rsid w:val="006562AF"/>
    <w:rsid w:val="006B631D"/>
    <w:rsid w:val="007C23EE"/>
    <w:rsid w:val="00824916"/>
    <w:rsid w:val="00824D59"/>
    <w:rsid w:val="0092414C"/>
    <w:rsid w:val="009D3280"/>
    <w:rsid w:val="009F677E"/>
    <w:rsid w:val="00A7546C"/>
    <w:rsid w:val="00AD5783"/>
    <w:rsid w:val="00BA6CFB"/>
    <w:rsid w:val="00BC2534"/>
    <w:rsid w:val="00D1675E"/>
    <w:rsid w:val="00D25FC4"/>
    <w:rsid w:val="00D77228"/>
    <w:rsid w:val="00E944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5CBD4"/>
  <w15:chartTrackingRefBased/>
  <w15:docId w15:val="{92947A85-004E-4178-8050-36F3B7103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63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63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63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63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63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63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63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63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63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3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63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63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63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63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63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63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63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631D"/>
    <w:rPr>
      <w:rFonts w:eastAsiaTheme="majorEastAsia" w:cstheme="majorBidi"/>
      <w:color w:val="272727" w:themeColor="text1" w:themeTint="D8"/>
    </w:rPr>
  </w:style>
  <w:style w:type="paragraph" w:styleId="Title">
    <w:name w:val="Title"/>
    <w:basedOn w:val="Normal"/>
    <w:next w:val="Normal"/>
    <w:link w:val="TitleChar"/>
    <w:uiPriority w:val="10"/>
    <w:qFormat/>
    <w:rsid w:val="006B63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63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63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63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631D"/>
    <w:pPr>
      <w:spacing w:before="160"/>
      <w:jc w:val="center"/>
    </w:pPr>
    <w:rPr>
      <w:i/>
      <w:iCs/>
      <w:color w:val="404040" w:themeColor="text1" w:themeTint="BF"/>
    </w:rPr>
  </w:style>
  <w:style w:type="character" w:customStyle="1" w:styleId="QuoteChar">
    <w:name w:val="Quote Char"/>
    <w:basedOn w:val="DefaultParagraphFont"/>
    <w:link w:val="Quote"/>
    <w:uiPriority w:val="29"/>
    <w:rsid w:val="006B631D"/>
    <w:rPr>
      <w:i/>
      <w:iCs/>
      <w:color w:val="404040" w:themeColor="text1" w:themeTint="BF"/>
    </w:rPr>
  </w:style>
  <w:style w:type="paragraph" w:styleId="ListParagraph">
    <w:name w:val="List Paragraph"/>
    <w:basedOn w:val="Normal"/>
    <w:uiPriority w:val="34"/>
    <w:qFormat/>
    <w:rsid w:val="006B631D"/>
    <w:pPr>
      <w:ind w:left="720"/>
      <w:contextualSpacing/>
    </w:pPr>
  </w:style>
  <w:style w:type="character" w:styleId="IntenseEmphasis">
    <w:name w:val="Intense Emphasis"/>
    <w:basedOn w:val="DefaultParagraphFont"/>
    <w:uiPriority w:val="21"/>
    <w:qFormat/>
    <w:rsid w:val="006B631D"/>
    <w:rPr>
      <w:i/>
      <w:iCs/>
      <w:color w:val="0F4761" w:themeColor="accent1" w:themeShade="BF"/>
    </w:rPr>
  </w:style>
  <w:style w:type="paragraph" w:styleId="IntenseQuote">
    <w:name w:val="Intense Quote"/>
    <w:basedOn w:val="Normal"/>
    <w:next w:val="Normal"/>
    <w:link w:val="IntenseQuoteChar"/>
    <w:uiPriority w:val="30"/>
    <w:qFormat/>
    <w:rsid w:val="006B63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631D"/>
    <w:rPr>
      <w:i/>
      <w:iCs/>
      <w:color w:val="0F4761" w:themeColor="accent1" w:themeShade="BF"/>
    </w:rPr>
  </w:style>
  <w:style w:type="character" w:styleId="IntenseReference">
    <w:name w:val="Intense Reference"/>
    <w:basedOn w:val="DefaultParagraphFont"/>
    <w:uiPriority w:val="32"/>
    <w:qFormat/>
    <w:rsid w:val="006B631D"/>
    <w:rPr>
      <w:b/>
      <w:bCs/>
      <w:smallCaps/>
      <w:color w:val="0F4761" w:themeColor="accent1" w:themeShade="BF"/>
      <w:spacing w:val="5"/>
    </w:rPr>
  </w:style>
  <w:style w:type="character" w:styleId="Strong">
    <w:name w:val="Strong"/>
    <w:basedOn w:val="DefaultParagraphFont"/>
    <w:uiPriority w:val="22"/>
    <w:qFormat/>
    <w:rsid w:val="006B631D"/>
    <w:rPr>
      <w:b/>
      <w:bCs/>
    </w:rPr>
  </w:style>
  <w:style w:type="paragraph" w:styleId="NormalWeb">
    <w:name w:val="Normal (Web)"/>
    <w:basedOn w:val="Normal"/>
    <w:uiPriority w:val="99"/>
    <w:semiHidden/>
    <w:unhideWhenUsed/>
    <w:rsid w:val="00824D5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AD5783"/>
    <w:rPr>
      <w:color w:val="666666"/>
    </w:rPr>
  </w:style>
  <w:style w:type="paragraph" w:customStyle="1" w:styleId="Default">
    <w:name w:val="Default"/>
    <w:rsid w:val="00A7546C"/>
    <w:pPr>
      <w:autoSpaceDE w:val="0"/>
      <w:autoSpaceDN w:val="0"/>
      <w:adjustRightInd w:val="0"/>
      <w:spacing w:after="0" w:line="240" w:lineRule="auto"/>
    </w:pPr>
    <w:rPr>
      <w:rFonts w:ascii="Times New Roman" w:hAnsi="Times New Roman" w:cs="Times New Roman"/>
      <w:color w:val="000000"/>
      <w:kern w:val="0"/>
      <w:lang w:val="en-GB"/>
    </w:rPr>
  </w:style>
  <w:style w:type="paragraph" w:styleId="Header">
    <w:name w:val="header"/>
    <w:basedOn w:val="Normal"/>
    <w:link w:val="HeaderChar"/>
    <w:uiPriority w:val="99"/>
    <w:unhideWhenUsed/>
    <w:rsid w:val="001235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35DD"/>
  </w:style>
  <w:style w:type="paragraph" w:styleId="Footer">
    <w:name w:val="footer"/>
    <w:basedOn w:val="Normal"/>
    <w:link w:val="FooterChar"/>
    <w:uiPriority w:val="99"/>
    <w:unhideWhenUsed/>
    <w:rsid w:val="001235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35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10760">
      <w:bodyDiv w:val="1"/>
      <w:marLeft w:val="0"/>
      <w:marRight w:val="0"/>
      <w:marTop w:val="0"/>
      <w:marBottom w:val="0"/>
      <w:divBdr>
        <w:top w:val="none" w:sz="0" w:space="0" w:color="auto"/>
        <w:left w:val="none" w:sz="0" w:space="0" w:color="auto"/>
        <w:bottom w:val="none" w:sz="0" w:space="0" w:color="auto"/>
        <w:right w:val="none" w:sz="0" w:space="0" w:color="auto"/>
      </w:divBdr>
    </w:div>
    <w:div w:id="1487161758">
      <w:bodyDiv w:val="1"/>
      <w:marLeft w:val="0"/>
      <w:marRight w:val="0"/>
      <w:marTop w:val="0"/>
      <w:marBottom w:val="0"/>
      <w:divBdr>
        <w:top w:val="none" w:sz="0" w:space="0" w:color="auto"/>
        <w:left w:val="none" w:sz="0" w:space="0" w:color="auto"/>
        <w:bottom w:val="none" w:sz="0" w:space="0" w:color="auto"/>
        <w:right w:val="none" w:sz="0" w:space="0" w:color="auto"/>
      </w:divBdr>
    </w:div>
    <w:div w:id="1515916552">
      <w:bodyDiv w:val="1"/>
      <w:marLeft w:val="0"/>
      <w:marRight w:val="0"/>
      <w:marTop w:val="0"/>
      <w:marBottom w:val="0"/>
      <w:divBdr>
        <w:top w:val="none" w:sz="0" w:space="0" w:color="auto"/>
        <w:left w:val="none" w:sz="0" w:space="0" w:color="auto"/>
        <w:bottom w:val="none" w:sz="0" w:space="0" w:color="auto"/>
        <w:right w:val="none" w:sz="0" w:space="0" w:color="auto"/>
      </w:divBdr>
    </w:div>
    <w:div w:id="1699698839">
      <w:bodyDiv w:val="1"/>
      <w:marLeft w:val="0"/>
      <w:marRight w:val="0"/>
      <w:marTop w:val="0"/>
      <w:marBottom w:val="0"/>
      <w:divBdr>
        <w:top w:val="none" w:sz="0" w:space="0" w:color="auto"/>
        <w:left w:val="none" w:sz="0" w:space="0" w:color="auto"/>
        <w:bottom w:val="none" w:sz="0" w:space="0" w:color="auto"/>
        <w:right w:val="none" w:sz="0" w:space="0" w:color="auto"/>
      </w:divBdr>
    </w:div>
    <w:div w:id="201499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12</Pages>
  <Words>1400</Words>
  <Characters>7981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لمى زكريا حسن دياب</dc:creator>
  <cp:keywords/>
  <dc:description/>
  <cp:lastModifiedBy>camellia marwan</cp:lastModifiedBy>
  <cp:revision>5</cp:revision>
  <dcterms:created xsi:type="dcterms:W3CDTF">2024-05-12T17:07:00Z</dcterms:created>
  <dcterms:modified xsi:type="dcterms:W3CDTF">2024-05-12T20:24:00Z</dcterms:modified>
</cp:coreProperties>
</file>