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color w:val="auto"/>
          <w:sz w:val="22"/>
          <w:szCs w:val="22"/>
          <w:lang w:val="en-SG"/>
        </w:rPr>
        <w:id w:val="1595073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46426" w:rsidRDefault="00246426">
          <w:pPr>
            <w:pStyle w:val="TOCHeading"/>
          </w:pPr>
          <w:r>
            <w:t>Table of Contents</w:t>
          </w:r>
        </w:p>
        <w:p w:rsidR="00985DE5" w:rsidRDefault="0024642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985DE5" w:rsidRPr="008267FB">
            <w:rPr>
              <w:rStyle w:val="Hyperlink"/>
              <w:noProof/>
            </w:rPr>
            <w:fldChar w:fldCharType="begin"/>
          </w:r>
          <w:r w:rsidR="00985DE5" w:rsidRPr="008267FB">
            <w:rPr>
              <w:rStyle w:val="Hyperlink"/>
              <w:noProof/>
            </w:rPr>
            <w:instrText xml:space="preserve"> </w:instrText>
          </w:r>
          <w:r w:rsidR="00985DE5">
            <w:rPr>
              <w:noProof/>
            </w:rPr>
            <w:instrText>HYPERLINK \l "_Toc495157765"</w:instrText>
          </w:r>
          <w:r w:rsidR="00985DE5" w:rsidRPr="008267FB">
            <w:rPr>
              <w:rStyle w:val="Hyperlink"/>
              <w:noProof/>
            </w:rPr>
            <w:instrText xml:space="preserve"> </w:instrText>
          </w:r>
          <w:r w:rsidR="00985DE5" w:rsidRPr="008267FB">
            <w:rPr>
              <w:rStyle w:val="Hyperlink"/>
              <w:noProof/>
            </w:rPr>
          </w:r>
          <w:r w:rsidR="00985DE5" w:rsidRPr="008267FB">
            <w:rPr>
              <w:rStyle w:val="Hyperlink"/>
              <w:noProof/>
            </w:rPr>
            <w:fldChar w:fldCharType="separate"/>
          </w:r>
          <w:r w:rsidR="00985DE5" w:rsidRPr="008267FB">
            <w:rPr>
              <w:rStyle w:val="Hyperlink"/>
              <w:noProof/>
            </w:rPr>
            <w:t>1 Use Case Diagram</w:t>
          </w:r>
          <w:r w:rsidR="00985DE5">
            <w:rPr>
              <w:noProof/>
              <w:webHidden/>
            </w:rPr>
            <w:tab/>
          </w:r>
          <w:r w:rsidR="00985DE5">
            <w:rPr>
              <w:noProof/>
              <w:webHidden/>
            </w:rPr>
            <w:fldChar w:fldCharType="begin"/>
          </w:r>
          <w:r w:rsidR="00985DE5">
            <w:rPr>
              <w:noProof/>
              <w:webHidden/>
            </w:rPr>
            <w:instrText xml:space="preserve"> PAGEREF _Toc495157765 \h </w:instrText>
          </w:r>
          <w:r w:rsidR="00985DE5">
            <w:rPr>
              <w:noProof/>
              <w:webHidden/>
            </w:rPr>
          </w:r>
          <w:r w:rsidR="00985DE5">
            <w:rPr>
              <w:noProof/>
              <w:webHidden/>
            </w:rPr>
            <w:fldChar w:fldCharType="separate"/>
          </w:r>
          <w:r w:rsidR="00985DE5">
            <w:rPr>
              <w:noProof/>
              <w:webHidden/>
            </w:rPr>
            <w:t>2</w:t>
          </w:r>
          <w:r w:rsidR="00985DE5">
            <w:rPr>
              <w:noProof/>
              <w:webHidden/>
            </w:rPr>
            <w:fldChar w:fldCharType="end"/>
          </w:r>
          <w:r w:rsidR="00985DE5" w:rsidRPr="008267FB">
            <w:rPr>
              <w:rStyle w:val="Hyperlink"/>
              <w:noProof/>
            </w:rPr>
            <w:fldChar w:fldCharType="end"/>
          </w:r>
        </w:p>
        <w:p w:rsidR="00985DE5" w:rsidRDefault="00985DE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66" w:history="1">
            <w:r w:rsidRPr="008267FB">
              <w:rPr>
                <w:rStyle w:val="Hyperlink"/>
                <w:noProof/>
              </w:rPr>
              <w:t>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67" w:history="1">
            <w:r w:rsidRPr="008267FB">
              <w:rPr>
                <w:rStyle w:val="Hyperlink"/>
                <w:noProof/>
              </w:rPr>
              <w:t>2.1 Log-in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68" w:history="1">
            <w:r w:rsidRPr="008267FB">
              <w:rPr>
                <w:rStyle w:val="Hyperlink"/>
                <w:noProof/>
              </w:rPr>
              <w:t>2.2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69" w:history="1">
            <w:r w:rsidRPr="008267FB">
              <w:rPr>
                <w:rStyle w:val="Hyperlink"/>
                <w:noProof/>
              </w:rPr>
              <w:t>2.3 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70" w:history="1">
            <w:r w:rsidRPr="008267FB">
              <w:rPr>
                <w:rStyle w:val="Hyperlink"/>
                <w:noProof/>
              </w:rPr>
              <w:t>2.4 Basic Location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71" w:history="1">
            <w:r w:rsidRPr="008267FB">
              <w:rPr>
                <w:rStyle w:val="Hyperlink"/>
                <w:noProof/>
              </w:rPr>
              <w:t>2.5 Automatic Group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72" w:history="1">
            <w:r w:rsidRPr="008267FB">
              <w:rPr>
                <w:rStyle w:val="Hyperlink"/>
                <w:noProof/>
              </w:rPr>
              <w:t>3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E5" w:rsidRDefault="00985DE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495157773" w:history="1">
            <w:r w:rsidRPr="008267FB">
              <w:rPr>
                <w:rStyle w:val="Hyperlink"/>
                <w:noProof/>
              </w:rPr>
              <w:t>4 Logical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_Toc495157773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426" w:rsidRDefault="00246426" w:rsidP="006E149D">
          <w:r>
            <w:rPr>
              <w:b/>
              <w:bCs/>
              <w:noProof/>
            </w:rPr>
            <w:fldChar w:fldCharType="end"/>
          </w:r>
        </w:p>
      </w:sdtContent>
    </w:sdt>
    <w:p w:rsidR="00246426" w:rsidRDefault="00246426" w:rsidP="0024642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D6662" w:rsidRDefault="00ED6662" w:rsidP="00ED6662">
      <w:pPr>
        <w:pStyle w:val="Heading1"/>
      </w:pPr>
      <w:bookmarkStart w:id="1" w:name="_Toc495157765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F007A64">
            <wp:simplePos x="0" y="0"/>
            <wp:positionH relativeFrom="column">
              <wp:posOffset>-615950</wp:posOffset>
            </wp:positionH>
            <wp:positionV relativeFrom="paragraph">
              <wp:posOffset>415925</wp:posOffset>
            </wp:positionV>
            <wp:extent cx="6714490" cy="46761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467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 Use Case Diagram</w:t>
      </w:r>
      <w:bookmarkEnd w:id="1"/>
    </w:p>
    <w:tbl>
      <w:tblPr>
        <w:tblpPr w:leftFromText="180" w:rightFromText="180" w:vertAnchor="text" w:horzAnchor="margin" w:tblpY="7696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6"/>
        <w:gridCol w:w="6250"/>
      </w:tblGrid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Login/Logout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Allows the admin and user to access and exit the web page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Basic Breakdown Report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Shows the breakdown of students in the SIS building by their year from 2013 to 2017, gender and school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Top-K Popular Places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Shows the most popular place, which is determined by the number of people in SIS at a specific time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Top-K Companion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See top-k other users who were co-located with a specified user (using MAC address) in a specified query window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Top-K Next Places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Shows the top-k next popular places that users located at place A are likely to visit in the next 15 minutes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Heatmap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 xml:space="preserve">Allow user to view crowd density at a specified floor in the SIS building, at a </w:t>
            </w:r>
            <w:proofErr w:type="gramStart"/>
            <w:r w:rsidRPr="00C81E86">
              <w:rPr>
                <w:rFonts w:cs="Arial"/>
                <w:sz w:val="24"/>
                <w:szCs w:val="24"/>
              </w:rPr>
              <w:t>particular data</w:t>
            </w:r>
            <w:proofErr w:type="gramEnd"/>
            <w:r w:rsidRPr="00C81E86">
              <w:rPr>
                <w:rFonts w:cs="Arial"/>
                <w:sz w:val="24"/>
                <w:szCs w:val="24"/>
              </w:rPr>
              <w:t xml:space="preserve"> and time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Automatic Identified Group List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Discover potential groups in SIS building at a given time/date based on users’ location traces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Bootstrap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Allows the admin to upload new data into the web page</w:t>
            </w:r>
          </w:p>
        </w:tc>
      </w:tr>
      <w:tr w:rsidR="00ED6662" w:rsidRPr="00C81E86" w:rsidTr="00ED6662">
        <w:tc>
          <w:tcPr>
            <w:tcW w:w="1534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Upload</w:t>
            </w:r>
          </w:p>
        </w:tc>
        <w:tc>
          <w:tcPr>
            <w:tcW w:w="3466" w:type="pct"/>
            <w:shd w:val="clear" w:color="auto" w:fill="auto"/>
          </w:tcPr>
          <w:p w:rsidR="00ED6662" w:rsidRPr="00C81E86" w:rsidRDefault="00ED6662" w:rsidP="005070A0">
            <w:pPr>
              <w:rPr>
                <w:rFonts w:cs="Arial"/>
                <w:sz w:val="24"/>
                <w:szCs w:val="24"/>
              </w:rPr>
            </w:pPr>
            <w:r w:rsidRPr="00C81E86">
              <w:rPr>
                <w:rFonts w:cs="Arial"/>
                <w:sz w:val="24"/>
                <w:szCs w:val="24"/>
              </w:rPr>
              <w:t>Allows the admin to update data into the web page</w:t>
            </w:r>
          </w:p>
        </w:tc>
      </w:tr>
    </w:tbl>
    <w:p w:rsidR="00ED6662" w:rsidRPr="00ED6662" w:rsidRDefault="00ED6662" w:rsidP="00ED6662"/>
    <w:p w:rsidR="00ED6662" w:rsidRDefault="00ED6662" w:rsidP="00ED6662">
      <w:pPr>
        <w:sectPr w:rsidR="00ED666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D6662" w:rsidRDefault="00ED6662" w:rsidP="00ED6662">
      <w:pPr>
        <w:pStyle w:val="Heading1"/>
      </w:pPr>
      <w:bookmarkStart w:id="2" w:name="_Toc495157766"/>
      <w:r>
        <w:lastRenderedPageBreak/>
        <w:t>2 Sequence Diagram</w:t>
      </w:r>
      <w:bookmarkEnd w:id="2"/>
    </w:p>
    <w:p w:rsidR="00ED6662" w:rsidRDefault="00ED6662" w:rsidP="00ED6662">
      <w:pPr>
        <w:pStyle w:val="Heading2"/>
        <w:ind w:firstLine="720"/>
      </w:pPr>
      <w:bookmarkStart w:id="3" w:name="_Toc495157767"/>
      <w:r>
        <w:t>2.1 Log-in</w:t>
      </w:r>
      <w:bookmarkEnd w:id="3"/>
    </w:p>
    <w:p w:rsidR="00ED6662" w:rsidRDefault="00ED6662" w:rsidP="00ED6662">
      <w:r w:rsidRPr="00ED6662">
        <w:rPr>
          <w:noProof/>
        </w:rPr>
        <w:drawing>
          <wp:inline distT="0" distB="0" distL="0" distR="0">
            <wp:extent cx="5880191" cy="5024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91" cy="502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62" w:rsidRDefault="00ED6662" w:rsidP="00ED666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ED6662" w:rsidRDefault="00ED6662" w:rsidP="00ED6662">
      <w:pPr>
        <w:pStyle w:val="Heading2"/>
        <w:ind w:firstLine="720"/>
      </w:pPr>
      <w:bookmarkStart w:id="4" w:name="_Toc495157768"/>
      <w:r>
        <w:t>2.2 Logout</w:t>
      </w:r>
      <w:bookmarkEnd w:id="4"/>
    </w:p>
    <w:p w:rsidR="00ED6662" w:rsidRDefault="00246426" w:rsidP="00ED6662">
      <w:r w:rsidRPr="00246426">
        <w:rPr>
          <w:noProof/>
        </w:rPr>
        <w:drawing>
          <wp:inline distT="0" distB="0" distL="0" distR="0">
            <wp:extent cx="5731510" cy="25211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6" w:rsidRDefault="00246426" w:rsidP="00ED6662"/>
    <w:p w:rsidR="00246426" w:rsidRDefault="00246426" w:rsidP="00246426">
      <w:pPr>
        <w:pStyle w:val="Heading2"/>
        <w:ind w:firstLine="720"/>
      </w:pPr>
      <w:bookmarkStart w:id="5" w:name="_Toc495157769"/>
      <w:r>
        <w:lastRenderedPageBreak/>
        <w:t>2.3 Heatmap</w:t>
      </w:r>
      <w:bookmarkEnd w:id="5"/>
    </w:p>
    <w:p w:rsidR="00246426" w:rsidRDefault="00E95725" w:rsidP="00246426">
      <w:r>
        <w:rPr>
          <w:noProof/>
        </w:rPr>
        <w:drawing>
          <wp:inline distT="0" distB="0" distL="0" distR="0">
            <wp:extent cx="5716905" cy="6265545"/>
            <wp:effectExtent l="0" t="0" r="0" b="1905"/>
            <wp:docPr id="10" name="Picture 10" descr="C:\Users\PC\AppData\Local\Microsoft\Windows\INetCache\Content.Word\Screen Shot 2017-10-06 at 8.45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AppData\Local\Microsoft\Windows\INetCache\Content.Word\Screen Shot 2017-10-06 at 8.45.2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6" w:rsidRDefault="00246426" w:rsidP="00246426"/>
    <w:p w:rsidR="00246426" w:rsidRDefault="00246426" w:rsidP="00246426">
      <w:r>
        <w:br w:type="page"/>
      </w:r>
    </w:p>
    <w:p w:rsidR="00246426" w:rsidRDefault="00246426" w:rsidP="00246426">
      <w:pPr>
        <w:pStyle w:val="Heading2"/>
        <w:ind w:firstLine="720"/>
      </w:pPr>
      <w:bookmarkStart w:id="6" w:name="_Toc495157770"/>
      <w:r>
        <w:lastRenderedPageBreak/>
        <w:t>2.4 Basic Location Report</w:t>
      </w:r>
      <w:bookmarkEnd w:id="6"/>
    </w:p>
    <w:p w:rsidR="00246426" w:rsidRDefault="00246426" w:rsidP="00246426">
      <w:r w:rsidRPr="00246426">
        <w:rPr>
          <w:noProof/>
        </w:rPr>
        <w:drawing>
          <wp:inline distT="0" distB="0" distL="0" distR="0">
            <wp:extent cx="5731510" cy="7996111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6" w:rsidRDefault="00246426" w:rsidP="00246426"/>
    <w:p w:rsidR="00985DE5" w:rsidRDefault="00985DE5" w:rsidP="00985DE5">
      <w:pPr>
        <w:pStyle w:val="Heading2"/>
        <w:ind w:firstLine="720"/>
      </w:pPr>
      <w:bookmarkStart w:id="7" w:name="_Toc495157771"/>
      <w:r>
        <w:lastRenderedPageBreak/>
        <w:t>2.5 Automatic Group Identification</w:t>
      </w:r>
      <w:bookmarkEnd w:id="7"/>
    </w:p>
    <w:p w:rsidR="00985DE5" w:rsidRPr="00985DE5" w:rsidRDefault="00985DE5" w:rsidP="00985DE5">
      <w:r>
        <w:rPr>
          <w:noProof/>
        </w:rPr>
        <w:drawing>
          <wp:inline distT="0" distB="0" distL="0" distR="0">
            <wp:extent cx="5731510" cy="4529412"/>
            <wp:effectExtent l="0" t="0" r="2540" b="5080"/>
            <wp:docPr id="1" name="Picture 1" descr="C:\Users\PC\AppData\Local\Microsoft\Windows\INetCache\Content.Word\Screen Shot 2017-10-07 at 2.55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INetCache\Content.Word\Screen Shot 2017-10-07 at 2.55.4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26" w:rsidRDefault="00246426" w:rsidP="00246426">
      <w:r>
        <w:br w:type="page"/>
      </w:r>
    </w:p>
    <w:p w:rsidR="00246426" w:rsidRDefault="00246426" w:rsidP="00246426">
      <w:pPr>
        <w:pStyle w:val="Heading1"/>
      </w:pPr>
      <w:bookmarkStart w:id="8" w:name="_Toc495157772"/>
      <w:r>
        <w:lastRenderedPageBreak/>
        <w:t>3 Class Diagram</w:t>
      </w:r>
      <w:bookmarkEnd w:id="8"/>
    </w:p>
    <w:p w:rsidR="00AA7337" w:rsidRDefault="00246426" w:rsidP="00AA7337">
      <w:r w:rsidRPr="00246426">
        <w:rPr>
          <w:noProof/>
        </w:rPr>
        <w:drawing>
          <wp:inline distT="0" distB="0" distL="0" distR="0">
            <wp:extent cx="5731101" cy="191432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86"/>
                    <a:stretch/>
                  </pic:blipFill>
                  <pic:spPr bwMode="auto">
                    <a:xfrm>
                      <a:off x="0" y="0"/>
                      <a:ext cx="5731510" cy="19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337" w:rsidRDefault="00AA7337" w:rsidP="00AA7337"/>
    <w:p w:rsidR="00AA7337" w:rsidRPr="00AA7337" w:rsidRDefault="00246426" w:rsidP="00AA7337">
      <w:pPr>
        <w:pStyle w:val="Heading1"/>
      </w:pPr>
      <w:bookmarkStart w:id="9" w:name="_Toc495157773"/>
      <w:r>
        <w:t>4 Logical Diagram</w:t>
      </w:r>
      <w:bookmarkEnd w:id="9"/>
    </w:p>
    <w:p w:rsidR="00985DE5" w:rsidRDefault="00985DE5" w:rsidP="00985DE5">
      <w:pPr>
        <w:rPr>
          <w:noProof/>
        </w:rPr>
      </w:pPr>
    </w:p>
    <w:p w:rsidR="00246426" w:rsidRPr="00246426" w:rsidRDefault="00985DE5" w:rsidP="00985DE5">
      <w:r>
        <w:rPr>
          <w:noProof/>
        </w:rPr>
        <w:drawing>
          <wp:inline distT="0" distB="0" distL="0" distR="0">
            <wp:extent cx="5269867" cy="4053840"/>
            <wp:effectExtent l="0" t="0" r="6985" b="3810"/>
            <wp:docPr id="5" name="Picture 5" descr="C:\Users\PC\AppData\Local\Microsoft\Windows\INetCache\Content.Word\Logical Diagram (2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Microsoft\Windows\INetCache\Content.Word\Logical Diagram (2)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7"/>
                    <a:stretch/>
                  </pic:blipFill>
                  <pic:spPr bwMode="auto">
                    <a:xfrm>
                      <a:off x="0" y="0"/>
                      <a:ext cx="5270296" cy="40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6426" w:rsidRPr="00246426" w:rsidSect="00ED666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662"/>
    <w:rsid w:val="00191CB1"/>
    <w:rsid w:val="00246426"/>
    <w:rsid w:val="003B43FB"/>
    <w:rsid w:val="00685B28"/>
    <w:rsid w:val="006E149D"/>
    <w:rsid w:val="007C6285"/>
    <w:rsid w:val="00845D02"/>
    <w:rsid w:val="00985DE5"/>
    <w:rsid w:val="00AA7337"/>
    <w:rsid w:val="00B40E1C"/>
    <w:rsid w:val="00C12FA6"/>
    <w:rsid w:val="00C81E86"/>
    <w:rsid w:val="00CE1261"/>
    <w:rsid w:val="00E95725"/>
    <w:rsid w:val="00ED6662"/>
    <w:rsid w:val="00F6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D975"/>
  <w15:chartTrackingRefBased/>
  <w15:docId w15:val="{BF06BAD3-3038-4729-B999-F31AAB42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1E86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E86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E86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E86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666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81E86"/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64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64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64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D0E4A-304F-46A7-89C7-2AA49817B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 'Aiman</dc:creator>
  <cp:keywords/>
  <dc:description/>
  <cp:lastModifiedBy>Hani 'Aiman</cp:lastModifiedBy>
  <cp:revision>5</cp:revision>
  <dcterms:created xsi:type="dcterms:W3CDTF">2017-10-06T12:13:00Z</dcterms:created>
  <dcterms:modified xsi:type="dcterms:W3CDTF">2017-10-07T08:40:00Z</dcterms:modified>
</cp:coreProperties>
</file>