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65044" w14:textId="58A36F36" w:rsidR="000E0B5C" w:rsidRDefault="00684359">
      <w:pPr>
        <w:rPr>
          <w:rFonts w:ascii="Times New Roman" w:hAnsi="Times New Roman" w:cs="Times New Roman"/>
          <w:sz w:val="28"/>
          <w:szCs w:val="28"/>
        </w:rPr>
      </w:pPr>
      <w:r w:rsidRPr="00684359">
        <w:rPr>
          <w:rFonts w:ascii="Times New Roman" w:hAnsi="Times New Roman" w:cs="Times New Roman"/>
          <w:sz w:val="28"/>
          <w:szCs w:val="28"/>
        </w:rPr>
        <w:t>Họ và tên sinh viên:</w:t>
      </w:r>
      <w:r w:rsidR="00C57C84">
        <w:rPr>
          <w:rFonts w:ascii="Times New Roman" w:hAnsi="Times New Roman" w:cs="Times New Roman"/>
          <w:sz w:val="28"/>
          <w:szCs w:val="28"/>
        </w:rPr>
        <w:t xml:space="preserve"> Trần Thị Cẩm Ly</w:t>
      </w:r>
      <w:r w:rsidR="00C57C84">
        <w:rPr>
          <w:rFonts w:ascii="Times New Roman" w:hAnsi="Times New Roman" w:cs="Times New Roman"/>
          <w:sz w:val="28"/>
          <w:szCs w:val="28"/>
        </w:rPr>
        <w:tab/>
      </w:r>
      <w:r w:rsidR="00C57C84">
        <w:rPr>
          <w:rFonts w:ascii="Times New Roman" w:hAnsi="Times New Roman" w:cs="Times New Roman"/>
          <w:sz w:val="28"/>
          <w:szCs w:val="28"/>
        </w:rPr>
        <w:tab/>
      </w:r>
      <w:r w:rsidR="00C57C84">
        <w:rPr>
          <w:rFonts w:ascii="Times New Roman" w:hAnsi="Times New Roman" w:cs="Times New Roman"/>
          <w:sz w:val="28"/>
          <w:szCs w:val="28"/>
        </w:rPr>
        <w:tab/>
      </w:r>
      <w:r w:rsidR="00C57C84">
        <w:rPr>
          <w:rFonts w:ascii="Times New Roman" w:hAnsi="Times New Roman" w:cs="Times New Roman"/>
          <w:sz w:val="28"/>
          <w:szCs w:val="28"/>
        </w:rPr>
        <w:tab/>
      </w:r>
      <w:r>
        <w:rPr>
          <w:rFonts w:ascii="Times New Roman" w:hAnsi="Times New Roman" w:cs="Times New Roman"/>
          <w:sz w:val="28"/>
          <w:szCs w:val="28"/>
        </w:rPr>
        <w:t>Mã số si</w:t>
      </w:r>
      <w:r w:rsidR="00C57C84">
        <w:rPr>
          <w:rFonts w:ascii="Times New Roman" w:hAnsi="Times New Roman" w:cs="Times New Roman"/>
          <w:sz w:val="28"/>
          <w:szCs w:val="28"/>
        </w:rPr>
        <w:t>nh viên: 20173250</w:t>
      </w:r>
    </w:p>
    <w:p w14:paraId="7314DAFD" w14:textId="6C18E4B0" w:rsidR="00684359" w:rsidRPr="00F0421C" w:rsidRDefault="00684359">
      <w:pPr>
        <w:rPr>
          <w:rFonts w:ascii="Times New Roman" w:hAnsi="Times New Roman" w:cs="Times New Roman"/>
          <w:i/>
          <w:iCs/>
          <w:sz w:val="28"/>
          <w:szCs w:val="28"/>
        </w:rPr>
      </w:pPr>
      <w:r>
        <w:rPr>
          <w:rFonts w:ascii="Times New Roman" w:hAnsi="Times New Roman" w:cs="Times New Roman"/>
          <w:sz w:val="28"/>
          <w:szCs w:val="28"/>
        </w:rPr>
        <w:t>(</w:t>
      </w:r>
      <w:r w:rsidRPr="00F0421C">
        <w:rPr>
          <w:rFonts w:ascii="Times New Roman" w:hAnsi="Times New Roman" w:cs="Times New Roman"/>
          <w:i/>
          <w:iCs/>
          <w:sz w:val="28"/>
          <w:szCs w:val="28"/>
        </w:rPr>
        <w:t>Sinh viên làm bài trên WORD và nộp file bài làm vào Assignments</w:t>
      </w:r>
      <w:r w:rsidR="00F0421C" w:rsidRPr="00F0421C">
        <w:rPr>
          <w:rFonts w:ascii="Times New Roman" w:hAnsi="Times New Roman" w:cs="Times New Roman"/>
          <w:i/>
          <w:iCs/>
          <w:sz w:val="28"/>
          <w:szCs w:val="28"/>
        </w:rPr>
        <w:t xml:space="preserve"> theo thời hạn quy định</w:t>
      </w:r>
      <w:r w:rsidRPr="00F0421C">
        <w:rPr>
          <w:rFonts w:ascii="Times New Roman" w:hAnsi="Times New Roman" w:cs="Times New Roman"/>
          <w:i/>
          <w:iCs/>
          <w:sz w:val="28"/>
          <w:szCs w:val="28"/>
        </w:rPr>
        <w:t>.</w:t>
      </w:r>
      <w:r w:rsidR="00524121">
        <w:rPr>
          <w:rFonts w:ascii="Times New Roman" w:hAnsi="Times New Roman" w:cs="Times New Roman"/>
          <w:i/>
          <w:iCs/>
          <w:sz w:val="28"/>
          <w:szCs w:val="28"/>
        </w:rPr>
        <w:t xml:space="preserve"> Bài làm </w:t>
      </w:r>
      <w:r w:rsidR="005E3325">
        <w:rPr>
          <w:rFonts w:ascii="Times New Roman" w:hAnsi="Times New Roman" w:cs="Times New Roman"/>
          <w:i/>
          <w:iCs/>
          <w:sz w:val="28"/>
          <w:szCs w:val="28"/>
        </w:rPr>
        <w:t xml:space="preserve">chép </w:t>
      </w:r>
      <w:r w:rsidR="00524121">
        <w:rPr>
          <w:rFonts w:ascii="Times New Roman" w:hAnsi="Times New Roman" w:cs="Times New Roman"/>
          <w:i/>
          <w:iCs/>
          <w:sz w:val="28"/>
          <w:szCs w:val="28"/>
        </w:rPr>
        <w:t>giống nhau sẽ bị trừ điểm.</w:t>
      </w:r>
    </w:p>
    <w:p w14:paraId="128D695E" w14:textId="0C7A6CEF" w:rsidR="00684359" w:rsidRDefault="00684359">
      <w:pPr>
        <w:rPr>
          <w:rFonts w:ascii="Times New Roman" w:hAnsi="Times New Roman" w:cs="Times New Roman"/>
          <w:sz w:val="28"/>
          <w:szCs w:val="28"/>
        </w:rPr>
      </w:pPr>
      <w:r w:rsidRPr="00F0421C">
        <w:rPr>
          <w:rFonts w:ascii="Times New Roman" w:hAnsi="Times New Roman" w:cs="Times New Roman"/>
          <w:i/>
          <w:iCs/>
          <w:sz w:val="28"/>
          <w:szCs w:val="28"/>
        </w:rPr>
        <w:t>Tên file WORD được đặt như sau: HoVaTen-MSSV trong đó HoVaTen là họ và tên sinh viên viết liền không dấu, MSSV là mã số sinh viên</w:t>
      </w:r>
      <w:r>
        <w:rPr>
          <w:rFonts w:ascii="Times New Roman" w:hAnsi="Times New Roman" w:cs="Times New Roman"/>
          <w:sz w:val="28"/>
          <w:szCs w:val="28"/>
        </w:rPr>
        <w:t>)</w:t>
      </w:r>
    </w:p>
    <w:p w14:paraId="4FB1BB47" w14:textId="33AF0A85" w:rsidR="009726F0" w:rsidRDefault="009726F0" w:rsidP="009726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Giải thích tác dụng của bộ lọc hiệu chỉnh trong sơ đồ phân tích phổ tiếng nói mà không sử dụng công thức và các thuật ngữ của môn học. Cách giải thích như vậy thì người nghe học đến lớp mấy sẽ hiểu đượ</w:t>
      </w:r>
      <w:r w:rsidR="00C57C84">
        <w:rPr>
          <w:rFonts w:ascii="Times New Roman" w:hAnsi="Times New Roman" w:cs="Times New Roman"/>
          <w:sz w:val="28"/>
          <w:szCs w:val="28"/>
        </w:rPr>
        <w:t>c</w:t>
      </w:r>
      <w:r>
        <w:rPr>
          <w:rFonts w:ascii="Times New Roman" w:hAnsi="Times New Roman" w:cs="Times New Roman"/>
          <w:sz w:val="28"/>
          <w:szCs w:val="28"/>
        </w:rPr>
        <w:t>? (Không lấy lại ví dụ của thầy đã nói trên lớp)</w:t>
      </w:r>
    </w:p>
    <w:p w14:paraId="5D3364AF" w14:textId="2E0922EC" w:rsidR="00933C12" w:rsidRDefault="00933C12" w:rsidP="00933C12">
      <w:pPr>
        <w:pStyle w:val="ListParagraph"/>
        <w:rPr>
          <w:rFonts w:ascii="Times New Roman" w:hAnsi="Times New Roman" w:cs="Times New Roman"/>
          <w:b/>
          <w:sz w:val="28"/>
          <w:szCs w:val="28"/>
        </w:rPr>
      </w:pPr>
      <w:r>
        <w:rPr>
          <w:rFonts w:ascii="Times New Roman" w:hAnsi="Times New Roman" w:cs="Times New Roman"/>
          <w:b/>
          <w:sz w:val="28"/>
          <w:szCs w:val="28"/>
        </w:rPr>
        <w:t>Trả lời:</w:t>
      </w:r>
    </w:p>
    <w:p w14:paraId="2F8D8DE7" w14:textId="34C2EB59" w:rsidR="00933C12" w:rsidRDefault="00933C12" w:rsidP="00933C12">
      <w:pPr>
        <w:pStyle w:val="ListParagraph"/>
        <w:rPr>
          <w:rFonts w:ascii="Times New Roman" w:hAnsi="Times New Roman" w:cs="Times New Roman"/>
          <w:sz w:val="28"/>
          <w:szCs w:val="28"/>
        </w:rPr>
      </w:pPr>
      <w:r>
        <w:rPr>
          <w:rFonts w:ascii="Times New Roman" w:hAnsi="Times New Roman" w:cs="Times New Roman"/>
          <w:sz w:val="28"/>
          <w:szCs w:val="28"/>
        </w:rPr>
        <w:t xml:space="preserve">Hãy tưởng tượng âm thanh bạn thu được giống </w:t>
      </w:r>
      <w:r w:rsidR="000D0240">
        <w:rPr>
          <w:rFonts w:ascii="Times New Roman" w:hAnsi="Times New Roman" w:cs="Times New Roman"/>
          <w:sz w:val="28"/>
          <w:szCs w:val="28"/>
        </w:rPr>
        <w:t>như một bao gạo, trong đó có lẫn cả gạo và những hạt tấm rất nhỏ. Âm thanh bạn thực sự muốn thu giống như những hạt gạo nguyên vẹn,</w:t>
      </w:r>
      <w:r w:rsidR="00F42704">
        <w:rPr>
          <w:rFonts w:ascii="Times New Roman" w:hAnsi="Times New Roman" w:cs="Times New Roman"/>
          <w:sz w:val="28"/>
          <w:szCs w:val="28"/>
        </w:rPr>
        <w:t xml:space="preserve"> có độ to đồng đều. </w:t>
      </w:r>
      <w:r w:rsidR="000D0240">
        <w:rPr>
          <w:rFonts w:ascii="Times New Roman" w:hAnsi="Times New Roman" w:cs="Times New Roman"/>
          <w:sz w:val="28"/>
          <w:szCs w:val="28"/>
        </w:rPr>
        <w:t>Bạn chỉ muốn giữ lại những hạt gạo nguyên vẹn mà thôi, và lọc bỏ đi những hạt tấm nhỏ. Lúc này, bạn cần đến một chiếc sàng, khi bạn đổ gạo lên trên chiếc sàng đó và sàng, những hạt tấm sẽ rơi xuống, trên mặt sàng chỉ giữ lại những hạt gạo nguyên vẹn, đạt chất lượng</w:t>
      </w:r>
      <w:r w:rsidR="00F42704">
        <w:rPr>
          <w:rFonts w:ascii="Times New Roman" w:hAnsi="Times New Roman" w:cs="Times New Roman"/>
          <w:sz w:val="28"/>
          <w:szCs w:val="28"/>
        </w:rPr>
        <w:t>, kích thước đồng đều.</w:t>
      </w:r>
    </w:p>
    <w:p w14:paraId="10583406" w14:textId="588BA413" w:rsidR="000D0240" w:rsidRDefault="00F42704" w:rsidP="00933C12">
      <w:pPr>
        <w:pStyle w:val="ListParagraph"/>
        <w:rPr>
          <w:rFonts w:ascii="Times New Roman" w:hAnsi="Times New Roman" w:cs="Times New Roman"/>
          <w:sz w:val="28"/>
          <w:szCs w:val="28"/>
        </w:rPr>
      </w:pPr>
      <w:r>
        <w:rPr>
          <w:rFonts w:ascii="Times New Roman" w:hAnsi="Times New Roman" w:cs="Times New Roman"/>
          <w:sz w:val="28"/>
          <w:szCs w:val="28"/>
        </w:rPr>
        <w:t>B</w:t>
      </w:r>
      <w:r w:rsidR="000D0240">
        <w:rPr>
          <w:rFonts w:ascii="Times New Roman" w:hAnsi="Times New Roman" w:cs="Times New Roman"/>
          <w:sz w:val="28"/>
          <w:szCs w:val="28"/>
        </w:rPr>
        <w:t>ộ lọc hiệu chỉnh đóng vai trò giống như chiếc sàng, nó chỉ thu nhận những âm thanh tốt, đạt chất lượ</w:t>
      </w:r>
      <w:r>
        <w:rPr>
          <w:rFonts w:ascii="Times New Roman" w:hAnsi="Times New Roman" w:cs="Times New Roman"/>
          <w:sz w:val="28"/>
          <w:szCs w:val="28"/>
        </w:rPr>
        <w:t>ng</w:t>
      </w:r>
      <w:r w:rsidR="000D0240">
        <w:rPr>
          <w:rFonts w:ascii="Times New Roman" w:hAnsi="Times New Roman" w:cs="Times New Roman"/>
          <w:sz w:val="28"/>
          <w:szCs w:val="28"/>
        </w:rPr>
        <w:t>.</w:t>
      </w:r>
      <w:r>
        <w:rPr>
          <w:rFonts w:ascii="Times New Roman" w:hAnsi="Times New Roman" w:cs="Times New Roman"/>
          <w:sz w:val="28"/>
          <w:szCs w:val="28"/>
        </w:rPr>
        <w:t xml:space="preserve"> Sau khi cho âm thanh gốc qua bộ lọc hiệu chỉnh, ta sẽ thu được những tín hiệu đồng đều nhau.</w:t>
      </w:r>
    </w:p>
    <w:p w14:paraId="12907E25" w14:textId="4C440F55" w:rsidR="000D0240" w:rsidRDefault="000D0240" w:rsidP="00933C12">
      <w:pPr>
        <w:pStyle w:val="ListParagraph"/>
        <w:rPr>
          <w:rFonts w:ascii="Times New Roman" w:hAnsi="Times New Roman" w:cs="Times New Roman"/>
          <w:sz w:val="28"/>
          <w:szCs w:val="28"/>
        </w:rPr>
      </w:pPr>
    </w:p>
    <w:p w14:paraId="6A0D0B10" w14:textId="5EF2E27F" w:rsidR="000D0240" w:rsidRPr="00933C12" w:rsidRDefault="000D0240" w:rsidP="00933C12">
      <w:pPr>
        <w:pStyle w:val="ListParagraph"/>
        <w:rPr>
          <w:rFonts w:ascii="Times New Roman" w:hAnsi="Times New Roman" w:cs="Times New Roman"/>
          <w:sz w:val="28"/>
          <w:szCs w:val="28"/>
        </w:rPr>
      </w:pPr>
      <w:r>
        <w:rPr>
          <w:rFonts w:ascii="Times New Roman" w:hAnsi="Times New Roman" w:cs="Times New Roman"/>
          <w:sz w:val="28"/>
          <w:szCs w:val="28"/>
        </w:rPr>
        <w:t>Cách giải thích này khá dễ hiểu, một đứa trẻ học tiểu học, chỉ cần học đến hết lớp 1, biết đọc chữ và biết nhận thức về thế giới xung quanh là đã có thể hiểu cách giải thích này.</w:t>
      </w:r>
    </w:p>
    <w:p w14:paraId="20F000BA" w14:textId="77777777" w:rsidR="00C57C84" w:rsidRDefault="00C57C84" w:rsidP="00C57C84">
      <w:pPr>
        <w:pStyle w:val="ListParagraph"/>
        <w:rPr>
          <w:rFonts w:ascii="Times New Roman" w:hAnsi="Times New Roman" w:cs="Times New Roman"/>
          <w:sz w:val="28"/>
          <w:szCs w:val="28"/>
        </w:rPr>
      </w:pPr>
    </w:p>
    <w:p w14:paraId="0B603B93" w14:textId="2878B830" w:rsidR="00B41F4F" w:rsidRPr="00414418" w:rsidRDefault="00B41F4F" w:rsidP="009726F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Giả sử 4 mẫu liên tiếp  của tín hiệu rời rạc </w:t>
      </w:r>
      <m:oMath>
        <m:r>
          <w:rPr>
            <w:rFonts w:ascii="Cambria Math" w:hAnsi="Cambria Math" w:cs="Times New Roman"/>
            <w:sz w:val="28"/>
            <w:szCs w:val="28"/>
          </w:rPr>
          <m:t>x(n)</m:t>
        </m:r>
      </m:oMath>
      <w:r>
        <w:rPr>
          <w:rFonts w:ascii="Times New Roman" w:eastAsiaTheme="minorEastAsia" w:hAnsi="Times New Roman" w:cs="Times New Roman"/>
          <w:sz w:val="28"/>
          <w:szCs w:val="28"/>
        </w:rPr>
        <w:t xml:space="preserve"> có giá trị tương ứng với 4 số cuối của mã số sinh viên làm bài này và tín hiệu </w:t>
      </w:r>
      <m:oMath>
        <m:r>
          <w:rPr>
            <w:rFonts w:ascii="Cambria Math" w:eastAsiaTheme="minorEastAsia" w:hAnsi="Cambria Math" w:cs="Times New Roman"/>
            <w:sz w:val="28"/>
            <w:szCs w:val="28"/>
          </w:rPr>
          <m:t>x(n)</m:t>
        </m:r>
      </m:oMath>
      <w:r>
        <w:rPr>
          <w:rFonts w:ascii="Times New Roman" w:eastAsiaTheme="minorEastAsia" w:hAnsi="Times New Roman" w:cs="Times New Roman"/>
          <w:sz w:val="28"/>
          <w:szCs w:val="28"/>
        </w:rPr>
        <w:t xml:space="preserve"> có chu kỳ </w:t>
      </w:r>
      <m:oMath>
        <m:r>
          <w:rPr>
            <w:rFonts w:ascii="Cambria Math" w:eastAsiaTheme="minorEastAsia" w:hAnsi="Cambria Math" w:cs="Times New Roman"/>
            <w:sz w:val="28"/>
            <w:szCs w:val="28"/>
          </w:rPr>
          <m:t>T0 = 4Ts</m:t>
        </m:r>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Ts</m:t>
        </m:r>
      </m:oMath>
      <w:r>
        <w:rPr>
          <w:rFonts w:ascii="Times New Roman" w:eastAsiaTheme="minorEastAsia" w:hAnsi="Times New Roman" w:cs="Times New Roman"/>
          <w:sz w:val="28"/>
          <w:szCs w:val="28"/>
        </w:rPr>
        <w:t xml:space="preserve"> là chu kỳ lấy mẫu</w:t>
      </w:r>
      <w:r w:rsidR="002035C9">
        <w:rPr>
          <w:rFonts w:ascii="Times New Roman" w:eastAsiaTheme="minorEastAsia" w:hAnsi="Times New Roman" w:cs="Times New Roman"/>
          <w:sz w:val="28"/>
          <w:szCs w:val="28"/>
        </w:rPr>
        <w:t xml:space="preserve"> (nếu mã số sinh viên có số nào bằng 0 thì thay số 0 đó bằng 1).</w:t>
      </w:r>
      <w:r>
        <w:rPr>
          <w:rFonts w:ascii="Times New Roman" w:eastAsiaTheme="minorEastAsia" w:hAnsi="Times New Roman" w:cs="Times New Roman"/>
          <w:sz w:val="28"/>
          <w:szCs w:val="28"/>
        </w:rPr>
        <w:t xml:space="preserve"> Hãy dùng phương pháp tự tương quan và trình bày chi tiết tính toán từng bước để chứng minh rằng </w:t>
      </w:r>
      <m:oMath>
        <m:r>
          <w:rPr>
            <w:rFonts w:ascii="Cambria Math" w:eastAsiaTheme="minorEastAsia" w:hAnsi="Cambria Math" w:cs="Times New Roman"/>
            <w:sz w:val="28"/>
            <w:szCs w:val="28"/>
          </w:rPr>
          <m:t>x(n)</m:t>
        </m:r>
      </m:oMath>
      <w:r>
        <w:rPr>
          <w:rFonts w:ascii="Times New Roman" w:eastAsiaTheme="minorEastAsia" w:hAnsi="Times New Roman" w:cs="Times New Roman"/>
          <w:sz w:val="28"/>
          <w:szCs w:val="28"/>
        </w:rPr>
        <w:t xml:space="preserve"> tuần hoàn với chu kỳ </w:t>
      </w:r>
      <m:oMath>
        <m:r>
          <w:rPr>
            <w:rFonts w:ascii="Cambria Math" w:eastAsiaTheme="minorEastAsia" w:hAnsi="Cambria Math" w:cs="Times New Roman"/>
            <w:sz w:val="28"/>
            <w:szCs w:val="28"/>
          </w:rPr>
          <m:t>T0</m:t>
        </m:r>
      </m:oMath>
      <w:r>
        <w:rPr>
          <w:rFonts w:ascii="Times New Roman" w:eastAsiaTheme="minorEastAsia" w:hAnsi="Times New Roman" w:cs="Times New Roman"/>
          <w:sz w:val="28"/>
          <w:szCs w:val="28"/>
        </w:rPr>
        <w:t xml:space="preserve"> như trên</w:t>
      </w:r>
    </w:p>
    <w:p w14:paraId="27B482A7" w14:textId="50A04A09" w:rsidR="00414418" w:rsidRPr="00414418" w:rsidRDefault="00414418" w:rsidP="00414418">
      <w:pPr>
        <w:pStyle w:val="ListParagraph"/>
        <w:rPr>
          <w:rFonts w:ascii="Times New Roman" w:hAnsi="Times New Roman" w:cs="Times New Roman"/>
          <w:b/>
          <w:sz w:val="28"/>
          <w:szCs w:val="28"/>
        </w:rPr>
      </w:pPr>
      <w:r>
        <w:rPr>
          <w:rFonts w:ascii="Times New Roman" w:eastAsiaTheme="minorEastAsia" w:hAnsi="Times New Roman" w:cs="Times New Roman"/>
          <w:b/>
          <w:sz w:val="28"/>
          <w:szCs w:val="28"/>
        </w:rPr>
        <w:t>Trả lời:</w:t>
      </w:r>
    </w:p>
    <w:p w14:paraId="3CF1BC13" w14:textId="262F58F1" w:rsidR="00414418" w:rsidRDefault="00414418" w:rsidP="00414418">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Mã số sinh viên của em có 4 số cuối là 3250, thay số 0 bằng số 1, ta có giá trị của 4 mẫu liên tiếp của tín hiệu x(n) lần lượt là: 3; 2; 5; 1.</w:t>
      </w:r>
    </w:p>
    <w:p w14:paraId="0173DAB7" w14:textId="2229CE97" w:rsidR="00414418" w:rsidRDefault="0075611C" w:rsidP="00414418">
      <w:pPr>
        <w:pStyle w:val="ListParagraph"/>
        <w:rPr>
          <w:rFonts w:ascii="Times New Roman" w:hAnsi="Times New Roman" w:cs="Times New Roman"/>
          <w:sz w:val="28"/>
          <w:szCs w:val="28"/>
        </w:rPr>
      </w:pPr>
      <w:r>
        <w:rPr>
          <w:rFonts w:ascii="Times New Roman" w:hAnsi="Times New Roman" w:cs="Times New Roman"/>
          <w:sz w:val="28"/>
          <w:szCs w:val="28"/>
        </w:rPr>
        <w:t>Tự tương quan R(k) của tín hiệu x(n) là:</w:t>
      </w:r>
    </w:p>
    <w:p w14:paraId="38E74635" w14:textId="27481B85" w:rsidR="0075611C" w:rsidRDefault="0075611C" w:rsidP="00414418">
      <w:pPr>
        <w:pStyle w:val="ListParagraph"/>
        <w:rPr>
          <w:rFonts w:ascii="Times New Roman" w:eastAsiaTheme="minorEastAsia" w:hAnsi="Times New Roman" w:cs="Times New Roman"/>
          <w:sz w:val="28"/>
          <w:szCs w:val="28"/>
        </w:rPr>
      </w:pPr>
      <w:r>
        <w:rPr>
          <w:rFonts w:ascii="Times New Roman" w:hAnsi="Times New Roman" w:cs="Times New Roman"/>
          <w:sz w:val="28"/>
          <w:szCs w:val="28"/>
        </w:rPr>
        <w:t xml:space="preserve">R(k)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m:t>
            </m:r>
            <m:r>
              <w:rPr>
                <w:rFonts w:ascii="Cambria Math" w:hAnsi="Cambria Math" w:cs="Times New Roman"/>
                <w:sz w:val="28"/>
                <w:szCs w:val="28"/>
              </w:rPr>
              <m:t>=0</m:t>
            </m:r>
          </m:sub>
          <m:sup>
            <m:r>
              <w:rPr>
                <w:rFonts w:ascii="Cambria Math" w:hAnsi="Cambria Math" w:cs="Times New Roman"/>
                <w:sz w:val="28"/>
                <w:szCs w:val="28"/>
              </w:rPr>
              <m:t>N-1-k</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x(n+k)</m:t>
            </m:r>
          </m:e>
        </m:nary>
      </m:oMath>
      <w:r>
        <w:rPr>
          <w:rFonts w:ascii="Times New Roman" w:eastAsiaTheme="minorEastAsia" w:hAnsi="Times New Roman" w:cs="Times New Roman"/>
          <w:sz w:val="28"/>
          <w:szCs w:val="28"/>
        </w:rPr>
        <w:t xml:space="preserve"> với k = 0, 1,…,K với K = 0.5*N</w:t>
      </w:r>
    </w:p>
    <w:p w14:paraId="74B11CCD" w14:textId="46A97B1B" w:rsidR="0075611C" w:rsidRDefault="0075611C" w:rsidP="00414418">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Giả sử Ts = 1, thì T0 = 4. </w:t>
      </w:r>
    </w:p>
    <w:p w14:paraId="6EE4A282" w14:textId="6D48463F" w:rsidR="0075611C" w:rsidRDefault="0075611C" w:rsidP="00414418">
      <w:pPr>
        <w:pStyle w:val="ListParagraph"/>
        <w:rPr>
          <w:rFonts w:ascii="Times New Roman" w:hAnsi="Times New Roman" w:cs="Times New Roman"/>
          <w:sz w:val="28"/>
          <w:szCs w:val="28"/>
        </w:rPr>
      </w:pPr>
      <w:r>
        <w:rPr>
          <w:rFonts w:ascii="Times New Roman" w:hAnsi="Times New Roman" w:cs="Times New Roman"/>
          <w:sz w:val="28"/>
          <w:szCs w:val="28"/>
        </w:rPr>
        <w:t>x(n) tuần hoàn với chu kì T0=4 khi và chỉ khi x(n+4) = x(n) với mọi n. Như thế, dễ thấy, hàm tự tương quan cũng tuần hoàn với chu kì 4.</w:t>
      </w:r>
    </w:p>
    <w:p w14:paraId="492DE744" w14:textId="188E4301" w:rsidR="0075611C" w:rsidRDefault="00795F4E" w:rsidP="00414418">
      <w:pPr>
        <w:pStyle w:val="ListParagraph"/>
        <w:rPr>
          <w:rFonts w:ascii="Times New Roman" w:hAnsi="Times New Roman" w:cs="Times New Roman"/>
          <w:sz w:val="28"/>
          <w:szCs w:val="28"/>
        </w:rPr>
      </w:pPr>
      <w:r>
        <w:rPr>
          <w:rFonts w:ascii="Times New Roman" w:hAnsi="Times New Roman" w:cs="Times New Roman"/>
          <w:sz w:val="28"/>
          <w:szCs w:val="28"/>
        </w:rPr>
        <w:t>Ta chọn N=8, K=4</w:t>
      </w:r>
    </w:p>
    <w:p w14:paraId="58601793" w14:textId="5BBBB520" w:rsidR="00795F4E" w:rsidRDefault="00795F4E" w:rsidP="00414418">
      <w:pPr>
        <w:pStyle w:val="ListParagraph"/>
        <w:rPr>
          <w:rFonts w:ascii="Times New Roman" w:hAnsi="Times New Roman" w:cs="Times New Roman"/>
          <w:sz w:val="28"/>
          <w:szCs w:val="28"/>
        </w:rPr>
      </w:pPr>
      <w:r>
        <w:rPr>
          <w:rFonts w:ascii="Times New Roman" w:hAnsi="Times New Roman" w:cs="Times New Roman"/>
          <w:sz w:val="28"/>
          <w:szCs w:val="28"/>
        </w:rPr>
        <w:t>Áp dung công thức tính R(k) ta được:</w:t>
      </w:r>
    </w:p>
    <w:p w14:paraId="4B2080FD" w14:textId="43F305F2" w:rsidR="00795F4E" w:rsidRDefault="00795F4E" w:rsidP="00795F4E">
      <w:pPr>
        <w:pStyle w:val="ListParagraph"/>
        <w:rPr>
          <w:rFonts w:ascii="Times New Roman" w:eastAsiaTheme="minorEastAsia" w:hAnsi="Times New Roman" w:cs="Times New Roman"/>
          <w:sz w:val="28"/>
          <w:szCs w:val="28"/>
        </w:rPr>
      </w:pPr>
      <w:r>
        <w:rPr>
          <w:rFonts w:ascii="Times New Roman" w:hAnsi="Times New Roman" w:cs="Times New Roman"/>
          <w:sz w:val="28"/>
          <w:szCs w:val="28"/>
        </w:rPr>
        <w:t xml:space="preserve">R(0)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n=0</m:t>
            </m:r>
          </m:sub>
          <m:sup>
            <m:r>
              <w:rPr>
                <w:rFonts w:ascii="Cambria Math" w:hAnsi="Cambria Math" w:cs="Times New Roman"/>
                <w:sz w:val="28"/>
                <w:szCs w:val="28"/>
              </w:rPr>
              <m:t>7</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x(n)</m:t>
            </m:r>
          </m:e>
        </m:nary>
      </m:oMath>
      <w:r>
        <w:rPr>
          <w:rFonts w:ascii="Times New Roman" w:eastAsiaTheme="minorEastAsia" w:hAnsi="Times New Roman" w:cs="Times New Roman"/>
          <w:sz w:val="28"/>
          <w:szCs w:val="28"/>
        </w:rPr>
        <w:t xml:space="preserve"> = 24</w:t>
      </w:r>
    </w:p>
    <w:p w14:paraId="3958C0FD" w14:textId="298D24B0" w:rsidR="00795F4E" w:rsidRDefault="00795F4E" w:rsidP="00795F4E">
      <w:pPr>
        <w:pStyle w:val="ListParagraph"/>
        <w:rPr>
          <w:rFonts w:ascii="Times New Roman" w:eastAsiaTheme="minorEastAsia" w:hAnsi="Times New Roman" w:cs="Times New Roman"/>
          <w:sz w:val="28"/>
          <w:szCs w:val="28"/>
        </w:rPr>
      </w:pPr>
      <w:r>
        <w:rPr>
          <w:rFonts w:ascii="Times New Roman" w:hAnsi="Times New Roman" w:cs="Times New Roman"/>
          <w:sz w:val="28"/>
          <w:szCs w:val="28"/>
        </w:rPr>
        <w:t xml:space="preserve">R(1)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m:t>
            </m:r>
            <m:r>
              <w:rPr>
                <w:rFonts w:ascii="Cambria Math" w:hAnsi="Cambria Math" w:cs="Times New Roman"/>
                <w:sz w:val="28"/>
                <w:szCs w:val="28"/>
              </w:rPr>
              <m:t>=0</m:t>
            </m:r>
          </m:sub>
          <m:sup>
            <m:r>
              <w:rPr>
                <w:rFonts w:ascii="Cambria Math" w:hAnsi="Cambria Math" w:cs="Times New Roman"/>
                <w:sz w:val="28"/>
                <w:szCs w:val="28"/>
              </w:rPr>
              <m:t>6</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x(n+</m:t>
            </m:r>
            <m:r>
              <w:rPr>
                <w:rFonts w:ascii="Cambria Math" w:hAnsi="Cambria Math" w:cs="Times New Roman"/>
                <w:sz w:val="28"/>
                <w:szCs w:val="28"/>
              </w:rPr>
              <m:t>1</m:t>
            </m:r>
            <m:r>
              <w:rPr>
                <w:rFonts w:ascii="Cambria Math" w:hAnsi="Cambria Math" w:cs="Times New Roman"/>
                <w:sz w:val="28"/>
                <w:szCs w:val="28"/>
              </w:rPr>
              <m:t>)</m:t>
            </m:r>
          </m:e>
        </m:nary>
      </m:oMath>
      <w:r>
        <w:rPr>
          <w:rFonts w:ascii="Times New Roman" w:eastAsiaTheme="minorEastAsia" w:hAnsi="Times New Roman" w:cs="Times New Roman"/>
          <w:sz w:val="28"/>
          <w:szCs w:val="28"/>
        </w:rPr>
        <w:t xml:space="preserve"> = 21</w:t>
      </w:r>
    </w:p>
    <w:p w14:paraId="21E84AE4" w14:textId="568A6E76" w:rsidR="00795F4E" w:rsidRDefault="00795F4E" w:rsidP="00795F4E">
      <w:pPr>
        <w:pStyle w:val="ListParagraph"/>
        <w:rPr>
          <w:rFonts w:ascii="Times New Roman" w:eastAsiaTheme="minorEastAsia" w:hAnsi="Times New Roman" w:cs="Times New Roman"/>
          <w:sz w:val="28"/>
          <w:szCs w:val="28"/>
        </w:rPr>
      </w:pPr>
      <w:r>
        <w:rPr>
          <w:rFonts w:ascii="Times New Roman" w:hAnsi="Times New Roman" w:cs="Times New Roman"/>
          <w:sz w:val="28"/>
          <w:szCs w:val="28"/>
        </w:rPr>
        <w:t xml:space="preserve">R(2)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m:t>
            </m:r>
            <m:r>
              <w:rPr>
                <w:rFonts w:ascii="Cambria Math" w:hAnsi="Cambria Math" w:cs="Times New Roman"/>
                <w:sz w:val="28"/>
                <w:szCs w:val="28"/>
              </w:rPr>
              <m:t>=0</m:t>
            </m:r>
          </m:sub>
          <m:sup>
            <m:r>
              <w:rPr>
                <w:rFonts w:ascii="Cambria Math" w:hAnsi="Cambria Math" w:cs="Times New Roman"/>
                <w:sz w:val="28"/>
                <w:szCs w:val="28"/>
              </w:rPr>
              <m:t>5</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x(n+</m:t>
            </m:r>
            <m:r>
              <w:rPr>
                <w:rFonts w:ascii="Cambria Math" w:hAnsi="Cambria Math" w:cs="Times New Roman"/>
                <w:sz w:val="28"/>
                <w:szCs w:val="28"/>
              </w:rPr>
              <m:t>2</m:t>
            </m:r>
            <m:r>
              <w:rPr>
                <w:rFonts w:ascii="Cambria Math" w:hAnsi="Cambria Math" w:cs="Times New Roman"/>
                <w:sz w:val="28"/>
                <w:szCs w:val="28"/>
              </w:rPr>
              <m:t>)</m:t>
            </m:r>
          </m:e>
        </m:nary>
      </m:oMath>
      <w:r>
        <w:rPr>
          <w:rFonts w:ascii="Times New Roman" w:eastAsiaTheme="minorEastAsia" w:hAnsi="Times New Roman" w:cs="Times New Roman"/>
          <w:sz w:val="28"/>
          <w:szCs w:val="28"/>
        </w:rPr>
        <w:t xml:space="preserve"> = 17</w:t>
      </w:r>
    </w:p>
    <w:p w14:paraId="0C56F27C" w14:textId="0538630D" w:rsidR="00795F4E" w:rsidRDefault="00795F4E" w:rsidP="00795F4E">
      <w:pPr>
        <w:pStyle w:val="ListParagraph"/>
        <w:rPr>
          <w:rFonts w:ascii="Times New Roman" w:hAnsi="Times New Roman" w:cs="Times New Roman"/>
          <w:sz w:val="28"/>
          <w:szCs w:val="28"/>
        </w:rPr>
      </w:pPr>
      <w:r>
        <w:rPr>
          <w:rFonts w:ascii="Times New Roman" w:hAnsi="Times New Roman" w:cs="Times New Roman"/>
          <w:sz w:val="28"/>
          <w:szCs w:val="28"/>
        </w:rPr>
        <w:t xml:space="preserve">R(3)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m:t>
            </m:r>
            <m:r>
              <w:rPr>
                <w:rFonts w:ascii="Cambria Math" w:hAnsi="Cambria Math" w:cs="Times New Roman"/>
                <w:sz w:val="28"/>
                <w:szCs w:val="28"/>
              </w:rPr>
              <m:t>=0</m:t>
            </m:r>
          </m:sub>
          <m:sup>
            <m:r>
              <w:rPr>
                <w:rFonts w:ascii="Cambria Math" w:hAnsi="Cambria Math" w:cs="Times New Roman"/>
                <w:sz w:val="28"/>
                <w:szCs w:val="28"/>
              </w:rPr>
              <m:t>4</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x(n+</m:t>
            </m:r>
            <m:r>
              <w:rPr>
                <w:rFonts w:ascii="Cambria Math" w:hAnsi="Cambria Math" w:cs="Times New Roman"/>
                <w:sz w:val="28"/>
                <w:szCs w:val="28"/>
              </w:rPr>
              <m:t>3</m:t>
            </m:r>
            <m:r>
              <w:rPr>
                <w:rFonts w:ascii="Cambria Math" w:hAnsi="Cambria Math" w:cs="Times New Roman"/>
                <w:sz w:val="28"/>
                <w:szCs w:val="28"/>
              </w:rPr>
              <m:t>)</m:t>
            </m:r>
          </m:e>
        </m:nary>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 = 3</w:t>
      </w:r>
    </w:p>
    <w:p w14:paraId="5C96D9ED" w14:textId="54B5730C" w:rsidR="00795F4E" w:rsidRDefault="00795F4E" w:rsidP="00795F4E">
      <w:pPr>
        <w:pStyle w:val="ListParagraph"/>
        <w:rPr>
          <w:rFonts w:ascii="Times New Roman" w:hAnsi="Times New Roman" w:cs="Times New Roman"/>
          <w:sz w:val="28"/>
          <w:szCs w:val="28"/>
        </w:rPr>
      </w:pPr>
      <w:r>
        <w:rPr>
          <w:rFonts w:ascii="Times New Roman" w:hAnsi="Times New Roman" w:cs="Times New Roman"/>
          <w:sz w:val="28"/>
          <w:szCs w:val="28"/>
        </w:rPr>
        <w:t xml:space="preserve">R(4)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n</m:t>
            </m:r>
            <m:r>
              <w:rPr>
                <w:rFonts w:ascii="Cambria Math" w:hAnsi="Cambria Math" w:cs="Times New Roman"/>
                <w:sz w:val="28"/>
                <w:szCs w:val="28"/>
              </w:rPr>
              <m:t>=0</m:t>
            </m:r>
          </m:sub>
          <m:sup>
            <m:r>
              <w:rPr>
                <w:rFonts w:ascii="Cambria Math" w:hAnsi="Cambria Math" w:cs="Times New Roman"/>
                <w:sz w:val="28"/>
                <w:szCs w:val="28"/>
              </w:rPr>
              <m:t>5</m:t>
            </m:r>
          </m:sup>
          <m:e>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x(n+</m:t>
            </m:r>
            <m:r>
              <w:rPr>
                <w:rFonts w:ascii="Cambria Math" w:hAnsi="Cambria Math" w:cs="Times New Roman"/>
                <w:sz w:val="28"/>
                <w:szCs w:val="28"/>
              </w:rPr>
              <m:t>4</m:t>
            </m:r>
            <m:r>
              <w:rPr>
                <w:rFonts w:ascii="Cambria Math" w:hAnsi="Cambria Math" w:cs="Times New Roman"/>
                <w:sz w:val="28"/>
                <w:szCs w:val="28"/>
              </w:rPr>
              <m:t>)</m:t>
            </m:r>
          </m:e>
        </m:nary>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 </w:t>
      </w:r>
      <w:r>
        <w:rPr>
          <w:rFonts w:ascii="Times New Roman" w:hAnsi="Times New Roman" w:cs="Times New Roman"/>
          <w:sz w:val="28"/>
          <w:szCs w:val="28"/>
        </w:rPr>
        <w:t>24</w:t>
      </w:r>
    </w:p>
    <w:p w14:paraId="500B828D" w14:textId="24B284CC" w:rsidR="00795F4E" w:rsidRDefault="00795F4E" w:rsidP="00795F4E">
      <w:pPr>
        <w:pStyle w:val="ListParagraph"/>
        <w:rPr>
          <w:rFonts w:ascii="Times New Roman" w:hAnsi="Times New Roman" w:cs="Times New Roman"/>
          <w:sz w:val="28"/>
          <w:szCs w:val="28"/>
        </w:rPr>
      </w:pPr>
      <w:proofErr w:type="gramStart"/>
      <w:r>
        <w:rPr>
          <w:rFonts w:ascii="Times New Roman" w:hAnsi="Times New Roman" w:cs="Times New Roman"/>
          <w:sz w:val="28"/>
          <w:szCs w:val="28"/>
        </w:rPr>
        <w:t>R(</w:t>
      </w:r>
      <w:proofErr w:type="gramEnd"/>
      <w:r>
        <w:rPr>
          <w:rFonts w:ascii="Times New Roman" w:hAnsi="Times New Roman" w:cs="Times New Roman"/>
          <w:sz w:val="28"/>
          <w:szCs w:val="28"/>
        </w:rPr>
        <w:t>5) = 21</w:t>
      </w:r>
    </w:p>
    <w:p w14:paraId="6F9D42E0" w14:textId="4494D058" w:rsidR="00795F4E" w:rsidRDefault="00795F4E" w:rsidP="00795F4E">
      <w:pPr>
        <w:pStyle w:val="ListParagraph"/>
        <w:rPr>
          <w:rFonts w:ascii="Times New Roman" w:hAnsi="Times New Roman" w:cs="Times New Roman"/>
          <w:sz w:val="28"/>
          <w:szCs w:val="28"/>
        </w:rPr>
      </w:pPr>
      <w:proofErr w:type="gramStart"/>
      <w:r>
        <w:rPr>
          <w:rFonts w:ascii="Times New Roman" w:hAnsi="Times New Roman" w:cs="Times New Roman"/>
          <w:sz w:val="28"/>
          <w:szCs w:val="28"/>
        </w:rPr>
        <w:t>R(</w:t>
      </w:r>
      <w:proofErr w:type="gramEnd"/>
      <w:r>
        <w:rPr>
          <w:rFonts w:ascii="Times New Roman" w:hAnsi="Times New Roman" w:cs="Times New Roman"/>
          <w:sz w:val="28"/>
          <w:szCs w:val="28"/>
        </w:rPr>
        <w:t>6) = 17</w:t>
      </w:r>
    </w:p>
    <w:p w14:paraId="1C099AA2" w14:textId="2D5F0A14" w:rsidR="00795F4E" w:rsidRDefault="00795F4E" w:rsidP="00795F4E">
      <w:pPr>
        <w:pStyle w:val="ListParagraph"/>
        <w:rPr>
          <w:rFonts w:ascii="Times New Roman" w:hAnsi="Times New Roman" w:cs="Times New Roman"/>
          <w:sz w:val="28"/>
          <w:szCs w:val="28"/>
        </w:rPr>
      </w:pPr>
      <w:proofErr w:type="gramStart"/>
      <w:r>
        <w:rPr>
          <w:rFonts w:ascii="Times New Roman" w:hAnsi="Times New Roman" w:cs="Times New Roman"/>
          <w:sz w:val="28"/>
          <w:szCs w:val="28"/>
        </w:rPr>
        <w:t>R(</w:t>
      </w:r>
      <w:proofErr w:type="gramEnd"/>
      <w:r>
        <w:rPr>
          <w:rFonts w:ascii="Times New Roman" w:hAnsi="Times New Roman" w:cs="Times New Roman"/>
          <w:sz w:val="28"/>
          <w:szCs w:val="28"/>
        </w:rPr>
        <w:t>7) = 3</w:t>
      </w:r>
    </w:p>
    <w:p w14:paraId="32125F28" w14:textId="2F66F782" w:rsidR="00795F4E" w:rsidRDefault="00795F4E" w:rsidP="00795F4E">
      <w:pPr>
        <w:pStyle w:val="ListParagraph"/>
        <w:rPr>
          <w:rFonts w:ascii="Times New Roman" w:hAnsi="Times New Roman" w:cs="Times New Roman"/>
          <w:sz w:val="28"/>
          <w:szCs w:val="28"/>
        </w:rPr>
      </w:pPr>
      <w:r>
        <w:rPr>
          <w:rFonts w:ascii="Times New Roman" w:hAnsi="Times New Roman" w:cs="Times New Roman"/>
          <w:sz w:val="28"/>
          <w:szCs w:val="28"/>
        </w:rPr>
        <w:t>….</w:t>
      </w:r>
    </w:p>
    <w:p w14:paraId="1C31FD30" w14:textId="1D4D06A9" w:rsidR="00795F4E" w:rsidRDefault="00795F4E" w:rsidP="00795F4E">
      <w:pPr>
        <w:pStyle w:val="ListParagraph"/>
        <w:rPr>
          <w:rFonts w:ascii="Times New Roman" w:hAnsi="Times New Roman" w:cs="Times New Roman"/>
          <w:sz w:val="28"/>
          <w:szCs w:val="28"/>
        </w:rPr>
      </w:pPr>
      <w:r>
        <w:rPr>
          <w:rFonts w:ascii="Times New Roman" w:hAnsi="Times New Roman" w:cs="Times New Roman"/>
          <w:sz w:val="28"/>
          <w:szCs w:val="28"/>
        </w:rPr>
        <w:t>Ta thấy các giá trị lặp lại sau chu kì 4</w:t>
      </w:r>
    </w:p>
    <w:p w14:paraId="2F053E2A" w14:textId="6FE5CC0A" w:rsidR="00795F4E" w:rsidRDefault="00795F4E" w:rsidP="00795F4E">
      <w:pPr>
        <w:pStyle w:val="ListParagraph"/>
        <w:rPr>
          <w:rFonts w:ascii="Times New Roman" w:hAnsi="Times New Roman" w:cs="Times New Roman"/>
          <w:sz w:val="28"/>
          <w:szCs w:val="28"/>
        </w:rPr>
      </w:pPr>
      <w:r>
        <w:rPr>
          <w:rFonts w:ascii="Times New Roman" w:hAnsi="Times New Roman" w:cs="Times New Roman"/>
          <w:sz w:val="28"/>
          <w:szCs w:val="28"/>
        </w:rPr>
        <w:t xml:space="preserve">Suy ra </w:t>
      </w:r>
      <w:r>
        <w:rPr>
          <w:rFonts w:ascii="Times New Roman" w:hAnsi="Times New Roman" w:cs="Times New Roman"/>
          <w:sz w:val="28"/>
          <w:szCs w:val="28"/>
        </w:rPr>
        <w:t>x(n) tuần hoàn với chu kì T0=4</w:t>
      </w:r>
      <w:r>
        <w:rPr>
          <w:rFonts w:ascii="Times New Roman" w:hAnsi="Times New Roman" w:cs="Times New Roman"/>
          <w:sz w:val="28"/>
          <w:szCs w:val="28"/>
        </w:rPr>
        <w:t>Ts (đpcm)</w:t>
      </w:r>
    </w:p>
    <w:p w14:paraId="5DD193BE" w14:textId="77777777" w:rsidR="00075B93" w:rsidRPr="00B715D0" w:rsidRDefault="00075B93" w:rsidP="00795F4E">
      <w:pPr>
        <w:pStyle w:val="ListParagraph"/>
        <w:rPr>
          <w:rFonts w:ascii="Times New Roman" w:hAnsi="Times New Roman" w:cs="Times New Roman"/>
          <w:sz w:val="28"/>
          <w:szCs w:val="28"/>
        </w:rPr>
      </w:pPr>
      <w:bookmarkStart w:id="0" w:name="_GoBack"/>
      <w:bookmarkEnd w:id="0"/>
    </w:p>
    <w:p w14:paraId="7D5F93D8" w14:textId="5A7A9C4F" w:rsidR="00B715D0" w:rsidRDefault="009B7F7E" w:rsidP="009726F0">
      <w:pPr>
        <w:pStyle w:val="ListParagraph"/>
        <w:numPr>
          <w:ilvl w:val="0"/>
          <w:numId w:val="1"/>
        </w:numPr>
        <w:rPr>
          <w:rFonts w:ascii="Times New Roman" w:hAnsi="Times New Roman" w:cs="Times New Roman"/>
          <w:sz w:val="28"/>
          <w:szCs w:val="28"/>
        </w:rPr>
      </w:pPr>
      <w:r w:rsidRPr="009B7F7E">
        <w:rPr>
          <w:rFonts w:ascii="Times New Roman" w:hAnsi="Times New Roman" w:cs="Times New Roman"/>
          <w:sz w:val="28"/>
          <w:szCs w:val="28"/>
        </w:rPr>
        <w:t>Các nhạc sỹ thường tận dụng rất tốt ngôn điệu của các phương ngữ để sáng tác các bài hát liên quan đến các vùng miền của Việt Nam. Trong bài hát “</w:t>
      </w:r>
      <w:r w:rsidRPr="009B7F7E">
        <w:rPr>
          <w:rFonts w:ascii="Times New Roman" w:hAnsi="Times New Roman" w:cs="Times New Roman"/>
          <w:i/>
          <w:iCs/>
          <w:sz w:val="28"/>
          <w:szCs w:val="28"/>
        </w:rPr>
        <w:t>Quảng Bình quê ta ơi</w:t>
      </w:r>
      <w:r w:rsidRPr="009B7F7E">
        <w:rPr>
          <w:rFonts w:ascii="Times New Roman" w:hAnsi="Times New Roman" w:cs="Times New Roman"/>
          <w:sz w:val="28"/>
          <w:szCs w:val="28"/>
        </w:rPr>
        <w:t>” có câu “</w:t>
      </w:r>
      <w:r w:rsidRPr="009B7F7E">
        <w:rPr>
          <w:rFonts w:ascii="Times New Roman" w:hAnsi="Times New Roman" w:cs="Times New Roman"/>
          <w:i/>
          <w:iCs/>
          <w:sz w:val="28"/>
          <w:szCs w:val="28"/>
        </w:rPr>
        <w:t>Hẹn ngày chiến thắng ta sẽ về trong một nhà</w:t>
      </w:r>
      <w:r w:rsidRPr="009B7F7E">
        <w:rPr>
          <w:rFonts w:ascii="Times New Roman" w:hAnsi="Times New Roman" w:cs="Times New Roman"/>
          <w:sz w:val="28"/>
          <w:szCs w:val="28"/>
        </w:rPr>
        <w:t>”. Theo em, câu hát này theo giọng Quảng Bình đã được nhạc sỹ tận dụng ngôn điệu như thế</w:t>
      </w:r>
      <w:r w:rsidR="00B65BFE">
        <w:rPr>
          <w:rFonts w:ascii="Times New Roman" w:hAnsi="Times New Roman" w:cs="Times New Roman"/>
          <w:sz w:val="28"/>
          <w:szCs w:val="28"/>
        </w:rPr>
        <w:t xml:space="preserve"> nào</w:t>
      </w:r>
      <w:r w:rsidRPr="009B7F7E">
        <w:rPr>
          <w:rFonts w:ascii="Times New Roman" w:hAnsi="Times New Roman" w:cs="Times New Roman"/>
          <w:sz w:val="28"/>
          <w:szCs w:val="28"/>
        </w:rPr>
        <w:t>? (Với tiếng Việt, ngôn điệu bao gồm các yếu tố cấu thành như: ngữ điệu, trọng âm và thanh điệu)</w:t>
      </w:r>
    </w:p>
    <w:p w14:paraId="2CCB780A" w14:textId="171436D4" w:rsidR="009B501A" w:rsidRDefault="009B501A" w:rsidP="009B501A">
      <w:pPr>
        <w:pStyle w:val="ListParagraph"/>
        <w:rPr>
          <w:rFonts w:ascii="Times New Roman" w:hAnsi="Times New Roman" w:cs="Times New Roman"/>
          <w:b/>
          <w:sz w:val="28"/>
          <w:szCs w:val="28"/>
        </w:rPr>
      </w:pPr>
      <w:r>
        <w:rPr>
          <w:rFonts w:ascii="Times New Roman" w:hAnsi="Times New Roman" w:cs="Times New Roman"/>
          <w:b/>
          <w:sz w:val="28"/>
          <w:szCs w:val="28"/>
        </w:rPr>
        <w:t>Trả lời:</w:t>
      </w:r>
    </w:p>
    <w:p w14:paraId="7D8828C5" w14:textId="3E8403A1" w:rsidR="009B501A" w:rsidRPr="009B501A" w:rsidRDefault="009B501A" w:rsidP="009B501A">
      <w:pPr>
        <w:pStyle w:val="ListParagraph"/>
        <w:rPr>
          <w:rFonts w:ascii="Times New Roman" w:hAnsi="Times New Roman" w:cs="Times New Roman"/>
          <w:b/>
          <w:sz w:val="28"/>
          <w:szCs w:val="28"/>
        </w:rPr>
      </w:pPr>
      <w:r>
        <w:rPr>
          <w:rFonts w:ascii="Times New Roman" w:hAnsi="Times New Roman" w:cs="Times New Roman"/>
          <w:sz w:val="28"/>
          <w:szCs w:val="28"/>
        </w:rPr>
        <w:t>Ca sĩ thể hiện bài hát đã sử dụng ngôn điệu Quảng Bình rất chuẩn xác trong bài hát, cụ thể như sau:</w:t>
      </w:r>
    </w:p>
    <w:p w14:paraId="08DABE50" w14:textId="47695440" w:rsidR="009B501A" w:rsidRPr="009B501A" w:rsidRDefault="009B501A" w:rsidP="009B501A">
      <w:pPr>
        <w:pStyle w:val="ListParagraph"/>
        <w:rPr>
          <w:rFonts w:ascii="Times New Roman" w:hAnsi="Times New Roman" w:cs="Times New Roman"/>
          <w:sz w:val="28"/>
          <w:szCs w:val="28"/>
        </w:rPr>
      </w:pPr>
      <w:r w:rsidRPr="009B501A">
        <w:rPr>
          <w:rFonts w:ascii="Times New Roman" w:hAnsi="Times New Roman" w:cs="Times New Roman"/>
          <w:sz w:val="28"/>
          <w:szCs w:val="28"/>
        </w:rPr>
        <w:t>Xét về thanh điệu: Theo phương ngữ Quảng Bình, người Quảng Bình có xu hướng phát âm thanh hỏi/ngã sang thanh nặng; phát âm thanh nặng sang thanh huyền. Điều này được thể hiện rõ trong các âm: “hẹn”, “sẽ”, “mộ</w:t>
      </w:r>
      <w:r>
        <w:rPr>
          <w:rFonts w:ascii="Times New Roman" w:hAnsi="Times New Roman" w:cs="Times New Roman"/>
          <w:sz w:val="28"/>
          <w:szCs w:val="28"/>
        </w:rPr>
        <w:t>t” trong câu hát.</w:t>
      </w:r>
    </w:p>
    <w:p w14:paraId="5EC3CD17" w14:textId="46445595" w:rsidR="009B501A" w:rsidRDefault="009B501A" w:rsidP="009B501A">
      <w:pPr>
        <w:pStyle w:val="ListParagraph"/>
        <w:rPr>
          <w:rFonts w:ascii="Times New Roman" w:hAnsi="Times New Roman" w:cs="Times New Roman"/>
          <w:sz w:val="28"/>
          <w:szCs w:val="28"/>
        </w:rPr>
      </w:pPr>
      <w:r w:rsidRPr="009B501A">
        <w:rPr>
          <w:rFonts w:ascii="Times New Roman" w:hAnsi="Times New Roman" w:cs="Times New Roman"/>
          <w:sz w:val="28"/>
          <w:szCs w:val="28"/>
        </w:rPr>
        <w:t>Xét về phụ âm: phương ngữ Quảng Bình phân biệt rất rõ ràng giữa s và x, giữa tr và ch, điều này được thể hiện rất rõ ở âm “sẽ” và âm “trong” trong câu hát</w:t>
      </w:r>
      <w:r>
        <w:rPr>
          <w:rFonts w:ascii="Times New Roman" w:hAnsi="Times New Roman" w:cs="Times New Roman"/>
          <w:sz w:val="28"/>
          <w:szCs w:val="28"/>
        </w:rPr>
        <w:t>.</w:t>
      </w:r>
    </w:p>
    <w:p w14:paraId="37B7C184" w14:textId="54772D72" w:rsidR="00CC6867" w:rsidRDefault="00CC6867" w:rsidP="00CC6867">
      <w:pPr>
        <w:rPr>
          <w:rFonts w:ascii="Times New Roman" w:hAnsi="Times New Roman" w:cs="Times New Roman"/>
          <w:sz w:val="28"/>
          <w:szCs w:val="28"/>
        </w:rPr>
      </w:pPr>
      <w:r>
        <w:rPr>
          <w:rFonts w:ascii="Times New Roman" w:hAnsi="Times New Roman" w:cs="Times New Roman"/>
          <w:sz w:val="28"/>
          <w:szCs w:val="28"/>
        </w:rPr>
        <w:t>BÀI TẬP LỚN</w:t>
      </w:r>
      <w:r w:rsidR="00F0421C">
        <w:rPr>
          <w:rFonts w:ascii="Times New Roman" w:hAnsi="Times New Roman" w:cs="Times New Roman"/>
          <w:sz w:val="28"/>
          <w:szCs w:val="28"/>
        </w:rPr>
        <w:t xml:space="preserve"> (</w:t>
      </w:r>
      <w:r w:rsidR="00F0421C" w:rsidRPr="00F0421C">
        <w:rPr>
          <w:rFonts w:ascii="Times New Roman" w:hAnsi="Times New Roman" w:cs="Times New Roman"/>
          <w:i/>
          <w:iCs/>
          <w:sz w:val="28"/>
          <w:szCs w:val="28"/>
        </w:rPr>
        <w:t>sẽ nộp</w:t>
      </w:r>
      <w:r w:rsidR="00AF7360">
        <w:rPr>
          <w:rFonts w:ascii="Times New Roman" w:hAnsi="Times New Roman" w:cs="Times New Roman"/>
          <w:i/>
          <w:iCs/>
          <w:sz w:val="28"/>
          <w:szCs w:val="28"/>
        </w:rPr>
        <w:t xml:space="preserve"> </w:t>
      </w:r>
      <w:r w:rsidR="00AF7360" w:rsidRPr="00F0421C">
        <w:rPr>
          <w:rFonts w:ascii="Times New Roman" w:hAnsi="Times New Roman" w:cs="Times New Roman"/>
          <w:i/>
          <w:iCs/>
          <w:sz w:val="28"/>
          <w:szCs w:val="28"/>
        </w:rPr>
        <w:t>bằng file WORD</w:t>
      </w:r>
      <w:r w:rsidR="00F0421C" w:rsidRPr="00F0421C">
        <w:rPr>
          <w:rFonts w:ascii="Times New Roman" w:hAnsi="Times New Roman" w:cs="Times New Roman"/>
          <w:i/>
          <w:iCs/>
          <w:sz w:val="28"/>
          <w:szCs w:val="28"/>
        </w:rPr>
        <w:t xml:space="preserve"> </w:t>
      </w:r>
      <w:r w:rsidR="00AF7360">
        <w:rPr>
          <w:rFonts w:ascii="Times New Roman" w:hAnsi="Times New Roman" w:cs="Times New Roman"/>
          <w:i/>
          <w:iCs/>
          <w:sz w:val="28"/>
          <w:szCs w:val="28"/>
        </w:rPr>
        <w:t xml:space="preserve">theo thời điểm được báo </w:t>
      </w:r>
      <w:r w:rsidR="00F0421C" w:rsidRPr="00F0421C">
        <w:rPr>
          <w:rFonts w:ascii="Times New Roman" w:hAnsi="Times New Roman" w:cs="Times New Roman"/>
          <w:i/>
          <w:iCs/>
          <w:sz w:val="28"/>
          <w:szCs w:val="28"/>
        </w:rPr>
        <w:t>sau</w:t>
      </w:r>
      <w:r w:rsidR="00F0421C">
        <w:rPr>
          <w:rFonts w:ascii="Times New Roman" w:hAnsi="Times New Roman" w:cs="Times New Roman"/>
          <w:sz w:val="28"/>
          <w:szCs w:val="28"/>
        </w:rPr>
        <w:t>)</w:t>
      </w:r>
    </w:p>
    <w:p w14:paraId="48C87B45" w14:textId="297C37F5" w:rsidR="00CC6867" w:rsidRPr="00CC6867" w:rsidRDefault="00CC6867" w:rsidP="00CC6867">
      <w:pPr>
        <w:rPr>
          <w:rFonts w:ascii="Times New Roman" w:hAnsi="Times New Roman" w:cs="Times New Roman"/>
          <w:sz w:val="28"/>
          <w:szCs w:val="28"/>
        </w:rPr>
      </w:pPr>
      <w:r>
        <w:rPr>
          <w:rFonts w:ascii="Times New Roman" w:hAnsi="Times New Roman" w:cs="Times New Roman"/>
          <w:sz w:val="28"/>
          <w:szCs w:val="28"/>
        </w:rPr>
        <w:t>Hãy trình bày các hiểu biết của em qua tìm hiểu các tài liệu tham khảo về học sâu áp dụng cho tổng hợp tiếng nói.</w:t>
      </w:r>
    </w:p>
    <w:sectPr w:rsidR="00CC6867" w:rsidRPr="00CC6867" w:rsidSect="00684359">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B4D6B"/>
    <w:multiLevelType w:val="hybridMultilevel"/>
    <w:tmpl w:val="49A01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59"/>
    <w:rsid w:val="0005018A"/>
    <w:rsid w:val="00075B93"/>
    <w:rsid w:val="000D0240"/>
    <w:rsid w:val="000E0B5C"/>
    <w:rsid w:val="002035C9"/>
    <w:rsid w:val="00414418"/>
    <w:rsid w:val="00524121"/>
    <w:rsid w:val="005E3325"/>
    <w:rsid w:val="00684359"/>
    <w:rsid w:val="0075611C"/>
    <w:rsid w:val="00795F4E"/>
    <w:rsid w:val="00933C12"/>
    <w:rsid w:val="009726F0"/>
    <w:rsid w:val="009B501A"/>
    <w:rsid w:val="009B7F7E"/>
    <w:rsid w:val="00AF7360"/>
    <w:rsid w:val="00B41F4F"/>
    <w:rsid w:val="00B65BFE"/>
    <w:rsid w:val="00B715D0"/>
    <w:rsid w:val="00C57C84"/>
    <w:rsid w:val="00CC6867"/>
    <w:rsid w:val="00F0421C"/>
    <w:rsid w:val="00F42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65E0"/>
  <w15:chartTrackingRefBased/>
  <w15:docId w15:val="{776A521C-A6F2-43CE-A30D-D42EB1B8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6F0"/>
    <w:pPr>
      <w:ind w:left="720"/>
      <w:contextualSpacing/>
    </w:pPr>
  </w:style>
  <w:style w:type="character" w:styleId="PlaceholderText">
    <w:name w:val="Placeholder Text"/>
    <w:basedOn w:val="DefaultParagraphFont"/>
    <w:uiPriority w:val="99"/>
    <w:semiHidden/>
    <w:rsid w:val="007561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4F9E8A234814CA1C3AB443C6549D7" ma:contentTypeVersion="13" ma:contentTypeDescription="Create a new document." ma:contentTypeScope="" ma:versionID="0c3674a0e313311229d7895ccdcfcc40">
  <xsd:schema xmlns:xsd="http://www.w3.org/2001/XMLSchema" xmlns:xs="http://www.w3.org/2001/XMLSchema" xmlns:p="http://schemas.microsoft.com/office/2006/metadata/properties" xmlns:ns2="d8e474cd-ce81-4d56-84ff-18e8be0034e6" xmlns:ns3="693388dd-eda4-4635-aecb-35edc26020f2" targetNamespace="http://schemas.microsoft.com/office/2006/metadata/properties" ma:root="true" ma:fieldsID="7f10eebfdbc38f475032360a9125f54f" ns2:_="" ns3:_="">
    <xsd:import namespace="d8e474cd-ce81-4d56-84ff-18e8be0034e6"/>
    <xsd:import namespace="693388dd-eda4-4635-aecb-35edc26020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474cd-ce81-4d56-84ff-18e8be0034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3388dd-eda4-4635-aecb-35edc26020f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f649e6e-90fb-435e-adfd-f2c3c3dbfb3d}" ma:internalName="TaxCatchAll" ma:showField="CatchAllData" ma:web="693388dd-eda4-4635-aecb-35edc26020f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3388dd-eda4-4635-aecb-35edc26020f2" xsi:nil="true"/>
    <lcf76f155ced4ddcb4097134ff3c332f xmlns="d8e474cd-ce81-4d56-84ff-18e8be0034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B30970-D660-474F-8A53-0C66512B2339}"/>
</file>

<file path=customXml/itemProps2.xml><?xml version="1.0" encoding="utf-8"?>
<ds:datastoreItem xmlns:ds="http://schemas.openxmlformats.org/officeDocument/2006/customXml" ds:itemID="{0212537B-FE8F-4173-9A88-FA3F2688B844}">
  <ds:schemaRefs>
    <ds:schemaRef ds:uri="http://schemas.microsoft.com/sharepoint/v3/contenttype/forms"/>
  </ds:schemaRefs>
</ds:datastoreItem>
</file>

<file path=customXml/itemProps3.xml><?xml version="1.0" encoding="utf-8"?>
<ds:datastoreItem xmlns:ds="http://schemas.openxmlformats.org/officeDocument/2006/customXml" ds:itemID="{2E699CF5-8E68-4A9E-962E-F9FF2AAD7F8E}">
  <ds:schemaRefs>
    <ds:schemaRef ds:uri="http://schemas.microsoft.com/office/2006/metadata/properties"/>
    <ds:schemaRef ds:uri="http://schemas.microsoft.com/office/infopath/2007/PartnerControls"/>
    <ds:schemaRef ds:uri="3a4a74cf-5d12-4043-9441-e064ec87f748"/>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Van Loan</dc:creator>
  <cp:keywords/>
  <dc:description/>
  <cp:lastModifiedBy>ly.ttc173250@outlook.com</cp:lastModifiedBy>
  <cp:revision>19</cp:revision>
  <dcterms:created xsi:type="dcterms:W3CDTF">2021-06-01T12:24:00Z</dcterms:created>
  <dcterms:modified xsi:type="dcterms:W3CDTF">2021-06-02T10:25:00Z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0x0101008024F9E8A234814CA1C3AB443C6549D7</vt:lpwstr>
  </property>
</Properties>
</file>