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8240" w14:textId="2105AED0" w:rsidR="009206A3" w:rsidRDefault="001328DD">
      <w:r w:rsidRPr="001328DD">
        <w:rPr>
          <w:noProof/>
        </w:rPr>
        <w:drawing>
          <wp:inline distT="0" distB="0" distL="0" distR="0" wp14:anchorId="2AFFE718" wp14:editId="791A7AB1">
            <wp:extent cx="5943600" cy="5042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A0"/>
    <w:rsid w:val="001328DD"/>
    <w:rsid w:val="00232C64"/>
    <w:rsid w:val="00290FA0"/>
    <w:rsid w:val="0082210F"/>
    <w:rsid w:val="009206A3"/>
    <w:rsid w:val="00DE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B90D0-3118-45CC-9486-87C759E0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Lâm Nguyễn</dc:creator>
  <cp:keywords/>
  <dc:description/>
  <cp:lastModifiedBy>Văn Lâm Nguyễn</cp:lastModifiedBy>
  <cp:revision>2</cp:revision>
  <dcterms:created xsi:type="dcterms:W3CDTF">2022-11-08T01:55:00Z</dcterms:created>
  <dcterms:modified xsi:type="dcterms:W3CDTF">2022-11-08T01:55:00Z</dcterms:modified>
</cp:coreProperties>
</file>