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45E1" w14:textId="77777777" w:rsidR="00333125" w:rsidRDefault="00333125" w:rsidP="00333125">
      <w:r>
        <w:t>NỘI DUNG CHÍNH (CONTENT)</w:t>
      </w:r>
    </w:p>
    <w:p w14:paraId="5BC1996F" w14:textId="77777777" w:rsidR="00333125" w:rsidRDefault="00333125" w:rsidP="00333125">
      <w:r>
        <w:t>- Design Patterns là gì? (What are Design Patterns?)</w:t>
      </w:r>
    </w:p>
    <w:p w14:paraId="2D282937" w14:textId="77777777" w:rsidR="00333125" w:rsidRDefault="00333125" w:rsidP="00333125">
      <w:r>
        <w:t>- Tại sao nên dùng Design Patterns? (Why use Design Patterns?)</w:t>
      </w:r>
    </w:p>
    <w:p w14:paraId="78C2006A" w14:textId="77777777" w:rsidR="00333125" w:rsidRDefault="00333125" w:rsidP="00333125">
      <w:r>
        <w:t>- Các thành phần của một Design Pattern (Elements of a Design Pattern)</w:t>
      </w:r>
    </w:p>
    <w:p w14:paraId="4596CFC1" w14:textId="77777777" w:rsidR="00333125" w:rsidRDefault="00333125" w:rsidP="00333125">
      <w:r>
        <w:t>- Phân loại Design Patterns (Design Patterns Classification)</w:t>
      </w:r>
    </w:p>
    <w:p w14:paraId="45ACF2A9" w14:textId="77777777" w:rsidR="00333125" w:rsidRDefault="00333125" w:rsidP="00333125"/>
    <w:p w14:paraId="16E6052E" w14:textId="77777777" w:rsidR="00333125" w:rsidRDefault="00333125" w:rsidP="00333125">
      <w:r>
        <w:t>1. DESIGN PATTERNS LÀ GÌ?</w:t>
      </w:r>
    </w:p>
    <w:p w14:paraId="116169A4" w14:textId="77777777" w:rsidR="00333125" w:rsidRDefault="00333125" w:rsidP="00333125">
      <w:r>
        <w:t>- Theo Wikipedia: "Design pattern là một giải pháp tổng quát, có thể tái sử dụng cho một vấn đề phổ biến trong thiết kế phần mềm".</w:t>
      </w:r>
    </w:p>
    <w:p w14:paraId="611E6755" w14:textId="77777777" w:rsidR="00333125" w:rsidRDefault="00333125" w:rsidP="00333125">
      <w:r>
        <w:t>- Trích dẫn Christopher Alexander: "Mỗi pattern miêu tả một vấn đề lặp lại nhiều lần trong bối cảnh của chúng ta, sau đó mô tả phần cốt lõi của lời giải cho vấn đề ấy, sao cho ta có thể áp dụng giải pháp này vô số lần mà không bao giờ làm giống hệt nhau hai lần" (GoF, 1995).</w:t>
      </w:r>
    </w:p>
    <w:p w14:paraId="666F0EE7" w14:textId="77777777" w:rsidR="00333125" w:rsidRDefault="00333125" w:rsidP="00333125"/>
    <w:p w14:paraId="4D9BAAC1" w14:textId="77777777" w:rsidR="00333125" w:rsidRDefault="00333125" w:rsidP="00333125">
      <w:r>
        <w:t>2. TẠI SAO NÊN DÙNG DESIGN PATTERNS?</w:t>
      </w:r>
    </w:p>
    <w:p w14:paraId="67F28B19" w14:textId="77777777" w:rsidR="00333125" w:rsidRDefault="00333125" w:rsidP="00333125">
      <w:r>
        <w:t>- Mục tiêu thiết kế - đạt được thiết kế tốt:</w:t>
      </w:r>
    </w:p>
    <w:p w14:paraId="5ECF27E1" w14:textId="77777777" w:rsidR="00333125" w:rsidRDefault="00333125" w:rsidP="00333125">
      <w:r>
        <w:t>o</w:t>
      </w:r>
      <w:r>
        <w:tab/>
        <w:t>Dễ đọc và dễ bảo trì</w:t>
      </w:r>
    </w:p>
    <w:p w14:paraId="4C39CEDC" w14:textId="77777777" w:rsidR="00333125" w:rsidRDefault="00333125" w:rsidP="00333125">
      <w:r>
        <w:t>o</w:t>
      </w:r>
      <w:r>
        <w:tab/>
        <w:t>Khả năng mở rộng cao</w:t>
      </w:r>
    </w:p>
    <w:p w14:paraId="60C1ABE1" w14:textId="77777777" w:rsidR="00333125" w:rsidRDefault="00333125" w:rsidP="00333125">
      <w:r>
        <w:t>o</w:t>
      </w:r>
      <w:r>
        <w:tab/>
        <w:t>Khả năng scale tốt</w:t>
      </w:r>
    </w:p>
    <w:p w14:paraId="00EBCE67" w14:textId="77777777" w:rsidR="00333125" w:rsidRDefault="00333125" w:rsidP="00333125">
      <w:r>
        <w:t>o</w:t>
      </w:r>
      <w:r>
        <w:tab/>
        <w:t>Dễ kiểm thử</w:t>
      </w:r>
    </w:p>
    <w:p w14:paraId="7159FBF7" w14:textId="77777777" w:rsidR="00333125" w:rsidRDefault="00333125" w:rsidP="00333125">
      <w:r>
        <w:t>o</w:t>
      </w:r>
      <w:r>
        <w:tab/>
        <w:t>Tái sử dụng cao</w:t>
      </w:r>
    </w:p>
    <w:p w14:paraId="24241590" w14:textId="77777777" w:rsidR="00333125" w:rsidRDefault="00333125" w:rsidP="00333125">
      <w:r>
        <w:t>- Thúc đẩy tính linh hoạt và khả năng tái sử dụng.</w:t>
      </w:r>
    </w:p>
    <w:p w14:paraId="175C0ACF" w14:textId="77777777" w:rsidR="00333125" w:rsidRDefault="00333125" w:rsidP="00333125">
      <w:r>
        <w:t>- Giúp giao tiếp tốt hơn trong đội ngũ phát triển.</w:t>
      </w:r>
    </w:p>
    <w:p w14:paraId="41176457" w14:textId="77777777" w:rsidR="00333125" w:rsidRDefault="00333125" w:rsidP="00333125">
      <w:r>
        <w:t>- Tận dụng kinh nghiệm từ các kiến trúc sư phần mềm dày dặn.</w:t>
      </w:r>
    </w:p>
    <w:p w14:paraId="39713FD6" w14:textId="77777777" w:rsidR="00333125" w:rsidRDefault="00333125" w:rsidP="00333125">
      <w:r>
        <w:t>- Xây dựng một ngôn ngữ chung khi thiết kế hệ thống.</w:t>
      </w:r>
    </w:p>
    <w:p w14:paraId="48AAD39A" w14:textId="77777777" w:rsidR="00333125" w:rsidRDefault="00333125" w:rsidP="00333125"/>
    <w:p w14:paraId="5C849322" w14:textId="77777777" w:rsidR="00333125" w:rsidRDefault="00333125" w:rsidP="00333125">
      <w:r>
        <w:t>3. CÁC THÀNH PHẦN CỦA MỘT DESIGN PATTERN</w:t>
      </w:r>
    </w:p>
    <w:p w14:paraId="650D7789" w14:textId="77777777" w:rsidR="00333125" w:rsidRDefault="00333125" w:rsidP="00333125">
      <w:r>
        <w:lastRenderedPageBreak/>
        <w:t>Theo GoF, một pattern gồm bốn yếu tố cốt lõi:</w:t>
      </w:r>
    </w:p>
    <w:p w14:paraId="50AFAA18" w14:textId="77777777" w:rsidR="00333125" w:rsidRDefault="00333125" w:rsidP="00333125">
      <w:r>
        <w:t>- Tên (Name): Mô tả ngắn gọn pattern, góp phần vào từ vựng chung.</w:t>
      </w:r>
    </w:p>
    <w:p w14:paraId="7E1D4710" w14:textId="77777777" w:rsidR="00333125" w:rsidRDefault="00333125" w:rsidP="00333125">
      <w:r>
        <w:t>- Vấn đề (Problem): Mô tả khi nào nên dùng pattern này.</w:t>
      </w:r>
    </w:p>
    <w:p w14:paraId="443C23AD" w14:textId="77777777" w:rsidR="00333125" w:rsidRDefault="00333125" w:rsidP="00333125">
      <w:r>
        <w:t>- Giải pháp (Solution): Mô tả các thành phần, quan hệ và cách chúng phối hợp.</w:t>
      </w:r>
    </w:p>
    <w:p w14:paraId="52318F38" w14:textId="77777777" w:rsidR="00333125" w:rsidRDefault="00333125" w:rsidP="00333125">
      <w:r>
        <w:t>- Hệ quả (Consequences): Kết quả khi áp dụng, gồm cả lợi ích lẫn chi phí, tùy ngữ cảnh cụ thể.</w:t>
      </w:r>
    </w:p>
    <w:p w14:paraId="52503C59" w14:textId="77777777" w:rsidR="00333125" w:rsidRDefault="00333125" w:rsidP="00333125"/>
    <w:p w14:paraId="6B27F679" w14:textId="77777777" w:rsidR="00333125" w:rsidRDefault="00333125" w:rsidP="00333125">
      <w:r>
        <w:t>4. ƯU NHƯỢC ĐIỂM CỦA DESIGN PATTERNS</w:t>
      </w:r>
    </w:p>
    <w:p w14:paraId="77277F7B" w14:textId="77777777" w:rsidR="00333125" w:rsidRDefault="00333125" w:rsidP="00333125">
      <w:r>
        <w:t>- Ưu điểm:</w:t>
      </w:r>
    </w:p>
    <w:p w14:paraId="415297E1" w14:textId="77777777" w:rsidR="00333125" w:rsidRDefault="00333125" w:rsidP="00333125">
      <w:r>
        <w:t>o</w:t>
      </w:r>
      <w:r>
        <w:tab/>
        <w:t>Tăng tính nhất quán khi giải quyết vấn đề tương tự.</w:t>
      </w:r>
    </w:p>
    <w:p w14:paraId="189978DE" w14:textId="77777777" w:rsidR="00333125" w:rsidRDefault="00333125" w:rsidP="00333125">
      <w:r>
        <w:t>o</w:t>
      </w:r>
      <w:r>
        <w:tab/>
        <w:t>Tăng sự rõ ràng nhờ có từ vựng chung.</w:t>
      </w:r>
    </w:p>
    <w:p w14:paraId="52BEA63A" w14:textId="77777777" w:rsidR="00333125" w:rsidRDefault="00333125" w:rsidP="00333125">
      <w:r>
        <w:t>o</w:t>
      </w:r>
      <w:r>
        <w:tab/>
        <w:t>Rút ngắn thời gian nhờ các template có sẵn.</w:t>
      </w:r>
    </w:p>
    <w:p w14:paraId="76FBE725" w14:textId="77777777" w:rsidR="00333125" w:rsidRDefault="00333125" w:rsidP="00333125">
      <w:r>
        <w:t>o</w:t>
      </w:r>
      <w:r>
        <w:tab/>
        <w:t>Cải thiện tái sử dụng thông qua composition.</w:t>
      </w:r>
    </w:p>
    <w:p w14:paraId="38DF5BBF" w14:textId="77777777" w:rsidR="00333125" w:rsidRDefault="00333125" w:rsidP="00333125">
      <w:r>
        <w:t>- Nhược điểm:</w:t>
      </w:r>
    </w:p>
    <w:p w14:paraId="6BCF780A" w14:textId="77777777" w:rsidR="00333125" w:rsidRDefault="00333125" w:rsidP="00333125">
      <w:r>
        <w:t>o</w:t>
      </w:r>
      <w:r>
        <w:tab/>
        <w:t>Một số pattern có thể gây hệ quả xấu như tăng số lượng đối tượng, giảm hiệu năng.</w:t>
      </w:r>
    </w:p>
    <w:p w14:paraId="113D06AE" w14:textId="77777777" w:rsidR="00333125" w:rsidRDefault="00333125" w:rsidP="00333125">
      <w:r>
        <w:t>o</w:t>
      </w:r>
      <w:r>
        <w:tab/>
        <w:t>Hệ quả phụ thuộc nhiều vào ngữ cảnh áp dụng.</w:t>
      </w:r>
    </w:p>
    <w:p w14:paraId="6D35FC2D" w14:textId="77777777" w:rsidR="00333125" w:rsidRDefault="00333125" w:rsidP="00333125">
      <w:r>
        <w:t>o</w:t>
      </w:r>
      <w:r>
        <w:tab/>
        <w:t>Dễ bị hiểu sai hoặc diễn giải khác nhau.</w:t>
      </w:r>
    </w:p>
    <w:p w14:paraId="4B1848AD" w14:textId="77777777" w:rsidR="00333125" w:rsidRDefault="00333125" w:rsidP="00333125">
      <w:r>
        <w:t>o</w:t>
      </w:r>
      <w:r>
        <w:tab/>
        <w:t>Lạm dụng pattern có thể biến thành Anti-Pattern.</w:t>
      </w:r>
    </w:p>
    <w:p w14:paraId="7DA8F846" w14:textId="77777777" w:rsidR="00333125" w:rsidRDefault="00333125" w:rsidP="00333125"/>
    <w:p w14:paraId="5649970E" w14:textId="77777777" w:rsidR="00333125" w:rsidRDefault="00333125" w:rsidP="00333125">
      <w:r>
        <w:t>5. PHÂN LOẠI DESIGN PATTERNS</w:t>
      </w:r>
    </w:p>
    <w:p w14:paraId="6034D737" w14:textId="77777777" w:rsidR="00333125" w:rsidRDefault="00333125" w:rsidP="00333125">
      <w:r>
        <w:t>Một pattern thường được chia thành 3 nhóm:</w:t>
      </w:r>
    </w:p>
    <w:p w14:paraId="66313EBB" w14:textId="77777777" w:rsidR="00333125" w:rsidRDefault="00333125" w:rsidP="00333125">
      <w:r>
        <w:t>- Creational (Khởi tạo): Giải quyết việc khởi tạo đối tượng. Gồm: Abstract Factory, Builder, Factory Method, Prototype, Singleton.</w:t>
      </w:r>
    </w:p>
    <w:p w14:paraId="0A407F67" w14:textId="77777777" w:rsidR="00333125" w:rsidRDefault="00333125" w:rsidP="00333125">
      <w:r>
        <w:t>- Structural (Cấu trúc): Giải quyết cách kết hợp cấu trúc giữa các lớp/đối tượng. Gồm: Adapter, Bridge, Composite, Decorator, Facade, Flyweight, Proxy.</w:t>
      </w:r>
    </w:p>
    <w:p w14:paraId="6764425F" w14:textId="77777777" w:rsidR="00333125" w:rsidRDefault="00333125" w:rsidP="00333125">
      <w:r>
        <w:lastRenderedPageBreak/>
        <w:t>- Behavioral (Hành vi): Phân phối trách nhiệm giữa các lớp/đối tượng. Gồm: Chain of Responsibility, Command, Interpreter, Iterator, Mediator, Memento, Observer, State, Strategy, Template Method, Visitor.</w:t>
      </w:r>
    </w:p>
    <w:p w14:paraId="0C5319F2" w14:textId="77777777" w:rsidR="00333125" w:rsidRDefault="00333125" w:rsidP="00333125"/>
    <w:p w14:paraId="6B170DD0" w14:textId="77777777" w:rsidR="00333125" w:rsidRDefault="00333125" w:rsidP="00333125">
      <w:r>
        <w:t>KẾT LUẬN</w:t>
      </w:r>
    </w:p>
    <w:p w14:paraId="6E79C78A" w14:textId="77777777" w:rsidR="00333125" w:rsidRDefault="00333125" w:rsidP="00333125">
      <w:r>
        <w:t>- Design patterns cung cấp giải pháp tái sử dụng cho các vấn đề thiết kế thường gặp.</w:t>
      </w:r>
    </w:p>
    <w:p w14:paraId="50E8F763" w14:textId="77777777" w:rsidR="00333125" w:rsidRDefault="00333125" w:rsidP="00333125">
      <w:r>
        <w:t>- Chúng giúp cải thiện tính linh hoạt, khả năng bảo trì và giao tiếp trong nhóm.</w:t>
      </w:r>
    </w:p>
    <w:p w14:paraId="14676D5B" w14:textId="77777777" w:rsidR="00333125" w:rsidRDefault="00333125" w:rsidP="00333125">
      <w:r>
        <w:t>- Có ba nhóm chính: Creational, Structural, Behavioral.</w:t>
      </w:r>
    </w:p>
    <w:p w14:paraId="5EDAEE1C" w14:textId="77777777" w:rsidR="00333125" w:rsidRDefault="00333125" w:rsidP="00333125">
      <w:r>
        <w:t>- Nên áp dụng pattern một cách hợp lý, tránh phức tạp hóa không cần thiết.</w:t>
      </w:r>
    </w:p>
    <w:p w14:paraId="2D608116" w14:textId="0FED8EE7" w:rsidR="00DB41E4" w:rsidRDefault="00333125" w:rsidP="00333125">
      <w:r>
        <w:t>- Việc nắm vững pattern giúp xây dựng nền tảng thiết kế vững chắc khi phát triển phần mềm thực tế.</w:t>
      </w:r>
    </w:p>
    <w:sectPr w:rsidR="00DB4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25"/>
    <w:rsid w:val="00203F01"/>
    <w:rsid w:val="00333125"/>
    <w:rsid w:val="003A43A0"/>
    <w:rsid w:val="00732522"/>
    <w:rsid w:val="00DB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D791A"/>
  <w15:chartTrackingRefBased/>
  <w15:docId w15:val="{8994BC4E-4EE1-42BE-9C7B-7C570429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125"/>
    <w:rPr>
      <w:rFonts w:eastAsiaTheme="majorEastAsia" w:cstheme="majorBidi"/>
      <w:color w:val="272727" w:themeColor="text1" w:themeTint="D8"/>
    </w:rPr>
  </w:style>
  <w:style w:type="paragraph" w:styleId="Title">
    <w:name w:val="Title"/>
    <w:basedOn w:val="Normal"/>
    <w:next w:val="Normal"/>
    <w:link w:val="TitleChar"/>
    <w:uiPriority w:val="10"/>
    <w:qFormat/>
    <w:rsid w:val="00333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125"/>
    <w:pPr>
      <w:spacing w:before="160"/>
      <w:jc w:val="center"/>
    </w:pPr>
    <w:rPr>
      <w:i/>
      <w:iCs/>
      <w:color w:val="404040" w:themeColor="text1" w:themeTint="BF"/>
    </w:rPr>
  </w:style>
  <w:style w:type="character" w:customStyle="1" w:styleId="QuoteChar">
    <w:name w:val="Quote Char"/>
    <w:basedOn w:val="DefaultParagraphFont"/>
    <w:link w:val="Quote"/>
    <w:uiPriority w:val="29"/>
    <w:rsid w:val="00333125"/>
    <w:rPr>
      <w:i/>
      <w:iCs/>
      <w:color w:val="404040" w:themeColor="text1" w:themeTint="BF"/>
    </w:rPr>
  </w:style>
  <w:style w:type="paragraph" w:styleId="ListParagraph">
    <w:name w:val="List Paragraph"/>
    <w:basedOn w:val="Normal"/>
    <w:uiPriority w:val="34"/>
    <w:qFormat/>
    <w:rsid w:val="00333125"/>
    <w:pPr>
      <w:ind w:left="720"/>
      <w:contextualSpacing/>
    </w:pPr>
  </w:style>
  <w:style w:type="character" w:styleId="IntenseEmphasis">
    <w:name w:val="Intense Emphasis"/>
    <w:basedOn w:val="DefaultParagraphFont"/>
    <w:uiPriority w:val="21"/>
    <w:qFormat/>
    <w:rsid w:val="00333125"/>
    <w:rPr>
      <w:i/>
      <w:iCs/>
      <w:color w:val="0F4761" w:themeColor="accent1" w:themeShade="BF"/>
    </w:rPr>
  </w:style>
  <w:style w:type="paragraph" w:styleId="IntenseQuote">
    <w:name w:val="Intense Quote"/>
    <w:basedOn w:val="Normal"/>
    <w:next w:val="Normal"/>
    <w:link w:val="IntenseQuoteChar"/>
    <w:uiPriority w:val="30"/>
    <w:qFormat/>
    <w:rsid w:val="00333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125"/>
    <w:rPr>
      <w:i/>
      <w:iCs/>
      <w:color w:val="0F4761" w:themeColor="accent1" w:themeShade="BF"/>
    </w:rPr>
  </w:style>
  <w:style w:type="character" w:styleId="IntenseReference">
    <w:name w:val="Intense Reference"/>
    <w:basedOn w:val="DefaultParagraphFont"/>
    <w:uiPriority w:val="32"/>
    <w:qFormat/>
    <w:rsid w:val="00333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Dang</dc:creator>
  <cp:keywords/>
  <dc:description/>
  <cp:lastModifiedBy>Lam Dang</cp:lastModifiedBy>
  <cp:revision>1</cp:revision>
  <dcterms:created xsi:type="dcterms:W3CDTF">2026-07-14T06:18:00Z</dcterms:created>
  <dcterms:modified xsi:type="dcterms:W3CDTF">2026-07-14T06:18:00Z</dcterms:modified>
</cp:coreProperties>
</file>