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27E5" w:rsidRPr="00DD05D1" w:rsidRDefault="00DD05D1" w:rsidP="00DD05D1">
      <w:pPr>
        <w:jc w:val="center"/>
        <w:rPr>
          <w:b/>
          <w:sz w:val="32"/>
          <w:szCs w:val="32"/>
          <w:lang w:val="en-US"/>
        </w:rPr>
      </w:pPr>
      <w:proofErr w:type="spellStart"/>
      <w:r w:rsidRPr="00DD05D1">
        <w:rPr>
          <w:b/>
          <w:sz w:val="32"/>
          <w:szCs w:val="32"/>
          <w:lang w:val="en-US"/>
        </w:rPr>
        <w:t>Trường</w:t>
      </w:r>
      <w:proofErr w:type="spellEnd"/>
      <w:r w:rsidRPr="00DD05D1">
        <w:rPr>
          <w:b/>
          <w:sz w:val="32"/>
          <w:szCs w:val="32"/>
          <w:lang w:val="en-US"/>
        </w:rPr>
        <w:t xml:space="preserve"> </w:t>
      </w:r>
      <w:proofErr w:type="spellStart"/>
      <w:r w:rsidRPr="00DD05D1">
        <w:rPr>
          <w:b/>
          <w:sz w:val="32"/>
          <w:szCs w:val="32"/>
          <w:lang w:val="en-US"/>
        </w:rPr>
        <w:t>Đại</w:t>
      </w:r>
      <w:proofErr w:type="spellEnd"/>
      <w:r w:rsidRPr="00DD05D1">
        <w:rPr>
          <w:b/>
          <w:sz w:val="32"/>
          <w:szCs w:val="32"/>
          <w:lang w:val="en-US"/>
        </w:rPr>
        <w:t xml:space="preserve"> </w:t>
      </w:r>
      <w:proofErr w:type="spellStart"/>
      <w:r w:rsidRPr="00DD05D1">
        <w:rPr>
          <w:b/>
          <w:sz w:val="32"/>
          <w:szCs w:val="32"/>
          <w:lang w:val="en-US"/>
        </w:rPr>
        <w:t>Học</w:t>
      </w:r>
      <w:proofErr w:type="spellEnd"/>
      <w:r w:rsidRPr="00DD05D1">
        <w:rPr>
          <w:b/>
          <w:sz w:val="32"/>
          <w:szCs w:val="32"/>
          <w:lang w:val="en-US"/>
        </w:rPr>
        <w:t xml:space="preserve"> </w:t>
      </w:r>
      <w:proofErr w:type="spellStart"/>
      <w:r w:rsidRPr="00DD05D1">
        <w:rPr>
          <w:b/>
          <w:sz w:val="32"/>
          <w:szCs w:val="32"/>
          <w:lang w:val="en-US"/>
        </w:rPr>
        <w:t>Kinh</w:t>
      </w:r>
      <w:proofErr w:type="spellEnd"/>
      <w:r w:rsidRPr="00DD05D1">
        <w:rPr>
          <w:b/>
          <w:sz w:val="32"/>
          <w:szCs w:val="32"/>
          <w:lang w:val="en-US"/>
        </w:rPr>
        <w:t xml:space="preserve"> </w:t>
      </w:r>
      <w:proofErr w:type="spellStart"/>
      <w:r w:rsidRPr="00DD05D1">
        <w:rPr>
          <w:b/>
          <w:sz w:val="32"/>
          <w:szCs w:val="32"/>
          <w:lang w:val="en-US"/>
        </w:rPr>
        <w:t>Tế</w:t>
      </w:r>
      <w:proofErr w:type="spellEnd"/>
      <w:r w:rsidRPr="00DD05D1">
        <w:rPr>
          <w:b/>
          <w:sz w:val="32"/>
          <w:szCs w:val="32"/>
          <w:lang w:val="en-US"/>
        </w:rPr>
        <w:t xml:space="preserve"> </w:t>
      </w:r>
      <w:proofErr w:type="spellStart"/>
      <w:r w:rsidRPr="00DD05D1">
        <w:rPr>
          <w:b/>
          <w:sz w:val="32"/>
          <w:szCs w:val="32"/>
          <w:lang w:val="en-US"/>
        </w:rPr>
        <w:t>Đà</w:t>
      </w:r>
      <w:proofErr w:type="spellEnd"/>
      <w:r w:rsidRPr="00DD05D1">
        <w:rPr>
          <w:b/>
          <w:sz w:val="32"/>
          <w:szCs w:val="32"/>
          <w:lang w:val="en-US"/>
        </w:rPr>
        <w:t xml:space="preserve"> </w:t>
      </w:r>
      <w:proofErr w:type="spellStart"/>
      <w:r w:rsidRPr="00DD05D1">
        <w:rPr>
          <w:b/>
          <w:sz w:val="32"/>
          <w:szCs w:val="32"/>
          <w:lang w:val="en-US"/>
        </w:rPr>
        <w:t>Nẵng</w:t>
      </w:r>
      <w:proofErr w:type="spellEnd"/>
    </w:p>
    <w:p w:rsidR="00DD05D1" w:rsidRPr="00DD05D1" w:rsidRDefault="00DD05D1" w:rsidP="00DD05D1">
      <w:pPr>
        <w:tabs>
          <w:tab w:val="decimal" w:pos="3686"/>
        </w:tabs>
        <w:jc w:val="center"/>
        <w:rPr>
          <w:b/>
          <w:sz w:val="32"/>
          <w:szCs w:val="32"/>
          <w:lang w:val="en-US"/>
        </w:rPr>
      </w:pPr>
      <w:r w:rsidRPr="00DD05D1">
        <w:rPr>
          <w:b/>
          <w:sz w:val="32"/>
          <w:szCs w:val="32"/>
          <w:lang w:val="en-US"/>
        </w:rPr>
        <w:t xml:space="preserve">Khoa </w:t>
      </w:r>
      <w:proofErr w:type="spellStart"/>
      <w:r w:rsidRPr="00DD05D1">
        <w:rPr>
          <w:b/>
          <w:sz w:val="32"/>
          <w:szCs w:val="32"/>
          <w:lang w:val="en-US"/>
        </w:rPr>
        <w:t>Thống</w:t>
      </w:r>
      <w:proofErr w:type="spellEnd"/>
      <w:r w:rsidRPr="00DD05D1">
        <w:rPr>
          <w:b/>
          <w:sz w:val="32"/>
          <w:szCs w:val="32"/>
          <w:lang w:val="en-US"/>
        </w:rPr>
        <w:t xml:space="preserve"> </w:t>
      </w:r>
      <w:proofErr w:type="spellStart"/>
      <w:r w:rsidRPr="00DD05D1">
        <w:rPr>
          <w:b/>
          <w:sz w:val="32"/>
          <w:szCs w:val="32"/>
          <w:lang w:val="en-US"/>
        </w:rPr>
        <w:t>Kê</w:t>
      </w:r>
      <w:proofErr w:type="spellEnd"/>
      <w:r w:rsidRPr="00DD05D1">
        <w:rPr>
          <w:b/>
          <w:sz w:val="32"/>
          <w:szCs w:val="32"/>
          <w:lang w:val="en-US"/>
        </w:rPr>
        <w:t xml:space="preserve"> Tin </w:t>
      </w:r>
      <w:proofErr w:type="spellStart"/>
      <w:r w:rsidRPr="00DD05D1">
        <w:rPr>
          <w:b/>
          <w:sz w:val="32"/>
          <w:szCs w:val="32"/>
          <w:lang w:val="en-US"/>
        </w:rPr>
        <w:t>Học</w:t>
      </w:r>
      <w:proofErr w:type="spellEnd"/>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Pr="00224A73" w:rsidRDefault="00DD05D1" w:rsidP="00DD05D1">
      <w:pPr>
        <w:tabs>
          <w:tab w:val="decimal" w:pos="3686"/>
        </w:tabs>
        <w:jc w:val="center"/>
        <w:rPr>
          <w:b/>
          <w:sz w:val="48"/>
          <w:szCs w:val="48"/>
          <w:lang w:val="en-US"/>
        </w:rPr>
      </w:pPr>
      <w:r w:rsidRPr="00224A73">
        <w:rPr>
          <w:b/>
          <w:sz w:val="48"/>
          <w:szCs w:val="48"/>
          <w:lang w:val="en-US"/>
        </w:rPr>
        <w:t xml:space="preserve">TÀI LIỆU ĐẶC TẢ </w:t>
      </w:r>
      <w:r w:rsidR="00224A73" w:rsidRPr="00224A73">
        <w:rPr>
          <w:b/>
          <w:sz w:val="48"/>
          <w:szCs w:val="48"/>
          <w:lang w:val="en-US"/>
        </w:rPr>
        <w:t>USE CASE</w:t>
      </w:r>
      <w:r w:rsidR="00224A73">
        <w:rPr>
          <w:b/>
          <w:sz w:val="48"/>
          <w:szCs w:val="48"/>
          <w:lang w:val="en-US"/>
        </w:rPr>
        <w:t xml:space="preserve"> VÀ VẼ ACTIVITY DIAGRAM</w:t>
      </w:r>
    </w:p>
    <w:p w:rsidR="00DD05D1" w:rsidRPr="00224A73" w:rsidRDefault="00DD05D1" w:rsidP="00DD05D1">
      <w:pPr>
        <w:tabs>
          <w:tab w:val="decimal" w:pos="3686"/>
        </w:tabs>
        <w:jc w:val="center"/>
        <w:rPr>
          <w:b/>
          <w:sz w:val="48"/>
          <w:szCs w:val="48"/>
          <w:lang w:val="en-US"/>
        </w:rPr>
      </w:pPr>
    </w:p>
    <w:p w:rsidR="00DD05D1" w:rsidRPr="00224A73" w:rsidRDefault="00DD05D1" w:rsidP="00DD05D1">
      <w:pPr>
        <w:tabs>
          <w:tab w:val="decimal" w:pos="3686"/>
        </w:tabs>
        <w:jc w:val="center"/>
        <w:rPr>
          <w:b/>
          <w:sz w:val="48"/>
          <w:szCs w:val="48"/>
          <w:lang w:val="en-US"/>
        </w:rPr>
      </w:pPr>
    </w:p>
    <w:p w:rsidR="00DD05D1" w:rsidRPr="00224A73" w:rsidRDefault="00DD05D1" w:rsidP="00DD05D1">
      <w:pPr>
        <w:tabs>
          <w:tab w:val="decimal" w:pos="3686"/>
        </w:tabs>
        <w:jc w:val="center"/>
        <w:rPr>
          <w:b/>
          <w:sz w:val="48"/>
          <w:szCs w:val="48"/>
          <w:lang w:val="en-US"/>
        </w:rPr>
      </w:pPr>
    </w:p>
    <w:p w:rsidR="00DD05D1" w:rsidRPr="00DD05D1" w:rsidRDefault="00DD05D1" w:rsidP="00BA4B5B">
      <w:pPr>
        <w:tabs>
          <w:tab w:val="left" w:pos="1418"/>
        </w:tabs>
        <w:rPr>
          <w:szCs w:val="26"/>
          <w:lang w:val="en-US"/>
        </w:rPr>
      </w:pPr>
      <w:r w:rsidRPr="00224A73">
        <w:rPr>
          <w:b/>
          <w:sz w:val="48"/>
          <w:szCs w:val="48"/>
          <w:lang w:val="en-US"/>
        </w:rPr>
        <w:tab/>
      </w:r>
      <w:proofErr w:type="spellStart"/>
      <w:proofErr w:type="gramStart"/>
      <w:r w:rsidRPr="00BA4B5B">
        <w:rPr>
          <w:b/>
          <w:szCs w:val="26"/>
          <w:lang w:val="en-US"/>
        </w:rPr>
        <w:t>L</w:t>
      </w:r>
      <w:r w:rsidR="00BA4B5B" w:rsidRPr="00BA4B5B">
        <w:rPr>
          <w:b/>
          <w:szCs w:val="26"/>
          <w:lang w:val="en-US"/>
        </w:rPr>
        <w:t>ớp</w:t>
      </w:r>
      <w:proofErr w:type="spellEnd"/>
      <w:r w:rsidRPr="00DD05D1">
        <w:rPr>
          <w:szCs w:val="26"/>
          <w:lang w:val="en-US"/>
        </w:rPr>
        <w:t xml:space="preserve"> :</w:t>
      </w:r>
      <w:proofErr w:type="gramEnd"/>
      <w:r w:rsidRPr="00DD05D1">
        <w:rPr>
          <w:szCs w:val="26"/>
          <w:lang w:val="en-US"/>
        </w:rPr>
        <w:t xml:space="preserve"> 48K21.1</w:t>
      </w:r>
    </w:p>
    <w:p w:rsidR="00DD05D1" w:rsidRDefault="00DD05D1" w:rsidP="00BA4B5B">
      <w:pPr>
        <w:tabs>
          <w:tab w:val="left" w:pos="1440"/>
        </w:tabs>
        <w:ind w:left="1440"/>
        <w:rPr>
          <w:szCs w:val="26"/>
          <w:lang w:val="en-US"/>
        </w:rPr>
      </w:pPr>
      <w:proofErr w:type="spellStart"/>
      <w:proofErr w:type="gramStart"/>
      <w:r w:rsidRPr="00BA4B5B">
        <w:rPr>
          <w:b/>
          <w:szCs w:val="26"/>
          <w:lang w:val="en-US"/>
        </w:rPr>
        <w:t>Nhóm</w:t>
      </w:r>
      <w:proofErr w:type="spellEnd"/>
      <w:r w:rsidRPr="00DD05D1">
        <w:rPr>
          <w:szCs w:val="26"/>
          <w:lang w:val="en-US"/>
        </w:rPr>
        <w:t xml:space="preserve"> :</w:t>
      </w:r>
      <w:proofErr w:type="gramEnd"/>
      <w:r w:rsidRPr="00DD05D1">
        <w:rPr>
          <w:szCs w:val="26"/>
          <w:lang w:val="en-US"/>
        </w:rPr>
        <w:t xml:space="preserve"> 10</w:t>
      </w:r>
    </w:p>
    <w:p w:rsidR="00DD05D1" w:rsidRDefault="00DD05D1" w:rsidP="00DD05D1">
      <w:pPr>
        <w:tabs>
          <w:tab w:val="left" w:pos="4678"/>
        </w:tabs>
        <w:ind w:left="1440"/>
        <w:rPr>
          <w:szCs w:val="26"/>
          <w:lang w:val="en-US"/>
        </w:rPr>
      </w:pPr>
      <w:proofErr w:type="spellStart"/>
      <w:r w:rsidRPr="00BA4B5B">
        <w:rPr>
          <w:b/>
          <w:szCs w:val="26"/>
          <w:lang w:val="en-US"/>
        </w:rPr>
        <w:t>Tên</w:t>
      </w:r>
      <w:proofErr w:type="spellEnd"/>
      <w:r w:rsidRPr="00BA4B5B">
        <w:rPr>
          <w:b/>
          <w:szCs w:val="26"/>
          <w:lang w:val="en-US"/>
        </w:rPr>
        <w:t xml:space="preserve"> </w:t>
      </w:r>
      <w:proofErr w:type="spellStart"/>
      <w:r w:rsidRPr="00BA4B5B">
        <w:rPr>
          <w:b/>
          <w:szCs w:val="26"/>
          <w:lang w:val="en-US"/>
        </w:rPr>
        <w:t>thành</w:t>
      </w:r>
      <w:proofErr w:type="spellEnd"/>
      <w:r w:rsidRPr="00BA4B5B">
        <w:rPr>
          <w:b/>
          <w:szCs w:val="26"/>
          <w:lang w:val="en-US"/>
        </w:rPr>
        <w:t xml:space="preserve"> </w:t>
      </w:r>
      <w:proofErr w:type="spellStart"/>
      <w:r w:rsidRPr="00BA4B5B">
        <w:rPr>
          <w:b/>
          <w:szCs w:val="26"/>
          <w:lang w:val="en-US"/>
        </w:rPr>
        <w:t>viên</w:t>
      </w:r>
      <w:proofErr w:type="spellEnd"/>
      <w:r>
        <w:rPr>
          <w:szCs w:val="26"/>
          <w:lang w:val="en-US"/>
        </w:rPr>
        <w:t xml:space="preserve">: </w:t>
      </w:r>
      <w:proofErr w:type="spellStart"/>
      <w:r>
        <w:rPr>
          <w:szCs w:val="26"/>
          <w:lang w:val="en-US"/>
        </w:rPr>
        <w:t>Lâm</w:t>
      </w:r>
      <w:proofErr w:type="spellEnd"/>
      <w:r>
        <w:rPr>
          <w:szCs w:val="26"/>
          <w:lang w:val="en-US"/>
        </w:rPr>
        <w:t xml:space="preserve"> </w:t>
      </w:r>
      <w:proofErr w:type="spellStart"/>
      <w:r>
        <w:rPr>
          <w:szCs w:val="26"/>
          <w:lang w:val="en-US"/>
        </w:rPr>
        <w:t>Hồng</w:t>
      </w:r>
      <w:proofErr w:type="spellEnd"/>
      <w:r>
        <w:rPr>
          <w:szCs w:val="26"/>
          <w:lang w:val="en-US"/>
        </w:rPr>
        <w:t xml:space="preserve"> </w:t>
      </w:r>
      <w:proofErr w:type="spellStart"/>
      <w:r>
        <w:rPr>
          <w:szCs w:val="26"/>
          <w:lang w:val="en-US"/>
        </w:rPr>
        <w:t>Phúc</w:t>
      </w:r>
      <w:proofErr w:type="spellEnd"/>
    </w:p>
    <w:p w:rsidR="00DD05D1" w:rsidRDefault="00BA4B5B" w:rsidP="00BA4B5B">
      <w:pPr>
        <w:tabs>
          <w:tab w:val="left" w:pos="3119"/>
        </w:tabs>
        <w:ind w:left="1440"/>
        <w:rPr>
          <w:szCs w:val="26"/>
          <w:lang w:val="en-US"/>
        </w:rPr>
      </w:pPr>
      <w:r>
        <w:rPr>
          <w:szCs w:val="26"/>
          <w:lang w:val="en-US"/>
        </w:rPr>
        <w:tab/>
      </w:r>
      <w:proofErr w:type="spellStart"/>
      <w:r w:rsidR="00DD05D1">
        <w:rPr>
          <w:szCs w:val="26"/>
          <w:lang w:val="en-US"/>
        </w:rPr>
        <w:t>Nguyễn</w:t>
      </w:r>
      <w:proofErr w:type="spellEnd"/>
      <w:r w:rsidR="00DD05D1">
        <w:rPr>
          <w:szCs w:val="26"/>
          <w:lang w:val="en-US"/>
        </w:rPr>
        <w:t xml:space="preserve"> </w:t>
      </w:r>
      <w:proofErr w:type="spellStart"/>
      <w:r w:rsidR="00DD05D1">
        <w:rPr>
          <w:szCs w:val="26"/>
          <w:lang w:val="en-US"/>
        </w:rPr>
        <w:t>Thị</w:t>
      </w:r>
      <w:proofErr w:type="spellEnd"/>
      <w:r w:rsidR="00DD05D1">
        <w:rPr>
          <w:szCs w:val="26"/>
          <w:lang w:val="en-US"/>
        </w:rPr>
        <w:t xml:space="preserve"> </w:t>
      </w:r>
      <w:proofErr w:type="spellStart"/>
      <w:r w:rsidR="00DD05D1">
        <w:rPr>
          <w:szCs w:val="26"/>
          <w:lang w:val="en-US"/>
        </w:rPr>
        <w:t>Thuý</w:t>
      </w:r>
      <w:proofErr w:type="spellEnd"/>
    </w:p>
    <w:p w:rsidR="00DD05D1" w:rsidRDefault="00DD05D1" w:rsidP="00BA4B5B">
      <w:pPr>
        <w:tabs>
          <w:tab w:val="left" w:pos="3119"/>
        </w:tabs>
        <w:ind w:left="3119"/>
        <w:rPr>
          <w:szCs w:val="26"/>
          <w:lang w:val="en-US"/>
        </w:rPr>
      </w:pPr>
      <w:proofErr w:type="spellStart"/>
      <w:r>
        <w:rPr>
          <w:szCs w:val="26"/>
          <w:lang w:val="en-US"/>
        </w:rPr>
        <w:t>Nguyễn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Thảo</w:t>
      </w:r>
      <w:proofErr w:type="spellEnd"/>
      <w:r>
        <w:rPr>
          <w:szCs w:val="26"/>
          <w:lang w:val="en-US"/>
        </w:rPr>
        <w:t xml:space="preserve"> </w:t>
      </w:r>
      <w:proofErr w:type="spellStart"/>
      <w:r>
        <w:rPr>
          <w:szCs w:val="26"/>
          <w:lang w:val="en-US"/>
        </w:rPr>
        <w:t>Duyên</w:t>
      </w:r>
      <w:proofErr w:type="spellEnd"/>
    </w:p>
    <w:p w:rsidR="00DD05D1" w:rsidRDefault="00BA4B5B" w:rsidP="00BA4B5B">
      <w:pPr>
        <w:tabs>
          <w:tab w:val="left" w:pos="3119"/>
          <w:tab w:val="left" w:pos="4678"/>
        </w:tabs>
        <w:ind w:left="3119"/>
        <w:rPr>
          <w:szCs w:val="26"/>
          <w:lang w:val="en-US"/>
        </w:rPr>
      </w:pPr>
      <w:proofErr w:type="spellStart"/>
      <w:r>
        <w:rPr>
          <w:szCs w:val="26"/>
          <w:lang w:val="en-US"/>
        </w:rPr>
        <w:t>Nguyễn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Vân</w:t>
      </w:r>
      <w:proofErr w:type="spellEnd"/>
      <w:r>
        <w:rPr>
          <w:szCs w:val="26"/>
          <w:lang w:val="en-US"/>
        </w:rPr>
        <w:t xml:space="preserve"> Ly</w:t>
      </w:r>
    </w:p>
    <w:p w:rsidR="00BA4B5B" w:rsidRDefault="00BA4B5B" w:rsidP="00BA4B5B">
      <w:pPr>
        <w:tabs>
          <w:tab w:val="left" w:pos="3119"/>
          <w:tab w:val="left" w:pos="4678"/>
        </w:tabs>
        <w:ind w:left="3119"/>
        <w:rPr>
          <w:szCs w:val="26"/>
          <w:lang w:val="en-US"/>
        </w:rPr>
      </w:pPr>
      <w:proofErr w:type="spellStart"/>
      <w:r>
        <w:rPr>
          <w:szCs w:val="26"/>
          <w:lang w:val="en-US"/>
        </w:rPr>
        <w:t>Nguyễn</w:t>
      </w:r>
      <w:proofErr w:type="spellEnd"/>
      <w:r>
        <w:rPr>
          <w:szCs w:val="26"/>
          <w:lang w:val="en-US"/>
        </w:rPr>
        <w:t xml:space="preserve"> </w:t>
      </w:r>
      <w:proofErr w:type="spellStart"/>
      <w:r>
        <w:rPr>
          <w:szCs w:val="26"/>
          <w:lang w:val="en-US"/>
        </w:rPr>
        <w:t>Thị</w:t>
      </w:r>
      <w:proofErr w:type="spellEnd"/>
      <w:r>
        <w:rPr>
          <w:szCs w:val="26"/>
          <w:lang w:val="en-US"/>
        </w:rPr>
        <w:t xml:space="preserve"> Thu </w:t>
      </w:r>
      <w:proofErr w:type="spellStart"/>
      <w:r>
        <w:rPr>
          <w:szCs w:val="26"/>
          <w:lang w:val="en-US"/>
        </w:rPr>
        <w:t>Uyên</w:t>
      </w:r>
      <w:proofErr w:type="spellEnd"/>
    </w:p>
    <w:p w:rsidR="00DD05D1" w:rsidRDefault="00DD05D1" w:rsidP="00BA4B5B">
      <w:pPr>
        <w:tabs>
          <w:tab w:val="left" w:pos="3119"/>
          <w:tab w:val="left" w:pos="4678"/>
        </w:tabs>
        <w:ind w:left="1440"/>
        <w:rPr>
          <w:szCs w:val="26"/>
          <w:lang w:val="en-US"/>
        </w:rPr>
      </w:pPr>
    </w:p>
    <w:p w:rsidR="00DD05D1" w:rsidRDefault="00DD05D1" w:rsidP="00DD05D1">
      <w:pPr>
        <w:tabs>
          <w:tab w:val="left" w:pos="4678"/>
        </w:tabs>
        <w:ind w:left="1440"/>
        <w:rPr>
          <w:szCs w:val="26"/>
          <w:lang w:val="en-US"/>
        </w:rPr>
      </w:pPr>
    </w:p>
    <w:p w:rsidR="00DD05D1" w:rsidRPr="00DD05D1" w:rsidRDefault="00DD05D1" w:rsidP="00DD05D1">
      <w:pPr>
        <w:tabs>
          <w:tab w:val="left" w:pos="4678"/>
        </w:tabs>
        <w:ind w:left="1440"/>
        <w:rPr>
          <w:szCs w:val="26"/>
          <w:lang w:val="en-US"/>
        </w:rPr>
      </w:pPr>
    </w:p>
    <w:p w:rsidR="00DD05D1" w:rsidRDefault="00DD05D1" w:rsidP="00DD05D1">
      <w:pPr>
        <w:tabs>
          <w:tab w:val="left" w:pos="4678"/>
        </w:tabs>
        <w:jc w:val="center"/>
        <w:rPr>
          <w:b/>
          <w:szCs w:val="26"/>
          <w:lang w:val="en-US"/>
        </w:rPr>
      </w:pPr>
    </w:p>
    <w:p w:rsidR="00BA4B5B" w:rsidRDefault="00BA4B5B" w:rsidP="00DD05D1">
      <w:pPr>
        <w:tabs>
          <w:tab w:val="left" w:pos="4678"/>
        </w:tabs>
        <w:jc w:val="center"/>
        <w:rPr>
          <w:b/>
          <w:szCs w:val="26"/>
          <w:lang w:val="en-US"/>
        </w:rPr>
      </w:pPr>
      <w:bookmarkStart w:id="0" w:name="_GoBack"/>
      <w:bookmarkEnd w:id="0"/>
    </w:p>
    <w:p w:rsidR="00BA4B5B" w:rsidRPr="00BA4B5B" w:rsidRDefault="00BA4B5B" w:rsidP="00BA4B5B">
      <w:pPr>
        <w:pStyle w:val="ListParagraph"/>
        <w:numPr>
          <w:ilvl w:val="0"/>
          <w:numId w:val="3"/>
        </w:numPr>
        <w:rPr>
          <w:rFonts w:asciiTheme="majorHAnsi" w:hAnsiTheme="majorHAnsi" w:cstheme="majorHAnsi"/>
          <w:b/>
          <w:szCs w:val="26"/>
          <w:lang w:val="en-US"/>
        </w:rPr>
      </w:pPr>
      <w:r w:rsidRPr="00BA4B5B">
        <w:rPr>
          <w:rFonts w:asciiTheme="majorHAnsi" w:hAnsiTheme="majorHAnsi" w:cstheme="majorHAnsi"/>
          <w:b/>
          <w:szCs w:val="26"/>
          <w:lang w:val="en-US"/>
        </w:rPr>
        <w:t xml:space="preserve">Use case </w:t>
      </w:r>
      <w:proofErr w:type="spellStart"/>
      <w:r w:rsidRPr="00BA4B5B">
        <w:rPr>
          <w:rFonts w:asciiTheme="majorHAnsi" w:hAnsiTheme="majorHAnsi" w:cstheme="majorHAnsi"/>
          <w:b/>
          <w:szCs w:val="26"/>
          <w:lang w:val="en-US"/>
        </w:rPr>
        <w:t>của</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hệ</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thống</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quản</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lý</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nguyên</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liệu</w:t>
      </w:r>
      <w:proofErr w:type="spellEnd"/>
    </w:p>
    <w:p w:rsidR="00BA4B5B" w:rsidRPr="00BA4B5B" w:rsidRDefault="0061667E" w:rsidP="00BA4B5B">
      <w:pPr>
        <w:rPr>
          <w:rFonts w:asciiTheme="majorHAnsi" w:hAnsiTheme="majorHAnsi" w:cstheme="majorHAnsi"/>
          <w:szCs w:val="26"/>
          <w:lang w:val="en-US"/>
        </w:rPr>
      </w:pPr>
      <w:r>
        <w:rPr>
          <w:rFonts w:asciiTheme="majorHAnsi" w:eastAsia="Times New Roman" w:hAnsiTheme="majorHAnsi" w:cstheme="majorHAnsi"/>
          <w:noProof/>
          <w:szCs w:val="26"/>
          <w:lang w:eastAsia="vi-VN"/>
        </w:rPr>
        <w:drawing>
          <wp:inline distT="0" distB="0" distL="0" distR="0" wp14:anchorId="74DFE572" wp14:editId="4C7244AB">
            <wp:extent cx="5399405" cy="680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Tobesyste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9405" cy="6808470"/>
                    </a:xfrm>
                    <a:prstGeom prst="rect">
                      <a:avLst/>
                    </a:prstGeom>
                  </pic:spPr>
                </pic:pic>
              </a:graphicData>
            </a:graphic>
          </wp:inline>
        </w:drawing>
      </w:r>
    </w:p>
    <w:p w:rsidR="00BA4B5B" w:rsidRPr="00BA4B5B" w:rsidRDefault="00BA4B5B" w:rsidP="00BA4B5B">
      <w:pPr>
        <w:rPr>
          <w:rFonts w:asciiTheme="majorHAnsi" w:hAnsiTheme="majorHAnsi" w:cstheme="majorHAnsi"/>
          <w:szCs w:val="26"/>
          <w:lang w:val="en-US"/>
        </w:rPr>
      </w:pPr>
    </w:p>
    <w:p w:rsidR="00BA4B5B" w:rsidRPr="00BA4B5B" w:rsidRDefault="00BA4B5B" w:rsidP="00BA4B5B">
      <w:pPr>
        <w:pStyle w:val="ListParagraph"/>
        <w:numPr>
          <w:ilvl w:val="0"/>
          <w:numId w:val="3"/>
        </w:numPr>
        <w:rPr>
          <w:rFonts w:asciiTheme="majorHAnsi" w:hAnsiTheme="majorHAnsi" w:cstheme="majorHAnsi"/>
          <w:b/>
          <w:szCs w:val="26"/>
          <w:lang w:val="en-US"/>
        </w:rPr>
      </w:pPr>
      <w:proofErr w:type="spellStart"/>
      <w:r w:rsidRPr="00BA4B5B">
        <w:rPr>
          <w:rFonts w:asciiTheme="majorHAnsi" w:hAnsiTheme="majorHAnsi" w:cstheme="majorHAnsi"/>
          <w:b/>
          <w:szCs w:val="26"/>
          <w:lang w:val="en-US"/>
        </w:rPr>
        <w:t>Mô</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tả</w:t>
      </w:r>
      <w:proofErr w:type="spellEnd"/>
      <w:r w:rsidRPr="00BA4B5B">
        <w:rPr>
          <w:rFonts w:asciiTheme="majorHAnsi" w:hAnsiTheme="majorHAnsi" w:cstheme="majorHAnsi"/>
          <w:b/>
          <w:szCs w:val="26"/>
          <w:lang w:val="en-US"/>
        </w:rPr>
        <w:t xml:space="preserve"> chi </w:t>
      </w:r>
      <w:proofErr w:type="spellStart"/>
      <w:r w:rsidRPr="00BA4B5B">
        <w:rPr>
          <w:rFonts w:asciiTheme="majorHAnsi" w:hAnsiTheme="majorHAnsi" w:cstheme="majorHAnsi"/>
          <w:b/>
          <w:szCs w:val="26"/>
          <w:lang w:val="en-US"/>
        </w:rPr>
        <w:t>tiết</w:t>
      </w:r>
      <w:proofErr w:type="spellEnd"/>
    </w:p>
    <w:p w:rsidR="00BA4B5B" w:rsidRPr="00BA4B5B" w:rsidRDefault="00BA4B5B" w:rsidP="00BA4B5B">
      <w:pPr>
        <w:spacing w:after="60" w:line="240" w:lineRule="auto"/>
        <w:ind w:right="101"/>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Mô tả chi tiết UC của TOBE-SYSTEM</w:t>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61667E" w:rsidRDefault="0061667E" w:rsidP="00BA4B5B">
      <w:pPr>
        <w:spacing w:after="0" w:line="240" w:lineRule="auto"/>
        <w:rPr>
          <w:rFonts w:asciiTheme="majorHAnsi" w:eastAsia="Times New Roman" w:hAnsiTheme="majorHAnsi" w:cstheme="majorHAnsi"/>
          <w:color w:val="000000"/>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1.Đăng nhập</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657"/>
        <w:gridCol w:w="6836"/>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Đăng nhập</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đăng nhập vào ứng dụng.</w:t>
            </w:r>
          </w:p>
        </w:tc>
      </w:tr>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mở ứng dụng để đăng nhập</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đã có tài khoản.</w:t>
            </w:r>
          </w:p>
          <w:p w:rsidR="00BA4B5B" w:rsidRPr="00BA4B5B" w:rsidRDefault="00BA4B5B" w:rsidP="00BA4B5B">
            <w:pPr>
              <w:numPr>
                <w:ilvl w:val="0"/>
                <w:numId w:val="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Thiết bị của người dùng phải được kết nối internet.</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trang chủ</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màn hình đăng nhập</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tên đăng nhập và mật khẩu vào ô tương ứng</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“Đăng nhập”</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minh tài khoản</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trang chủ với các chức năng quản lý lên màn hình để người dùng thao tác</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170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tên đăng nhập hoặc mật khẩu không hợp lệ thì hiển thị thông báo “Đăng nhập không thành công” và yêu cầu người dùng đăng nhập lại. </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szCs w:val="26"/>
          <w:lang w:val="en-US" w:eastAsia="vi-VN"/>
        </w:rPr>
        <w:t>Activity diagram</w:t>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01BBF38B" wp14:editId="227AC994">
            <wp:extent cx="5095875" cy="4817005"/>
            <wp:effectExtent l="0" t="0" r="0" b="3175"/>
            <wp:docPr id="47" name="Picture 47" descr="https://lh7-us.googleusercontent.com/docsz/AD_4nXeqqxFJTDW7BWHK_mbI0L71PEj92bTtriMbFneDt7JhCFkBZAOBqIr9H03lRiQ-17OBmYXgHD6sGq8_DQehMl3xTgIP1bYJKe1TgQbIxPwsS7oZZvBhidrIskGYtYj5v1tn4_t9ap4C6soAU682UVIFiTQ?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7-us.googleusercontent.com/docsz/AD_4nXeqqxFJTDW7BWHK_mbI0L71PEj92bTtriMbFneDt7JhCFkBZAOBqIr9H03lRiQ-17OBmYXgHD6sGq8_DQehMl3xTgIP1bYJKe1TgQbIxPwsS7oZZvBhidrIskGYtYj5v1tn4_t9ap4C6soAU682UVIFiTQ?key=chn19698ZfSk0X4bsMj9B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8364" cy="4819358"/>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Quản lý tài khoản</w:t>
      </w:r>
    </w:p>
    <w:tbl>
      <w:tblPr>
        <w:tblW w:w="0" w:type="auto"/>
        <w:tblCellMar>
          <w:top w:w="15" w:type="dxa"/>
          <w:left w:w="15" w:type="dxa"/>
          <w:bottom w:w="15" w:type="dxa"/>
          <w:right w:w="15" w:type="dxa"/>
        </w:tblCellMar>
        <w:tblLook w:val="04A0" w:firstRow="1" w:lastRow="0" w:firstColumn="1" w:lastColumn="0" w:noHBand="0" w:noVBand="1"/>
      </w:tblPr>
      <w:tblGrid>
        <w:gridCol w:w="1833"/>
        <w:gridCol w:w="6660"/>
      </w:tblGrid>
      <w:tr w:rsidR="00BA4B5B" w:rsidRPr="00BA4B5B" w:rsidTr="00BA4B5B">
        <w:trPr>
          <w:trHeight w:val="52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w:t>
            </w:r>
          </w:p>
        </w:tc>
      </w:tr>
      <w:tr w:rsidR="00BA4B5B" w:rsidRPr="00BA4B5B" w:rsidTr="00BA4B5B">
        <w:trPr>
          <w:trHeight w:val="8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tài khoản</w:t>
            </w:r>
          </w:p>
        </w:tc>
      </w:tr>
      <w:tr w:rsidR="00BA4B5B" w:rsidRPr="00BA4B5B" w:rsidTr="00BA4B5B">
        <w:trPr>
          <w:trHeight w:val="52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quản lý tài khoản.</w:t>
            </w:r>
          </w:p>
        </w:tc>
      </w:tr>
      <w:tr w:rsidR="00BA4B5B" w:rsidRPr="00BA4B5B" w:rsidTr="00BA4B5B">
        <w:trPr>
          <w:trHeight w:val="52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“Quản lý tài khoản”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thao tác được với các tác vụ trong chức năng Quản lý tài khoản</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chức năng “Quản lý tài khoản”.</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các chức năng con trong Quản lý tài khoản để người dùng thao tác.</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tác vụ muốn chỉnh sửa.</w:t>
            </w:r>
          </w:p>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người dùng muốn trở về trang chính bấm chọn biểu tượng trở về</w:t>
            </w:r>
          </w:p>
        </w:tc>
      </w:tr>
    </w:tbl>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3022600"/>
            <wp:effectExtent l="0" t="0" r="1905" b="6350"/>
            <wp:docPr id="46" name="Picture 46" descr="https://lh7-us.googleusercontent.com/docsz/AD_4nXc7KWSM5GUon9KNQUBrokKaPX9hdYlFmQtx0RHmakFeuRJ9q5Yn0cIwEfXhvuRPLy0YVbCSYVuJmvZqT62g1er-UDVF91_GrxasAoCsaGEAU8HSHuNKZHUhV1DJyRQHYlMvRLYsJ23jOosFb3_kJSspMe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7-us.googleusercontent.com/docsz/AD_4nXc7KWSM5GUon9KNQUBrokKaPX9hdYlFmQtx0RHmakFeuRJ9q5Yn0cIwEfXhvuRPLy0YVbCSYVuJmvZqT62g1er-UDVF91_GrxasAoCsaGEAU8HSHuNKZHUhV1DJyRQHYlMvRLYsJ23jOosFb3_kJSspMeY?key=chn19698ZfSk0X4bsMj9B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022600"/>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2.1 Đổi mật khẩu</w:t>
      </w:r>
    </w:p>
    <w:tbl>
      <w:tblPr>
        <w:tblW w:w="0" w:type="auto"/>
        <w:tblCellMar>
          <w:top w:w="15" w:type="dxa"/>
          <w:left w:w="15" w:type="dxa"/>
          <w:bottom w:w="15" w:type="dxa"/>
          <w:right w:w="15" w:type="dxa"/>
        </w:tblCellMar>
        <w:tblLook w:val="04A0" w:firstRow="1" w:lastRow="0" w:firstColumn="1" w:lastColumn="0" w:noHBand="0" w:noVBand="1"/>
      </w:tblPr>
      <w:tblGrid>
        <w:gridCol w:w="1756"/>
        <w:gridCol w:w="6737"/>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Đổi mật khẩu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đổi mật khẩu tài khoản</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đổi mật khẩu của tài khoản</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UC2.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Thông tin mật khẩu mới được lưu vào hệ thống</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chức năng “Đổi mật khẩu” trên màn hình.</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nhập lại mật khẩu.</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mật khẩu hiện tại</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kiểm tra mật khẩu hiện tại</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mật khẩu mới</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mật khẩu mới.</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mật khẩu không chính xác thì hiển thị thông báo “Mật khẩu không chính xác” và</w:t>
            </w:r>
            <w:r w:rsidRPr="00BA4B5B">
              <w:rPr>
                <w:rFonts w:asciiTheme="majorHAnsi" w:eastAsia="Times New Roman" w:hAnsiTheme="majorHAnsi" w:cstheme="majorHAnsi"/>
                <w:color w:val="FF0000"/>
                <w:szCs w:val="26"/>
                <w:lang w:eastAsia="vi-VN"/>
              </w:rPr>
              <w:t xml:space="preserve"> </w:t>
            </w:r>
            <w:r w:rsidRPr="00BA4B5B">
              <w:rPr>
                <w:rFonts w:asciiTheme="majorHAnsi" w:eastAsia="Times New Roman" w:hAnsiTheme="majorHAnsi" w:cstheme="majorHAnsi"/>
                <w:color w:val="000000"/>
                <w:szCs w:val="26"/>
                <w:lang w:eastAsia="vi-VN"/>
              </w:rPr>
              <w:t>yêu cầu nhập lại.</w:t>
            </w:r>
          </w:p>
        </w:tc>
      </w:tr>
    </w:tbl>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5181600"/>
            <wp:effectExtent l="0" t="0" r="1905" b="0"/>
            <wp:docPr id="45" name="Picture 45" descr="https://lh7-us.googleusercontent.com/docsz/AD_4nXelNPaPhJF-rhlN-mpKVyPrlumDabmhtUnHDKRyc3E6a-DzuMI6BCT0DwnPRZqYXZS8kD6XdPKPLmSstou4VHCZhib0AQn2Wc9w1xTCdnp2pfOFlBNgbMcYjSVCWApyvtt1fuBgtopyU98vwIWBUq89iScn?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7-us.googleusercontent.com/docsz/AD_4nXelNPaPhJF-rhlN-mpKVyPrlumDabmhtUnHDKRyc3E6a-DzuMI6BCT0DwnPRZqYXZS8kD6XdPKPLmSstou4VHCZhib0AQn2Wc9w1xTCdnp2pfOFlBNgbMcYjSVCWApyvtt1fuBgtopyU98vwIWBUq89iScn?key=chn19698ZfSk0X4bsMj9B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5181600"/>
                    </a:xfrm>
                    <a:prstGeom prst="rect">
                      <a:avLst/>
                    </a:prstGeom>
                    <a:noFill/>
                    <a:ln>
                      <a:noFill/>
                    </a:ln>
                  </pic:spPr>
                </pic:pic>
              </a:graphicData>
            </a:graphic>
          </wp:inline>
        </w:drawing>
      </w:r>
    </w:p>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2.2 Tạo tài khoản</w:t>
      </w:r>
    </w:p>
    <w:tbl>
      <w:tblPr>
        <w:tblW w:w="0" w:type="auto"/>
        <w:tblCellMar>
          <w:top w:w="15" w:type="dxa"/>
          <w:left w:w="15" w:type="dxa"/>
          <w:bottom w:w="15" w:type="dxa"/>
          <w:right w:w="15" w:type="dxa"/>
        </w:tblCellMar>
        <w:tblLook w:val="04A0" w:firstRow="1" w:lastRow="0" w:firstColumn="1" w:lastColumn="0" w:noHBand="0" w:noVBand="1"/>
      </w:tblPr>
      <w:tblGrid>
        <w:gridCol w:w="1774"/>
        <w:gridCol w:w="6719"/>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tài khoản</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tạo tài khoản mới</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tạo tài khoản mới.</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UC2. xảy ra thành công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Hệ thống chưa tồn tại tài khoản  </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Tài khoản mới được tạo thành công </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chức năng “Đăng ký tài khoản” trên màn hình.</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giao diện đăng ký.</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số điện thoại đăng ký</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tên đăng nhập và mật khẩu</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nhấp vào nút "Đăng ký".</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nhập mã OTP</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gửi tin nhắn SMS cho người dùng </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mã OTP</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nhận thông tin đăng ký của người dùng</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trữ thông tin tài khoản người dùng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3a. Nếu số điện thoại đã tồn tại trong hệ thống thì yêu cầu nhập lại</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tên tài khoản đã tồn tại thì hiển thị thông báo “Tên tài khoản đã tồn tại” và yêu cầu nhập lại</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7a. Nếu mã OTP không chính xác thì thông báo “Mã OTP không hợp lệ” và yêu cầu nhập lại.</w:t>
            </w:r>
          </w:p>
        </w:tc>
      </w:tr>
    </w:tbl>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295900" cy="8236893"/>
            <wp:effectExtent l="0" t="0" r="0" b="0"/>
            <wp:docPr id="44" name="Picture 44" descr="https://lh7-us.googleusercontent.com/docsz/AD_4nXdULJGMwJ29uSf_4wCqurPcyekVN6GvaPzQTfklAX0-0VguQo_HXu8okkZRzKn3QRIOvnzPjMo1YtRbY94OGujtzLIKtU08ZRZh8YrXS-XqK7zLJS4SHd1LE69-6OE8tsJyrBexeLYMdKepw8bQK1-vmzv8?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7-us.googleusercontent.com/docsz/AD_4nXdULJGMwJ29uSf_4wCqurPcyekVN6GvaPzQTfklAX0-0VguQo_HXu8okkZRzKn3QRIOvnzPjMo1YtRbY94OGujtzLIKtU08ZRZh8YrXS-XqK7zLJS4SHd1LE69-6OE8tsJyrBexeLYMdKepw8bQK1-vmzv8?key=chn19698ZfSk0X4bsMj9B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252" cy="8238996"/>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2.3 Quên mật khẩu</w:t>
      </w:r>
    </w:p>
    <w:p w:rsidR="00BA4B5B" w:rsidRPr="0061667E" w:rsidRDefault="00BA4B5B" w:rsidP="00BA4B5B">
      <w:pPr>
        <w:spacing w:after="0" w:line="240" w:lineRule="auto"/>
        <w:rPr>
          <w:rFonts w:asciiTheme="majorHAnsi" w:eastAsia="Times New Roman" w:hAnsiTheme="majorHAnsi" w:cstheme="majorHAnsi"/>
          <w:szCs w:val="26"/>
          <w:lang w:eastAsia="vi-VN"/>
        </w:rPr>
      </w:pPr>
      <w:r w:rsidRPr="0061667E">
        <w:rPr>
          <w:rFonts w:asciiTheme="majorHAnsi" w:eastAsia="Times New Roman" w:hAnsiTheme="majorHAnsi" w:cstheme="majorHAnsi"/>
          <w:szCs w:val="26"/>
          <w:lang w:eastAsia="vi-VN"/>
        </w:rPr>
        <w:t>2.3 Quên mật khẩu</w:t>
      </w:r>
    </w:p>
    <w:tbl>
      <w:tblPr>
        <w:tblW w:w="0" w:type="auto"/>
        <w:tblCellMar>
          <w:top w:w="15" w:type="dxa"/>
          <w:left w:w="15" w:type="dxa"/>
          <w:bottom w:w="15" w:type="dxa"/>
          <w:right w:w="15" w:type="dxa"/>
        </w:tblCellMar>
        <w:tblLook w:val="04A0" w:firstRow="1" w:lastRow="0" w:firstColumn="1" w:lastColumn="0" w:noHBand="0" w:noVBand="1"/>
      </w:tblPr>
      <w:tblGrid>
        <w:gridCol w:w="1676"/>
        <w:gridCol w:w="6817"/>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Quên mật khẩu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quên mật khẩu tài khoản.</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“Quên mật khẩu” trên màn hình đăng nhập.</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có tài khoản đã đăng ký trong hệ thống.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hd w:val="clear" w:color="auto" w:fill="FFFFFF"/>
              <w:spacing w:before="6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đặt lại mật khẩu thành công và có thể truy cập tài khoản của họ.</w:t>
            </w:r>
          </w:p>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Người dùng nhấp vào liên kết "Quên Mật Khẩu" trên trang đăng nhập.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người dùng nhập tên đăng nhập hoặc số điện thoại được liên kết với tài khoản.</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tên đăng nhập hoặc số điện thoại của họ.</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nhận thông tin đã nhập.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nhập mã OTP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gửi tin nhắn SMS cho người dùng</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mã OTP </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minh mã OTP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người dùng tạo mật khẩu mới.</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mật khẩu mới và xác nhận nó.</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mật khẩu mới.</w:t>
            </w:r>
          </w:p>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người dùng nhập sai tên đăng nhập hoặc số điện thoại, hệ thống sẽ hiển thị thông báo lỗi và yêu cầu người dùng nhập lại thông tin chính xác.</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8a. Nếu mã OTP không chính xác thì thông báo “Mã OTP không hợp lệ” và yêu cầu nhập lại.</w:t>
            </w:r>
          </w:p>
        </w:tc>
      </w:tr>
    </w:tbl>
    <w:p w:rsidR="00BA4B5B" w:rsidRDefault="00BA4B5B" w:rsidP="00BA4B5B">
      <w:pPr>
        <w:spacing w:after="0" w:line="240" w:lineRule="auto"/>
        <w:rPr>
          <w:rFonts w:asciiTheme="majorHAnsi" w:eastAsia="Times New Roman" w:hAnsiTheme="majorHAnsi" w:cstheme="majorHAnsi"/>
          <w:noProof/>
          <w:color w:val="000000"/>
          <w:szCs w:val="26"/>
          <w:bdr w:val="none" w:sz="0" w:space="0" w:color="auto" w:frame="1"/>
          <w:lang w:eastAsia="vi-VN"/>
        </w:rPr>
      </w:pPr>
    </w:p>
    <w:p w:rsid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7281545"/>
            <wp:effectExtent l="0" t="0" r="1905" b="0"/>
            <wp:docPr id="43" name="Picture 43" descr="https://lh7-us.googleusercontent.com/docsz/AD_4nXcgEv1Yxs3biDvoVs5cUToDtk9id3OXU19zH9ugoPHDg68Szjh7iv-qEHdFalLsQdGfopZaSfW2AoQDGtGFRRIP5aq6mLs9fR5Sg4PGJgctn7n0JOYehpalUXIUMg2obI3rrb_JBRdCSenCWLO5vT2FDvz8?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7-us.googleusercontent.com/docsz/AD_4nXcgEv1Yxs3biDvoVs5cUToDtk9id3OXU19zH9ugoPHDg68Szjh7iv-qEHdFalLsQdGfopZaSfW2AoQDGtGFRRIP5aq6mLs9fR5Sg4PGJgctn7n0JOYehpalUXIUMg2obI3rrb_JBRdCSenCWLO5vT2FDvz8?key=chn19698ZfSk0X4bsMj9B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7281545"/>
                    </a:xfrm>
                    <a:prstGeom prst="rect">
                      <a:avLst/>
                    </a:prstGeom>
                    <a:noFill/>
                    <a:ln>
                      <a:noFill/>
                    </a:ln>
                  </pic:spPr>
                </pic:pic>
              </a:graphicData>
            </a:graphic>
          </wp:inline>
        </w:drawing>
      </w:r>
    </w:p>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tbl>
      <w:tblPr>
        <w:tblpPr w:leftFromText="180" w:rightFromText="180" w:vertAnchor="page" w:horzAnchor="margin" w:tblpY="2146"/>
        <w:tblW w:w="0" w:type="auto"/>
        <w:tblCellMar>
          <w:top w:w="15" w:type="dxa"/>
          <w:left w:w="15" w:type="dxa"/>
          <w:bottom w:w="15" w:type="dxa"/>
          <w:right w:w="15" w:type="dxa"/>
        </w:tblCellMar>
        <w:tblLook w:val="04A0" w:firstRow="1" w:lastRow="0" w:firstColumn="1" w:lastColumn="0" w:noHBand="0" w:noVBand="1"/>
      </w:tblPr>
      <w:tblGrid>
        <w:gridCol w:w="1806"/>
        <w:gridCol w:w="6687"/>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nhập và chỉnh sửa phiếu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“Quản lý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 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0"/>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thao tác được với các tác vụ trong chức năng Quản lý nhập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chức năng “Quản lý nhập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các chức năng con trong Quản lý nhập kho để người dùng thao tác.</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tác vụ muốn chỉnh sửa.</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người dùng muốn trở về trang chính bấm chọn biểu tượng trở về.</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bl>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Quản lý nhập kho</w:t>
      </w: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noProof/>
          <w:szCs w:val="26"/>
          <w:bdr w:val="none" w:sz="0" w:space="0" w:color="auto" w:frame="1"/>
          <w:lang w:eastAsia="vi-VN"/>
        </w:rPr>
        <w:drawing>
          <wp:inline distT="0" distB="0" distL="0" distR="0">
            <wp:extent cx="5732145" cy="3581400"/>
            <wp:effectExtent l="0" t="0" r="1905" b="0"/>
            <wp:docPr id="42" name="Picture 42" descr="https://lh7-us.googleusercontent.com/docsz/AD_4nXfqqHiU2PGi7iA1ArrqrIAc0KjeqRMJpeYZTK9KqU_g4zVIQtNwsFVSl_aITQ3B_4wgGGHJGxslaFV39e7IJu4YhxOLcC1lVEBLFCM4GGK25NRsn1twQrkIC7MJhAyV2dDSbcXfDeBTdeeU3SG5Q-JhhxXx?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7-us.googleusercontent.com/docsz/AD_4nXfqqHiU2PGi7iA1ArrqrIAc0KjeqRMJpeYZTK9KqU_g4zVIQtNwsFVSl_aITQ3B_4wgGGHJGxslaFV39e7IJu4YhxOLcC1lVEBLFCM4GGK25NRsn1twQrkIC7MJhAyV2dDSbcXfDeBTdeeU3SG5Q-JhhxXx?key=chn19698ZfSk0X4bsMj9B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581400"/>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Pr>
          <w:rFonts w:asciiTheme="majorHAnsi" w:eastAsia="Times New Roman" w:hAnsiTheme="majorHAnsi" w:cstheme="majorHAnsi"/>
          <w:szCs w:val="26"/>
          <w:lang w:val="en-US" w:eastAsia="vi-VN"/>
        </w:rPr>
        <w:t xml:space="preserve">3.1 </w:t>
      </w:r>
      <w:proofErr w:type="spellStart"/>
      <w:r>
        <w:rPr>
          <w:rFonts w:asciiTheme="majorHAnsi" w:eastAsia="Times New Roman" w:hAnsiTheme="majorHAnsi" w:cstheme="majorHAnsi"/>
          <w:szCs w:val="26"/>
          <w:lang w:val="en-US" w:eastAsia="vi-VN"/>
        </w:rPr>
        <w:t>Tạo</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phiếu</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nhập</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kho</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23"/>
        <w:gridCol w:w="6770"/>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nhập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“Tạo phiếu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1"/>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UC 3.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2"/>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trữ thành công thông tin nguyên liệu từ người nhập.</w:t>
            </w:r>
          </w:p>
        </w:tc>
      </w:tr>
      <w:tr w:rsidR="00BA4B5B" w:rsidRPr="00BA4B5B" w:rsidTr="00BA4B5B">
        <w:trPr>
          <w:trHeight w:val="17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quản lý bấm chọn “Tạo phiếu nhập kho”</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liệu.</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nhập số lượng, ngày nhập, đơn giá, hạn sử dụng của nguyên liệu vào ô tương ứng.</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bấm chọn “Hoàn tất”.</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Hệ thống lưu trữ thông tin nhập kho của nguyên liệu thành công.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3581400"/>
            <wp:effectExtent l="0" t="0" r="1905" b="0"/>
            <wp:docPr id="41" name="Picture 41" descr="https://lh7-us.googleusercontent.com/docsz/AD_4nXcm3LGjbRM3tbo9c7SsRRuWMRA-ifHTnVRMNYlCFX6z74WrogBDKk0GaKWl0sTpGEL342abUu08e-LRStrjTJ4-n83aktvpNvUUZ6O79BycX7wHTLKCnGpoxtt1OcDsZLL48pOC4dI3X7HNCDsW1QV0vdFk?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7-us.googleusercontent.com/docsz/AD_4nXcm3LGjbRM3tbo9c7SsRRuWMRA-ifHTnVRMNYlCFX6z74WrogBDKk0GaKWl0sTpGEL342abUu08e-LRStrjTJ4-n83aktvpNvUUZ6O79BycX7wHTLKCnGpoxtt1OcDsZLL48pOC4dI3X7HNCDsW1QV0vdFk?key=chn19698ZfSk0X4bsMj9B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581400"/>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3.2 Sửa phiếu nhập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90"/>
        <w:gridCol w:w="6603"/>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Sửa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sửa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“Sửa phiếu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3"/>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3.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thay đổi thành công thông tin nguyên liệu từ người nhập.</w:t>
            </w:r>
          </w:p>
        </w:tc>
      </w:tr>
      <w:tr w:rsidR="00BA4B5B" w:rsidRPr="00BA4B5B" w:rsidTr="00BA4B5B">
        <w:trPr>
          <w:trHeight w:val="22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“Sửa phiếu nhập kho ”</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liệu.</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tên nguyên liệu muốn sửa thông tin.</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sửa thông tin nguyên liệu vào ô tương ứng.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bấm chọn “Sửa”</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Hệ thống sẽ lưu thông tin thay đổi của người dùng.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4758055"/>
            <wp:effectExtent l="0" t="0" r="1905" b="4445"/>
            <wp:docPr id="40" name="Picture 40" descr="https://lh7-us.googleusercontent.com/docsz/AD_4nXcA_Qv_QQy1Nlz7e6PXGctjM9Z0WRidlF3a6DZ2LGRpTtZpZqjWZLZfcLKB0MCYRIE7W7dHR-xLpJ2Lla1__WhAbqVKp1qHVA1hlwoVHHXuCl7LuwQG8JOY7Q53DKMJ3Qok1u3TbN0jtF7AGRpqWGVsDvGW?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7-us.googleusercontent.com/docsz/AD_4nXcA_Qv_QQy1Nlz7e6PXGctjM9Z0WRidlF3a6DZ2LGRpTtZpZqjWZLZfcLKB0MCYRIE7W7dHR-xLpJ2Lla1__WhAbqVKp1qHVA1hlwoVHHXuCl7LuwQG8JOY7Q53DKMJ3Qok1u3TbN0jtF7AGRpqWGVsDvGW?key=chn19698ZfSk0X4bsMj9B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758055"/>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3.3 Xoá phiếu nhập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6669"/>
      </w:tblGrid>
      <w:tr w:rsidR="00BA4B5B" w:rsidRPr="00BA4B5B" w:rsidTr="00BA4B5B">
        <w:trPr>
          <w:trHeight w:val="54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Xoá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xoá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“Xoá phiếu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UC 3.1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Hệ thống thay đổi thành công thông tin nguyên liệu từ người nhập.</w:t>
            </w:r>
          </w:p>
        </w:tc>
      </w:tr>
      <w:tr w:rsidR="00BA4B5B" w:rsidRPr="00BA4B5B" w:rsidTr="00BA4B5B">
        <w:trPr>
          <w:trHeight w:val="27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“Xoá phiếu nhập kho ”</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liệu.</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tên nguyên liệu muốn xoá thông tin.</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xoá thông tin nguyên liệu vào ô tương ứng.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bấm chọn “Xoá”</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Hệ thống sẽ lưu thông tin thay đổi của người dùng.</w:t>
            </w:r>
          </w:p>
        </w:tc>
      </w:tr>
      <w:tr w:rsidR="00BA4B5B" w:rsidRPr="00BA4B5B" w:rsidTr="00BA4B5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3a. Người dùng bấm “Xoá tất cả” trên màn để xoá hết thông tin của tất cả nguyên liệu.</w:t>
            </w:r>
          </w:p>
        </w:tc>
      </w:tr>
      <w:tr w:rsidR="00BA4B5B" w:rsidRPr="00BA4B5B" w:rsidTr="00BA4B5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Pr="00BA4B5B" w:rsidRDefault="00BA4B5B" w:rsidP="00D91817">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229225" cy="4614140"/>
            <wp:effectExtent l="0" t="0" r="0" b="0"/>
            <wp:docPr id="39" name="Picture 39" descr="https://lh7-us.googleusercontent.com/docsz/AD_4nXfkaWSCs6Dijoj3LZ27glzu2TFCOyDj0uvVsZGuNxUNXxUbp00spzt390vWuQIIHPbzBalBjoNOhj_Dm3X6hveL5wgaNFeQJ-Tfn-3RirW4_TBZ8shCJNbLdEAXyezdRxTO--gAhQ_5NZz624_6RlEs-b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7-us.googleusercontent.com/docsz/AD_4nXfkaWSCs6Dijoj3LZ27glzu2TFCOyDj0uvVsZGuNxUNXxUbp00spzt390vWuQIIHPbzBalBjoNOhj_Dm3X6hveL5wgaNFeQJ-Tfn-3RirW4_TBZ8shCJNbLdEAXyezdRxTO--gAhQ_5NZz624_6RlEs-bY?key=chn19698ZfSk0X4bsMj9B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166" cy="4616735"/>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3.4 Tìm kiếm phiếu nhập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18"/>
        <w:gridCol w:w="6775"/>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3.4</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Tìm kiếm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tìm kiếm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“Tìm kiếm phiếu nhập kho” .</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UC 3.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Hệ thống hiển thị thông tin cần tìm của nguyên liệu lên màn hình.</w:t>
            </w:r>
          </w:p>
        </w:tc>
      </w:tr>
      <w:tr w:rsidR="00BA4B5B" w:rsidRPr="00BA4B5B" w:rsidTr="00BA4B5B">
        <w:trPr>
          <w:trHeight w:val="17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“Tìm kiếm phiếu nhập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thanh công cụ Tìm kiếm</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nhập tên nguyên liệu cần tìm.</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Hệ thống hiển thị thông tin chi tiết của nguyên liệu ra màn hình.</w:t>
            </w:r>
          </w:p>
        </w:tc>
      </w:tr>
      <w:tr w:rsidR="00BA4B5B" w:rsidRPr="00BA4B5B" w:rsidTr="00BA4B5B">
        <w:trPr>
          <w:trHeight w:val="8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tên nguyên liệu nhập không đúng hoặc không có tên nguyên liệu thì hệ thống hiển thị “Không có nguyên liệu này”.</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D91817"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anchor distT="0" distB="0" distL="114300" distR="114300" simplePos="0" relativeHeight="251658240" behindDoc="0" locked="0" layoutInCell="1" allowOverlap="1" wp14:anchorId="6C4E24D4">
            <wp:simplePos x="0" y="0"/>
            <wp:positionH relativeFrom="column">
              <wp:posOffset>-79375</wp:posOffset>
            </wp:positionH>
            <wp:positionV relativeFrom="paragraph">
              <wp:posOffset>471170</wp:posOffset>
            </wp:positionV>
            <wp:extent cx="5399405" cy="2655739"/>
            <wp:effectExtent l="0" t="0" r="0" b="0"/>
            <wp:wrapSquare wrapText="bothSides"/>
            <wp:docPr id="38" name="Picture 38" descr="https://lh7-us.googleusercontent.com/docsz/AD_4nXeNtUWG9m50n-_ikXcBRp3pWsr4fIbgyje8tRlPBqUck4rRfQb0_weKTz7LDdWbG1zftzS4ACA8vEZOcOnu5FJP7DuknRtJynKE_sbGruC9_WO6g4l8T8Z1ajXAuTZlyx-9qtxycRtDd7NJDnkN1Q__odHj?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7-us.googleusercontent.com/docsz/AD_4nXeNtUWG9m50n-_ikXcBRp3pWsr4fIbgyje8tRlPBqUck4rRfQb0_weKTz7LDdWbG1zftzS4ACA8vEZOcOnu5FJP7DuknRtJynKE_sbGruC9_WO6g4l8T8Z1ajXAuTZlyx-9qtxycRtDd7NJDnkN1Q__odHj?key=chn19698ZfSk0X4bsMj9B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55739"/>
                    </a:xfrm>
                    <a:prstGeom prst="rect">
                      <a:avLst/>
                    </a:prstGeom>
                    <a:noFill/>
                    <a:ln>
                      <a:noFill/>
                    </a:ln>
                  </pic:spPr>
                </pic:pic>
              </a:graphicData>
            </a:graphic>
          </wp:anchor>
        </w:drawing>
      </w:r>
      <w:r w:rsidR="00BA4B5B" w:rsidRPr="00BA4B5B">
        <w:rPr>
          <w:rFonts w:asciiTheme="majorHAnsi" w:eastAsia="Times New Roman" w:hAnsiTheme="majorHAnsi" w:cstheme="majorHAnsi"/>
          <w:szCs w:val="26"/>
          <w:lang w:eastAsia="vi-VN"/>
        </w:rPr>
        <w:br/>
      </w:r>
      <w:proofErr w:type="spellStart"/>
      <w:r>
        <w:rPr>
          <w:rFonts w:asciiTheme="majorHAnsi" w:eastAsia="Times New Roman" w:hAnsiTheme="majorHAnsi" w:cstheme="majorHAnsi"/>
          <w:szCs w:val="26"/>
          <w:lang w:val="en-US" w:eastAsia="vi-VN"/>
        </w:rPr>
        <w:t>Acitvity</w:t>
      </w:r>
      <w:proofErr w:type="spellEnd"/>
      <w:r>
        <w:rPr>
          <w:rFonts w:asciiTheme="majorHAnsi" w:eastAsia="Times New Roman" w:hAnsiTheme="majorHAnsi" w:cstheme="majorHAnsi"/>
          <w:szCs w:val="26"/>
          <w:lang w:val="en-US" w:eastAsia="vi-VN"/>
        </w:rPr>
        <w:t xml:space="preserve"> diagram</w:t>
      </w:r>
    </w:p>
    <w:p w:rsidR="00D91817" w:rsidRDefault="00D91817" w:rsidP="00BA4B5B">
      <w:pPr>
        <w:spacing w:after="0" w:line="240" w:lineRule="auto"/>
        <w:rPr>
          <w:rFonts w:asciiTheme="majorHAnsi" w:eastAsia="Times New Roman" w:hAnsiTheme="majorHAnsi" w:cstheme="majorHAnsi"/>
          <w:b/>
          <w:bCs/>
          <w:color w:val="000000"/>
          <w:szCs w:val="26"/>
          <w:lang w:eastAsia="vi-VN"/>
        </w:rPr>
      </w:pPr>
    </w:p>
    <w:p w:rsidR="00D91817" w:rsidRDefault="00D91817" w:rsidP="00BA4B5B">
      <w:pPr>
        <w:spacing w:after="0" w:line="240" w:lineRule="auto"/>
        <w:rPr>
          <w:rFonts w:asciiTheme="majorHAnsi" w:eastAsia="Times New Roman" w:hAnsiTheme="majorHAnsi" w:cstheme="majorHAnsi"/>
          <w:b/>
          <w:bCs/>
          <w:color w:val="000000"/>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4. Quản lý kiểm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25"/>
        <w:gridCol w:w="6668"/>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kiểm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phiếu và hiển thị cảnh báo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“Quản lý kiểm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UC 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Hệ thống hiển thị tác vụ mà người dùng đã chọn</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chọn chức năng “Quản lý kiểm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giao diện của chức năng Quản lý kiểm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tác vụ muốn thay đổi</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Hệ thống hiển thị tác vụ mà người dùng đã chọn và thông tin được lưu vào hệ thống.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thoát chức năng thì ấn chọn nút X và quay lại trang chủ hệ thống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2b. Nếu tiếp tục chức năng thì hệ thống hiển thị tác vụ</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5494655"/>
            <wp:effectExtent l="0" t="0" r="1905" b="0"/>
            <wp:docPr id="37" name="Picture 37" descr="https://lh7-us.googleusercontent.com/docsz/AD_4nXc59CXp-0P3gaJblCRnAdxotFE2sFUy7IlcHCGyHq4VwJZ1JmmNAzufy9ncoXHdD0guL2kphsNkFyiuoOnlPcK598mn6Cz2wCHbxBlsdTAB6SawUHiIx2Mt2nm7uPxVU4l2y1H3HIkGgcJ0eH2yQ-MeZL_j?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7-us.googleusercontent.com/docsz/AD_4nXc59CXp-0P3gaJblCRnAdxotFE2sFUy7IlcHCGyHq4VwJZ1JmmNAzufy9ncoXHdD0guL2kphsNkFyiuoOnlPcK598mn6Cz2wCHbxBlsdTAB6SawUHiIx2Mt2nm7uPxVU4l2y1H3HIkGgcJ0eH2yQ-MeZL_j?key=chn19698ZfSk0X4bsMj9B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5494655"/>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4.1 Tạo phiếu kiểm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81"/>
        <w:gridCol w:w="6612"/>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phiếu kiểm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kiểm tra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“Tạo phiếu kiểm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UC 4.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Hệ thống hiển thị thông tin kiểm kho lên màn hình</w:t>
            </w:r>
          </w:p>
        </w:tc>
      </w:tr>
      <w:tr w:rsidR="00BA4B5B" w:rsidRPr="00BA4B5B" w:rsidTr="00BA4B5B">
        <w:trPr>
          <w:trHeight w:val="17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quản lý bấm chọn “Tạo phiếu kiểm kho”</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thông tin kiểm kho </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nhập số lượng nguyên liệu còn lại, nguyên liệu đã sử dụng</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bấm chọn “Hoàn tất”</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Hệ thống lưu thông tin kiểm kho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3C20D937" wp14:editId="5339E1E1">
            <wp:extent cx="5399405" cy="3899869"/>
            <wp:effectExtent l="0" t="0" r="0" b="5715"/>
            <wp:docPr id="36" name="Picture 36" descr="https://lh7-us.googleusercontent.com/docsz/AD_4nXfMofFTXKPb1GI2wNPiQbQj9AV8oCSAYA_HmuXqozpqAprmof3BBYdn15ZDXGAkfNbF8oj2ym0jKcrQJd8DjRChREGS4D_ui_o-iKcoUZufjlurM5QRjMJxZV78QVjZ2rNrvj94tb3ep_sqxlJdO9KNVU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7-us.googleusercontent.com/docsz/AD_4nXfMofFTXKPb1GI2wNPiQbQj9AV8oCSAYA_HmuXqozpqAprmof3BBYdn15ZDXGAkfNbF8oj2ym0jKcrQJd8DjRChREGS4D_ui_o-iKcoUZufjlurM5QRjMJxZV78QVjZ2rNrvj94tb3ep_sqxlJdO9KNVUY?key=chn19698ZfSk0X4bsMj9B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899869"/>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4.2 Hiển thị cảnh báo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75"/>
        <w:gridCol w:w="6718"/>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Hiển thị cảnh báo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hiển thị cảnh báo thông tin nguyên liệu, hạn sử dụng</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hiển thị cảnh báo nguyên liệu, hạn sử dụng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UC 4.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6"/>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Hệ thống hiển thị cảnh báo nguyên liệu lên màn hình</w:t>
            </w:r>
          </w:p>
        </w:tc>
      </w:tr>
      <w:tr w:rsidR="00BA4B5B" w:rsidRPr="00BA4B5B" w:rsidTr="00BA4B5B">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quản lý bấm chọn “Cảnh báo”</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màu đỏ vào những nguyên liệu sắp hết.</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Lưu thông tin kiểm kho vào hệ thống.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nguyên liệu dưới 10% thì hiển thị “Nguyên liệu sắp hết” .</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2b. Nếu hạn sử dụng dưới 5 ngày thì hiển thị “Cảnh báo hạn sử dụng” và lưu thông tin vào hệ thống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5105400"/>
            <wp:effectExtent l="0" t="0" r="1905" b="0"/>
            <wp:docPr id="35" name="Picture 35" descr="https://lh7-us.googleusercontent.com/docsz/AD_4nXfZMqvBNIS8639GyeMA0LfJgYBj66w6Ez9berHbs-3mRW9hx23TjkkpAR04v5hg9bv5PGEcPNRqA3gUpBr9rZb8v9zbpVBHdiyAjlAMbJ7rAKio8V2v0pTEiwD7w0LVEC8Y1OmDd0IRZzJ-VxMVl_ieOVl-?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7-us.googleusercontent.com/docsz/AD_4nXfZMqvBNIS8639GyeMA0LfJgYBj66w6Ez9berHbs-3mRW9hx23TjkkpAR04v5hg9bv5PGEcPNRqA3gUpBr9rZb8v9zbpVBHdiyAjlAMbJ7rAKio8V2v0pTEiwD7w0LVEC8Y1OmDd0IRZzJ-VxMVl_ieOVl-?key=chn19698ZfSk0X4bsMj9B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5105400"/>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5.</w:t>
      </w:r>
      <w:r w:rsidRPr="00BA4B5B">
        <w:rPr>
          <w:rFonts w:asciiTheme="majorHAnsi" w:eastAsia="Times New Roman" w:hAnsiTheme="majorHAnsi" w:cstheme="majorHAnsi"/>
          <w:b/>
          <w:bCs/>
          <w:color w:val="FF0000"/>
          <w:szCs w:val="26"/>
          <w:lang w:eastAsia="vi-VN"/>
        </w:rPr>
        <w:t xml:space="preserve"> </w:t>
      </w:r>
      <w:r w:rsidRPr="00BA4B5B">
        <w:rPr>
          <w:rFonts w:asciiTheme="majorHAnsi" w:eastAsia="Times New Roman" w:hAnsiTheme="majorHAnsi" w:cstheme="majorHAnsi"/>
          <w:b/>
          <w:bCs/>
          <w:color w:val="000000"/>
          <w:szCs w:val="26"/>
          <w:lang w:eastAsia="vi-VN"/>
        </w:rPr>
        <w:t>Quản lý xuất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91"/>
        <w:gridCol w:w="6702"/>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xuất kho</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quản lý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xuất kho nguyên liệu</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17"/>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1.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18"/>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thao tác được với các chức năng trong “Quản lý xuất kho”</w:t>
            </w:r>
          </w:p>
        </w:tc>
      </w:tr>
      <w:tr w:rsidR="00BA4B5B" w:rsidRPr="00BA4B5B" w:rsidTr="00BA4B5B">
        <w:trPr>
          <w:trHeight w:val="2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1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chức năng “Quản lý xuất kho”.</w:t>
            </w:r>
          </w:p>
          <w:p w:rsidR="00BA4B5B" w:rsidRPr="00BA4B5B" w:rsidRDefault="00BA4B5B" w:rsidP="00BA4B5B">
            <w:pPr>
              <w:numPr>
                <w:ilvl w:val="0"/>
                <w:numId w:val="1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các chức năng con trong Quản lý xuất kho để người dùng thao tác.</w:t>
            </w:r>
          </w:p>
          <w:p w:rsidR="00BA4B5B" w:rsidRPr="00BA4B5B" w:rsidRDefault="00BA4B5B" w:rsidP="00BA4B5B">
            <w:pPr>
              <w:numPr>
                <w:ilvl w:val="0"/>
                <w:numId w:val="1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chọn tác vụ muốn chỉnh sửa.</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muốn thoát chức năng “Quản lý xuất kho” thì bấm chọn biểu tượng trở về.</w:t>
            </w:r>
          </w:p>
        </w:tc>
      </w:tr>
    </w:tbl>
    <w:p w:rsidR="00BA4B5B" w:rsidRDefault="00BA4B5B"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Pr="00D91817" w:rsidRDefault="00D91817" w:rsidP="00BA4B5B">
      <w:pPr>
        <w:spacing w:after="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494655" cy="4775200"/>
            <wp:effectExtent l="0" t="0" r="0" b="6350"/>
            <wp:docPr id="34" name="Picture 34" descr="https://lh7-us.googleusercontent.com/docsz/AD_4nXemGUHXKyC3jqJZDTstFyebYSmIJi-EZTPWZeAQjQG39vJN7pyLQ6amXKsCJWE_msWThmjPmhNmrVbghsSoX2o_UbBMRUSxgNjZPN2bl6ZfXYJS7MaNnWUcGZ_xCkNKbeGJjWkKKggNmS06tH-jGShjFXb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7-us.googleusercontent.com/docsz/AD_4nXemGUHXKyC3jqJZDTstFyebYSmIJi-EZTPWZeAQjQG39vJN7pyLQ6amXKsCJWE_msWThmjPmhNmrVbghsSoX2o_UbBMRUSxgNjZPN2bl6ZfXYJS7MaNnWUcGZ_xCkNKbeGJjWkKKggNmS06tH-jGShjFXbY?key=chn19698ZfSk0X4bsMj9B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655" cy="4775200"/>
                    </a:xfrm>
                    <a:prstGeom prst="rect">
                      <a:avLst/>
                    </a:prstGeom>
                    <a:noFill/>
                    <a:ln>
                      <a:noFill/>
                    </a:ln>
                  </pic:spPr>
                </pic:pic>
              </a:graphicData>
            </a:graphic>
          </wp:inline>
        </w:drawing>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5.1 Tạo phiếu xuất kho</w:t>
      </w:r>
    </w:p>
    <w:tbl>
      <w:tblPr>
        <w:tblW w:w="0" w:type="auto"/>
        <w:tblCellMar>
          <w:top w:w="15" w:type="dxa"/>
          <w:left w:w="15" w:type="dxa"/>
          <w:bottom w:w="15" w:type="dxa"/>
          <w:right w:w="15" w:type="dxa"/>
        </w:tblCellMar>
        <w:tblLook w:val="04A0" w:firstRow="1" w:lastRow="0" w:firstColumn="1" w:lastColumn="0" w:noHBand="0" w:noVBand="1"/>
      </w:tblPr>
      <w:tblGrid>
        <w:gridCol w:w="1991"/>
        <w:gridCol w:w="6502"/>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5.1</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tạo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tạo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0"/>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1"/>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cập nhật thành công</w:t>
            </w:r>
          </w:p>
          <w:p w:rsidR="00BA4B5B" w:rsidRPr="00BA4B5B" w:rsidRDefault="00BA4B5B" w:rsidP="00BA4B5B">
            <w:pPr>
              <w:numPr>
                <w:ilvl w:val="0"/>
                <w:numId w:val="21"/>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được lưu vào hệ thống</w:t>
            </w:r>
          </w:p>
        </w:tc>
      </w:tr>
      <w:tr w:rsidR="00BA4B5B" w:rsidRPr="00BA4B5B" w:rsidTr="00BA4B5B">
        <w:trPr>
          <w:trHeight w:val="40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“Tạo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vật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Chọn tên nguyên liệu muốn thêm vào phiếu xuất</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nhập số lượng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điền ngày tháng xuất kho nguyên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Người dùng bấm chọn “Hoàn tất tạo phiếu”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     Hiển thị phiếu xuất lên màn hình</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     Hệ thống lưu trữ thông tin xuất kho nguyên liệu thành công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r w:rsidR="00D91817">
        <w:rPr>
          <w:rFonts w:asciiTheme="majorHAnsi" w:eastAsia="Times New Roman" w:hAnsiTheme="majorHAnsi" w:cstheme="majorHAnsi"/>
          <w:color w:val="000000"/>
          <w:szCs w:val="26"/>
          <w:lang w:val="en-US" w:eastAsia="vi-VN"/>
        </w:rPr>
        <w:t>Activity diagram</w:t>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1BA8B77A" wp14:editId="32938110">
            <wp:extent cx="5399405" cy="4514159"/>
            <wp:effectExtent l="0" t="0" r="0" b="1270"/>
            <wp:docPr id="33" name="Picture 33" descr="https://lh7-us.googleusercontent.com/docsz/AD_4nXeJBpawc3XXOCqZ3dTyPok-94fcSpaxbCoJV0ActRMMswu7mniqZGzOtTrNNPjNBO3Zl95kNksidccooPtNPlAdB5AiZB4boyNB5abqIV4lAoPe4rZfn_8nwyhGTufPG3Yo0xLOJWhUWEgIW0R4PWyO9js?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7-us.googleusercontent.com/docsz/AD_4nXeJBpawc3XXOCqZ3dTyPok-94fcSpaxbCoJV0ActRMMswu7mniqZGzOtTrNNPjNBO3Zl95kNksidccooPtNPlAdB5AiZB4boyNB5abqIV4lAoPe4rZfn_8nwyhGTufPG3Yo0xLOJWhUWEgIW0R4PWyO9js?key=chn19698ZfSk0X4bsMj9B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514159"/>
                    </a:xfrm>
                    <a:prstGeom prst="rect">
                      <a:avLst/>
                    </a:prstGeom>
                    <a:noFill/>
                    <a:ln>
                      <a:noFill/>
                    </a:ln>
                  </pic:spPr>
                </pic:pic>
              </a:graphicData>
            </a:graphic>
          </wp:inline>
        </w:drawing>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5.2. Sửa phiếu xuất kho</w:t>
      </w:r>
    </w:p>
    <w:tbl>
      <w:tblPr>
        <w:tblW w:w="0" w:type="auto"/>
        <w:tblCellMar>
          <w:top w:w="15" w:type="dxa"/>
          <w:left w:w="15" w:type="dxa"/>
          <w:bottom w:w="15" w:type="dxa"/>
          <w:right w:w="15" w:type="dxa"/>
        </w:tblCellMar>
        <w:tblLook w:val="04A0" w:firstRow="1" w:lastRow="0" w:firstColumn="1" w:lastColumn="0" w:noHBand="0" w:noVBand="1"/>
      </w:tblPr>
      <w:tblGrid>
        <w:gridCol w:w="1933"/>
        <w:gridCol w:w="6560"/>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5.2</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Sửa phiếu xuất kho </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sửa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sửa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2"/>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3"/>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cập nhật thành công</w:t>
            </w:r>
          </w:p>
          <w:p w:rsidR="00BA4B5B" w:rsidRPr="00BA4B5B" w:rsidRDefault="00BA4B5B" w:rsidP="00BA4B5B">
            <w:pPr>
              <w:numPr>
                <w:ilvl w:val="0"/>
                <w:numId w:val="23"/>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được cập nhật vào hệ thống</w:t>
            </w:r>
          </w:p>
        </w:tc>
      </w:tr>
      <w:tr w:rsidR="00BA4B5B" w:rsidRPr="00BA4B5B" w:rsidTr="00BA4B5B">
        <w:trPr>
          <w:trHeight w:val="40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“Sửa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Điền ngày tháng phiếu xuất kho nguyên liệu muốn sửa</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Hiển thị phiếu xuất kho của ngày được chọn</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Chọn tên nguyên liệu muốn sửa vào phiếu xuất</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Sửa thông tin nguyên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Người dùng bấm chọn “Sửa”</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     Hiển thị phiếu xuất mới cập nhật lên màn hình</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     Hệ thống lưu trữ thông tin phiếu xuất kho nguyên liệu thành công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before="240" w:after="240" w:line="240" w:lineRule="auto"/>
        <w:rPr>
          <w:rFonts w:asciiTheme="majorHAnsi" w:eastAsia="Times New Roman" w:hAnsiTheme="majorHAnsi" w:cstheme="majorHAnsi"/>
          <w:szCs w:val="26"/>
          <w:lang w:eastAsia="vi-VN"/>
        </w:rPr>
      </w:pP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D91817" w:rsidP="00BA4B5B">
      <w:pPr>
        <w:spacing w:after="240" w:line="240" w:lineRule="auto"/>
        <w:rPr>
          <w:rFonts w:asciiTheme="majorHAnsi" w:eastAsia="Times New Roman" w:hAnsiTheme="majorHAnsi" w:cstheme="majorHAnsi"/>
          <w:szCs w:val="26"/>
          <w:lang w:eastAsia="vi-VN"/>
        </w:rPr>
      </w:pPr>
      <w:proofErr w:type="spellStart"/>
      <w:r>
        <w:rPr>
          <w:rFonts w:asciiTheme="majorHAnsi" w:eastAsia="Times New Roman" w:hAnsiTheme="majorHAnsi" w:cstheme="majorHAnsi"/>
          <w:szCs w:val="26"/>
          <w:lang w:val="en-US" w:eastAsia="vi-VN"/>
        </w:rPr>
        <w:t>Activvity</w:t>
      </w:r>
      <w:proofErr w:type="spellEnd"/>
      <w:r>
        <w:rPr>
          <w:rFonts w:asciiTheme="majorHAnsi" w:eastAsia="Times New Roman" w:hAnsiTheme="majorHAnsi" w:cstheme="majorHAnsi"/>
          <w:szCs w:val="26"/>
          <w:lang w:val="en-US" w:eastAsia="vi-VN"/>
        </w:rPr>
        <w:t xml:space="preserve"> diagram</w:t>
      </w:r>
      <w:r w:rsidR="00BA4B5B"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6A837806" wp14:editId="50A05B17">
            <wp:extent cx="5399405" cy="3828093"/>
            <wp:effectExtent l="0" t="0" r="0" b="1270"/>
            <wp:docPr id="32" name="Picture 32" descr="https://lh7-us.googleusercontent.com/docsz/AD_4nXfUPxW8dt4xVeZGUYXUDJh_ioK2zx39hYq5TTNQ7iiSGZrhWUikmKf_dJ4vBZDsVa_XKlaoshZ-uvXy-il_Jm9Tt4kTJ9boNpZEik0mg7LmBMUYVxsnxuutH5rnWY4uF_5pP-MVQZZSIw0B2jjwOLaWhj7F?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7-us.googleusercontent.com/docsz/AD_4nXfUPxW8dt4xVeZGUYXUDJh_ioK2zx39hYq5TTNQ7iiSGZrhWUikmKf_dJ4vBZDsVa_XKlaoshZ-uvXy-il_Jm9Tt4kTJ9boNpZEik0mg7LmBMUYVxsnxuutH5rnWY4uF_5pP-MVQZZSIw0B2jjwOLaWhj7F?key=chn19698ZfSk0X4bsMj9B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3828093"/>
                    </a:xfrm>
                    <a:prstGeom prst="rect">
                      <a:avLst/>
                    </a:prstGeom>
                    <a:noFill/>
                    <a:ln>
                      <a:noFill/>
                    </a:ln>
                  </pic:spPr>
                </pic:pic>
              </a:graphicData>
            </a:graphic>
          </wp:inline>
        </w:drawing>
      </w:r>
      <w:r w:rsidR="00BA4B5B" w:rsidRPr="00BA4B5B">
        <w:rPr>
          <w:rFonts w:asciiTheme="majorHAnsi" w:eastAsia="Times New Roman" w:hAnsiTheme="majorHAnsi" w:cstheme="majorHAnsi"/>
          <w:szCs w:val="26"/>
          <w:lang w:eastAsia="vi-VN"/>
        </w:rPr>
        <w:br/>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5.3 Xoá phiếu xuất kho</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w:t>
      </w:r>
    </w:p>
    <w:tbl>
      <w:tblPr>
        <w:tblW w:w="0" w:type="auto"/>
        <w:tblCellMar>
          <w:top w:w="15" w:type="dxa"/>
          <w:left w:w="15" w:type="dxa"/>
          <w:bottom w:w="15" w:type="dxa"/>
          <w:right w:w="15" w:type="dxa"/>
        </w:tblCellMar>
        <w:tblLook w:val="04A0" w:firstRow="1" w:lastRow="0" w:firstColumn="1" w:lastColumn="0" w:noHBand="0" w:noVBand="1"/>
      </w:tblPr>
      <w:tblGrid>
        <w:gridCol w:w="1813"/>
        <w:gridCol w:w="6680"/>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5.3</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Xoá phiếu xuất kho</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xoá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xoá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4"/>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cập nhật thành công</w:t>
            </w:r>
          </w:p>
          <w:p w:rsidR="00BA4B5B" w:rsidRPr="00BA4B5B" w:rsidRDefault="00BA4B5B" w:rsidP="00BA4B5B">
            <w:pPr>
              <w:numPr>
                <w:ilvl w:val="0"/>
                <w:numId w:val="25"/>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được cập nhật vào hệ thống</w:t>
            </w:r>
          </w:p>
        </w:tc>
      </w:tr>
      <w:tr w:rsidR="00BA4B5B" w:rsidRPr="00BA4B5B" w:rsidTr="00BA4B5B">
        <w:trPr>
          <w:trHeight w:val="40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“Xoá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Điền ngày tháng phiếu xuất kho nguyên liệu muốn xoá</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Hiển thị phiếu xuất kho của ngày được chọn</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Chọn tên nguyên liệu muốn xoá trong phiếu xuất</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xoá thông tin nguyên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Người dùng bấm chọn “Xoá”</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     Hiển thị phiếu xuất mới cập nhật lên màn hình</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     Hệ thống lưu trữ thông tin phiếu xuất kho nguyên liệu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Người dùng bấm “Xoá tất cả” trên màn hình để xoá hết tất cả thông tin nguyên liệu</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w:t>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noProof/>
          <w:color w:val="000000"/>
          <w:szCs w:val="26"/>
          <w:bdr w:val="none" w:sz="0" w:space="0" w:color="auto" w:frame="1"/>
          <w:lang w:val="en-US" w:eastAsia="vi-VN"/>
        </w:rPr>
        <w:t>A</w:t>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45D4AEF7" wp14:editId="0B491093">
            <wp:extent cx="5399405" cy="4450158"/>
            <wp:effectExtent l="0" t="0" r="0" b="7620"/>
            <wp:docPr id="31" name="Picture 31" descr="https://lh7-us.googleusercontent.com/docsz/AD_4nXfBg45mrKBc_pePfoXXY8tVNQ5GcZS6dih1w9o7O1zdsoKZLsonImv-1D8WM81rqXVr5tnhFJQWn9XW3sSayG6uyR1eA-5HDeS4fMZwb1sVVgSJutuMpGQgEz3BDsfdv-Z_dLSk0p8XaqC-ppUE6rkBfX1t?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7-us.googleusercontent.com/docsz/AD_4nXfBg45mrKBc_pePfoXXY8tVNQ5GcZS6dih1w9o7O1zdsoKZLsonImv-1D8WM81rqXVr5tnhFJQWn9XW3sSayG6uyR1eA-5HDeS4fMZwb1sVVgSJutuMpGQgEz3BDsfdv-Z_dLSk0p8XaqC-ppUE6rkBfX1t?key=chn19698ZfSk0X4bsMj9B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4450158"/>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xml:space="preserve">5.4 </w:t>
      </w:r>
      <w:r w:rsidRPr="00D91817">
        <w:rPr>
          <w:rFonts w:asciiTheme="majorHAnsi" w:eastAsia="Times New Roman" w:hAnsiTheme="majorHAnsi" w:cstheme="majorHAnsi"/>
          <w:b/>
          <w:bCs/>
          <w:szCs w:val="26"/>
          <w:lang w:eastAsia="vi-VN"/>
        </w:rPr>
        <w:t>Tìm kiếm phiếu xuất kho</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w:t>
      </w:r>
    </w:p>
    <w:tbl>
      <w:tblPr>
        <w:tblW w:w="0" w:type="auto"/>
        <w:tblCellMar>
          <w:top w:w="15" w:type="dxa"/>
          <w:left w:w="15" w:type="dxa"/>
          <w:bottom w:w="15" w:type="dxa"/>
          <w:right w:w="15" w:type="dxa"/>
        </w:tblCellMar>
        <w:tblLook w:val="04A0" w:firstRow="1" w:lastRow="0" w:firstColumn="1" w:lastColumn="0" w:noHBand="0" w:noVBand="1"/>
      </w:tblPr>
      <w:tblGrid>
        <w:gridCol w:w="1879"/>
        <w:gridCol w:w="6614"/>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5.4</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Tìm kiếm phiếu xuất kho</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tìm kiếm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 chọn mở chức năng tìm kiếm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6"/>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7"/>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hiển thị trên màn hình</w:t>
            </w:r>
          </w:p>
        </w:tc>
      </w:tr>
      <w:tr w:rsidR="00BA4B5B" w:rsidRPr="00BA4B5B" w:rsidTr="00BA4B5B">
        <w:trPr>
          <w:trHeight w:val="1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“Tìm kiếm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thanh công cụ tìm kiếm</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ngày tháng phiếu xuất kho nguyên liệu muốn tìm kiếm.</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Hiển thị phiếu xuất kho của ngày được chọn</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43AFDA58" wp14:editId="4C5841F4">
            <wp:extent cx="5399405" cy="1890121"/>
            <wp:effectExtent l="0" t="0" r="0" b="0"/>
            <wp:docPr id="30" name="Picture 30" descr="https://lh7-us.googleusercontent.com/docsz/AD_4nXcDjRbCu2smjaMrO0vc0UbfhuWhVRvbasP8RcVm2Ul8nSfLTadqDpU_5jTgoB7C0Qd53W9M3MJXSHxa020Z5huJ2q_-rcdbEcn94JaWV45nPsgKpABaeq7zKOwl8dhlUm6n0ohcbEMgBcYOiKn3ccJzweWz?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7-us.googleusercontent.com/docsz/AD_4nXcDjRbCu2smjaMrO0vc0UbfhuWhVRvbasP8RcVm2Ul8nSfLTadqDpU_5jTgoB7C0Qd53W9M3MJXSHxa020Z5huJ2q_-rcdbEcn94JaWV45nPsgKpABaeq7zKOwl8dhlUm6n0ohcbEMgBcYOiKn3ccJzweWz?key=chn19698ZfSk0X4bsMj9B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9405" cy="1890121"/>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Tạo báo cáo định kì</w:t>
      </w:r>
    </w:p>
    <w:p w:rsidR="00BA4B5B" w:rsidRPr="00BA4B5B" w:rsidRDefault="00BA4B5B" w:rsidP="00BA4B5B">
      <w:pPr>
        <w:spacing w:after="24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6704"/>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báo cáo định kỳ</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báo cáo định kỳ</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“Tạo báo định kỳ ”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2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thao tác được với các tác vụ trong chức năng Báo cáo tồn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2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Truy cập chức năng "Tạo báo cáo định kì"</w:t>
            </w:r>
          </w:p>
          <w:p w:rsidR="00BA4B5B" w:rsidRPr="00BA4B5B" w:rsidRDefault="00BA4B5B" w:rsidP="00BA4B5B">
            <w:pPr>
              <w:numPr>
                <w:ilvl w:val="0"/>
                <w:numId w:val="29"/>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các tác vụ trong chức năng tạo báo cáo định kỳ</w:t>
            </w:r>
          </w:p>
          <w:p w:rsidR="00BA4B5B" w:rsidRPr="00BA4B5B" w:rsidRDefault="00BA4B5B" w:rsidP="00BA4B5B">
            <w:pPr>
              <w:numPr>
                <w:ilvl w:val="0"/>
                <w:numId w:val="29"/>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ấn chọn tác vụ muốn xem</w:t>
            </w:r>
          </w:p>
          <w:p w:rsidR="00BA4B5B" w:rsidRPr="00BA4B5B" w:rsidRDefault="00BA4B5B" w:rsidP="00BA4B5B">
            <w:pPr>
              <w:numPr>
                <w:ilvl w:val="0"/>
                <w:numId w:val="29"/>
              </w:numPr>
              <w:shd w:val="clear" w:color="auto" w:fill="FFFFFF"/>
              <w:spacing w:after="6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tác vụ lên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3a.Nếu người dùng không muốn tạo cáo, người dùng nhấn “X” để thoát chức năng tạo báo cáo</w:t>
            </w:r>
          </w:p>
        </w:tc>
      </w:tr>
    </w:tbl>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4275455"/>
            <wp:effectExtent l="0" t="0" r="1905" b="0"/>
            <wp:docPr id="29" name="Picture 29" descr="https://lh7-us.googleusercontent.com/docsz/AD_4nXc2enHubnMXq9EqtVZVIFubsoNVLWeT0v4-IFNn95WMpnreZ2O2x0QiGKJ4Vw0uDforGbE-l21pbKW1luxmFvBiEMnvQt1zzEvCMsd7LiU2B-EZdGhzSVBpWWxOvgrmtwcD55DMEjSPSDassbDS-eFNM9bm?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7-us.googleusercontent.com/docsz/AD_4nXc2enHubnMXq9EqtVZVIFubsoNVLWeT0v4-IFNn95WMpnreZ2O2x0QiGKJ4Vw0uDforGbE-l21pbKW1luxmFvBiEMnvQt1zzEvCMsd7LiU2B-EZdGhzSVBpWWxOvgrmtwcD55DMEjSPSDassbDS-eFNM9bm?key=chn19698ZfSk0X4bsMj9B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4275455"/>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w:t>
      </w:r>
      <w:r w:rsidRPr="00D91817">
        <w:rPr>
          <w:rFonts w:asciiTheme="majorHAnsi" w:eastAsia="Times New Roman" w:hAnsiTheme="majorHAnsi" w:cstheme="majorHAnsi"/>
          <w:szCs w:val="26"/>
          <w:lang w:eastAsia="vi-VN"/>
        </w:rPr>
        <w:t>1 Báo cáo nhập kho</w:t>
      </w:r>
      <w:r w:rsidRPr="00BA4B5B">
        <w:rPr>
          <w:rFonts w:asciiTheme="majorHAnsi" w:eastAsia="Times New Roman" w:hAnsiTheme="majorHAnsi" w:cstheme="majorHAnsi"/>
          <w:color w:val="FF0000"/>
          <w:szCs w:val="26"/>
          <w:lang w:eastAsia="vi-VN"/>
        </w:rPr>
        <w:t>:</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80"/>
        <w:gridCol w:w="6713"/>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Báo cáo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và xem báo cáo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35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“Báo cáo nhập kho” trên màn hình.</w:t>
            </w:r>
          </w:p>
        </w:tc>
      </w:tr>
      <w:tr w:rsidR="00BA4B5B" w:rsidRPr="00BA4B5B" w:rsidTr="00BA4B5B">
        <w:trPr>
          <w:trHeight w:val="35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 6.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0"/>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xem ,xuất, in được Phiếu nhập kho nguyên liệu.</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Truy cập chức năng chọn "Báo cáo nhập kho".</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thanh công cụ tìm kiếm  “</w:t>
            </w:r>
            <w:r w:rsidRPr="00BA4B5B">
              <w:rPr>
                <w:rFonts w:ascii="Segoe UI Emoji" w:eastAsia="Times New Roman" w:hAnsi="Segoe UI Emoji" w:cs="Segoe UI Emoji"/>
                <w:color w:val="1F1F1F"/>
                <w:szCs w:val="26"/>
                <w:shd w:val="clear" w:color="auto" w:fill="FFFFFF"/>
                <w:lang w:eastAsia="vi-VN"/>
              </w:rPr>
              <w:t>🔎</w:t>
            </w:r>
            <w:r w:rsidRPr="00BA4B5B">
              <w:rPr>
                <w:rFonts w:asciiTheme="majorHAnsi" w:eastAsia="Times New Roman" w:hAnsiTheme="majorHAnsi" w:cstheme="majorHAnsi"/>
                <w:color w:val="1F1F1F"/>
                <w:szCs w:val="26"/>
                <w:shd w:val="clear" w:color="auto" w:fill="FFFFFF"/>
                <w:lang w:eastAsia="vi-VN"/>
              </w:rPr>
              <w:t>”.</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chọn ngày hoặc tháng/năm</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lọc báo cáo theo ngày (tháng) đã chọn.</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nhấp vào nút "Tạo báo cáo”.</w:t>
            </w:r>
          </w:p>
          <w:p w:rsidR="00BA4B5B" w:rsidRPr="00BA4B5B" w:rsidRDefault="00BA4B5B" w:rsidP="00BA4B5B">
            <w:pPr>
              <w:numPr>
                <w:ilvl w:val="0"/>
                <w:numId w:val="31"/>
              </w:numPr>
              <w:shd w:val="clear" w:color="auto" w:fill="FFFFFF"/>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tạo báo cáo và hiển thị trên màn hình.</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tùy chọn các tác vụ: Xuất báo cáo, In ấn báo cáo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5a.Nếu người dùng không muốn tạo cáo, người dùng nhấn “X” để thoát chức năng tạo báo cáo</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6680200"/>
            <wp:effectExtent l="0" t="0" r="1905" b="6350"/>
            <wp:docPr id="28" name="Picture 28" descr="https://lh7-us.googleusercontent.com/docsz/AD_4nXeOBVy8nOAfMCNdysFijjNQfB14a7jXThSHjFgwGRNv0X8yhNngMS0gl-4RQO1Y1GR71qHXwdpTlECbBGgVt3OSzGNuuYg2zQ_-ciABKKAZh2fhNc-6hSymV_RPmGxiTSfHEQJn9VjjHtcuFhwyXZeVoA?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7-us.googleusercontent.com/docsz/AD_4nXeOBVy8nOAfMCNdysFijjNQfB14a7jXThSHjFgwGRNv0X8yhNngMS0gl-4RQO1Y1GR71qHXwdpTlECbBGgVt3OSzGNuuYg2zQ_-ciABKKAZh2fhNc-6hSymV_RPmGxiTSfHEQJn9VjjHtcuFhwyXZeVoA?key=chn19698ZfSk0X4bsMj9B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680200"/>
                    </a:xfrm>
                    <a:prstGeom prst="rect">
                      <a:avLst/>
                    </a:prstGeom>
                    <a:noFill/>
                    <a:ln>
                      <a:noFill/>
                    </a:ln>
                  </pic:spPr>
                </pic:pic>
              </a:graphicData>
            </a:graphic>
          </wp:inline>
        </w:drawing>
      </w:r>
    </w:p>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D91817" w:rsidRDefault="00D91817" w:rsidP="00BA4B5B">
      <w:pPr>
        <w:spacing w:after="240" w:line="240" w:lineRule="auto"/>
        <w:rPr>
          <w:rFonts w:asciiTheme="majorHAnsi" w:eastAsia="Times New Roman" w:hAnsiTheme="majorHAnsi" w:cstheme="majorHAnsi"/>
          <w:szCs w:val="26"/>
          <w:lang w:eastAsia="vi-VN"/>
        </w:rPr>
      </w:pPr>
    </w:p>
    <w:p w:rsidR="00D91817" w:rsidRPr="00BA4B5B" w:rsidRDefault="00D91817"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6.2 Báo cáo xuất kho </w:t>
      </w:r>
    </w:p>
    <w:tbl>
      <w:tblPr>
        <w:tblW w:w="0" w:type="auto"/>
        <w:tblCellMar>
          <w:top w:w="15" w:type="dxa"/>
          <w:left w:w="15" w:type="dxa"/>
          <w:bottom w:w="15" w:type="dxa"/>
          <w:right w:w="15" w:type="dxa"/>
        </w:tblCellMar>
        <w:tblLook w:val="04A0" w:firstRow="1" w:lastRow="0" w:firstColumn="1" w:lastColumn="0" w:noHBand="0" w:noVBand="1"/>
      </w:tblPr>
      <w:tblGrid>
        <w:gridCol w:w="1777"/>
        <w:gridCol w:w="6716"/>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Báo cáo xuất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và xem báo cáo xuất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“Báo cáo xuất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2"/>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xem ,xuất, in được Phiếu Báo cáo xuất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bấm chọn "Báo cáo xuất kho".</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thanh công cụ tìm kiếm  “</w:t>
            </w:r>
            <w:r w:rsidRPr="00BA4B5B">
              <w:rPr>
                <w:rFonts w:ascii="Segoe UI Emoji" w:eastAsia="Times New Roman" w:hAnsi="Segoe UI Emoji" w:cs="Segoe UI Emoji"/>
                <w:color w:val="1F1F1F"/>
                <w:szCs w:val="26"/>
                <w:shd w:val="clear" w:color="auto" w:fill="FFFFFF"/>
                <w:lang w:eastAsia="vi-VN"/>
              </w:rPr>
              <w:t>🔎</w:t>
            </w:r>
            <w:r w:rsidRPr="00BA4B5B">
              <w:rPr>
                <w:rFonts w:asciiTheme="majorHAnsi" w:eastAsia="Times New Roman" w:hAnsiTheme="majorHAnsi" w:cstheme="majorHAnsi"/>
                <w:color w:val="1F1F1F"/>
                <w:szCs w:val="26"/>
                <w:shd w:val="clear" w:color="auto" w:fill="FFFFFF"/>
                <w:lang w:eastAsia="vi-VN"/>
              </w:rPr>
              <w:t>”.</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chọn ngày hoặc tháng/năm</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lọc báo cáo theo ngày (tháng) đã chọn.</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Nhấp vào nút "Tạo báo cáo”</w:t>
            </w:r>
          </w:p>
          <w:p w:rsidR="00BA4B5B" w:rsidRPr="00BA4B5B" w:rsidRDefault="00BA4B5B" w:rsidP="00BA4B5B">
            <w:pPr>
              <w:numPr>
                <w:ilvl w:val="0"/>
                <w:numId w:val="33"/>
              </w:numPr>
              <w:shd w:val="clear" w:color="auto" w:fill="FFFFFF"/>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tạo báo cáo và hiển thị trên màn hình.</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tùy chọn các tác vụ: Xuất báo cáo, In ấn báo cáo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5a.Nếu người dùng không muốn tạo cáo, người dùng nhấn “X” để thoát chức năng tạo báo cáo</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D91817"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Activity diagram</w:t>
      </w:r>
      <w:r w:rsidRPr="00BA4B5B">
        <w:rPr>
          <w:rFonts w:asciiTheme="majorHAnsi" w:eastAsia="Times New Roman" w:hAnsiTheme="majorHAnsi" w:cstheme="majorHAnsi"/>
          <w:szCs w:val="26"/>
          <w:lang w:eastAsia="vi-VN"/>
        </w:rPr>
        <w:br/>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07D4FC38" wp14:editId="10DCAF49">
            <wp:extent cx="5399405" cy="6292427"/>
            <wp:effectExtent l="0" t="0" r="0" b="0"/>
            <wp:docPr id="27" name="Picture 27" descr="https://lh7-us.googleusercontent.com/docsz/AD_4nXduCBZRThWrl3paNltpkPDeYwpa0y_2npdRi85HP_dP4S48VQpPjKnhew8ZY8hK82nWr2lXpnUMxu-ZNBBe0ge7BKXFs8GayoRN3kylWqq9MmLqhyantQtwEBuFFQRxICINANVFoniB-hgPmuXvTsC9C2wA?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7-us.googleusercontent.com/docsz/AD_4nXduCBZRThWrl3paNltpkPDeYwpa0y_2npdRi85HP_dP4S48VQpPjKnhew8ZY8hK82nWr2lXpnUMxu-ZNBBe0ge7BKXFs8GayoRN3kylWqq9MmLqhyantQtwEBuFFQRxICINANVFoniB-hgPmuXvTsC9C2wA?key=chn19698ZfSk0X4bsMj9B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6292427"/>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 xml:space="preserve">6.3 </w:t>
      </w:r>
      <w:proofErr w:type="spellStart"/>
      <w:r w:rsidR="00D91817">
        <w:rPr>
          <w:rFonts w:asciiTheme="majorHAnsi" w:eastAsia="Times New Roman" w:hAnsiTheme="majorHAnsi" w:cstheme="majorHAnsi"/>
          <w:szCs w:val="26"/>
          <w:lang w:val="en-US" w:eastAsia="vi-VN"/>
        </w:rPr>
        <w:t>Báo</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cáo</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tồn</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kho</w:t>
      </w:r>
      <w:proofErr w:type="spellEnd"/>
      <w:r w:rsidR="00D91817">
        <w:rPr>
          <w:rFonts w:asciiTheme="majorHAnsi" w:eastAsia="Times New Roman" w:hAnsiTheme="majorHAnsi" w:cstheme="majorHAnsi"/>
          <w:szCs w:val="26"/>
          <w:lang w:val="en-US" w:eastAsia="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89"/>
        <w:gridCol w:w="6704"/>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Báo cáo tồn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và xem báo cáo tồn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“Báo cáo tồn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thao tác được với các tác vụ trong chức năng Báo cáo tồn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Truy cập chức năng "Tạo báo cáo định kì" và chọn "Báo cáo tồn kho".</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các tác vụ trong báo cáo tồn kho</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 xml:space="preserve">Người dùng Chọn thời điểm báo cáo </w:t>
            </w:r>
            <w:r w:rsidRPr="00BA4B5B">
              <w:rPr>
                <w:rFonts w:asciiTheme="majorHAnsi" w:eastAsia="Times New Roman" w:hAnsiTheme="majorHAnsi" w:cstheme="majorHAnsi"/>
                <w:color w:val="000000"/>
                <w:szCs w:val="26"/>
                <w:lang w:eastAsia="vi-VN"/>
              </w:rPr>
              <w:t>theo ngày”</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Nhấp vào nút "Tạo báo cáo”</w:t>
            </w:r>
          </w:p>
          <w:p w:rsidR="00BA4B5B" w:rsidRPr="00BA4B5B" w:rsidRDefault="00BA4B5B" w:rsidP="00BA4B5B">
            <w:pPr>
              <w:numPr>
                <w:ilvl w:val="0"/>
                <w:numId w:val="35"/>
              </w:numPr>
              <w:shd w:val="clear" w:color="auto" w:fill="FFFFFF"/>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tạo báo cáo và hiển thị trên màn hình.</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tùy chọn các tác vụ: Xuất báo cáo, In ấn báo cáo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4a.Nếu người dùng không muốn tạo cáo, người dùng nhấn “X” để thoát chức năng tạo báo cáo</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D91817">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590476" cy="6515100"/>
            <wp:effectExtent l="0" t="0" r="0" b="0"/>
            <wp:docPr id="26" name="Picture 26" descr="https://lh7-us.googleusercontent.com/docsz/AD_4nXckItotcyWGseNaycaLVxNL3Cs64syeajHOI3807cS2GOu5oOzjI9A1AG5uef-SuCdULqigdfVIeUY84jVUXEr2HLVrl7eD_msh1GuKM2TTkqTcgi7g9AMelnQgzzZv-Ola2zCuFCsd3DaJJytpY3xcNSHx?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7-us.googleusercontent.com/docsz/AD_4nXckItotcyWGseNaycaLVxNL3Cs64syeajHOI3807cS2GOu5oOzjI9A1AG5uef-SuCdULqigdfVIeUY84jVUXEr2HLVrl7eD_msh1GuKM2TTkqTcgi7g9AMelnQgzzZv-Ola2zCuFCsd3DaJJytpY3xcNSHx?key=chn19698ZfSk0X4bsMj9B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2740" cy="6529393"/>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 xml:space="preserve">7. </w:t>
      </w:r>
      <w:proofErr w:type="spellStart"/>
      <w:r w:rsidR="00D91817">
        <w:rPr>
          <w:rFonts w:asciiTheme="majorHAnsi" w:eastAsia="Times New Roman" w:hAnsiTheme="majorHAnsi" w:cstheme="majorHAnsi"/>
          <w:szCs w:val="26"/>
          <w:lang w:val="en-US" w:eastAsia="vi-VN"/>
        </w:rPr>
        <w:t>Đăng</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xuất</w:t>
      </w:r>
      <w:proofErr w:type="spellEnd"/>
      <w:r w:rsidRPr="00BA4B5B">
        <w:rPr>
          <w:rFonts w:asciiTheme="majorHAnsi" w:eastAsia="Times New Roman" w:hAnsiTheme="majorHAnsi" w:cstheme="majorHAnsi"/>
          <w:szCs w:val="26"/>
          <w:lang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2160"/>
        <w:gridCol w:w="6327"/>
      </w:tblGrid>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Đăng xuất</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thoát hệ thống</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dùng(Quản lý/Nhân viên)</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chức năng Đăng xuất</w:t>
            </w:r>
          </w:p>
        </w:tc>
      </w:tr>
      <w:tr w:rsidR="00BA4B5B" w:rsidRPr="00BA4B5B" w:rsidTr="00BA4B5B">
        <w:trPr>
          <w:trHeight w:val="4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   </w:t>
            </w:r>
            <w:r w:rsidRPr="00BA4B5B">
              <w:rPr>
                <w:rFonts w:asciiTheme="majorHAnsi" w:eastAsia="Times New Roman" w:hAnsiTheme="majorHAnsi" w:cstheme="majorHAnsi"/>
                <w:color w:val="000000"/>
                <w:szCs w:val="26"/>
                <w:lang w:eastAsia="vi-VN"/>
              </w:rPr>
              <w:tab/>
              <w:t>Đã truy cập vào hệ thống</w:t>
            </w:r>
          </w:p>
        </w:tc>
      </w:tr>
      <w:tr w:rsidR="00BA4B5B" w:rsidRPr="00BA4B5B" w:rsidTr="00BA4B5B">
        <w:trPr>
          <w:trHeight w:val="4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   </w:t>
            </w:r>
            <w:r w:rsidRPr="00BA4B5B">
              <w:rPr>
                <w:rFonts w:asciiTheme="majorHAnsi" w:eastAsia="Times New Roman" w:hAnsiTheme="majorHAnsi" w:cstheme="majorHAnsi"/>
                <w:color w:val="000000"/>
                <w:szCs w:val="26"/>
                <w:lang w:eastAsia="vi-VN"/>
              </w:rPr>
              <w:tab/>
              <w:t>Thoát khỏi trang chủ</w:t>
            </w:r>
          </w:p>
        </w:tc>
      </w:tr>
      <w:tr w:rsidR="00BA4B5B" w:rsidRPr="00BA4B5B" w:rsidTr="00BA4B5B">
        <w:trPr>
          <w:trHeight w:val="14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Bấm chọn Đăng xuất.</w:t>
            </w:r>
          </w:p>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sẽ hiển thị “Bạn có chắc muốn thoát khỏi chương trình”.</w:t>
            </w:r>
          </w:p>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thoát khỏi hệ thống.</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dùng bấm “Không”, hệ thống sẽ trở về giao diện ban đầu.</w:t>
            </w:r>
          </w:p>
        </w:tc>
      </w:tr>
    </w:tbl>
    <w:p w:rsidR="00BA4B5B" w:rsidRPr="00D91817"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4857750" cy="2805301"/>
            <wp:effectExtent l="0" t="0" r="0" b="0"/>
            <wp:docPr id="25" name="Picture 25" descr="https://lh7-us.googleusercontent.com/docsz/AD_4nXeI9wy-ADvxhlJpLprN2iwGAV9FSYL7Vb4nJ2glg7ZseXuohyLpfgPVd6oI3-xaGpLXe8vzL5-TDWFd1EyxUhBQGlAoi5ZFwjVaPKq96xshG2y3txD04Yvw7ZFARykcXmzwE5G9tcTjsigcUDvRCwJCBJPs?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7-us.googleusercontent.com/docsz/AD_4nXeI9wy-ADvxhlJpLprN2iwGAV9FSYL7Vb4nJ2glg7ZseXuohyLpfgPVd6oI3-xaGpLXe8vzL5-TDWFd1EyxUhBQGlAoi5ZFwjVaPKq96xshG2y3txD04Yvw7ZFARykcXmzwE5G9tcTjsigcUDvRCwJCBJPs?key=chn19698ZfSk0X4bsMj9B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6522" cy="2810367"/>
                    </a:xfrm>
                    <a:prstGeom prst="rect">
                      <a:avLst/>
                    </a:prstGeom>
                    <a:noFill/>
                    <a:ln>
                      <a:noFill/>
                    </a:ln>
                  </pic:spPr>
                </pic:pic>
              </a:graphicData>
            </a:graphic>
          </wp:inline>
        </w:drawing>
      </w:r>
    </w:p>
    <w:p w:rsidR="00BA4B5B" w:rsidRPr="00BA4B5B" w:rsidRDefault="00BA4B5B" w:rsidP="00D91817">
      <w:pPr>
        <w:spacing w:after="240" w:line="240" w:lineRule="auto"/>
        <w:rPr>
          <w:b/>
          <w:szCs w:val="26"/>
          <w:lang w:val="en-US"/>
        </w:rPr>
      </w:pPr>
    </w:p>
    <w:p w:rsidR="00BA4B5B" w:rsidRPr="00BA4B5B" w:rsidRDefault="00BA4B5B" w:rsidP="00BA4B5B">
      <w:pPr>
        <w:rPr>
          <w:szCs w:val="26"/>
          <w:lang w:val="en-US"/>
        </w:rPr>
      </w:pPr>
    </w:p>
    <w:sectPr w:rsidR="00BA4B5B" w:rsidRPr="00BA4B5B" w:rsidSect="00DD05D1">
      <w:pgSz w:w="11906" w:h="16838" w:code="9"/>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C6E" w:rsidRDefault="00C04C6E" w:rsidP="00BA4B5B">
      <w:pPr>
        <w:spacing w:after="0" w:line="240" w:lineRule="auto"/>
      </w:pPr>
      <w:r>
        <w:separator/>
      </w:r>
    </w:p>
  </w:endnote>
  <w:endnote w:type="continuationSeparator" w:id="0">
    <w:p w:rsidR="00C04C6E" w:rsidRDefault="00C04C6E" w:rsidP="00BA4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C6E" w:rsidRDefault="00C04C6E" w:rsidP="00BA4B5B">
      <w:pPr>
        <w:spacing w:after="0" w:line="240" w:lineRule="auto"/>
      </w:pPr>
      <w:r>
        <w:separator/>
      </w:r>
    </w:p>
  </w:footnote>
  <w:footnote w:type="continuationSeparator" w:id="0">
    <w:p w:rsidR="00C04C6E" w:rsidRDefault="00C04C6E" w:rsidP="00BA4B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61A"/>
    <w:multiLevelType w:val="multilevel"/>
    <w:tmpl w:val="5F98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571F5"/>
    <w:multiLevelType w:val="multilevel"/>
    <w:tmpl w:val="29BA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D01BE"/>
    <w:multiLevelType w:val="multilevel"/>
    <w:tmpl w:val="187E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93B6E"/>
    <w:multiLevelType w:val="multilevel"/>
    <w:tmpl w:val="52E4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17D96"/>
    <w:multiLevelType w:val="multilevel"/>
    <w:tmpl w:val="8C562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DD239B"/>
    <w:multiLevelType w:val="multilevel"/>
    <w:tmpl w:val="408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C005E"/>
    <w:multiLevelType w:val="multilevel"/>
    <w:tmpl w:val="88C2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1525F"/>
    <w:multiLevelType w:val="multilevel"/>
    <w:tmpl w:val="C0286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B6475C"/>
    <w:multiLevelType w:val="multilevel"/>
    <w:tmpl w:val="A9C8D438"/>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9AC5674"/>
    <w:multiLevelType w:val="multilevel"/>
    <w:tmpl w:val="B850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D2C90"/>
    <w:multiLevelType w:val="multilevel"/>
    <w:tmpl w:val="AAC4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B5D73"/>
    <w:multiLevelType w:val="multilevel"/>
    <w:tmpl w:val="B17A3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A6ED7"/>
    <w:multiLevelType w:val="multilevel"/>
    <w:tmpl w:val="0846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907F6"/>
    <w:multiLevelType w:val="multilevel"/>
    <w:tmpl w:val="3048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03225"/>
    <w:multiLevelType w:val="multilevel"/>
    <w:tmpl w:val="CFEA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057ACB"/>
    <w:multiLevelType w:val="multilevel"/>
    <w:tmpl w:val="460E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1A2257"/>
    <w:multiLevelType w:val="multilevel"/>
    <w:tmpl w:val="354E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12622"/>
    <w:multiLevelType w:val="multilevel"/>
    <w:tmpl w:val="1DF6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3B7663"/>
    <w:multiLevelType w:val="multilevel"/>
    <w:tmpl w:val="0768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AB391C"/>
    <w:multiLevelType w:val="multilevel"/>
    <w:tmpl w:val="33161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CB023E"/>
    <w:multiLevelType w:val="multilevel"/>
    <w:tmpl w:val="55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E113F"/>
    <w:multiLevelType w:val="multilevel"/>
    <w:tmpl w:val="AC84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0A58CE"/>
    <w:multiLevelType w:val="multilevel"/>
    <w:tmpl w:val="4506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07A67"/>
    <w:multiLevelType w:val="multilevel"/>
    <w:tmpl w:val="3E10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856E7"/>
    <w:multiLevelType w:val="multilevel"/>
    <w:tmpl w:val="33C2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C4161"/>
    <w:multiLevelType w:val="multilevel"/>
    <w:tmpl w:val="A9FA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065372"/>
    <w:multiLevelType w:val="multilevel"/>
    <w:tmpl w:val="0E7E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836079"/>
    <w:multiLevelType w:val="multilevel"/>
    <w:tmpl w:val="7F7C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B72F76"/>
    <w:multiLevelType w:val="hybridMultilevel"/>
    <w:tmpl w:val="834445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D0F6298"/>
    <w:multiLevelType w:val="multilevel"/>
    <w:tmpl w:val="37D0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46124"/>
    <w:multiLevelType w:val="multilevel"/>
    <w:tmpl w:val="EC80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5B5AFD"/>
    <w:multiLevelType w:val="multilevel"/>
    <w:tmpl w:val="C57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30677A"/>
    <w:multiLevelType w:val="multilevel"/>
    <w:tmpl w:val="E066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9628F1"/>
    <w:multiLevelType w:val="hybridMultilevel"/>
    <w:tmpl w:val="E3B66466"/>
    <w:lvl w:ilvl="0" w:tplc="4BEAA0A8">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EDB7110"/>
    <w:multiLevelType w:val="multilevel"/>
    <w:tmpl w:val="A5A8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8"/>
  </w:num>
  <w:num w:numId="3">
    <w:abstractNumId w:val="28"/>
  </w:num>
  <w:num w:numId="4">
    <w:abstractNumId w:val="21"/>
  </w:num>
  <w:num w:numId="5">
    <w:abstractNumId w:val="17"/>
  </w:num>
  <w:num w:numId="6">
    <w:abstractNumId w:val="15"/>
  </w:num>
  <w:num w:numId="7">
    <w:abstractNumId w:val="12"/>
  </w:num>
  <w:num w:numId="8">
    <w:abstractNumId w:val="3"/>
  </w:num>
  <w:num w:numId="9">
    <w:abstractNumId w:val="14"/>
  </w:num>
  <w:num w:numId="10">
    <w:abstractNumId w:val="23"/>
  </w:num>
  <w:num w:numId="11">
    <w:abstractNumId w:val="9"/>
  </w:num>
  <w:num w:numId="12">
    <w:abstractNumId w:val="27"/>
  </w:num>
  <w:num w:numId="13">
    <w:abstractNumId w:val="22"/>
  </w:num>
  <w:num w:numId="14">
    <w:abstractNumId w:val="13"/>
  </w:num>
  <w:num w:numId="15">
    <w:abstractNumId w:val="2"/>
  </w:num>
  <w:num w:numId="16">
    <w:abstractNumId w:val="31"/>
  </w:num>
  <w:num w:numId="17">
    <w:abstractNumId w:val="34"/>
  </w:num>
  <w:num w:numId="18">
    <w:abstractNumId w:val="32"/>
  </w:num>
  <w:num w:numId="19">
    <w:abstractNumId w:val="11"/>
  </w:num>
  <w:num w:numId="20">
    <w:abstractNumId w:val="30"/>
  </w:num>
  <w:num w:numId="21">
    <w:abstractNumId w:val="24"/>
  </w:num>
  <w:num w:numId="22">
    <w:abstractNumId w:val="29"/>
  </w:num>
  <w:num w:numId="23">
    <w:abstractNumId w:val="20"/>
  </w:num>
  <w:num w:numId="24">
    <w:abstractNumId w:val="6"/>
  </w:num>
  <w:num w:numId="25">
    <w:abstractNumId w:val="26"/>
  </w:num>
  <w:num w:numId="26">
    <w:abstractNumId w:val="1"/>
  </w:num>
  <w:num w:numId="27">
    <w:abstractNumId w:val="0"/>
  </w:num>
  <w:num w:numId="28">
    <w:abstractNumId w:val="25"/>
  </w:num>
  <w:num w:numId="29">
    <w:abstractNumId w:val="16"/>
  </w:num>
  <w:num w:numId="30">
    <w:abstractNumId w:val="10"/>
  </w:num>
  <w:num w:numId="31">
    <w:abstractNumId w:val="7"/>
  </w:num>
  <w:num w:numId="32">
    <w:abstractNumId w:val="18"/>
  </w:num>
  <w:num w:numId="33">
    <w:abstractNumId w:val="19"/>
  </w:num>
  <w:num w:numId="34">
    <w:abstractNumId w:val="5"/>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5D1"/>
    <w:rsid w:val="00183217"/>
    <w:rsid w:val="001F27E5"/>
    <w:rsid w:val="00224A73"/>
    <w:rsid w:val="002D1E74"/>
    <w:rsid w:val="003355D4"/>
    <w:rsid w:val="003D5F1D"/>
    <w:rsid w:val="00420D9E"/>
    <w:rsid w:val="0061667E"/>
    <w:rsid w:val="00A14118"/>
    <w:rsid w:val="00AF41F7"/>
    <w:rsid w:val="00BA4B5B"/>
    <w:rsid w:val="00C04C6E"/>
    <w:rsid w:val="00D0357E"/>
    <w:rsid w:val="00D91817"/>
    <w:rsid w:val="00DD05D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2E6E3"/>
  <w15:chartTrackingRefBased/>
  <w15:docId w15:val="{DC54E40A-176B-4184-8FCB-822E7439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F41F7"/>
    <w:pPr>
      <w:keepNext/>
      <w:numPr>
        <w:numId w:val="2"/>
      </w:numPr>
      <w:tabs>
        <w:tab w:val="left" w:pos="567"/>
      </w:tabs>
      <w:spacing w:before="240" w:after="120" w:line="240" w:lineRule="atLeast"/>
      <w:ind w:hanging="360"/>
      <w:jc w:val="both"/>
      <w:outlineLvl w:val="1"/>
    </w:pPr>
    <w:rPr>
      <w:rFonts w:cs="Arial"/>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AF41F7"/>
    <w:rPr>
      <w:rFonts w:cs="Arial"/>
      <w:b/>
      <w:iCs/>
    </w:rPr>
  </w:style>
  <w:style w:type="paragraph" w:styleId="Header">
    <w:name w:val="header"/>
    <w:basedOn w:val="Normal"/>
    <w:link w:val="HeaderChar"/>
    <w:uiPriority w:val="99"/>
    <w:unhideWhenUsed/>
    <w:rsid w:val="00BA4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B5B"/>
  </w:style>
  <w:style w:type="paragraph" w:styleId="Footer">
    <w:name w:val="footer"/>
    <w:basedOn w:val="Normal"/>
    <w:link w:val="FooterChar"/>
    <w:uiPriority w:val="99"/>
    <w:unhideWhenUsed/>
    <w:rsid w:val="00BA4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B5B"/>
  </w:style>
  <w:style w:type="paragraph" w:styleId="ListParagraph">
    <w:name w:val="List Paragraph"/>
    <w:basedOn w:val="Normal"/>
    <w:uiPriority w:val="34"/>
    <w:qFormat/>
    <w:rsid w:val="00BA4B5B"/>
    <w:pPr>
      <w:ind w:left="720"/>
      <w:contextualSpacing/>
    </w:pPr>
  </w:style>
  <w:style w:type="paragraph" w:customStyle="1" w:styleId="msonormal0">
    <w:name w:val="msonormal"/>
    <w:basedOn w:val="Normal"/>
    <w:rsid w:val="00BA4B5B"/>
    <w:pPr>
      <w:spacing w:before="100" w:beforeAutospacing="1" w:after="100" w:afterAutospacing="1" w:line="240" w:lineRule="auto"/>
    </w:pPr>
    <w:rPr>
      <w:rFonts w:eastAsia="Times New Roman" w:cs="Times New Roman"/>
      <w:sz w:val="24"/>
      <w:szCs w:val="24"/>
      <w:lang w:eastAsia="vi-VN"/>
    </w:rPr>
  </w:style>
  <w:style w:type="paragraph" w:styleId="NormalWeb">
    <w:name w:val="Normal (Web)"/>
    <w:basedOn w:val="Normal"/>
    <w:uiPriority w:val="99"/>
    <w:semiHidden/>
    <w:unhideWhenUsed/>
    <w:rsid w:val="00BA4B5B"/>
    <w:pPr>
      <w:spacing w:before="100" w:beforeAutospacing="1" w:after="100" w:afterAutospacing="1" w:line="240" w:lineRule="auto"/>
    </w:pPr>
    <w:rPr>
      <w:rFonts w:eastAsia="Times New Roman" w:cs="Times New Roman"/>
      <w:sz w:val="24"/>
      <w:szCs w:val="24"/>
      <w:lang w:eastAsia="vi-VN"/>
    </w:rPr>
  </w:style>
  <w:style w:type="character" w:customStyle="1" w:styleId="apple-tab-span">
    <w:name w:val="apple-tab-span"/>
    <w:basedOn w:val="DefaultParagraphFont"/>
    <w:rsid w:val="00BA4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209">
      <w:bodyDiv w:val="1"/>
      <w:marLeft w:val="0"/>
      <w:marRight w:val="0"/>
      <w:marTop w:val="0"/>
      <w:marBottom w:val="0"/>
      <w:divBdr>
        <w:top w:val="none" w:sz="0" w:space="0" w:color="auto"/>
        <w:left w:val="none" w:sz="0" w:space="0" w:color="auto"/>
        <w:bottom w:val="none" w:sz="0" w:space="0" w:color="auto"/>
        <w:right w:val="none" w:sz="0" w:space="0" w:color="auto"/>
      </w:divBdr>
      <w:divsChild>
        <w:div w:id="1819149471">
          <w:marLeft w:val="15"/>
          <w:marRight w:val="0"/>
          <w:marTop w:val="0"/>
          <w:marBottom w:val="0"/>
          <w:divBdr>
            <w:top w:val="none" w:sz="0" w:space="0" w:color="auto"/>
            <w:left w:val="none" w:sz="0" w:space="0" w:color="auto"/>
            <w:bottom w:val="none" w:sz="0" w:space="0" w:color="auto"/>
            <w:right w:val="none" w:sz="0" w:space="0" w:color="auto"/>
          </w:divBdr>
        </w:div>
      </w:divsChild>
    </w:div>
    <w:div w:id="251088588">
      <w:bodyDiv w:val="1"/>
      <w:marLeft w:val="0"/>
      <w:marRight w:val="0"/>
      <w:marTop w:val="0"/>
      <w:marBottom w:val="0"/>
      <w:divBdr>
        <w:top w:val="none" w:sz="0" w:space="0" w:color="auto"/>
        <w:left w:val="none" w:sz="0" w:space="0" w:color="auto"/>
        <w:bottom w:val="none" w:sz="0" w:space="0" w:color="auto"/>
        <w:right w:val="none" w:sz="0" w:space="0" w:color="auto"/>
      </w:divBdr>
      <w:divsChild>
        <w:div w:id="260728499">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41</Pages>
  <Words>2766</Words>
  <Characters>15769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PC</dc:creator>
  <cp:keywords/>
  <dc:description/>
  <cp:lastModifiedBy>MSI PC</cp:lastModifiedBy>
  <cp:revision>3</cp:revision>
  <dcterms:created xsi:type="dcterms:W3CDTF">2024-05-08T10:04:00Z</dcterms:created>
  <dcterms:modified xsi:type="dcterms:W3CDTF">2024-05-08T13:27:00Z</dcterms:modified>
</cp:coreProperties>
</file>