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24D7B" w14:textId="77777777" w:rsidR="00ED3732" w:rsidRPr="00ED3732" w:rsidRDefault="00ED3732" w:rsidP="00ED3732">
      <w:pPr>
        <w:rPr>
          <w:b/>
          <w:bCs w:val="0"/>
        </w:rPr>
      </w:pPr>
      <w:r w:rsidRPr="00ED3732">
        <w:rPr>
          <w:b/>
          <w:bCs w:val="0"/>
        </w:rPr>
        <w:t>Phần 1: Phân tích</w:t>
      </w:r>
    </w:p>
    <w:p w14:paraId="6CA5E79A" w14:textId="77777777" w:rsidR="00ED3732" w:rsidRDefault="00ED3732" w:rsidP="00ED3732">
      <w:pPr>
        <w:rPr>
          <w:lang w:val="vi-VN"/>
        </w:rPr>
      </w:pPr>
      <w:r w:rsidRPr="00ED3732">
        <w:t xml:space="preserve">Các quy tắc vàng thường dạy khi làm việc với bảng dữ liệu kiểu Database (nếu giáo </w:t>
      </w:r>
    </w:p>
    <w:p w14:paraId="07C3595B" w14:textId="2DE606F6" w:rsidR="00ED3732" w:rsidRPr="00ED3732" w:rsidRDefault="00ED3732" w:rsidP="00ED3732">
      <w:r w:rsidRPr="00ED3732">
        <w:t>trình của bạn có danh sách khác, bạn đối chiếu tên cho khớp):</w:t>
      </w:r>
    </w:p>
    <w:p w14:paraId="6C479A39" w14:textId="77777777" w:rsidR="00ED3732" w:rsidRPr="00ED3732" w:rsidRDefault="00ED3732" w:rsidP="00ED3732">
      <w:pPr>
        <w:numPr>
          <w:ilvl w:val="0"/>
          <w:numId w:val="1"/>
        </w:numPr>
      </w:pPr>
      <w:r w:rsidRPr="00ED3732">
        <w:t>Hàng đầu tiên là tiêu đề, mỗi cột có đúng một tiêu đề riêng.</w:t>
      </w:r>
    </w:p>
    <w:p w14:paraId="11F47652" w14:textId="77777777" w:rsidR="00ED3732" w:rsidRPr="00ED3732" w:rsidRDefault="00ED3732" w:rsidP="00ED3732">
      <w:pPr>
        <w:numPr>
          <w:ilvl w:val="0"/>
          <w:numId w:val="1"/>
        </w:numPr>
      </w:pPr>
      <w:r w:rsidRPr="00ED3732">
        <w:t>Không có hàng hoặc cột trống trong vùng dữ liệu.</w:t>
      </w:r>
    </w:p>
    <w:p w14:paraId="6A6BD3C5" w14:textId="77777777" w:rsidR="00ED3732" w:rsidRPr="00ED3732" w:rsidRDefault="00ED3732" w:rsidP="00ED3732">
      <w:pPr>
        <w:numPr>
          <w:ilvl w:val="0"/>
          <w:numId w:val="1"/>
        </w:numPr>
      </w:pPr>
      <w:r w:rsidRPr="00ED3732">
        <w:t>Không dùng Merge Cell.</w:t>
      </w:r>
    </w:p>
    <w:p w14:paraId="45A81E4F" w14:textId="77777777" w:rsidR="00ED3732" w:rsidRPr="00ED3732" w:rsidRDefault="00ED3732" w:rsidP="00ED3732">
      <w:pPr>
        <w:numPr>
          <w:ilvl w:val="0"/>
          <w:numId w:val="1"/>
        </w:numPr>
      </w:pPr>
      <w:r w:rsidRPr="00ED3732">
        <w:t>Mỗi cột chỉ chứa một loại dữ liệu, mỗi ô chỉ một giá trị.</w:t>
      </w:r>
    </w:p>
    <w:p w14:paraId="5D9F8C32" w14:textId="77777777" w:rsidR="00ED3732" w:rsidRPr="00ED3732" w:rsidRDefault="00ED3732" w:rsidP="00ED3732">
      <w:pPr>
        <w:numPr>
          <w:ilvl w:val="0"/>
          <w:numId w:val="1"/>
        </w:numPr>
      </w:pPr>
      <w:r w:rsidRPr="00ED3732">
        <w:t>Dữ liệu sạch và nhất quán, không khoảng trắng thừa, cách viết thống nhất.</w:t>
      </w:r>
    </w:p>
    <w:p w14:paraId="4CD24FA7" w14:textId="77777777" w:rsidR="00ED3732" w:rsidRPr="00ED3732" w:rsidRDefault="00ED3732" w:rsidP="00ED3732">
      <w:r w:rsidRPr="00ED3732">
        <w:t>Bảng thiết bị IoT hiện vi phạm ít nhất ba quy tắc:</w:t>
      </w:r>
    </w:p>
    <w:p w14:paraId="3B468C51" w14:textId="77777777" w:rsidR="00ED3732" w:rsidRPr="00ED3732" w:rsidRDefault="00ED3732" w:rsidP="00ED3732">
      <w:pPr>
        <w:ind w:left="360" w:firstLine="0"/>
      </w:pPr>
      <w:r w:rsidRPr="00ED3732">
        <w:t>Quy tắc 3 và 1: các ô tiêu đề bị Merge, nên một số cột không có tiêu đề riêng và Excel không nhận ra vùng dữ liệu.</w:t>
      </w:r>
    </w:p>
    <w:p w14:paraId="1C81C051" w14:textId="77777777" w:rsidR="00ED3732" w:rsidRPr="00ED3732" w:rsidRDefault="00ED3732" w:rsidP="00ED3732">
      <w:pPr>
        <w:ind w:left="360" w:firstLine="0"/>
      </w:pPr>
      <w:r w:rsidRPr="00ED3732">
        <w:t>Quy tắc 2: có một hàng trống giữa bảng. Ctrl+Shift+L chỉ tự chọn vùng liền mạch, nên nút Filter bị cắt hoặc biến mất ở chỗ đó.</w:t>
      </w:r>
    </w:p>
    <w:p w14:paraId="38BBA271" w14:textId="77777777" w:rsidR="00ED3732" w:rsidRPr="00ED3732" w:rsidRDefault="00ED3732" w:rsidP="00ED3732">
      <w:pPr>
        <w:ind w:left="360" w:firstLine="0"/>
      </w:pPr>
      <w:r w:rsidRPr="00ED3732">
        <w:t xml:space="preserve">Quy tắc 5: cột “Trạng thái” có khoảng trắng vô hình, nên “hỏng </w:t>
      </w:r>
      <w:proofErr w:type="gramStart"/>
      <w:r w:rsidRPr="00ED3732">
        <w:t>“ và</w:t>
      </w:r>
      <w:proofErr w:type="gramEnd"/>
      <w:r w:rsidRPr="00ED3732">
        <w:t xml:space="preserve"> “hỏng” bị tính là hai giá trị khác nhau trong danh sách lọc.</w:t>
      </w:r>
    </w:p>
    <w:p w14:paraId="115399AD" w14:textId="77777777" w:rsidR="00ED3732" w:rsidRPr="00ED3732" w:rsidRDefault="00ED3732" w:rsidP="00ED3732">
      <w:pPr>
        <w:rPr>
          <w:b/>
          <w:bCs w:val="0"/>
        </w:rPr>
      </w:pPr>
      <w:r w:rsidRPr="00ED3732">
        <w:rPr>
          <w:b/>
          <w:bCs w:val="0"/>
        </w:rPr>
        <w:t>Phần 2: Hoàn thiện</w:t>
      </w:r>
    </w:p>
    <w:p w14:paraId="4F3B4668" w14:textId="77777777" w:rsidR="00ED3732" w:rsidRPr="00ED3732" w:rsidRDefault="00ED3732" w:rsidP="00ED3732">
      <w:pPr>
        <w:numPr>
          <w:ilvl w:val="0"/>
          <w:numId w:val="3"/>
        </w:numPr>
      </w:pPr>
      <w:r w:rsidRPr="00ED3732">
        <w:t>Gỡ Merge: chọn hàng tiêu đề, vào Home, bấm Merge &amp; Center một lần nữa để gỡ. Excel chỉ giữ chữ ở ô đầu tiên, nên bạn gõ lại tiêu đề cho từng cột, mỗi cột một tên khác nhau.</w:t>
      </w:r>
    </w:p>
    <w:p w14:paraId="3008E557" w14:textId="77777777" w:rsidR="00ED3732" w:rsidRPr="00ED3732" w:rsidRDefault="00ED3732" w:rsidP="00ED3732">
      <w:pPr>
        <w:numPr>
          <w:ilvl w:val="0"/>
          <w:numId w:val="3"/>
        </w:numPr>
      </w:pPr>
      <w:r w:rsidRPr="00ED3732">
        <w:t>Xóa hàng trống: chọn cột luôn có dữ liệu (ví dụ Mã thiết bị), nhấn Ctrl+G, chọn Special, chọn Blanks, bấm OK. Sau đó vào Home, Delete, Delete Sheet Rows. Chọn cột khóa như vậy để không xóa nhầm hàng chỉ thiếu một vài ô.</w:t>
      </w:r>
    </w:p>
    <w:p w14:paraId="6053011D" w14:textId="77777777" w:rsidR="00ED3732" w:rsidRPr="00ED3732" w:rsidRDefault="00ED3732" w:rsidP="00ED3732">
      <w:pPr>
        <w:numPr>
          <w:ilvl w:val="0"/>
          <w:numId w:val="3"/>
        </w:numPr>
      </w:pPr>
      <w:r w:rsidRPr="00ED3732">
        <w:t>Làm sạch cột Trạng thái bằng TRIM: giả sử cột Trạng thái là cột E, dữ liệu bắt đầu từ hàng 2. Thêm một cột phụ bên cạnh và nhập =TRIM(E2), rồi kéo xuống hết bảng. Copy cột phụ, chuột phải vào ô E2, chọn Paste Special, Values để dán giá trị sạch đè lên cột gốc, rồi xóa cột phụ. TRIM bỏ khoảng trắng đầu, cuối và rút các khoảng trắng liền nhau bên trong về một.</w:t>
      </w:r>
    </w:p>
    <w:p w14:paraId="6B5E8C73" w14:textId="77777777" w:rsidR="00ED3732" w:rsidRPr="00ED3732" w:rsidRDefault="00ED3732" w:rsidP="00ED3732">
      <w:pPr>
        <w:numPr>
          <w:ilvl w:val="0"/>
          <w:numId w:val="3"/>
        </w:numPr>
      </w:pPr>
      <w:r w:rsidRPr="00ED3732">
        <w:t>Nếu dùng TRIM xong mà Filter vẫn còn hai nhóm, khoảng trắng đó có thể là loại không ngắt dòng (mã 160) mà TRIM không xóa được. Khi đó dùng =TRIM(SUBSTITUTE(E</w:t>
      </w:r>
      <w:proofErr w:type="gramStart"/>
      <w:r w:rsidRPr="00ED3732">
        <w:t>2,CHAR</w:t>
      </w:r>
      <w:proofErr w:type="gramEnd"/>
      <w:r w:rsidRPr="00ED3732">
        <w:t>(160),” “)).</w:t>
      </w:r>
    </w:p>
    <w:p w14:paraId="253F0C98" w14:textId="77777777" w:rsidR="00ED3732" w:rsidRPr="00ED3732" w:rsidRDefault="00ED3732" w:rsidP="00ED3732">
      <w:pPr>
        <w:numPr>
          <w:ilvl w:val="0"/>
          <w:numId w:val="3"/>
        </w:numPr>
      </w:pPr>
      <w:r w:rsidRPr="00ED3732">
        <w:lastRenderedPageBreak/>
        <w:t>Bật lọc: bấm vào một ô bất kỳ trong bảng rồi nhấn Ctrl+Shift+L. Mở mũi tên ở cột Trạng thái, danh sách bây giờ chỉ còn một mục “hỏng” và Filter phủ toàn bộ vùng dữ liệu.</w:t>
      </w:r>
    </w:p>
    <w:p w14:paraId="705C3278" w14:textId="77777777" w:rsidR="00476694" w:rsidRPr="00ED3732" w:rsidRDefault="00476694">
      <w:pPr>
        <w:rPr>
          <w:lang w:val="vi-VN"/>
        </w:rPr>
      </w:pPr>
    </w:p>
    <w:sectPr w:rsidR="00476694" w:rsidRPr="00ED3732"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F3F"/>
    <w:multiLevelType w:val="multilevel"/>
    <w:tmpl w:val="2368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E4950"/>
    <w:multiLevelType w:val="multilevel"/>
    <w:tmpl w:val="9C86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E5D36"/>
    <w:multiLevelType w:val="multilevel"/>
    <w:tmpl w:val="736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164228">
    <w:abstractNumId w:val="0"/>
  </w:num>
  <w:num w:numId="2" w16cid:durableId="1731536839">
    <w:abstractNumId w:val="2"/>
  </w:num>
  <w:num w:numId="3" w16cid:durableId="1778788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A7"/>
    <w:rsid w:val="002934CD"/>
    <w:rsid w:val="004571EE"/>
    <w:rsid w:val="00476694"/>
    <w:rsid w:val="00AA1D29"/>
    <w:rsid w:val="00D665A7"/>
    <w:rsid w:val="00ED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71D0"/>
  <w15:chartTrackingRefBased/>
  <w15:docId w15:val="{72BB3B6E-CB4B-4186-BB5F-3530E37C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5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5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65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65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65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65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65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5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5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65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65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65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65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65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6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5A7"/>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5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65A7"/>
    <w:pPr>
      <w:spacing w:before="160"/>
      <w:jc w:val="center"/>
    </w:pPr>
    <w:rPr>
      <w:i/>
      <w:iCs/>
      <w:color w:val="404040" w:themeColor="text1" w:themeTint="BF"/>
    </w:rPr>
  </w:style>
  <w:style w:type="character" w:customStyle="1" w:styleId="QuoteChar">
    <w:name w:val="Quote Char"/>
    <w:basedOn w:val="DefaultParagraphFont"/>
    <w:link w:val="Quote"/>
    <w:uiPriority w:val="29"/>
    <w:rsid w:val="00D665A7"/>
    <w:rPr>
      <w:i/>
      <w:iCs/>
      <w:color w:val="404040" w:themeColor="text1" w:themeTint="BF"/>
    </w:rPr>
  </w:style>
  <w:style w:type="paragraph" w:styleId="ListParagraph">
    <w:name w:val="List Paragraph"/>
    <w:basedOn w:val="Normal"/>
    <w:uiPriority w:val="34"/>
    <w:qFormat/>
    <w:rsid w:val="00D665A7"/>
    <w:pPr>
      <w:contextualSpacing/>
    </w:pPr>
  </w:style>
  <w:style w:type="character" w:styleId="IntenseEmphasis">
    <w:name w:val="Intense Emphasis"/>
    <w:basedOn w:val="DefaultParagraphFont"/>
    <w:uiPriority w:val="21"/>
    <w:qFormat/>
    <w:rsid w:val="00D665A7"/>
    <w:rPr>
      <w:i/>
      <w:iCs/>
      <w:color w:val="0F4761" w:themeColor="accent1" w:themeShade="BF"/>
    </w:rPr>
  </w:style>
  <w:style w:type="paragraph" w:styleId="IntenseQuote">
    <w:name w:val="Intense Quote"/>
    <w:basedOn w:val="Normal"/>
    <w:next w:val="Normal"/>
    <w:link w:val="IntenseQuoteChar"/>
    <w:uiPriority w:val="30"/>
    <w:qFormat/>
    <w:rsid w:val="00D66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5A7"/>
    <w:rPr>
      <w:i/>
      <w:iCs/>
      <w:color w:val="0F4761" w:themeColor="accent1" w:themeShade="BF"/>
    </w:rPr>
  </w:style>
  <w:style w:type="character" w:styleId="IntenseReference">
    <w:name w:val="Intense Reference"/>
    <w:basedOn w:val="DefaultParagraphFont"/>
    <w:uiPriority w:val="32"/>
    <w:qFormat/>
    <w:rsid w:val="00D665A7"/>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2026-10-18T16:32:00Z</dcterms:created>
  <dcterms:modified xsi:type="dcterms:W3CDTF">2026-10-18T16:32:00Z</dcterms:modified>
</cp:coreProperties>
</file>