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i w:val="false"/>
          <w:i w:val="false"/>
          <w:iCs w:val="false"/>
          <w:u w:val="singl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466725</wp:posOffset>
            </wp:positionV>
            <wp:extent cx="6332220" cy="512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-9525</wp:posOffset>
            </wp:positionH>
            <wp:positionV relativeFrom="paragraph">
              <wp:posOffset>1095375</wp:posOffset>
            </wp:positionV>
            <wp:extent cx="6332220" cy="9525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-28575</wp:posOffset>
            </wp:positionH>
            <wp:positionV relativeFrom="paragraph">
              <wp:posOffset>2105025</wp:posOffset>
            </wp:positionV>
            <wp:extent cx="6332220" cy="6350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  <w:u w:val="single"/>
        </w:rPr>
        <w:t>From: Open Channel Flow (H. Chau</w:t>
      </w:r>
      <w:r>
        <w:rPr>
          <w:b/>
          <w:bCs/>
          <w:i w:val="false"/>
          <w:iCs w:val="false"/>
          <w:u w:val="single"/>
        </w:rPr>
        <w:t>dhry)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i w:val="false"/>
          <w:iCs w:val="false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i w:val="false"/>
          <w:iCs w:val="false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i w:val="false"/>
          <w:iCs w:val="false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i w:val="false"/>
          <w:iCs w:val="false"/>
          <w:u w:val="singl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F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70485</wp:posOffset>
            </wp:positionH>
            <wp:positionV relativeFrom="paragraph">
              <wp:posOffset>277495</wp:posOffset>
            </wp:positionV>
            <wp:extent cx="3559175" cy="22625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17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  <w:u w:val="single"/>
        </w:rPr>
        <w:t>rom: Fluids Mechanics (Cengel)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i w:val="false"/>
          <w:iCs w:val="false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i w:val="false"/>
          <w:iCs w:val="false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i w:val="false"/>
          <w:iCs w:val="false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i w:val="false"/>
          <w:iCs w:val="false"/>
          <w:u w:val="singl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346710</wp:posOffset>
            </wp:positionH>
            <wp:positionV relativeFrom="paragraph">
              <wp:posOffset>2112010</wp:posOffset>
            </wp:positionV>
            <wp:extent cx="3319780" cy="18592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78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3676015</wp:posOffset>
            </wp:positionH>
            <wp:positionV relativeFrom="paragraph">
              <wp:posOffset>1743075</wp:posOffset>
            </wp:positionV>
            <wp:extent cx="3376295" cy="8572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9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123190</wp:posOffset>
            </wp:positionH>
            <wp:positionV relativeFrom="paragraph">
              <wp:posOffset>361950</wp:posOffset>
            </wp:positionV>
            <wp:extent cx="4219575" cy="29622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F</w:t>
      </w:r>
      <w:r>
        <w:rPr>
          <w:b/>
          <w:bCs/>
          <w:i w:val="false"/>
          <w:iCs w:val="false"/>
          <w:u w:val="singl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403860</wp:posOffset>
            </wp:positionH>
            <wp:positionV relativeFrom="paragraph">
              <wp:posOffset>3453130</wp:posOffset>
            </wp:positionV>
            <wp:extent cx="3653155" cy="36449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15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  <w:u w:val="single"/>
        </w:rPr>
        <w:t>rom: Fluids Mechanics (F. White)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2</Pages>
  <Words>15</Words>
  <Characters>89</Characters>
  <CharactersWithSpaces>101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2023-09-02T11:40:43Z</dcterms:created>
  <dc:creator/>
  <dc:description/>
  <dc:language>en-US</dc:language>
  <cp:lastModifiedBy/>
  <dcterms:modified xsi:type="dcterms:W3CDTF">2023-09-02T12:09:48Z</dcterms:modified>
  <cp:revision>1</cp:revision>
  <dc:subject/>
  <dc:title/>
</cp:coreProperties>
</file>