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SISTEMAS DE TUBERIAS: TUBERIAS SIMPLES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Taller No. 2 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 xml:space="preserve">Hidraulica de Tuberias </w:t>
      </w:r>
      <w:r>
        <w:rPr>
          <w:b/>
          <w:bCs/>
          <w:u w:val="single"/>
        </w:rPr>
        <w:t xml:space="preserve">1ed. </w:t>
      </w:r>
      <w:r>
        <w:rPr>
          <w:b/>
          <w:bCs/>
          <w:u w:val="single"/>
        </w:rPr>
        <w:t>(J.S. Saldarriaga)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260350</wp:posOffset>
            </wp:positionH>
            <wp:positionV relativeFrom="paragraph">
              <wp:posOffset>358775</wp:posOffset>
            </wp:positionV>
            <wp:extent cx="5811520" cy="24796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487045</wp:posOffset>
            </wp:positionH>
            <wp:positionV relativeFrom="paragraph">
              <wp:posOffset>123190</wp:posOffset>
            </wp:positionV>
            <wp:extent cx="5321300" cy="43491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1137285</wp:posOffset>
            </wp:positionV>
            <wp:extent cx="5869305" cy="56857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367665</wp:posOffset>
            </wp:positionH>
            <wp:positionV relativeFrom="paragraph">
              <wp:posOffset>-118110</wp:posOffset>
            </wp:positionV>
            <wp:extent cx="5893435" cy="72878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Fluid Mechanics 7ed. (F. White)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4035" cy="26454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19145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2129790</wp:posOffset>
            </wp:positionH>
            <wp:positionV relativeFrom="paragraph">
              <wp:posOffset>2089150</wp:posOffset>
            </wp:positionV>
            <wp:extent cx="2643505" cy="24511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737235</wp:posOffset>
            </wp:positionH>
            <wp:positionV relativeFrom="paragraph">
              <wp:posOffset>172720</wp:posOffset>
            </wp:positionV>
            <wp:extent cx="4857750" cy="13430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1051560</wp:posOffset>
            </wp:positionH>
            <wp:positionV relativeFrom="paragraph">
              <wp:posOffset>40640</wp:posOffset>
            </wp:positionV>
            <wp:extent cx="4229100" cy="28575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center"/>
        <w:rPr>
          <w:u w:val="double"/>
        </w:rPr>
      </w:pPr>
      <w:r>
        <w:rPr>
          <w:u w:val="doubl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Fluid Mechanics 3</w:t>
      </w:r>
      <w:r>
        <w:rPr>
          <w:b/>
          <w:bCs/>
          <w:u w:val="single"/>
        </w:rPr>
        <w:t xml:space="preserve">ed. </w:t>
      </w:r>
      <w:r>
        <w:rPr>
          <w:b/>
          <w:bCs/>
          <w:u w:val="single"/>
        </w:rPr>
        <w:t>(Cengel)</w:t>
      </w:r>
    </w:p>
    <w:p>
      <w:pPr>
        <w:pStyle w:val="Normal"/>
        <w:bidi w:val="0"/>
        <w:jc w:val="left"/>
        <w:rPr>
          <w:u w:val="double"/>
        </w:rPr>
      </w:pPr>
      <w:r>
        <w:rPr>
          <w:u w:val="double"/>
        </w:rPr>
      </w:r>
    </w:p>
    <w:p>
      <w:pPr>
        <w:pStyle w:val="Normal"/>
        <w:bidi w:val="0"/>
        <w:jc w:val="left"/>
        <w:rPr>
          <w:u w:val="double"/>
        </w:rPr>
      </w:pPr>
      <w:r>
        <w:rPr>
          <w:u w:val="doubl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1240790</wp:posOffset>
            </wp:positionH>
            <wp:positionV relativeFrom="paragraph">
              <wp:posOffset>106680</wp:posOffset>
            </wp:positionV>
            <wp:extent cx="3723005" cy="162814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29210</wp:posOffset>
            </wp:positionH>
            <wp:positionV relativeFrom="paragraph">
              <wp:posOffset>2434590</wp:posOffset>
            </wp:positionV>
            <wp:extent cx="3297555" cy="32797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3426460</wp:posOffset>
            </wp:positionH>
            <wp:positionV relativeFrom="paragraph">
              <wp:posOffset>2227580</wp:posOffset>
            </wp:positionV>
            <wp:extent cx="3257550" cy="32397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LibreOffice/7.3.7.2$Linux_X86_64 LibreOffice_project/30$Build-2</Application>
  <AppVersion>15.0000</AppVersion>
  <Pages>6</Pages>
  <Words>24</Words>
  <Characters>139</Characters>
  <CharactersWithSpaces>158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2023-09-17T16:45:07Z</dcterms:created>
  <dc:creator/>
  <dc:description/>
  <dc:language>en-US</dc:language>
  <cp:lastModifiedBy/>
  <dcterms:modified xsi:type="dcterms:W3CDTF">2023-09-17T17:38:25Z</dcterms:modified>
  <cp:revision>4</cp:revision>
  <dc:subject/>
  <dc:title/>
</cp:coreProperties>
</file>