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="005054F8"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 w:rsidR="005054F8"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</w:p>
    <w:p w:rsidR="000052D0" w:rsidRPr="005A396B" w:rsidRDefault="000052D0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5054F8">
        <w:rPr>
          <w:rFonts w:asciiTheme="majorBidi" w:hAnsiTheme="majorBidi" w:cstheme="majorBidi"/>
          <w:b/>
          <w:bCs/>
          <w:sz w:val="28"/>
          <w:szCs w:val="28"/>
        </w:rPr>
        <w:t>Raghad</w:t>
      </w:r>
      <w:proofErr w:type="spellEnd"/>
      <w:r w:rsidR="005054F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5054F8">
        <w:rPr>
          <w:rFonts w:asciiTheme="majorBidi" w:hAnsiTheme="majorBidi" w:cstheme="majorBidi"/>
          <w:b/>
          <w:bCs/>
          <w:sz w:val="28"/>
          <w:szCs w:val="28"/>
        </w:rPr>
        <w:t>Mounir</w:t>
      </w:r>
      <w:proofErr w:type="spellEnd"/>
      <w:r w:rsidR="005054F8"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  <w:r w:rsidR="00A818F9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36D3A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:rsidR="000052D0" w:rsidRPr="005A396B" w:rsidRDefault="000052D0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5054F8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054F8">
        <w:rPr>
          <w:rFonts w:asciiTheme="majorBidi" w:hAnsiTheme="majorBidi" w:cstheme="majorBidi"/>
          <w:b/>
          <w:bCs/>
          <w:sz w:val="28"/>
          <w:szCs w:val="28"/>
        </w:rPr>
        <w:t>mo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B77F7E" w:rsidRDefault="00B77F7E" w:rsidP="00B77F7E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learning disabilities.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8F4BF4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8F4BF4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F4BF4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406AF" w:rsidRPr="00360E82" w:rsidRDefault="005406AF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453A2" w:rsidRDefault="000052D0" w:rsidP="00B77F7E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C2258B">
        <w:rPr>
          <w:rFonts w:asciiTheme="majorBidi" w:hAnsiTheme="majorBidi" w:cstheme="majorBidi"/>
          <w:b/>
          <w:bCs/>
          <w:sz w:val="28"/>
          <w:szCs w:val="28"/>
        </w:rPr>
        <w:t>child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 xml:space="preserve"> attentive during the session.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D5C32" w:rsidRDefault="00ED5C32" w:rsidP="00B77F7E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</w:t>
      </w:r>
      <w:r w:rsidR="00B77F7E">
        <w:rPr>
          <w:rFonts w:asciiTheme="majorBidi" w:hAnsiTheme="majorBidi" w:cstheme="majorBidi"/>
          <w:b/>
          <w:bCs/>
          <w:sz w:val="28"/>
          <w:szCs w:val="28"/>
        </w:rPr>
        <w:t>has a speech delay; she has substitutions in the letters of some words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DA0463" w:rsidRDefault="001453A2" w:rsidP="00AA40BB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1E5FD7">
        <w:rPr>
          <w:rFonts w:asciiTheme="majorBidi" w:hAnsiTheme="majorBidi" w:cstheme="majorBidi"/>
          <w:b/>
          <w:bCs/>
          <w:sz w:val="28"/>
          <w:szCs w:val="28"/>
        </w:rPr>
        <w:t xml:space="preserve"> needed</w:t>
      </w:r>
      <w:r w:rsidR="00940EE4">
        <w:rPr>
          <w:rFonts w:asciiTheme="majorBidi" w:hAnsiTheme="majorBidi" w:cstheme="majorBidi"/>
          <w:b/>
          <w:bCs/>
          <w:sz w:val="28"/>
          <w:szCs w:val="28"/>
        </w:rPr>
        <w:t xml:space="preserve"> reinforcement and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encouragement continuously during the session and this affected 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CD0D83" w:rsidRDefault="00CD0D83" w:rsidP="00CD0D83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equally performed in the two fields of I.Q., the verbal field and the non verbal field 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>
        <w:rPr>
          <w:rFonts w:asciiTheme="majorBidi" w:hAnsiTheme="majorBidi" w:cstheme="majorBidi"/>
          <w:b/>
          <w:bCs/>
          <w:sz w:val="28"/>
          <w:szCs w:val="28"/>
        </w:rPr>
        <w:t>as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8F4BF4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F4BF4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5406AF" w:rsidRPr="0099779F" w:rsidRDefault="005406AF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6F0F33" w:rsidTr="00D60BC9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D60BC9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77F7E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109</w:t>
            </w:r>
            <w:r w:rsidR="000052D0" w:rsidRPr="00871FF9">
              <w:rPr>
                <w:szCs w:val="26"/>
              </w:rPr>
              <w:t>(</w:t>
            </w:r>
            <w:r w:rsidR="009565FA">
              <w:rPr>
                <w:szCs w:val="26"/>
              </w:rPr>
              <w:t>average</w:t>
            </w:r>
            <w:r w:rsidR="000052D0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105-113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1367FE" w:rsidP="00B77F7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9</w:t>
            </w:r>
            <w:r w:rsidR="00B77F7E">
              <w:rPr>
                <w:szCs w:val="26"/>
              </w:rPr>
              <w:t>8</w:t>
            </w:r>
            <w:r w:rsidR="000052D0">
              <w:rPr>
                <w:szCs w:val="26"/>
              </w:rPr>
              <w:t xml:space="preserve"> </w:t>
            </w:r>
            <w:r w:rsidR="00811F1B" w:rsidRPr="00871FF9">
              <w:rPr>
                <w:szCs w:val="26"/>
              </w:rPr>
              <w:t>(</w:t>
            </w:r>
            <w:r w:rsidR="008B161B">
              <w:rPr>
                <w:szCs w:val="26"/>
              </w:rPr>
              <w:t>average</w:t>
            </w:r>
            <w:r w:rsidR="00811F1B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94-102</w:t>
            </w:r>
          </w:p>
        </w:tc>
      </w:tr>
      <w:tr w:rsidR="00A03FFC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03FFC" w:rsidRPr="00871FF9" w:rsidRDefault="00A03FFC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B77F7E" w:rsidP="004B550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103</w:t>
            </w:r>
            <w:r w:rsidR="008B161B">
              <w:rPr>
                <w:szCs w:val="26"/>
              </w:rPr>
              <w:t xml:space="preserve"> </w:t>
            </w:r>
            <w:r w:rsidR="00A03FFC" w:rsidRPr="00871FF9">
              <w:rPr>
                <w:szCs w:val="26"/>
              </w:rPr>
              <w:t>(</w:t>
            </w:r>
            <w:r w:rsidR="003A44C6">
              <w:rPr>
                <w:szCs w:val="26"/>
              </w:rPr>
              <w:t>average</w:t>
            </w:r>
            <w:r w:rsidR="00A03FFC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3FFC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B77F7E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98-108</w:t>
            </w:r>
          </w:p>
        </w:tc>
      </w:tr>
    </w:tbl>
    <w:p w:rsidR="000052D0" w:rsidRDefault="002E1BEA" w:rsidP="000052D0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 w:rsidRPr="002E1BEA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3BA2" w:rsidRDefault="00A33BA2" w:rsidP="00A33BA2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</w:rPr>
      </w:pP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CF5946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</w:t>
      </w:r>
      <w:r w:rsidR="00C552C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he obtained classifies h</w:t>
      </w:r>
      <w:r w:rsidR="00C552C4">
        <w:rPr>
          <w:rFonts w:asciiTheme="majorBidi" w:hAnsiTheme="majorBidi" w:cstheme="majorBidi"/>
        </w:rPr>
        <w:t>er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within</w:t>
      </w:r>
      <w:r w:rsidR="002C7821">
        <w:rPr>
          <w:rFonts w:asciiTheme="majorBidi" w:hAnsiTheme="majorBidi" w:cstheme="majorBidi"/>
        </w:rPr>
        <w:t xml:space="preserve"> </w:t>
      </w:r>
      <w:r w:rsidR="00C552C4">
        <w:rPr>
          <w:rFonts w:asciiTheme="majorBidi" w:hAnsiTheme="majorBidi" w:cstheme="majorBidi"/>
          <w:i/>
          <w:iCs/>
          <w:u w:val="single"/>
        </w:rPr>
        <w:t>average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</w:t>
      </w:r>
      <w:r w:rsidR="00716F67" w:rsidRPr="005A396B">
        <w:rPr>
          <w:rFonts w:asciiTheme="majorBidi" w:hAnsiTheme="majorBidi" w:cstheme="majorBidi"/>
        </w:rPr>
        <w:t>school but</w:t>
      </w:r>
      <w:r w:rsidRPr="005A396B">
        <w:rPr>
          <w:rFonts w:asciiTheme="majorBidi" w:hAnsiTheme="majorBidi" w:cstheme="majorBidi"/>
        </w:rPr>
        <w:t xml:space="preserve"> the sum of the five main aspects of intelligence (Fluid Reasoning, Knowledge, Quantitative Reasoning, Visual-Spatial Processing</w:t>
      </w:r>
      <w:r w:rsidR="002C7821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783A8C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0202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classifie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0783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Pr="005A396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CF5946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CF5946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A8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="000F6F9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D60BC9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2E1BEA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2E1BEA">
              <w:rPr>
                <w:szCs w:val="26"/>
              </w:rPr>
              <w:t>8</w:t>
            </w:r>
            <w:r w:rsidR="008D5D91">
              <w:rPr>
                <w:szCs w:val="26"/>
              </w:rPr>
              <w:t xml:space="preserve"> </w:t>
            </w:r>
            <w:r w:rsidR="00FF0F00">
              <w:rPr>
                <w:szCs w:val="26"/>
              </w:rPr>
              <w:t>(</w:t>
            </w:r>
            <w:r w:rsidR="00FB71DE">
              <w:rPr>
                <w:szCs w:val="26"/>
              </w:rPr>
              <w:t>average</w:t>
            </w:r>
            <w:r w:rsidR="00FF0F00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253C6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253C6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101-115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253C66" w:rsidP="00253C6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108</w:t>
            </w:r>
            <w:r w:rsidR="008D5D91">
              <w:rPr>
                <w:szCs w:val="26"/>
              </w:rPr>
              <w:t xml:space="preserve"> (</w:t>
            </w:r>
            <w:r w:rsidR="00934ADD">
              <w:rPr>
                <w:szCs w:val="26"/>
              </w:rPr>
              <w:t>average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253C6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7528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101-115</w:t>
            </w:r>
          </w:p>
        </w:tc>
      </w:tr>
      <w:tr w:rsidR="008D5D91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67528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67528C">
              <w:rPr>
                <w:szCs w:val="26"/>
              </w:rPr>
              <w:t>5</w:t>
            </w:r>
            <w:r w:rsidR="008D5D91">
              <w:rPr>
                <w:szCs w:val="26"/>
              </w:rPr>
              <w:t xml:space="preserve"> </w:t>
            </w:r>
            <w:r w:rsidR="00394CE5">
              <w:rPr>
                <w:szCs w:val="26"/>
              </w:rPr>
              <w:t>(</w:t>
            </w:r>
            <w:r w:rsidR="00DF2CD3">
              <w:rPr>
                <w:szCs w:val="26"/>
              </w:rPr>
              <w:t>average</w:t>
            </w:r>
            <w:r w:rsidR="00394CE5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67528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7528C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100-110</w:t>
            </w:r>
          </w:p>
        </w:tc>
      </w:tr>
      <w:tr w:rsidR="00271D16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1D16" w:rsidRPr="00871FF9" w:rsidRDefault="00271D16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271D16" w:rsidP="0067528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67528C">
              <w:rPr>
                <w:szCs w:val="26"/>
              </w:rPr>
              <w:t>8</w:t>
            </w:r>
            <w:r>
              <w:rPr>
                <w:szCs w:val="26"/>
              </w:rPr>
              <w:t xml:space="preserve"> (average)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1D16" w:rsidRPr="00871FF9" w:rsidRDefault="0067528C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67528C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103-113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EC3F1C" w:rsidP="00D15682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D15682">
              <w:rPr>
                <w:szCs w:val="26"/>
              </w:rPr>
              <w:t>7</w:t>
            </w:r>
            <w:r w:rsidR="000C2DF3">
              <w:rPr>
                <w:szCs w:val="26"/>
              </w:rPr>
              <w:t xml:space="preserve"> (</w:t>
            </w:r>
            <w:r>
              <w:rPr>
                <w:szCs w:val="26"/>
              </w:rPr>
              <w:t>below average</w:t>
            </w:r>
            <w:r w:rsidR="000C2DF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D5D91" w:rsidRPr="00871FF9" w:rsidRDefault="00D1568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D1568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81-93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DA4FC0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 w:rsidRPr="00DA4FC0"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  <w:drawing>
          <wp:inline distT="0" distB="0" distL="0" distR="0">
            <wp:extent cx="5162551" cy="37433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4EA2" w:rsidRPr="005A396B" w:rsidRDefault="00EB4989" w:rsidP="008F6BD9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</w:t>
      </w:r>
      <w:r w:rsidR="00205508">
        <w:rPr>
          <w:rFonts w:asciiTheme="majorBidi" w:hAnsiTheme="majorBidi" w:cstheme="majorBidi"/>
          <w:color w:val="000000"/>
        </w:rPr>
        <w:t>According to</w:t>
      </w:r>
      <w:r w:rsidR="00205508" w:rsidRPr="005A396B">
        <w:rPr>
          <w:rFonts w:asciiTheme="majorBidi" w:hAnsiTheme="majorBidi" w:cstheme="majorBidi"/>
          <w:color w:val="000000"/>
        </w:rPr>
        <w:t xml:space="preserve"> h</w:t>
      </w:r>
      <w:r w:rsidR="00EC3F1C">
        <w:rPr>
          <w:rFonts w:asciiTheme="majorBidi" w:hAnsiTheme="majorBidi" w:cstheme="majorBidi"/>
          <w:color w:val="000000"/>
        </w:rPr>
        <w:t>er</w:t>
      </w:r>
      <w:r w:rsidR="00205508"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205508">
        <w:rPr>
          <w:rFonts w:asciiTheme="majorBidi" w:hAnsiTheme="majorBidi" w:cstheme="majorBidi"/>
          <w:color w:val="000000"/>
        </w:rPr>
        <w:t xml:space="preserve">the </w:t>
      </w:r>
      <w:r w:rsidR="00EC3F1C">
        <w:rPr>
          <w:rFonts w:asciiTheme="majorBidi" w:hAnsiTheme="majorBidi" w:cstheme="majorBidi"/>
          <w:color w:val="000000"/>
        </w:rPr>
        <w:t>child</w:t>
      </w:r>
      <w:r w:rsidR="00851F54">
        <w:rPr>
          <w:rFonts w:asciiTheme="majorBidi" w:hAnsiTheme="majorBidi" w:cstheme="majorBidi"/>
          <w:color w:val="000000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>got</w:t>
      </w:r>
      <w:r w:rsidR="00EC3F1C">
        <w:rPr>
          <w:rFonts w:asciiTheme="majorBidi" w:hAnsiTheme="majorBidi" w:cstheme="majorBidi"/>
          <w:color w:val="000000"/>
        </w:rPr>
        <w:t xml:space="preserve"> an</w:t>
      </w:r>
      <w:r w:rsidR="00A17BAE">
        <w:rPr>
          <w:rFonts w:asciiTheme="majorBidi" w:hAnsiTheme="majorBidi" w:cstheme="majorBidi"/>
          <w:color w:val="000000"/>
        </w:rPr>
        <w:t xml:space="preserve"> </w:t>
      </w:r>
      <w:r w:rsidR="00C63640">
        <w:rPr>
          <w:rFonts w:asciiTheme="majorBidi" w:hAnsiTheme="majorBidi" w:cstheme="majorBidi"/>
          <w:i/>
          <w:iCs/>
          <w:color w:val="000000"/>
          <w:u w:val="single"/>
        </w:rPr>
        <w:t>average</w:t>
      </w:r>
      <w:r w:rsidR="00205508">
        <w:rPr>
          <w:rFonts w:asciiTheme="majorBidi" w:hAnsiTheme="majorBidi" w:cstheme="majorBidi"/>
          <w:i/>
          <w:iCs/>
          <w:u w:val="single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 xml:space="preserve">category </w:t>
      </w:r>
      <w:r w:rsidR="00205508" w:rsidRPr="005A396B">
        <w:rPr>
          <w:rFonts w:asciiTheme="majorBidi" w:hAnsiTheme="majorBidi" w:cstheme="majorBidi"/>
        </w:rPr>
        <w:t>of intelligence in</w:t>
      </w:r>
      <w:r w:rsidR="00EC3F1C">
        <w:rPr>
          <w:rFonts w:asciiTheme="majorBidi" w:hAnsiTheme="majorBidi" w:cstheme="majorBidi"/>
        </w:rPr>
        <w:t xml:space="preserve"> </w:t>
      </w:r>
      <w:r w:rsidR="00EC3F1C" w:rsidRPr="005A396B">
        <w:rPr>
          <w:rFonts w:asciiTheme="majorBidi" w:hAnsiTheme="majorBidi" w:cstheme="majorBidi"/>
        </w:rPr>
        <w:t>Fluid Reasoning</w:t>
      </w:r>
      <w:r w:rsidR="003A4EA2">
        <w:rPr>
          <w:rFonts w:asciiTheme="majorBidi" w:hAnsiTheme="majorBidi" w:cstheme="majorBidi"/>
        </w:rPr>
        <w:t>,</w:t>
      </w:r>
      <w:r w:rsidR="00DA4FC0" w:rsidRPr="00DA4FC0">
        <w:rPr>
          <w:rFonts w:asciiTheme="majorBidi" w:hAnsiTheme="majorBidi" w:cstheme="majorBidi"/>
        </w:rPr>
        <w:t xml:space="preserve"> </w:t>
      </w:r>
      <w:r w:rsidR="00DA4FC0">
        <w:rPr>
          <w:rFonts w:asciiTheme="majorBidi" w:hAnsiTheme="majorBidi" w:cstheme="majorBidi"/>
        </w:rPr>
        <w:t>Knowledge</w:t>
      </w:r>
      <w:r w:rsidR="0053081E">
        <w:rPr>
          <w:rFonts w:asciiTheme="majorBidi" w:hAnsiTheme="majorBidi" w:cstheme="majorBidi"/>
        </w:rPr>
        <w:t>,</w:t>
      </w:r>
      <w:r w:rsidR="003A4EA2">
        <w:rPr>
          <w:rFonts w:asciiTheme="majorBidi" w:hAnsiTheme="majorBidi" w:cstheme="majorBidi" w:hint="cs"/>
          <w:rtl/>
        </w:rPr>
        <w:t xml:space="preserve"> </w:t>
      </w:r>
      <w:r w:rsidR="003A4EA2">
        <w:rPr>
          <w:rFonts w:asciiTheme="majorBidi" w:hAnsiTheme="majorBidi" w:cstheme="majorBidi"/>
        </w:rPr>
        <w:t>Quantitative reasoning and</w:t>
      </w:r>
      <w:r w:rsidR="00EC3F1C">
        <w:rPr>
          <w:rFonts w:asciiTheme="majorBidi" w:hAnsiTheme="majorBidi" w:cstheme="majorBidi"/>
        </w:rPr>
        <w:t xml:space="preserve"> </w:t>
      </w:r>
      <w:r w:rsidR="003A4EA2" w:rsidRPr="005A396B">
        <w:rPr>
          <w:rFonts w:asciiTheme="majorBidi" w:hAnsiTheme="majorBidi" w:cstheme="majorBidi"/>
        </w:rPr>
        <w:t>Visual-Spatial processing</w:t>
      </w:r>
      <w:r w:rsidR="003A4EA2">
        <w:rPr>
          <w:rFonts w:asciiTheme="majorBidi" w:hAnsiTheme="majorBidi" w:cstheme="majorBidi"/>
        </w:rPr>
        <w:t xml:space="preserve">; which means that she got an average degree in her ability to solve new figural problems, her ability to </w:t>
      </w:r>
      <w:r w:rsidR="003A4EA2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3A4EA2">
        <w:rPr>
          <w:rFonts w:asciiTheme="majorBidi" w:hAnsiTheme="majorBidi" w:cstheme="majorBidi"/>
          <w:color w:val="000000"/>
        </w:rPr>
        <w:t>ies,</w:t>
      </w:r>
      <w:r w:rsidR="00DA4FC0">
        <w:rPr>
          <w:rFonts w:asciiTheme="majorBidi" w:hAnsiTheme="majorBidi" w:cstheme="majorBidi"/>
          <w:color w:val="000000"/>
        </w:rPr>
        <w:t xml:space="preserve"> </w:t>
      </w:r>
      <w:r w:rsidR="00DA4FC0">
        <w:rPr>
          <w:rFonts w:asciiTheme="majorBidi" w:hAnsiTheme="majorBidi" w:cstheme="majorBidi"/>
        </w:rPr>
        <w:t xml:space="preserve">her ability to </w:t>
      </w:r>
      <w:r w:rsidR="00DA4FC0" w:rsidRPr="005A396B">
        <w:rPr>
          <w:rFonts w:asciiTheme="majorBidi" w:hAnsiTheme="majorBidi" w:cstheme="majorBidi"/>
        </w:rPr>
        <w:t>provide information about things, h</w:t>
      </w:r>
      <w:r w:rsidR="00DA4FC0">
        <w:rPr>
          <w:rFonts w:asciiTheme="majorBidi" w:hAnsiTheme="majorBidi" w:cstheme="majorBidi"/>
        </w:rPr>
        <w:t>er</w:t>
      </w:r>
      <w:r w:rsidR="00DA4FC0" w:rsidRPr="005A396B">
        <w:rPr>
          <w:rFonts w:asciiTheme="majorBidi" w:hAnsiTheme="majorBidi" w:cstheme="majorBidi"/>
        </w:rPr>
        <w:t xml:space="preserve"> ability to determine missing or silly details, h</w:t>
      </w:r>
      <w:r w:rsidR="00DA4FC0">
        <w:rPr>
          <w:rFonts w:asciiTheme="majorBidi" w:hAnsiTheme="majorBidi" w:cstheme="majorBidi"/>
        </w:rPr>
        <w:t xml:space="preserve">er </w:t>
      </w:r>
      <w:r w:rsidR="00DA4FC0" w:rsidRPr="005A396B">
        <w:rPr>
          <w:rFonts w:asciiTheme="majorBidi" w:hAnsiTheme="majorBidi" w:cstheme="majorBidi"/>
        </w:rPr>
        <w:t>ability to apply cumulative information, h</w:t>
      </w:r>
      <w:r w:rsidR="00DA4FC0">
        <w:rPr>
          <w:rFonts w:asciiTheme="majorBidi" w:hAnsiTheme="majorBidi" w:cstheme="majorBidi"/>
        </w:rPr>
        <w:t xml:space="preserve">er </w:t>
      </w:r>
      <w:r w:rsidR="00DA4FC0" w:rsidRPr="005A396B">
        <w:rPr>
          <w:rFonts w:asciiTheme="majorBidi" w:hAnsiTheme="majorBidi" w:cstheme="majorBidi"/>
        </w:rPr>
        <w:t>ability to defin</w:t>
      </w:r>
      <w:r w:rsidR="00DA4FC0">
        <w:rPr>
          <w:rFonts w:asciiTheme="majorBidi" w:hAnsiTheme="majorBidi" w:cstheme="majorBidi"/>
        </w:rPr>
        <w:t>e</w:t>
      </w:r>
      <w:r w:rsidR="00DA4FC0" w:rsidRPr="005A396B">
        <w:rPr>
          <w:rFonts w:asciiTheme="majorBidi" w:hAnsiTheme="majorBidi" w:cstheme="majorBidi"/>
        </w:rPr>
        <w:t xml:space="preserve"> difficult words</w:t>
      </w:r>
      <w:r w:rsidR="00DA4FC0">
        <w:rPr>
          <w:rFonts w:asciiTheme="majorBidi" w:hAnsiTheme="majorBidi" w:cstheme="majorBidi"/>
        </w:rPr>
        <w:t>,</w:t>
      </w:r>
      <w:r w:rsidR="003A4EA2">
        <w:rPr>
          <w:rFonts w:asciiTheme="majorBidi" w:hAnsiTheme="majorBidi" w:cstheme="majorBidi"/>
          <w:color w:val="000000"/>
        </w:rPr>
        <w:t xml:space="preserve"> </w:t>
      </w:r>
      <w:r w:rsidR="003A4EA2">
        <w:rPr>
          <w:rFonts w:asciiTheme="majorBidi" w:hAnsiTheme="majorBidi" w:cstheme="majorBidi"/>
        </w:rPr>
        <w:t xml:space="preserve">her ability to </w:t>
      </w:r>
      <w:r w:rsidR="003A4EA2" w:rsidRPr="005A396B">
        <w:rPr>
          <w:rFonts w:asciiTheme="majorBidi" w:hAnsiTheme="majorBidi" w:cstheme="majorBidi"/>
        </w:rPr>
        <w:t>solve initial mathematical problems</w:t>
      </w:r>
      <w:r w:rsidR="003A4EA2">
        <w:rPr>
          <w:rFonts w:asciiTheme="majorBidi" w:hAnsiTheme="majorBidi" w:cstheme="majorBidi"/>
        </w:rPr>
        <w:t xml:space="preserve"> and </w:t>
      </w:r>
      <w:r w:rsidR="003A4EA2" w:rsidRPr="005A396B">
        <w:rPr>
          <w:rFonts w:asciiTheme="majorBidi" w:hAnsiTheme="majorBidi" w:cstheme="majorBidi"/>
        </w:rPr>
        <w:t>h</w:t>
      </w:r>
      <w:r w:rsidR="003A4EA2">
        <w:rPr>
          <w:rFonts w:asciiTheme="majorBidi" w:hAnsiTheme="majorBidi" w:cstheme="majorBidi"/>
        </w:rPr>
        <w:t xml:space="preserve">er </w:t>
      </w:r>
      <w:r w:rsidR="003A4EA2" w:rsidRPr="005A396B">
        <w:rPr>
          <w:rFonts w:asciiTheme="majorBidi" w:hAnsiTheme="majorBidi" w:cstheme="majorBidi"/>
        </w:rPr>
        <w:t>ability to solve increasingly difficult mathematical problems</w:t>
      </w:r>
      <w:r w:rsidR="003A4EA2">
        <w:rPr>
          <w:rFonts w:asciiTheme="majorBidi" w:hAnsiTheme="majorBidi" w:cstheme="majorBidi"/>
        </w:rPr>
        <w:t xml:space="preserve">, her ability to </w:t>
      </w:r>
      <w:r w:rsidR="003A4EA2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3A4EA2" w:rsidRPr="005A396B">
        <w:rPr>
          <w:rFonts w:asciiTheme="majorBidi" w:hAnsiTheme="majorBidi" w:cstheme="majorBidi"/>
        </w:rPr>
        <w:t>h</w:t>
      </w:r>
      <w:r w:rsidR="003A4EA2">
        <w:rPr>
          <w:rFonts w:asciiTheme="majorBidi" w:hAnsiTheme="majorBidi" w:cstheme="majorBidi"/>
        </w:rPr>
        <w:t xml:space="preserve">er </w:t>
      </w:r>
      <w:r w:rsidR="003A4EA2" w:rsidRPr="005A396B">
        <w:rPr>
          <w:rFonts w:asciiTheme="majorBidi" w:hAnsiTheme="majorBidi" w:cstheme="majorBidi"/>
        </w:rPr>
        <w:t>ability to explain spatial direction</w:t>
      </w:r>
      <w:r w:rsidR="003A4EA2">
        <w:rPr>
          <w:rFonts w:asciiTheme="majorBidi" w:hAnsiTheme="majorBidi" w:cstheme="majorBidi"/>
        </w:rPr>
        <w:t xml:space="preserve"> to reach a certain image</w:t>
      </w:r>
      <w:r w:rsidR="003A4EA2" w:rsidRPr="005A396B">
        <w:rPr>
          <w:rFonts w:asciiTheme="majorBidi" w:hAnsiTheme="majorBidi" w:cstheme="majorBidi"/>
        </w:rPr>
        <w:t xml:space="preserve"> and collecting designs</w:t>
      </w:r>
      <w:r w:rsidR="003A4EA2">
        <w:rPr>
          <w:rFonts w:asciiTheme="majorBidi" w:hAnsiTheme="majorBidi" w:cstheme="majorBidi"/>
        </w:rPr>
        <w:t xml:space="preserve">. </w:t>
      </w:r>
      <w:r w:rsidR="00042C68">
        <w:rPr>
          <w:rFonts w:asciiTheme="majorBidi" w:hAnsiTheme="majorBidi" w:cstheme="majorBidi"/>
        </w:rPr>
        <w:t xml:space="preserve">However she got </w:t>
      </w:r>
      <w:r w:rsidR="00042C68" w:rsidRPr="003E3A55">
        <w:rPr>
          <w:rFonts w:asciiTheme="majorBidi" w:hAnsiTheme="majorBidi" w:cstheme="majorBidi"/>
          <w:i/>
          <w:iCs/>
          <w:u w:val="single"/>
        </w:rPr>
        <w:t>below average</w:t>
      </w:r>
      <w:r w:rsidR="00042C68">
        <w:rPr>
          <w:rFonts w:asciiTheme="majorBidi" w:hAnsiTheme="majorBidi" w:cstheme="majorBidi"/>
        </w:rPr>
        <w:t xml:space="preserve"> </w:t>
      </w:r>
      <w:r w:rsidR="00042C68" w:rsidRPr="005A396B">
        <w:rPr>
          <w:rFonts w:asciiTheme="majorBidi" w:hAnsiTheme="majorBidi" w:cstheme="majorBidi"/>
          <w:color w:val="000000"/>
        </w:rPr>
        <w:t xml:space="preserve">category </w:t>
      </w:r>
      <w:r w:rsidR="00042C68" w:rsidRPr="005A396B">
        <w:rPr>
          <w:rFonts w:asciiTheme="majorBidi" w:hAnsiTheme="majorBidi" w:cstheme="majorBidi"/>
        </w:rPr>
        <w:t>of intelligence in</w:t>
      </w:r>
      <w:r w:rsidR="00042C68">
        <w:rPr>
          <w:rFonts w:asciiTheme="majorBidi" w:hAnsiTheme="majorBidi" w:cstheme="majorBidi"/>
        </w:rPr>
        <w:t xml:space="preserve"> </w:t>
      </w:r>
      <w:r w:rsidR="003E3A55">
        <w:rPr>
          <w:rFonts w:asciiTheme="majorBidi" w:hAnsiTheme="majorBidi" w:cstheme="majorBidi"/>
        </w:rPr>
        <w:t xml:space="preserve">Working Memory; which means that she got below average degree in </w:t>
      </w:r>
      <w:r w:rsidR="00A02409">
        <w:rPr>
          <w:rFonts w:asciiTheme="majorBidi" w:hAnsiTheme="majorBidi" w:cstheme="majorBidi"/>
        </w:rPr>
        <w:t xml:space="preserve">her ability to </w:t>
      </w:r>
      <w:r w:rsidR="00A02409" w:rsidRPr="005A396B">
        <w:rPr>
          <w:rFonts w:asciiTheme="majorBidi" w:hAnsiTheme="majorBidi" w:cstheme="majorBidi"/>
        </w:rPr>
        <w:t>sort, classify and recall verbal and non verbal information, sorted in short term memory.</w:t>
      </w: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DA4FC0" w:rsidP="008F6BD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8F6BD9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</w:tbl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9321D2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A34DD9" w:rsidRDefault="00DA4FC0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A02409" w:rsidRDefault="00CD501D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A02409" w:rsidRDefault="00DA4FC0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A4FC0">
        <w:rPr>
          <w:rFonts w:asciiTheme="majorBidi" w:hAnsiTheme="majorBidi" w:cs="Times New Roman"/>
          <w:b/>
          <w:bCs/>
          <w:noProof/>
          <w:color w:val="000000"/>
          <w:sz w:val="28"/>
          <w:szCs w:val="28"/>
          <w:rtl/>
          <w:lang w:val="en-GB" w:eastAsia="en-GB"/>
        </w:rPr>
        <w:drawing>
          <wp:inline distT="0" distB="0" distL="0" distR="0">
            <wp:extent cx="5476875" cy="37242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04B9" w:rsidRDefault="00CD501D" w:rsidP="008F6BD9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570C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A02409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</w:t>
      </w:r>
      <w:r w:rsidRPr="00CD501D">
        <w:rPr>
          <w:rFonts w:asciiTheme="majorBidi" w:hAnsiTheme="majorBidi" w:cstheme="majorBidi"/>
          <w:b/>
          <w:bCs/>
          <w:color w:val="000000"/>
          <w:sz w:val="28"/>
          <w:szCs w:val="28"/>
        </w:rPr>
        <w:t>Concerning the factor indexes</w:t>
      </w:r>
      <w:r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which are related to the verbal field we found</w:t>
      </w:r>
      <w:r w:rsidR="00A02409">
        <w:rPr>
          <w:rFonts w:asciiTheme="majorBidi" w:hAnsiTheme="majorBidi" w:cstheme="majorBidi"/>
          <w:b/>
          <w:bCs/>
          <w:sz w:val="28"/>
          <w:szCs w:val="28"/>
        </w:rPr>
        <w:t xml:space="preserve"> that</w:t>
      </w:r>
      <w:r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02409">
        <w:rPr>
          <w:rFonts w:asciiTheme="majorBidi" w:hAnsiTheme="majorBidi" w:cstheme="majorBidi"/>
          <w:b/>
          <w:bCs/>
          <w:sz w:val="28"/>
          <w:szCs w:val="28"/>
        </w:rPr>
        <w:t>she got the lowest score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Working Memory</w:t>
      </w:r>
      <w:r w:rsidR="00C2258B"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CD501D">
        <w:rPr>
          <w:rFonts w:asciiTheme="majorBidi" w:hAnsiTheme="majorBidi" w:cstheme="majorBidi"/>
          <w:b/>
          <w:bCs/>
          <w:sz w:val="28"/>
          <w:szCs w:val="28"/>
        </w:rPr>
        <w:t xml:space="preserve"> which means that the child got below average degree in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her ability </w:t>
      </w:r>
      <w:r w:rsidRPr="00CD501D">
        <w:rPr>
          <w:rFonts w:asciiTheme="majorBidi" w:hAnsiTheme="majorBidi" w:cstheme="majorBidi"/>
          <w:b/>
          <w:bCs/>
          <w:sz w:val="28"/>
          <w:szCs w:val="28"/>
        </w:rPr>
        <w:t>to sort, classify and recall verbal information, sorted in short term memory.</w:t>
      </w:r>
    </w:p>
    <w:p w:rsidR="009D2110" w:rsidRPr="005A396B" w:rsidRDefault="008F4BF4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8F4BF4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B36750" w:rsidRDefault="009D2110" w:rsidP="00DA4FC0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DA4FC0">
        <w:rPr>
          <w:rFonts w:asciiTheme="majorBidi" w:hAnsiTheme="majorBidi" w:cstheme="majorBidi"/>
        </w:rPr>
        <w:t>7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89186D">
        <w:rPr>
          <w:rFonts w:asciiTheme="majorBidi" w:hAnsiTheme="majorBidi" w:cstheme="majorBidi"/>
        </w:rPr>
        <w:t xml:space="preserve"> </w:t>
      </w:r>
      <w:proofErr w:type="gramStart"/>
      <w:r w:rsidR="00DA4FC0">
        <w:rPr>
          <w:rFonts w:asciiTheme="majorBidi" w:hAnsiTheme="majorBidi" w:cstheme="majorBidi"/>
        </w:rPr>
        <w:t>9</w:t>
      </w:r>
      <w:r w:rsidR="0089186D">
        <w:rPr>
          <w:rFonts w:asciiTheme="majorBidi" w:hAnsiTheme="majorBidi" w:cstheme="majorBidi"/>
        </w:rPr>
        <w:t>mth.</w:t>
      </w:r>
      <w:r w:rsidR="00063CF2">
        <w:rPr>
          <w:rFonts w:asciiTheme="majorBidi" w:hAnsiTheme="majorBidi" w:cstheme="majorBidi"/>
        </w:rPr>
        <w:t>,</w:t>
      </w:r>
      <w:proofErr w:type="gramEnd"/>
      <w:r w:rsidR="00D91337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fe</w:t>
      </w:r>
      <w:r w:rsidR="00063CF2"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 w:rsidR="00063CF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right </w:t>
      </w:r>
      <w:r w:rsidRPr="005A396B">
        <w:rPr>
          <w:rFonts w:asciiTheme="majorBidi" w:hAnsiTheme="majorBidi" w:cstheme="majorBidi"/>
        </w:rPr>
        <w:t>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4F15AF" w:rsidRPr="005A396B">
        <w:rPr>
          <w:rFonts w:asciiTheme="majorBidi" w:hAnsiTheme="majorBidi" w:cstheme="majorBidi"/>
        </w:rPr>
        <w:t>h</w:t>
      </w:r>
      <w:r w:rsidR="00F64ED0">
        <w:rPr>
          <w:rFonts w:asciiTheme="majorBidi" w:hAnsiTheme="majorBidi" w:cstheme="majorBidi"/>
        </w:rPr>
        <w:t>er</w:t>
      </w:r>
      <w:r w:rsidR="004F15AF" w:rsidRPr="005A396B">
        <w:rPr>
          <w:rFonts w:asciiTheme="majorBidi" w:hAnsiTheme="majorBidi" w:cstheme="majorBidi"/>
        </w:rPr>
        <w:t xml:space="preserve"> total I.Q.</w:t>
      </w:r>
      <w:r w:rsidR="00063CF2">
        <w:rPr>
          <w:rFonts w:asciiTheme="majorBidi" w:hAnsiTheme="majorBidi" w:cstheme="majorBidi"/>
        </w:rPr>
        <w:t xml:space="preserve">, </w:t>
      </w:r>
      <w:r w:rsidR="00F64ED0">
        <w:rPr>
          <w:rFonts w:asciiTheme="majorBidi" w:hAnsiTheme="majorBidi" w:cstheme="majorBidi"/>
        </w:rPr>
        <w:t>her verbal I.Q.,</w:t>
      </w:r>
      <w:r w:rsidR="00ED5C32">
        <w:rPr>
          <w:rFonts w:asciiTheme="majorBidi" w:hAnsiTheme="majorBidi" w:cstheme="majorBidi"/>
        </w:rPr>
        <w:t xml:space="preserve"> and her non- verbal I.Q.,</w:t>
      </w:r>
      <w:r w:rsidR="00F64ED0">
        <w:rPr>
          <w:rFonts w:asciiTheme="majorBidi" w:hAnsiTheme="majorBidi" w:cstheme="majorBidi"/>
        </w:rPr>
        <w:t xml:space="preserve"> </w:t>
      </w:r>
      <w:r w:rsidR="00063CF2" w:rsidRPr="005A396B">
        <w:rPr>
          <w:rFonts w:asciiTheme="majorBidi" w:hAnsiTheme="majorBidi" w:cstheme="majorBidi"/>
        </w:rPr>
        <w:t>classif</w:t>
      </w:r>
      <w:r w:rsidR="00CC0A92">
        <w:rPr>
          <w:rFonts w:asciiTheme="majorBidi" w:hAnsiTheme="majorBidi" w:cstheme="majorBidi"/>
        </w:rPr>
        <w:t>y</w:t>
      </w:r>
      <w:r w:rsidR="00063CF2" w:rsidRPr="005A396B">
        <w:rPr>
          <w:rFonts w:asciiTheme="majorBidi" w:hAnsiTheme="majorBidi" w:cstheme="majorBidi"/>
        </w:rPr>
        <w:t xml:space="preserve"> h</w:t>
      </w:r>
      <w:r w:rsidR="00CC0A92">
        <w:rPr>
          <w:rFonts w:asciiTheme="majorBidi" w:hAnsiTheme="majorBidi" w:cstheme="majorBidi"/>
        </w:rPr>
        <w:t>er</w:t>
      </w:r>
      <w:r w:rsidR="00063CF2">
        <w:rPr>
          <w:rFonts w:asciiTheme="majorBidi" w:hAnsiTheme="majorBidi" w:cstheme="majorBidi"/>
        </w:rPr>
        <w:t xml:space="preserve"> within </w:t>
      </w:r>
      <w:r w:rsidR="00CC0A92">
        <w:rPr>
          <w:rFonts w:asciiTheme="majorBidi" w:hAnsiTheme="majorBidi" w:cstheme="majorBidi"/>
          <w:i/>
          <w:iCs/>
          <w:u w:val="single"/>
        </w:rPr>
        <w:t>average</w:t>
      </w:r>
      <w:r w:rsidR="00063CF2">
        <w:rPr>
          <w:rFonts w:asciiTheme="majorBidi" w:hAnsiTheme="majorBidi" w:cstheme="majorBidi"/>
        </w:rPr>
        <w:t xml:space="preserve"> </w:t>
      </w:r>
      <w:r w:rsidR="00063CF2" w:rsidRPr="004F1382">
        <w:rPr>
          <w:rFonts w:asciiTheme="majorBidi" w:hAnsiTheme="majorBidi" w:cstheme="majorBidi"/>
          <w:color w:val="000000"/>
        </w:rPr>
        <w:t xml:space="preserve">category </w:t>
      </w:r>
      <w:r w:rsidR="00063CF2" w:rsidRPr="005A396B">
        <w:rPr>
          <w:rFonts w:asciiTheme="majorBidi" w:hAnsiTheme="majorBidi" w:cstheme="majorBidi"/>
        </w:rPr>
        <w:t>of intelligenc</w:t>
      </w:r>
      <w:r w:rsidR="00063CF2">
        <w:rPr>
          <w:rFonts w:asciiTheme="majorBidi" w:hAnsiTheme="majorBidi" w:cstheme="majorBidi"/>
        </w:rPr>
        <w:t>e</w:t>
      </w:r>
      <w:r w:rsidR="00ED5C32">
        <w:rPr>
          <w:rFonts w:asciiTheme="majorBidi" w:hAnsiTheme="majorBidi" w:cstheme="majorBidi"/>
        </w:rPr>
        <w:t>.</w:t>
      </w:r>
      <w:r w:rsidR="00063CF2">
        <w:rPr>
          <w:rFonts w:asciiTheme="majorBidi" w:hAnsiTheme="majorBidi" w:cstheme="majorBidi"/>
        </w:rPr>
        <w:t xml:space="preserve"> </w:t>
      </w:r>
    </w:p>
    <w:p w:rsidR="007551C2" w:rsidRPr="005A396B" w:rsidRDefault="008F4BF4" w:rsidP="00063CF2">
      <w:pPr>
        <w:pStyle w:val="BodyTextIndent"/>
        <w:spacing w:line="360" w:lineRule="auto"/>
        <w:rPr>
          <w:rFonts w:asciiTheme="majorBidi" w:hAnsiTheme="majorBidi" w:cstheme="majorBidi"/>
        </w:rPr>
      </w:pPr>
      <w:r w:rsidRPr="008F4BF4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7551C2" w:rsidRDefault="007551C2" w:rsidP="00063CF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ED5C32" w:rsidRDefault="00773802" w:rsidP="00A34DD9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sessions.</w:t>
      </w:r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4337E0" w:rsidRPr="00A0320B" w:rsidRDefault="00A0320B" w:rsidP="008F6BD9">
      <w:pPr>
        <w:spacing w:after="120" w:line="240" w:lineRule="auto"/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28"/>
          <w:szCs w:val="28"/>
          <w:u w:val="single"/>
          <w:lang w:bidi="ar-EG"/>
        </w:rPr>
      </w:pPr>
      <w:proofErr w:type="gramStart"/>
      <w:r w:rsidRPr="00A0320B">
        <w:rPr>
          <w:rFonts w:ascii="Simplified Arabic" w:hAnsi="Simplified Arabic" w:cs="Times New Roman"/>
          <w:b/>
          <w:bCs/>
          <w:i/>
          <w:iCs/>
          <w:color w:val="C00000"/>
          <w:sz w:val="28"/>
          <w:szCs w:val="28"/>
          <w:u w:val="single"/>
          <w:lang w:bidi="ar-EG"/>
        </w:rPr>
        <w:t>N.B.</w:t>
      </w:r>
      <w:proofErr w:type="gramEnd"/>
    </w:p>
    <w:p w:rsidR="00A0320B" w:rsidRPr="009C5962" w:rsidRDefault="008F6BD9" w:rsidP="009C5962">
      <w:pPr>
        <w:tabs>
          <w:tab w:val="left" w:pos="0"/>
        </w:tabs>
        <w:bidi w:val="0"/>
        <w:spacing w:after="240" w:line="240" w:lineRule="auto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="Simplified Arabic" w:hAnsi="Simplified Arabic" w:cs="Times New Roman"/>
          <w:b/>
          <w:bCs/>
          <w:color w:val="000000" w:themeColor="text1"/>
          <w:sz w:val="28"/>
          <w:szCs w:val="28"/>
          <w:lang w:bidi="ar-EG"/>
        </w:rPr>
        <w:t xml:space="preserve">    </w:t>
      </w:r>
      <w:r w:rsidR="00773802" w:rsidRPr="009C596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We did not assess learning disabilities</w:t>
      </w:r>
      <w:r w:rsidR="00A0320B" w:rsidRPr="009C5962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 xml:space="preserve"> </w:t>
      </w:r>
      <w:r w:rsidR="00A0320B" w:rsidRPr="009C5962">
        <w:rPr>
          <w:rFonts w:asciiTheme="majorBidi" w:hAnsiTheme="majorBidi" w:cstheme="majorBidi"/>
          <w:b/>
          <w:bCs/>
          <w:sz w:val="28"/>
          <w:szCs w:val="28"/>
        </w:rPr>
        <w:t>upon his uncle request.</w:t>
      </w:r>
    </w:p>
    <w:p w:rsidR="006F0F33" w:rsidRDefault="006F0F33" w:rsidP="009C5962">
      <w:pPr>
        <w:tabs>
          <w:tab w:val="left" w:pos="284"/>
        </w:tabs>
        <w:bidi w:val="0"/>
        <w:spacing w:after="0" w:line="240" w:lineRule="auto"/>
        <w:jc w:val="both"/>
        <w:rPr>
          <w:rFonts w:cstheme="majorBidi" w:hint="cs"/>
          <w:b/>
          <w:bCs/>
          <w:i/>
          <w:iCs/>
          <w:sz w:val="32"/>
          <w:szCs w:val="32"/>
          <w:rtl/>
          <w:lang w:val="fr-FR"/>
        </w:rPr>
      </w:pPr>
    </w:p>
    <w:p w:rsidR="007551C2" w:rsidRPr="004B59B2" w:rsidRDefault="007551C2" w:rsidP="006F0F33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9C5962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sectPr w:rsidR="004337E0" w:rsidRPr="00F65BBE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5ED" w:rsidRDefault="004805ED" w:rsidP="00CD1856">
      <w:pPr>
        <w:spacing w:after="0" w:line="240" w:lineRule="auto"/>
      </w:pPr>
      <w:r>
        <w:separator/>
      </w:r>
    </w:p>
  </w:endnote>
  <w:endnote w:type="continuationSeparator" w:id="0">
    <w:p w:rsidR="004805ED" w:rsidRDefault="004805ED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5ED" w:rsidRDefault="004805ED" w:rsidP="00CD1856">
      <w:pPr>
        <w:spacing w:after="0" w:line="240" w:lineRule="auto"/>
      </w:pPr>
      <w:r>
        <w:separator/>
      </w:r>
    </w:p>
  </w:footnote>
  <w:footnote w:type="continuationSeparator" w:id="0">
    <w:p w:rsidR="004805ED" w:rsidRDefault="004805ED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F" w:rsidRDefault="008F4BF4">
    <w:pPr>
      <w:pStyle w:val="Header"/>
    </w:pPr>
    <w:r w:rsidRPr="008F4BF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6626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129AC"/>
    <w:rsid w:val="000135F0"/>
    <w:rsid w:val="00020217"/>
    <w:rsid w:val="00023B15"/>
    <w:rsid w:val="000409DB"/>
    <w:rsid w:val="000428F4"/>
    <w:rsid w:val="00042C68"/>
    <w:rsid w:val="00044269"/>
    <w:rsid w:val="00044B2D"/>
    <w:rsid w:val="000454D7"/>
    <w:rsid w:val="00046F64"/>
    <w:rsid w:val="0004774C"/>
    <w:rsid w:val="00050AAD"/>
    <w:rsid w:val="00051CD8"/>
    <w:rsid w:val="00052ED8"/>
    <w:rsid w:val="00053880"/>
    <w:rsid w:val="00053AAF"/>
    <w:rsid w:val="00063CF2"/>
    <w:rsid w:val="00065228"/>
    <w:rsid w:val="00086509"/>
    <w:rsid w:val="0009083E"/>
    <w:rsid w:val="00091E10"/>
    <w:rsid w:val="00092CB0"/>
    <w:rsid w:val="00095A0A"/>
    <w:rsid w:val="000A0CE5"/>
    <w:rsid w:val="000A5186"/>
    <w:rsid w:val="000B4D16"/>
    <w:rsid w:val="000C2DF3"/>
    <w:rsid w:val="000D0F27"/>
    <w:rsid w:val="000D36CE"/>
    <w:rsid w:val="000E6D7D"/>
    <w:rsid w:val="000F0A34"/>
    <w:rsid w:val="000F326A"/>
    <w:rsid w:val="000F65B3"/>
    <w:rsid w:val="000F6F98"/>
    <w:rsid w:val="000F7524"/>
    <w:rsid w:val="00100D9E"/>
    <w:rsid w:val="00105637"/>
    <w:rsid w:val="00105ED3"/>
    <w:rsid w:val="0010701E"/>
    <w:rsid w:val="00112D16"/>
    <w:rsid w:val="0012596F"/>
    <w:rsid w:val="00127099"/>
    <w:rsid w:val="0013109B"/>
    <w:rsid w:val="00131B9C"/>
    <w:rsid w:val="00133B2C"/>
    <w:rsid w:val="001367FE"/>
    <w:rsid w:val="001403DB"/>
    <w:rsid w:val="001453A2"/>
    <w:rsid w:val="00145A58"/>
    <w:rsid w:val="001569B1"/>
    <w:rsid w:val="001619AE"/>
    <w:rsid w:val="001708B1"/>
    <w:rsid w:val="00175A22"/>
    <w:rsid w:val="00184811"/>
    <w:rsid w:val="0018573B"/>
    <w:rsid w:val="00191103"/>
    <w:rsid w:val="00192560"/>
    <w:rsid w:val="0019674F"/>
    <w:rsid w:val="001A5111"/>
    <w:rsid w:val="001B074D"/>
    <w:rsid w:val="001B1768"/>
    <w:rsid w:val="001B284B"/>
    <w:rsid w:val="001B33F1"/>
    <w:rsid w:val="001B7735"/>
    <w:rsid w:val="001C0652"/>
    <w:rsid w:val="001C7546"/>
    <w:rsid w:val="001D231C"/>
    <w:rsid w:val="001E2B16"/>
    <w:rsid w:val="001E5FD7"/>
    <w:rsid w:val="001F4A05"/>
    <w:rsid w:val="00203F26"/>
    <w:rsid w:val="00205508"/>
    <w:rsid w:val="00206EF3"/>
    <w:rsid w:val="00214B1C"/>
    <w:rsid w:val="00216DC6"/>
    <w:rsid w:val="00222AD7"/>
    <w:rsid w:val="00222D4F"/>
    <w:rsid w:val="00223028"/>
    <w:rsid w:val="00223305"/>
    <w:rsid w:val="002300E8"/>
    <w:rsid w:val="00235B9E"/>
    <w:rsid w:val="00237459"/>
    <w:rsid w:val="002402DA"/>
    <w:rsid w:val="0024730F"/>
    <w:rsid w:val="00253C66"/>
    <w:rsid w:val="0025746F"/>
    <w:rsid w:val="00260D42"/>
    <w:rsid w:val="00262AF3"/>
    <w:rsid w:val="002650BF"/>
    <w:rsid w:val="0026722E"/>
    <w:rsid w:val="002702FD"/>
    <w:rsid w:val="00271D16"/>
    <w:rsid w:val="0027579D"/>
    <w:rsid w:val="00277613"/>
    <w:rsid w:val="0028047D"/>
    <w:rsid w:val="0028195A"/>
    <w:rsid w:val="00282E22"/>
    <w:rsid w:val="002832F0"/>
    <w:rsid w:val="0028703E"/>
    <w:rsid w:val="00287B4F"/>
    <w:rsid w:val="00291A47"/>
    <w:rsid w:val="00293E2E"/>
    <w:rsid w:val="00294A7A"/>
    <w:rsid w:val="002976E4"/>
    <w:rsid w:val="002978B9"/>
    <w:rsid w:val="002A1CCD"/>
    <w:rsid w:val="002A3FE1"/>
    <w:rsid w:val="002A4461"/>
    <w:rsid w:val="002A455F"/>
    <w:rsid w:val="002B3846"/>
    <w:rsid w:val="002B52C5"/>
    <w:rsid w:val="002B63F3"/>
    <w:rsid w:val="002B72C9"/>
    <w:rsid w:val="002C25BD"/>
    <w:rsid w:val="002C5011"/>
    <w:rsid w:val="002C54E2"/>
    <w:rsid w:val="002C5C9B"/>
    <w:rsid w:val="002C7821"/>
    <w:rsid w:val="002D2F2E"/>
    <w:rsid w:val="002D4846"/>
    <w:rsid w:val="002D5BC7"/>
    <w:rsid w:val="002E1BEA"/>
    <w:rsid w:val="002E5B19"/>
    <w:rsid w:val="002E5F8B"/>
    <w:rsid w:val="002F6386"/>
    <w:rsid w:val="002F6F8B"/>
    <w:rsid w:val="003073EA"/>
    <w:rsid w:val="00312CB3"/>
    <w:rsid w:val="00336880"/>
    <w:rsid w:val="00347B40"/>
    <w:rsid w:val="00353111"/>
    <w:rsid w:val="00355EFC"/>
    <w:rsid w:val="003605F1"/>
    <w:rsid w:val="00370A6A"/>
    <w:rsid w:val="00375FED"/>
    <w:rsid w:val="00376397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44C6"/>
    <w:rsid w:val="003A4EA2"/>
    <w:rsid w:val="003B1840"/>
    <w:rsid w:val="003B362B"/>
    <w:rsid w:val="003B37AA"/>
    <w:rsid w:val="003D1CAB"/>
    <w:rsid w:val="003D6797"/>
    <w:rsid w:val="003E2FB9"/>
    <w:rsid w:val="003E3A55"/>
    <w:rsid w:val="003E5B0A"/>
    <w:rsid w:val="003F56F3"/>
    <w:rsid w:val="003F5E65"/>
    <w:rsid w:val="003F7E16"/>
    <w:rsid w:val="00402004"/>
    <w:rsid w:val="004054AF"/>
    <w:rsid w:val="004110DC"/>
    <w:rsid w:val="004117F3"/>
    <w:rsid w:val="00413C20"/>
    <w:rsid w:val="00421A58"/>
    <w:rsid w:val="0042265B"/>
    <w:rsid w:val="00426477"/>
    <w:rsid w:val="00427A4C"/>
    <w:rsid w:val="004324EC"/>
    <w:rsid w:val="004337E0"/>
    <w:rsid w:val="004338E4"/>
    <w:rsid w:val="00440A01"/>
    <w:rsid w:val="0044101A"/>
    <w:rsid w:val="00442A22"/>
    <w:rsid w:val="004505DA"/>
    <w:rsid w:val="00450D7D"/>
    <w:rsid w:val="0045749A"/>
    <w:rsid w:val="004635A5"/>
    <w:rsid w:val="0047648E"/>
    <w:rsid w:val="004776D2"/>
    <w:rsid w:val="00480084"/>
    <w:rsid w:val="004805ED"/>
    <w:rsid w:val="00485897"/>
    <w:rsid w:val="0049241E"/>
    <w:rsid w:val="00497518"/>
    <w:rsid w:val="004A14EF"/>
    <w:rsid w:val="004B02B0"/>
    <w:rsid w:val="004B387F"/>
    <w:rsid w:val="004B4A2D"/>
    <w:rsid w:val="004B4CBC"/>
    <w:rsid w:val="004B550C"/>
    <w:rsid w:val="004B59B2"/>
    <w:rsid w:val="004B698F"/>
    <w:rsid w:val="004C0074"/>
    <w:rsid w:val="004C32C5"/>
    <w:rsid w:val="004C50DA"/>
    <w:rsid w:val="004F15AF"/>
    <w:rsid w:val="004F3F5D"/>
    <w:rsid w:val="004F7255"/>
    <w:rsid w:val="0050129C"/>
    <w:rsid w:val="00502830"/>
    <w:rsid w:val="00502CAB"/>
    <w:rsid w:val="005054F8"/>
    <w:rsid w:val="00510E0A"/>
    <w:rsid w:val="00513533"/>
    <w:rsid w:val="00515F52"/>
    <w:rsid w:val="00517CFE"/>
    <w:rsid w:val="00523387"/>
    <w:rsid w:val="00524AB4"/>
    <w:rsid w:val="0053081E"/>
    <w:rsid w:val="00531096"/>
    <w:rsid w:val="0053516E"/>
    <w:rsid w:val="0053585E"/>
    <w:rsid w:val="00536A0C"/>
    <w:rsid w:val="005406AF"/>
    <w:rsid w:val="00546A91"/>
    <w:rsid w:val="00547F9B"/>
    <w:rsid w:val="00554E17"/>
    <w:rsid w:val="00564E14"/>
    <w:rsid w:val="0056600C"/>
    <w:rsid w:val="00570373"/>
    <w:rsid w:val="00571169"/>
    <w:rsid w:val="00571547"/>
    <w:rsid w:val="00573D56"/>
    <w:rsid w:val="005813D0"/>
    <w:rsid w:val="00582870"/>
    <w:rsid w:val="00585079"/>
    <w:rsid w:val="005877CB"/>
    <w:rsid w:val="005935A9"/>
    <w:rsid w:val="00597C64"/>
    <w:rsid w:val="005A299A"/>
    <w:rsid w:val="005B54F5"/>
    <w:rsid w:val="005C3FC7"/>
    <w:rsid w:val="005D2CDE"/>
    <w:rsid w:val="005D2E0F"/>
    <w:rsid w:val="005D3442"/>
    <w:rsid w:val="005D7874"/>
    <w:rsid w:val="005E2D3F"/>
    <w:rsid w:val="005E69A8"/>
    <w:rsid w:val="005E7F1C"/>
    <w:rsid w:val="006029A0"/>
    <w:rsid w:val="00606B90"/>
    <w:rsid w:val="00606EC5"/>
    <w:rsid w:val="0062203D"/>
    <w:rsid w:val="00622838"/>
    <w:rsid w:val="00627FCB"/>
    <w:rsid w:val="00631F83"/>
    <w:rsid w:val="006421CF"/>
    <w:rsid w:val="0064697B"/>
    <w:rsid w:val="00657A0E"/>
    <w:rsid w:val="00664391"/>
    <w:rsid w:val="0066751F"/>
    <w:rsid w:val="006724D4"/>
    <w:rsid w:val="0067528C"/>
    <w:rsid w:val="00675505"/>
    <w:rsid w:val="00675B2E"/>
    <w:rsid w:val="00684317"/>
    <w:rsid w:val="00692918"/>
    <w:rsid w:val="006A0A6C"/>
    <w:rsid w:val="006A15B5"/>
    <w:rsid w:val="006A1689"/>
    <w:rsid w:val="006A2068"/>
    <w:rsid w:val="006A4A26"/>
    <w:rsid w:val="006B06D2"/>
    <w:rsid w:val="006B1504"/>
    <w:rsid w:val="006B207C"/>
    <w:rsid w:val="006B208D"/>
    <w:rsid w:val="006C13B1"/>
    <w:rsid w:val="006C630F"/>
    <w:rsid w:val="006D03EE"/>
    <w:rsid w:val="006D2435"/>
    <w:rsid w:val="006D5FC4"/>
    <w:rsid w:val="006E4677"/>
    <w:rsid w:val="006F0F33"/>
    <w:rsid w:val="006F5C29"/>
    <w:rsid w:val="006F7B87"/>
    <w:rsid w:val="0070094B"/>
    <w:rsid w:val="00707830"/>
    <w:rsid w:val="007108B2"/>
    <w:rsid w:val="00710B48"/>
    <w:rsid w:val="007145F6"/>
    <w:rsid w:val="00714634"/>
    <w:rsid w:val="00716F67"/>
    <w:rsid w:val="0073194F"/>
    <w:rsid w:val="00731E27"/>
    <w:rsid w:val="007331C7"/>
    <w:rsid w:val="00736EF0"/>
    <w:rsid w:val="00746028"/>
    <w:rsid w:val="007551C2"/>
    <w:rsid w:val="00760F11"/>
    <w:rsid w:val="00767C4C"/>
    <w:rsid w:val="00770EF5"/>
    <w:rsid w:val="00773802"/>
    <w:rsid w:val="00773BD9"/>
    <w:rsid w:val="007740AB"/>
    <w:rsid w:val="007833A9"/>
    <w:rsid w:val="00783A8C"/>
    <w:rsid w:val="007941BE"/>
    <w:rsid w:val="0079601F"/>
    <w:rsid w:val="007960B5"/>
    <w:rsid w:val="0079684E"/>
    <w:rsid w:val="00797F87"/>
    <w:rsid w:val="007A0304"/>
    <w:rsid w:val="007A52CC"/>
    <w:rsid w:val="007B4933"/>
    <w:rsid w:val="007B5819"/>
    <w:rsid w:val="007C3B01"/>
    <w:rsid w:val="007D227D"/>
    <w:rsid w:val="007D6EED"/>
    <w:rsid w:val="007E1D0A"/>
    <w:rsid w:val="007E6ECC"/>
    <w:rsid w:val="007F0B79"/>
    <w:rsid w:val="007F462E"/>
    <w:rsid w:val="007F595D"/>
    <w:rsid w:val="007F626D"/>
    <w:rsid w:val="008019D6"/>
    <w:rsid w:val="0080356A"/>
    <w:rsid w:val="00811C7E"/>
    <w:rsid w:val="00811F1B"/>
    <w:rsid w:val="0081237D"/>
    <w:rsid w:val="00813236"/>
    <w:rsid w:val="008173EE"/>
    <w:rsid w:val="0082149D"/>
    <w:rsid w:val="00822B5F"/>
    <w:rsid w:val="00823773"/>
    <w:rsid w:val="008315DF"/>
    <w:rsid w:val="00835CC4"/>
    <w:rsid w:val="008370FF"/>
    <w:rsid w:val="00851367"/>
    <w:rsid w:val="00851626"/>
    <w:rsid w:val="00851F54"/>
    <w:rsid w:val="00851FDD"/>
    <w:rsid w:val="00854B0F"/>
    <w:rsid w:val="00855AD3"/>
    <w:rsid w:val="00860398"/>
    <w:rsid w:val="0086544B"/>
    <w:rsid w:val="008714F3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A129C"/>
    <w:rsid w:val="008B161B"/>
    <w:rsid w:val="008C0F7C"/>
    <w:rsid w:val="008C7E72"/>
    <w:rsid w:val="008D5D91"/>
    <w:rsid w:val="008D69BE"/>
    <w:rsid w:val="008D6A01"/>
    <w:rsid w:val="008E1635"/>
    <w:rsid w:val="008E5FE1"/>
    <w:rsid w:val="008F15E5"/>
    <w:rsid w:val="008F4BF4"/>
    <w:rsid w:val="008F6BD9"/>
    <w:rsid w:val="008F7949"/>
    <w:rsid w:val="00902FEA"/>
    <w:rsid w:val="0090521D"/>
    <w:rsid w:val="009100A3"/>
    <w:rsid w:val="009130BE"/>
    <w:rsid w:val="00913E66"/>
    <w:rsid w:val="00915D90"/>
    <w:rsid w:val="0092043D"/>
    <w:rsid w:val="00920E93"/>
    <w:rsid w:val="00922EDB"/>
    <w:rsid w:val="00927F4B"/>
    <w:rsid w:val="009321D2"/>
    <w:rsid w:val="00934ADD"/>
    <w:rsid w:val="00936D3A"/>
    <w:rsid w:val="00940EE4"/>
    <w:rsid w:val="00951595"/>
    <w:rsid w:val="00952446"/>
    <w:rsid w:val="009565FA"/>
    <w:rsid w:val="009668C0"/>
    <w:rsid w:val="00971594"/>
    <w:rsid w:val="0097275C"/>
    <w:rsid w:val="0098175C"/>
    <w:rsid w:val="00985686"/>
    <w:rsid w:val="00986628"/>
    <w:rsid w:val="00994E55"/>
    <w:rsid w:val="00996DA1"/>
    <w:rsid w:val="009976FE"/>
    <w:rsid w:val="00997DF4"/>
    <w:rsid w:val="009A0BA9"/>
    <w:rsid w:val="009A0BB4"/>
    <w:rsid w:val="009A75E9"/>
    <w:rsid w:val="009B1759"/>
    <w:rsid w:val="009B2C7C"/>
    <w:rsid w:val="009C04AC"/>
    <w:rsid w:val="009C10B1"/>
    <w:rsid w:val="009C5962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434"/>
    <w:rsid w:val="009F26CB"/>
    <w:rsid w:val="009F2B55"/>
    <w:rsid w:val="009F2CC2"/>
    <w:rsid w:val="009F72A9"/>
    <w:rsid w:val="009F7D2D"/>
    <w:rsid w:val="00A006DD"/>
    <w:rsid w:val="00A02409"/>
    <w:rsid w:val="00A0320B"/>
    <w:rsid w:val="00A03FFC"/>
    <w:rsid w:val="00A07D58"/>
    <w:rsid w:val="00A10400"/>
    <w:rsid w:val="00A14A1A"/>
    <w:rsid w:val="00A17BAE"/>
    <w:rsid w:val="00A20AD2"/>
    <w:rsid w:val="00A228E3"/>
    <w:rsid w:val="00A22BAB"/>
    <w:rsid w:val="00A33BA2"/>
    <w:rsid w:val="00A349E2"/>
    <w:rsid w:val="00A34DD9"/>
    <w:rsid w:val="00A421FC"/>
    <w:rsid w:val="00A42526"/>
    <w:rsid w:val="00A61DAC"/>
    <w:rsid w:val="00A76289"/>
    <w:rsid w:val="00A818F9"/>
    <w:rsid w:val="00A8395A"/>
    <w:rsid w:val="00A84DBC"/>
    <w:rsid w:val="00A91D9C"/>
    <w:rsid w:val="00A97429"/>
    <w:rsid w:val="00AA1063"/>
    <w:rsid w:val="00AA2A20"/>
    <w:rsid w:val="00AA37B2"/>
    <w:rsid w:val="00AA40BB"/>
    <w:rsid w:val="00AA510F"/>
    <w:rsid w:val="00AA5CC7"/>
    <w:rsid w:val="00AB3D69"/>
    <w:rsid w:val="00AB53AE"/>
    <w:rsid w:val="00AC12FB"/>
    <w:rsid w:val="00AC203F"/>
    <w:rsid w:val="00AC2707"/>
    <w:rsid w:val="00AC3486"/>
    <w:rsid w:val="00AC353F"/>
    <w:rsid w:val="00AE2B63"/>
    <w:rsid w:val="00AE6926"/>
    <w:rsid w:val="00AF4468"/>
    <w:rsid w:val="00AF5B44"/>
    <w:rsid w:val="00AF6BD0"/>
    <w:rsid w:val="00B0173F"/>
    <w:rsid w:val="00B0247E"/>
    <w:rsid w:val="00B15711"/>
    <w:rsid w:val="00B16DAE"/>
    <w:rsid w:val="00B22E26"/>
    <w:rsid w:val="00B2702C"/>
    <w:rsid w:val="00B31069"/>
    <w:rsid w:val="00B319B5"/>
    <w:rsid w:val="00B32E59"/>
    <w:rsid w:val="00B36750"/>
    <w:rsid w:val="00B408C3"/>
    <w:rsid w:val="00B511B0"/>
    <w:rsid w:val="00B60A50"/>
    <w:rsid w:val="00B70E22"/>
    <w:rsid w:val="00B73BE7"/>
    <w:rsid w:val="00B77785"/>
    <w:rsid w:val="00B77E63"/>
    <w:rsid w:val="00B77F7E"/>
    <w:rsid w:val="00B80469"/>
    <w:rsid w:val="00B9101C"/>
    <w:rsid w:val="00B93182"/>
    <w:rsid w:val="00B93FBD"/>
    <w:rsid w:val="00BA0846"/>
    <w:rsid w:val="00BA7661"/>
    <w:rsid w:val="00BB1B4D"/>
    <w:rsid w:val="00BB379B"/>
    <w:rsid w:val="00BB5E20"/>
    <w:rsid w:val="00BB6279"/>
    <w:rsid w:val="00BB6B72"/>
    <w:rsid w:val="00BC322F"/>
    <w:rsid w:val="00BD25C4"/>
    <w:rsid w:val="00BD45EA"/>
    <w:rsid w:val="00BD5C78"/>
    <w:rsid w:val="00BE1068"/>
    <w:rsid w:val="00BE1718"/>
    <w:rsid w:val="00BE4F2E"/>
    <w:rsid w:val="00BE7388"/>
    <w:rsid w:val="00BF14B5"/>
    <w:rsid w:val="00BF2AEB"/>
    <w:rsid w:val="00BF486F"/>
    <w:rsid w:val="00BF59E1"/>
    <w:rsid w:val="00BF70DF"/>
    <w:rsid w:val="00BF7C4E"/>
    <w:rsid w:val="00C05EB8"/>
    <w:rsid w:val="00C0609F"/>
    <w:rsid w:val="00C06929"/>
    <w:rsid w:val="00C11C3C"/>
    <w:rsid w:val="00C17CA7"/>
    <w:rsid w:val="00C17F40"/>
    <w:rsid w:val="00C2258B"/>
    <w:rsid w:val="00C36142"/>
    <w:rsid w:val="00C44134"/>
    <w:rsid w:val="00C44383"/>
    <w:rsid w:val="00C4520F"/>
    <w:rsid w:val="00C46542"/>
    <w:rsid w:val="00C5446C"/>
    <w:rsid w:val="00C552C4"/>
    <w:rsid w:val="00C570C6"/>
    <w:rsid w:val="00C63640"/>
    <w:rsid w:val="00C64F06"/>
    <w:rsid w:val="00C656B1"/>
    <w:rsid w:val="00C66165"/>
    <w:rsid w:val="00C66436"/>
    <w:rsid w:val="00C70621"/>
    <w:rsid w:val="00C71272"/>
    <w:rsid w:val="00C86E3C"/>
    <w:rsid w:val="00C96066"/>
    <w:rsid w:val="00C96AC7"/>
    <w:rsid w:val="00CA2561"/>
    <w:rsid w:val="00CA4613"/>
    <w:rsid w:val="00CA7526"/>
    <w:rsid w:val="00CA76E2"/>
    <w:rsid w:val="00CA7AE8"/>
    <w:rsid w:val="00CB5370"/>
    <w:rsid w:val="00CB7FC2"/>
    <w:rsid w:val="00CC0A92"/>
    <w:rsid w:val="00CC11AD"/>
    <w:rsid w:val="00CC2919"/>
    <w:rsid w:val="00CD0D83"/>
    <w:rsid w:val="00CD1386"/>
    <w:rsid w:val="00CD1856"/>
    <w:rsid w:val="00CD2E9B"/>
    <w:rsid w:val="00CD501D"/>
    <w:rsid w:val="00CD6EEB"/>
    <w:rsid w:val="00CE15E0"/>
    <w:rsid w:val="00CE3ABE"/>
    <w:rsid w:val="00CF4082"/>
    <w:rsid w:val="00CF5946"/>
    <w:rsid w:val="00D013C2"/>
    <w:rsid w:val="00D01601"/>
    <w:rsid w:val="00D15682"/>
    <w:rsid w:val="00D17107"/>
    <w:rsid w:val="00D21B9C"/>
    <w:rsid w:val="00D252B2"/>
    <w:rsid w:val="00D34358"/>
    <w:rsid w:val="00D41AF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91239"/>
    <w:rsid w:val="00D91337"/>
    <w:rsid w:val="00D91A90"/>
    <w:rsid w:val="00D95156"/>
    <w:rsid w:val="00D95874"/>
    <w:rsid w:val="00D96BD8"/>
    <w:rsid w:val="00DA0463"/>
    <w:rsid w:val="00DA04DF"/>
    <w:rsid w:val="00DA4FC0"/>
    <w:rsid w:val="00DA7C22"/>
    <w:rsid w:val="00DB13D0"/>
    <w:rsid w:val="00DB3F40"/>
    <w:rsid w:val="00DC469B"/>
    <w:rsid w:val="00DC7FC7"/>
    <w:rsid w:val="00DD0623"/>
    <w:rsid w:val="00DD2A88"/>
    <w:rsid w:val="00DD4EC1"/>
    <w:rsid w:val="00DD5D72"/>
    <w:rsid w:val="00DE1DED"/>
    <w:rsid w:val="00DE3030"/>
    <w:rsid w:val="00DF29EA"/>
    <w:rsid w:val="00DF2CD3"/>
    <w:rsid w:val="00DF7686"/>
    <w:rsid w:val="00E040FB"/>
    <w:rsid w:val="00E116AF"/>
    <w:rsid w:val="00E149CB"/>
    <w:rsid w:val="00E17E3C"/>
    <w:rsid w:val="00E21654"/>
    <w:rsid w:val="00E2205B"/>
    <w:rsid w:val="00E2569F"/>
    <w:rsid w:val="00E267C1"/>
    <w:rsid w:val="00E2757A"/>
    <w:rsid w:val="00E32A82"/>
    <w:rsid w:val="00E402C5"/>
    <w:rsid w:val="00E50A4C"/>
    <w:rsid w:val="00E518B3"/>
    <w:rsid w:val="00E54A78"/>
    <w:rsid w:val="00E54C35"/>
    <w:rsid w:val="00E64DCB"/>
    <w:rsid w:val="00E72CE7"/>
    <w:rsid w:val="00E74099"/>
    <w:rsid w:val="00E912CD"/>
    <w:rsid w:val="00EA553F"/>
    <w:rsid w:val="00EB4989"/>
    <w:rsid w:val="00EC2B32"/>
    <w:rsid w:val="00EC3F1C"/>
    <w:rsid w:val="00ED1780"/>
    <w:rsid w:val="00ED1D29"/>
    <w:rsid w:val="00ED1F44"/>
    <w:rsid w:val="00ED5C32"/>
    <w:rsid w:val="00EE4581"/>
    <w:rsid w:val="00EF19CB"/>
    <w:rsid w:val="00EF2AC3"/>
    <w:rsid w:val="00EF5272"/>
    <w:rsid w:val="00EF711C"/>
    <w:rsid w:val="00EF75E0"/>
    <w:rsid w:val="00F02261"/>
    <w:rsid w:val="00F21357"/>
    <w:rsid w:val="00F34F07"/>
    <w:rsid w:val="00F36E7D"/>
    <w:rsid w:val="00F371A5"/>
    <w:rsid w:val="00F405AD"/>
    <w:rsid w:val="00F42CB5"/>
    <w:rsid w:val="00F52051"/>
    <w:rsid w:val="00F5303B"/>
    <w:rsid w:val="00F5460C"/>
    <w:rsid w:val="00F6116A"/>
    <w:rsid w:val="00F625E8"/>
    <w:rsid w:val="00F64ED0"/>
    <w:rsid w:val="00F65BBE"/>
    <w:rsid w:val="00F67D1C"/>
    <w:rsid w:val="00F75DB1"/>
    <w:rsid w:val="00F80198"/>
    <w:rsid w:val="00F84D32"/>
    <w:rsid w:val="00F854D2"/>
    <w:rsid w:val="00F8637F"/>
    <w:rsid w:val="00F86909"/>
    <w:rsid w:val="00F909EB"/>
    <w:rsid w:val="00F94E07"/>
    <w:rsid w:val="00FB0573"/>
    <w:rsid w:val="00FB5413"/>
    <w:rsid w:val="00FB71DE"/>
    <w:rsid w:val="00FB75AB"/>
    <w:rsid w:val="00FC378E"/>
    <w:rsid w:val="00FC5CDB"/>
    <w:rsid w:val="00FC6A55"/>
    <w:rsid w:val="00FC76B1"/>
    <w:rsid w:val="00FC7A61"/>
    <w:rsid w:val="00FD1884"/>
    <w:rsid w:val="00FD2222"/>
    <w:rsid w:val="00FD277A"/>
    <w:rsid w:val="00FD3238"/>
    <w:rsid w:val="00FD4204"/>
    <w:rsid w:val="00FD4391"/>
    <w:rsid w:val="00FD5545"/>
    <w:rsid w:val="00FD572F"/>
    <w:rsid w:val="00FD5BEC"/>
    <w:rsid w:val="00FE7E64"/>
    <w:rsid w:val="00FF075C"/>
    <w:rsid w:val="00FF0F00"/>
    <w:rsid w:val="00FF2C67"/>
    <w:rsid w:val="00FF44C6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03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Raghd%20Mounir%20Hass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Raghd%20Mounir%20Hassa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Raghd%20Mounir%20Hass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2987088306905687"/>
          <c:y val="2.3598817389205665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109</c:v>
                </c:pt>
                <c:pt idx="1">
                  <c:v>98</c:v>
                </c:pt>
                <c:pt idx="2">
                  <c:v>103</c:v>
                </c:pt>
              </c:numCache>
            </c:numRef>
          </c:val>
        </c:ser>
        <c:dLbls>
          <c:showVal val="1"/>
        </c:dLbls>
        <c:axId val="60120448"/>
        <c:axId val="87803776"/>
      </c:barChart>
      <c:catAx>
        <c:axId val="60120448"/>
        <c:scaling>
          <c:orientation val="minMax"/>
        </c:scaling>
        <c:axPos val="b"/>
        <c:tickLblPos val="nextTo"/>
        <c:crossAx val="87803776"/>
        <c:crosses val="autoZero"/>
        <c:auto val="1"/>
        <c:lblAlgn val="ctr"/>
        <c:lblOffset val="100"/>
      </c:catAx>
      <c:valAx>
        <c:axId val="8780377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60120448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4048735038289899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108</c:v>
                </c:pt>
                <c:pt idx="1">
                  <c:v>108</c:v>
                </c:pt>
                <c:pt idx="2">
                  <c:v>105</c:v>
                </c:pt>
                <c:pt idx="3">
                  <c:v>108</c:v>
                </c:pt>
                <c:pt idx="4">
                  <c:v>87</c:v>
                </c:pt>
              </c:numCache>
            </c:numRef>
          </c:val>
        </c:ser>
        <c:dLbls>
          <c:showVal val="1"/>
        </c:dLbls>
        <c:axId val="60010496"/>
        <c:axId val="60012032"/>
      </c:barChart>
      <c:catAx>
        <c:axId val="60010496"/>
        <c:scaling>
          <c:orientation val="minMax"/>
        </c:scaling>
        <c:axPos val="b"/>
        <c:tickLblPos val="nextTo"/>
        <c:crossAx val="60012032"/>
        <c:crosses val="autoZero"/>
        <c:auto val="1"/>
        <c:lblAlgn val="ctr"/>
        <c:lblOffset val="100"/>
      </c:catAx>
      <c:valAx>
        <c:axId val="60012032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60010496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12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11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10</c:v>
                </c:pt>
                <c:pt idx="3">
                  <c:v>11</c:v>
                </c:pt>
                <c:pt idx="4">
                  <c:v>4</c:v>
                </c:pt>
              </c:numCache>
            </c:numRef>
          </c:val>
        </c:ser>
        <c:axId val="60102528"/>
        <c:axId val="60104064"/>
      </c:barChart>
      <c:catAx>
        <c:axId val="60102528"/>
        <c:scaling>
          <c:orientation val="minMax"/>
        </c:scaling>
        <c:axPos val="b"/>
        <c:tickLblPos val="nextTo"/>
        <c:crossAx val="60104064"/>
        <c:crosses val="autoZero"/>
        <c:auto val="1"/>
        <c:lblAlgn val="ctr"/>
        <c:lblOffset val="100"/>
      </c:catAx>
      <c:valAx>
        <c:axId val="60104064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60102528"/>
        <c:crosses val="autoZero"/>
        <c:crossBetween val="between"/>
      </c:valAx>
    </c:plotArea>
    <c:legend>
      <c:legendPos val="l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EA12F-0E14-4E7A-A014-5FD18BA7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1-Non verbal tests</vt:lpstr>
      <vt:lpstr>2- Verbal tests</vt:lpstr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497</cp:revision>
  <cp:lastPrinted>2025-02-07T12:40:00Z</cp:lastPrinted>
  <dcterms:created xsi:type="dcterms:W3CDTF">2024-05-10T08:54:00Z</dcterms:created>
  <dcterms:modified xsi:type="dcterms:W3CDTF">2025-02-07T12:41:00Z</dcterms:modified>
</cp:coreProperties>
</file>