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AD21" w14:textId="77777777" w:rsidR="00585399" w:rsidRPr="00E71244" w:rsidRDefault="00585399" w:rsidP="00DB16A9">
      <w:pPr>
        <w:spacing w:before="100" w:beforeAutospacing="1" w:after="100" w:afterAutospacing="1" w:line="240" w:lineRule="auto"/>
        <w:jc w:val="center"/>
        <w:rPr>
          <w:rFonts w:ascii="Times New Roman" w:eastAsiaTheme="minorEastAsia" w:hAnsi="Times New Roman"/>
          <w:color w:val="auto"/>
          <w:kern w:val="0"/>
          <w:sz w:val="48"/>
          <w:szCs w:val="48"/>
          <w:lang w:val="en-US" w:eastAsia="en-US"/>
          <w14:ligatures w14:val="none"/>
        </w:rPr>
      </w:pPr>
      <w:r w:rsidRPr="00E71244">
        <w:rPr>
          <w:rFonts w:ascii="Times New Roman" w:eastAsiaTheme="minorEastAsia" w:hAnsi="Times New Roman"/>
          <w:b/>
          <w:bCs/>
          <w:color w:val="auto"/>
          <w:kern w:val="0"/>
          <w:sz w:val="48"/>
          <w:szCs w:val="48"/>
          <w:lang w:val="en-US" w:eastAsia="en-US"/>
          <w14:ligatures w14:val="none"/>
        </w:rPr>
        <w:t>AquaGuard: Benchmarking Machine Learning Approaches for Water Potability Classification</w:t>
      </w:r>
    </w:p>
    <w:p w14:paraId="1462970B" w14:textId="77777777" w:rsidR="00585399" w:rsidRPr="00F20D98" w:rsidRDefault="00585399" w:rsidP="00DB16A9">
      <w:pPr>
        <w:spacing w:before="100" w:beforeAutospacing="1" w:after="100" w:afterAutospacing="1" w:line="240" w:lineRule="auto"/>
        <w:jc w:val="center"/>
        <w:rPr>
          <w:rFonts w:ascii="Times New Roman" w:eastAsiaTheme="minorEastAsia" w:hAnsi="Times New Roman"/>
          <w:color w:val="auto"/>
          <w:kern w:val="0"/>
          <w:sz w:val="32"/>
          <w:szCs w:val="32"/>
          <w:lang w:val="en-US" w:eastAsia="en-US"/>
          <w14:ligatures w14:val="none"/>
        </w:rPr>
      </w:pPr>
    </w:p>
    <w:p w14:paraId="06885F73" w14:textId="5ECA0817" w:rsidR="00585399" w:rsidRPr="00E71244" w:rsidRDefault="00585399" w:rsidP="00905086">
      <w:pPr>
        <w:spacing w:before="100" w:beforeAutospacing="1" w:after="100" w:afterAutospacing="1" w:line="240" w:lineRule="auto"/>
        <w:jc w:val="center"/>
        <w:rPr>
          <w:rFonts w:ascii="Times New Roman" w:eastAsiaTheme="minorEastAsia" w:hAnsi="Times New Roman"/>
          <w:color w:val="auto"/>
          <w:kern w:val="0"/>
          <w:sz w:val="24"/>
          <w:lang w:val="en-US" w:eastAsia="en-US"/>
          <w14:ligatures w14:val="none"/>
        </w:rPr>
      </w:pPr>
      <w:r w:rsidRPr="00E71244">
        <w:rPr>
          <w:rFonts w:ascii="Times New Roman" w:eastAsiaTheme="minorEastAsia" w:hAnsi="Times New Roman"/>
          <w:b/>
          <w:bCs/>
          <w:color w:val="auto"/>
          <w:kern w:val="0"/>
          <w:sz w:val="24"/>
          <w:lang w:val="en-US" w:eastAsia="en-US"/>
          <w14:ligatures w14:val="none"/>
        </w:rPr>
        <w:t xml:space="preserve">Sara Falah </w:t>
      </w:r>
      <w:proofErr w:type="spellStart"/>
      <w:r w:rsidRPr="00E71244">
        <w:rPr>
          <w:rFonts w:ascii="Times New Roman" w:eastAsiaTheme="minorEastAsia" w:hAnsi="Times New Roman"/>
          <w:b/>
          <w:bCs/>
          <w:color w:val="auto"/>
          <w:kern w:val="0"/>
          <w:sz w:val="24"/>
          <w:lang w:val="en-US" w:eastAsia="en-US"/>
          <w14:ligatures w14:val="none"/>
        </w:rPr>
        <w:t>Alsahli</w:t>
      </w:r>
      <w:proofErr w:type="spellEnd"/>
      <w:r w:rsidRPr="00E71244">
        <w:rPr>
          <w:rFonts w:ascii="Times New Roman" w:eastAsiaTheme="minorEastAsia" w:hAnsi="Times New Roman"/>
          <w:b/>
          <w:bCs/>
          <w:color w:val="auto"/>
          <w:kern w:val="0"/>
          <w:sz w:val="24"/>
          <w:lang w:val="en-US" w:eastAsia="en-US"/>
          <w14:ligatures w14:val="none"/>
        </w:rPr>
        <w:t xml:space="preserve">¹, Lamya Khalid Alansari², Tala Abdullah </w:t>
      </w:r>
      <w:proofErr w:type="spellStart"/>
      <w:r w:rsidRPr="00E71244">
        <w:rPr>
          <w:rFonts w:ascii="Times New Roman" w:eastAsiaTheme="minorEastAsia" w:hAnsi="Times New Roman"/>
          <w:b/>
          <w:bCs/>
          <w:color w:val="auto"/>
          <w:kern w:val="0"/>
          <w:sz w:val="24"/>
          <w:lang w:val="en-US" w:eastAsia="en-US"/>
          <w14:ligatures w14:val="none"/>
        </w:rPr>
        <w:t>Alghamdi</w:t>
      </w:r>
      <w:proofErr w:type="spellEnd"/>
      <w:r w:rsidRPr="00E71244">
        <w:rPr>
          <w:rFonts w:ascii="Times New Roman" w:eastAsiaTheme="minorEastAsia" w:hAnsi="Times New Roman"/>
          <w:b/>
          <w:bCs/>
          <w:color w:val="auto"/>
          <w:kern w:val="0"/>
          <w:sz w:val="24"/>
          <w:lang w:val="en-US" w:eastAsia="en-US"/>
          <w14:ligatures w14:val="none"/>
        </w:rPr>
        <w:t xml:space="preserve">³, Sara </w:t>
      </w:r>
      <w:proofErr w:type="spellStart"/>
      <w:r w:rsidRPr="00E71244">
        <w:rPr>
          <w:rFonts w:ascii="Times New Roman" w:eastAsiaTheme="minorEastAsia" w:hAnsi="Times New Roman"/>
          <w:b/>
          <w:bCs/>
          <w:color w:val="auto"/>
          <w:kern w:val="0"/>
          <w:sz w:val="24"/>
          <w:lang w:val="en-US" w:eastAsia="en-US"/>
          <w14:ligatures w14:val="none"/>
        </w:rPr>
        <w:t>Mousa</w:t>
      </w:r>
      <w:proofErr w:type="spellEnd"/>
      <w:r w:rsidRPr="00E71244">
        <w:rPr>
          <w:rFonts w:ascii="Times New Roman" w:eastAsiaTheme="minorEastAsia" w:hAnsi="Times New Roman"/>
          <w:b/>
          <w:bCs/>
          <w:color w:val="auto"/>
          <w:kern w:val="0"/>
          <w:sz w:val="24"/>
          <w:lang w:val="en-US" w:eastAsia="en-US"/>
          <w14:ligatures w14:val="none"/>
        </w:rPr>
        <w:t xml:space="preserve"> </w:t>
      </w:r>
      <w:proofErr w:type="spellStart"/>
      <w:r w:rsidRPr="00E71244">
        <w:rPr>
          <w:rFonts w:ascii="Times New Roman" w:eastAsiaTheme="minorEastAsia" w:hAnsi="Times New Roman"/>
          <w:b/>
          <w:bCs/>
          <w:color w:val="auto"/>
          <w:kern w:val="0"/>
          <w:sz w:val="24"/>
          <w:lang w:val="en-US" w:eastAsia="en-US"/>
          <w14:ligatures w14:val="none"/>
        </w:rPr>
        <w:t>Almousa</w:t>
      </w:r>
      <w:proofErr w:type="spellEnd"/>
      <w:r w:rsidRPr="00E71244">
        <w:rPr>
          <w:rFonts w:ascii="Times New Roman" w:eastAsiaTheme="minorEastAsia" w:hAnsi="Times New Roman"/>
          <w:b/>
          <w:bCs/>
          <w:color w:val="auto"/>
          <w:kern w:val="0"/>
          <w:sz w:val="24"/>
          <w:lang w:val="en-US" w:eastAsia="en-US"/>
          <w14:ligatures w14:val="none"/>
        </w:rPr>
        <w:t xml:space="preserve">⁴, Samar Ali </w:t>
      </w:r>
      <w:proofErr w:type="spellStart"/>
      <w:r w:rsidRPr="00E71244">
        <w:rPr>
          <w:rFonts w:ascii="Times New Roman" w:eastAsiaTheme="minorEastAsia" w:hAnsi="Times New Roman"/>
          <w:b/>
          <w:bCs/>
          <w:color w:val="auto"/>
          <w:kern w:val="0"/>
          <w:sz w:val="24"/>
          <w:lang w:val="en-US" w:eastAsia="en-US"/>
          <w14:ligatures w14:val="none"/>
        </w:rPr>
        <w:t>Alyami</w:t>
      </w:r>
      <w:proofErr w:type="spellEnd"/>
      <w:r w:rsidRPr="00E71244">
        <w:rPr>
          <w:rFonts w:ascii="Times New Roman" w:eastAsiaTheme="minorEastAsia" w:hAnsi="Times New Roman"/>
          <w:b/>
          <w:bCs/>
          <w:color w:val="auto"/>
          <w:kern w:val="0"/>
          <w:sz w:val="24"/>
          <w:lang w:val="en-US" w:eastAsia="en-US"/>
          <w14:ligatures w14:val="none"/>
        </w:rPr>
        <w:t>⁵</w:t>
      </w:r>
    </w:p>
    <w:p w14:paraId="16135FE2" w14:textId="2D1E4E00" w:rsidR="00585399" w:rsidRPr="00E71244" w:rsidRDefault="00585399" w:rsidP="00905086">
      <w:pPr>
        <w:spacing w:before="100" w:beforeAutospacing="1" w:after="100" w:afterAutospacing="1" w:line="240" w:lineRule="auto"/>
        <w:jc w:val="center"/>
        <w:rPr>
          <w:rFonts w:ascii="Times New Roman" w:eastAsiaTheme="minorEastAsia" w:hAnsi="Times New Roman"/>
          <w:color w:val="auto"/>
          <w:kern w:val="0"/>
          <w:sz w:val="24"/>
          <w:lang w:val="en-US" w:eastAsia="en-US"/>
          <w14:ligatures w14:val="none"/>
        </w:rPr>
      </w:pPr>
      <w:r w:rsidRPr="00E71244">
        <w:rPr>
          <w:rFonts w:ascii="Times New Roman" w:eastAsiaTheme="minorEastAsia" w:hAnsi="Times New Roman"/>
          <w:color w:val="auto"/>
          <w:kern w:val="0"/>
          <w:sz w:val="24"/>
          <w:lang w:val="en-US" w:eastAsia="en-US"/>
          <w14:ligatures w14:val="none"/>
        </w:rPr>
        <w:t>Department of Computer Science, College of Computer Science and Information Technology, Imam Abdulrahman Bin Faisal University, Dammam 31441, Saudi Arabia</w:t>
      </w:r>
    </w:p>
    <w:p w14:paraId="6A9B4487" w14:textId="071675F0" w:rsidR="00585399" w:rsidRPr="00E71244" w:rsidRDefault="00585399" w:rsidP="00905086">
      <w:pPr>
        <w:spacing w:before="100" w:beforeAutospacing="1" w:after="100" w:afterAutospacing="1" w:line="240" w:lineRule="auto"/>
        <w:jc w:val="center"/>
        <w:rPr>
          <w:rFonts w:ascii="Times New Roman" w:eastAsiaTheme="minorEastAsia" w:hAnsi="Times New Roman"/>
          <w:color w:val="auto"/>
          <w:kern w:val="0"/>
          <w:sz w:val="24"/>
          <w:lang w:val="en-US" w:eastAsia="en-US"/>
          <w14:ligatures w14:val="none"/>
        </w:rPr>
      </w:pPr>
      <w:r w:rsidRPr="00E71244">
        <w:rPr>
          <w:rFonts w:ascii="Times New Roman" w:eastAsiaTheme="minorEastAsia" w:hAnsi="Times New Roman"/>
          <w:color w:val="auto"/>
          <w:kern w:val="0"/>
          <w:sz w:val="24"/>
          <w:lang w:val="en-US" w:eastAsia="en-US"/>
          <w14:ligatures w14:val="none"/>
        </w:rPr>
        <w:t>¹2220003277, ²2230004898, ³2230005413, ⁴2230004096, ⁵2230003002</w:t>
      </w:r>
    </w:p>
    <w:p w14:paraId="61A0D4F2" w14:textId="77777777" w:rsidR="00585399" w:rsidRPr="00E71244" w:rsidRDefault="00585399" w:rsidP="00905086">
      <w:pPr>
        <w:spacing w:before="100" w:beforeAutospacing="1" w:after="100" w:afterAutospacing="1" w:line="240" w:lineRule="auto"/>
        <w:jc w:val="center"/>
        <w:rPr>
          <w:rFonts w:ascii="Times New Roman" w:eastAsiaTheme="minorEastAsia" w:hAnsi="Times New Roman"/>
          <w:color w:val="auto"/>
          <w:kern w:val="0"/>
          <w:sz w:val="24"/>
          <w:lang w:val="en-US" w:eastAsia="en-US"/>
          <w14:ligatures w14:val="none"/>
        </w:rPr>
      </w:pPr>
      <w:hyperlink r:id="rId8" w:history="1">
        <w:r w:rsidRPr="00E71244">
          <w:rPr>
            <w:rFonts w:ascii="Times New Roman" w:eastAsiaTheme="minorEastAsia" w:hAnsi="Times New Roman"/>
            <w:color w:val="0000FF"/>
            <w:kern w:val="0"/>
            <w:sz w:val="24"/>
            <w:u w:val="single"/>
            <w:lang w:val="en-US" w:eastAsia="en-US"/>
            <w14:ligatures w14:val="none"/>
          </w:rPr>
          <w:t>¹2220003277@iau.edu.sa</w:t>
        </w:r>
      </w:hyperlink>
      <w:r w:rsidRPr="00E71244">
        <w:rPr>
          <w:rFonts w:ascii="Times New Roman" w:eastAsiaTheme="minorEastAsia" w:hAnsi="Times New Roman"/>
          <w:color w:val="auto"/>
          <w:kern w:val="0"/>
          <w:sz w:val="24"/>
          <w:lang w:val="en-US" w:eastAsia="en-US"/>
          <w14:ligatures w14:val="none"/>
        </w:rPr>
        <w:t xml:space="preserve">, </w:t>
      </w:r>
      <w:hyperlink r:id="rId9" w:history="1">
        <w:r w:rsidRPr="00E71244">
          <w:rPr>
            <w:rFonts w:ascii="Times New Roman" w:eastAsiaTheme="minorEastAsia" w:hAnsi="Times New Roman"/>
            <w:color w:val="0000FF"/>
            <w:kern w:val="0"/>
            <w:sz w:val="24"/>
            <w:u w:val="single"/>
            <w:lang w:val="en-US" w:eastAsia="en-US"/>
            <w14:ligatures w14:val="none"/>
          </w:rPr>
          <w:t>²2230004898@iau.edu.sa</w:t>
        </w:r>
      </w:hyperlink>
      <w:r w:rsidRPr="00E71244">
        <w:rPr>
          <w:rFonts w:ascii="Times New Roman" w:eastAsiaTheme="minorEastAsia" w:hAnsi="Times New Roman"/>
          <w:color w:val="auto"/>
          <w:kern w:val="0"/>
          <w:sz w:val="24"/>
          <w:lang w:val="en-US" w:eastAsia="en-US"/>
          <w14:ligatures w14:val="none"/>
        </w:rPr>
        <w:t xml:space="preserve">, </w:t>
      </w:r>
      <w:hyperlink r:id="rId10" w:history="1">
        <w:r w:rsidRPr="00E71244">
          <w:rPr>
            <w:rFonts w:ascii="Times New Roman" w:eastAsiaTheme="minorEastAsia" w:hAnsi="Times New Roman"/>
            <w:color w:val="0000FF"/>
            <w:kern w:val="0"/>
            <w:sz w:val="24"/>
            <w:u w:val="single"/>
            <w:lang w:val="en-US" w:eastAsia="en-US"/>
            <w14:ligatures w14:val="none"/>
          </w:rPr>
          <w:t>³2230005413@iau.edu.sa</w:t>
        </w:r>
      </w:hyperlink>
      <w:r w:rsidRPr="00E71244">
        <w:rPr>
          <w:rFonts w:ascii="Times New Roman" w:eastAsiaTheme="minorEastAsia" w:hAnsi="Times New Roman"/>
          <w:color w:val="auto"/>
          <w:kern w:val="0"/>
          <w:sz w:val="24"/>
          <w:lang w:val="en-US" w:eastAsia="en-US"/>
          <w14:ligatures w14:val="none"/>
        </w:rPr>
        <w:t xml:space="preserve">, </w:t>
      </w:r>
      <w:hyperlink r:id="rId11" w:history="1">
        <w:r w:rsidRPr="00E71244">
          <w:rPr>
            <w:rFonts w:ascii="Times New Roman" w:eastAsiaTheme="minorEastAsia" w:hAnsi="Times New Roman"/>
            <w:color w:val="0000FF"/>
            <w:kern w:val="0"/>
            <w:sz w:val="24"/>
            <w:u w:val="single"/>
            <w:lang w:val="en-US" w:eastAsia="en-US"/>
            <w14:ligatures w14:val="none"/>
          </w:rPr>
          <w:t>⁴2230004096@iau.edu.sa</w:t>
        </w:r>
      </w:hyperlink>
      <w:r w:rsidRPr="00E71244">
        <w:rPr>
          <w:rFonts w:ascii="Times New Roman" w:eastAsiaTheme="minorEastAsia" w:hAnsi="Times New Roman"/>
          <w:color w:val="auto"/>
          <w:kern w:val="0"/>
          <w:sz w:val="24"/>
          <w:lang w:val="en-US" w:eastAsia="en-US"/>
          <w14:ligatures w14:val="none"/>
        </w:rPr>
        <w:t xml:space="preserve">, </w:t>
      </w:r>
      <w:hyperlink r:id="rId12" w:history="1">
        <w:r w:rsidRPr="00E71244">
          <w:rPr>
            <w:rFonts w:ascii="Times New Roman" w:eastAsiaTheme="minorEastAsia" w:hAnsi="Times New Roman"/>
            <w:color w:val="0000FF"/>
            <w:kern w:val="0"/>
            <w:sz w:val="24"/>
            <w:u w:val="single"/>
            <w:lang w:val="en-US" w:eastAsia="en-US"/>
            <w14:ligatures w14:val="none"/>
          </w:rPr>
          <w:t>⁵2230003002@iau.edu.sa</w:t>
        </w:r>
      </w:hyperlink>
    </w:p>
    <w:p w14:paraId="5203F1D9" w14:textId="77777777" w:rsidR="00DB16A9" w:rsidRPr="00E71244" w:rsidRDefault="00DB16A9">
      <w:pPr>
        <w:spacing w:after="47" w:line="216" w:lineRule="auto"/>
        <w:ind w:left="4742" w:right="4508"/>
        <w:jc w:val="center"/>
        <w:rPr>
          <w:rFonts w:ascii="Times New Roman" w:eastAsia="Times New Roman" w:hAnsi="Times New Roman"/>
          <w:b/>
          <w:sz w:val="24"/>
          <w:rtl/>
        </w:rPr>
      </w:pPr>
    </w:p>
    <w:p w14:paraId="53CEB4D4" w14:textId="77777777" w:rsidR="00DB16A9" w:rsidRPr="00E71244" w:rsidRDefault="00DB16A9">
      <w:pPr>
        <w:spacing w:after="47" w:line="216" w:lineRule="auto"/>
        <w:ind w:left="4742" w:right="4508"/>
        <w:jc w:val="center"/>
        <w:rPr>
          <w:rFonts w:ascii="Times New Roman" w:eastAsia="Times New Roman" w:hAnsi="Times New Roman"/>
          <w:b/>
          <w:sz w:val="24"/>
          <w:rtl/>
        </w:rPr>
      </w:pPr>
    </w:p>
    <w:p w14:paraId="4E56D99C" w14:textId="77777777" w:rsidR="00DB16A9" w:rsidRPr="00E71244" w:rsidRDefault="00DB16A9">
      <w:pPr>
        <w:spacing w:after="47" w:line="216" w:lineRule="auto"/>
        <w:ind w:left="4742" w:right="4508"/>
        <w:jc w:val="center"/>
        <w:rPr>
          <w:rFonts w:ascii="Times New Roman" w:eastAsia="Times New Roman" w:hAnsi="Times New Roman"/>
          <w:b/>
          <w:sz w:val="24"/>
          <w:rtl/>
        </w:rPr>
      </w:pPr>
    </w:p>
    <w:p w14:paraId="7663A62B" w14:textId="77777777" w:rsidR="00995F54" w:rsidRPr="00E71244" w:rsidRDefault="00705D5D">
      <w:pPr>
        <w:spacing w:after="47" w:line="216" w:lineRule="auto"/>
        <w:ind w:left="4742" w:right="4508"/>
        <w:jc w:val="center"/>
        <w:rPr>
          <w:sz w:val="24"/>
        </w:rPr>
      </w:pPr>
      <w:r w:rsidRPr="00E71244">
        <w:rPr>
          <w:rFonts w:ascii="Times New Roman" w:eastAsia="Times New Roman" w:hAnsi="Times New Roman"/>
          <w:b/>
          <w:sz w:val="24"/>
        </w:rPr>
        <w:t xml:space="preserve"> </w:t>
      </w:r>
      <w:r w:rsidRPr="00E71244">
        <w:rPr>
          <w:rFonts w:cs="Calibri"/>
          <w:sz w:val="24"/>
        </w:rPr>
        <w:t xml:space="preserve"> </w:t>
      </w:r>
      <w:r w:rsidRPr="00E71244">
        <w:rPr>
          <w:rFonts w:ascii="Times New Roman" w:eastAsia="Times New Roman" w:hAnsi="Times New Roman"/>
          <w:b/>
          <w:sz w:val="24"/>
        </w:rPr>
        <w:t xml:space="preserve"> </w:t>
      </w:r>
      <w:r w:rsidRPr="00E71244">
        <w:rPr>
          <w:rFonts w:cs="Calibri"/>
          <w:sz w:val="24"/>
        </w:rPr>
        <w:t xml:space="preserve"> </w:t>
      </w:r>
    </w:p>
    <w:p w14:paraId="7FA84503" w14:textId="77777777" w:rsidR="00995F54" w:rsidRPr="00E71244" w:rsidRDefault="00705D5D">
      <w:pPr>
        <w:spacing w:after="0"/>
        <w:ind w:left="15"/>
        <w:rPr>
          <w:sz w:val="24"/>
        </w:rPr>
      </w:pPr>
      <w:r>
        <w:rPr>
          <w:rFonts w:ascii="Times New Roman" w:eastAsia="Times New Roman" w:hAnsi="Times New Roman"/>
          <w:sz w:val="24"/>
        </w:rPr>
        <w:t xml:space="preserve"> </w:t>
      </w:r>
      <w:r w:rsidRPr="00E71244">
        <w:rPr>
          <w:rFonts w:cs="Calibri"/>
          <w:sz w:val="24"/>
        </w:rPr>
        <w:t xml:space="preserve"> </w:t>
      </w:r>
    </w:p>
    <w:p w14:paraId="756C8FC1" w14:textId="77777777" w:rsidR="00995F54" w:rsidRPr="00E71244" w:rsidRDefault="00705D5D">
      <w:pPr>
        <w:spacing w:after="0"/>
        <w:ind w:left="15"/>
        <w:rPr>
          <w:sz w:val="24"/>
        </w:rPr>
      </w:pPr>
      <w:r>
        <w:rPr>
          <w:rFonts w:ascii="Times New Roman" w:eastAsia="Times New Roman" w:hAnsi="Times New Roman"/>
          <w:sz w:val="24"/>
        </w:rPr>
        <w:t xml:space="preserve"> </w:t>
      </w:r>
      <w:r w:rsidRPr="00E71244">
        <w:rPr>
          <w:rFonts w:cs="Calibri"/>
          <w:sz w:val="24"/>
        </w:rPr>
        <w:t xml:space="preserve"> </w:t>
      </w:r>
    </w:p>
    <w:p w14:paraId="60D3CF21" w14:textId="77777777" w:rsidR="00995F54" w:rsidRPr="00E71244" w:rsidRDefault="00705D5D">
      <w:pPr>
        <w:spacing w:after="0"/>
        <w:ind w:left="15"/>
        <w:rPr>
          <w:rFonts w:cs="Calibri"/>
          <w:sz w:val="24"/>
        </w:rPr>
      </w:pPr>
      <w:r>
        <w:rPr>
          <w:rFonts w:ascii="Times New Roman" w:eastAsia="Times New Roman" w:hAnsi="Times New Roman"/>
          <w:sz w:val="24"/>
        </w:rPr>
        <w:t xml:space="preserve"> </w:t>
      </w:r>
      <w:r w:rsidRPr="00E71244">
        <w:rPr>
          <w:rFonts w:cs="Calibri"/>
          <w:sz w:val="24"/>
        </w:rPr>
        <w:t xml:space="preserve"> </w:t>
      </w:r>
    </w:p>
    <w:p w14:paraId="736ED88A" w14:textId="77777777" w:rsidR="000A011C" w:rsidRPr="00E71244" w:rsidRDefault="000A011C">
      <w:pPr>
        <w:spacing w:after="0"/>
        <w:ind w:left="15"/>
        <w:rPr>
          <w:rFonts w:cstheme="minorBidi"/>
          <w:sz w:val="24"/>
        </w:rPr>
      </w:pPr>
    </w:p>
    <w:p w14:paraId="129E85F7" w14:textId="77777777" w:rsidR="000A011C" w:rsidRDefault="000A011C">
      <w:pPr>
        <w:spacing w:after="0"/>
        <w:ind w:left="15"/>
      </w:pPr>
    </w:p>
    <w:p w14:paraId="70A571D5" w14:textId="6D35EFA4" w:rsidR="00995F54" w:rsidRDefault="00763139">
      <w:pPr>
        <w:spacing w:after="0"/>
        <w:ind w:left="15"/>
        <w:rPr>
          <w:rFonts w:cs="Calibri"/>
        </w:rPr>
      </w:pPr>
      <w:r w:rsidRPr="3FB76AC4">
        <w:rPr>
          <w:rFonts w:ascii="Times New Roman" w:eastAsia="Times New Roman" w:hAnsi="Times New Roman"/>
          <w:sz w:val="24"/>
        </w:rPr>
        <w:t xml:space="preserve"> </w:t>
      </w:r>
    </w:p>
    <w:p w14:paraId="160CEE05"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p w14:paraId="0913F00A" w14:textId="77777777" w:rsidR="00995F54" w:rsidRDefault="00705D5D">
      <w:pPr>
        <w:spacing w:after="163" w:line="263" w:lineRule="auto"/>
        <w:ind w:left="15" w:right="9265"/>
      </w:pPr>
      <w:r>
        <w:rPr>
          <w:rFonts w:ascii="Times New Roman" w:eastAsia="Times New Roman" w:hAnsi="Times New Roman"/>
          <w:sz w:val="24"/>
        </w:rPr>
        <w:t xml:space="preserve"> </w:t>
      </w:r>
      <w:r>
        <w:rPr>
          <w:rFonts w:cs="Calibri"/>
        </w:rPr>
        <w:t xml:space="preserve">  </w:t>
      </w:r>
    </w:p>
    <w:sdt>
      <w:sdtPr>
        <w:id w:val="-509611487"/>
        <w:docPartObj>
          <w:docPartGallery w:val="Table of Contents"/>
        </w:docPartObj>
      </w:sdtPr>
      <w:sdtEndPr/>
      <w:sdtContent>
        <w:p w14:paraId="5CEC6847" w14:textId="77777777" w:rsidR="00995F54" w:rsidRDefault="00705D5D">
          <w:pPr>
            <w:spacing w:after="0"/>
            <w:ind w:left="15"/>
          </w:pPr>
          <w:r>
            <w:rPr>
              <w:rFonts w:ascii="Times New Roman" w:eastAsia="Times New Roman" w:hAnsi="Times New Roman"/>
              <w:b/>
              <w:color w:val="0F4761"/>
              <w:sz w:val="40"/>
            </w:rPr>
            <w:t xml:space="preserve">Table of Contents </w:t>
          </w:r>
          <w:r>
            <w:rPr>
              <w:rFonts w:cs="Calibri"/>
              <w:sz w:val="34"/>
              <w:vertAlign w:val="subscript"/>
            </w:rPr>
            <w:t xml:space="preserve"> </w:t>
          </w:r>
        </w:p>
        <w:p w14:paraId="388CA156" w14:textId="28A8BD8A" w:rsidR="005A2F99" w:rsidRDefault="00705D5D">
          <w:pPr>
            <w:pStyle w:val="TOC1"/>
            <w:tabs>
              <w:tab w:val="right" w:leader="dot" w:pos="9379"/>
            </w:tabs>
            <w:rPr>
              <w:rFonts w:asciiTheme="minorHAnsi" w:eastAsiaTheme="minorEastAsia" w:hAnsiTheme="minorHAnsi" w:cstheme="minorBidi"/>
              <w:b w:val="0"/>
              <w:i w:val="0"/>
              <w:noProof/>
              <w:color w:val="auto"/>
            </w:rPr>
          </w:pPr>
          <w:r>
            <w:fldChar w:fldCharType="begin"/>
          </w:r>
          <w:r>
            <w:instrText xml:space="preserve"> TOC \o "1-4" \h \z \u </w:instrText>
          </w:r>
          <w:r>
            <w:fldChar w:fldCharType="separate"/>
          </w:r>
          <w:hyperlink w:anchor="_Toc231222547" w:history="1">
            <w:r w:rsidR="005A2F99" w:rsidRPr="00B05B60">
              <w:rPr>
                <w:rStyle w:val="Hyperlink"/>
                <w:noProof/>
              </w:rPr>
              <w:t>Abstract</w:t>
            </w:r>
            <w:r w:rsidR="005A2F99">
              <w:rPr>
                <w:noProof/>
                <w:webHidden/>
              </w:rPr>
              <w:tab/>
            </w:r>
            <w:r w:rsidR="005A2F99">
              <w:rPr>
                <w:noProof/>
                <w:webHidden/>
              </w:rPr>
              <w:fldChar w:fldCharType="begin"/>
            </w:r>
            <w:r w:rsidR="005A2F99">
              <w:rPr>
                <w:noProof/>
                <w:webHidden/>
              </w:rPr>
              <w:instrText xml:space="preserve"> PAGEREF _Toc231222547 \h </w:instrText>
            </w:r>
            <w:r w:rsidR="005A2F99">
              <w:rPr>
                <w:noProof/>
                <w:webHidden/>
              </w:rPr>
            </w:r>
            <w:r w:rsidR="005A2F99">
              <w:rPr>
                <w:noProof/>
                <w:webHidden/>
              </w:rPr>
              <w:fldChar w:fldCharType="separate"/>
            </w:r>
            <w:r w:rsidR="003929F9">
              <w:rPr>
                <w:noProof/>
                <w:webHidden/>
              </w:rPr>
              <w:t>6</w:t>
            </w:r>
            <w:r w:rsidR="005A2F99">
              <w:rPr>
                <w:noProof/>
                <w:webHidden/>
              </w:rPr>
              <w:fldChar w:fldCharType="end"/>
            </w:r>
          </w:hyperlink>
        </w:p>
        <w:p w14:paraId="061638BD" w14:textId="2B70490D"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48" w:history="1">
            <w:r w:rsidRPr="00B05B60">
              <w:rPr>
                <w:rStyle w:val="Hyperlink"/>
                <w:noProof/>
              </w:rPr>
              <w:t>1. Introduction</w:t>
            </w:r>
            <w:r>
              <w:rPr>
                <w:noProof/>
                <w:webHidden/>
              </w:rPr>
              <w:tab/>
            </w:r>
            <w:r>
              <w:rPr>
                <w:noProof/>
                <w:webHidden/>
              </w:rPr>
              <w:fldChar w:fldCharType="begin"/>
            </w:r>
            <w:r>
              <w:rPr>
                <w:noProof/>
                <w:webHidden/>
              </w:rPr>
              <w:instrText xml:space="preserve"> PAGEREF _Toc231222548 \h </w:instrText>
            </w:r>
            <w:r>
              <w:rPr>
                <w:noProof/>
                <w:webHidden/>
              </w:rPr>
            </w:r>
            <w:r>
              <w:rPr>
                <w:noProof/>
                <w:webHidden/>
              </w:rPr>
              <w:fldChar w:fldCharType="separate"/>
            </w:r>
            <w:r w:rsidR="003929F9">
              <w:rPr>
                <w:noProof/>
                <w:webHidden/>
              </w:rPr>
              <w:t>7</w:t>
            </w:r>
            <w:r>
              <w:rPr>
                <w:noProof/>
                <w:webHidden/>
              </w:rPr>
              <w:fldChar w:fldCharType="end"/>
            </w:r>
          </w:hyperlink>
        </w:p>
        <w:p w14:paraId="1D8B4BA2" w14:textId="14B16E59"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49" w:history="1">
            <w:r w:rsidRPr="00B05B60">
              <w:rPr>
                <w:rStyle w:val="Hyperlink"/>
                <w:noProof/>
              </w:rPr>
              <w:t>2. Review Of Literature Review</w:t>
            </w:r>
            <w:r>
              <w:rPr>
                <w:noProof/>
                <w:webHidden/>
              </w:rPr>
              <w:tab/>
            </w:r>
            <w:r>
              <w:rPr>
                <w:noProof/>
                <w:webHidden/>
              </w:rPr>
              <w:fldChar w:fldCharType="begin"/>
            </w:r>
            <w:r>
              <w:rPr>
                <w:noProof/>
                <w:webHidden/>
              </w:rPr>
              <w:instrText xml:space="preserve"> PAGEREF _Toc231222549 \h </w:instrText>
            </w:r>
            <w:r>
              <w:rPr>
                <w:noProof/>
                <w:webHidden/>
              </w:rPr>
            </w:r>
            <w:r>
              <w:rPr>
                <w:noProof/>
                <w:webHidden/>
              </w:rPr>
              <w:fldChar w:fldCharType="separate"/>
            </w:r>
            <w:r w:rsidR="003929F9">
              <w:rPr>
                <w:noProof/>
                <w:webHidden/>
              </w:rPr>
              <w:t>10</w:t>
            </w:r>
            <w:r>
              <w:rPr>
                <w:noProof/>
                <w:webHidden/>
              </w:rPr>
              <w:fldChar w:fldCharType="end"/>
            </w:r>
          </w:hyperlink>
        </w:p>
        <w:p w14:paraId="03E13656" w14:textId="222E8658"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50" w:history="1">
            <w:r w:rsidRPr="00B05B60">
              <w:rPr>
                <w:rStyle w:val="Hyperlink"/>
                <w:noProof/>
              </w:rPr>
              <w:t>3. Methodology</w:t>
            </w:r>
            <w:r>
              <w:rPr>
                <w:noProof/>
                <w:webHidden/>
              </w:rPr>
              <w:tab/>
            </w:r>
            <w:r>
              <w:rPr>
                <w:noProof/>
                <w:webHidden/>
              </w:rPr>
              <w:fldChar w:fldCharType="begin"/>
            </w:r>
            <w:r>
              <w:rPr>
                <w:noProof/>
                <w:webHidden/>
              </w:rPr>
              <w:instrText xml:space="preserve"> PAGEREF _Toc231222550 \h </w:instrText>
            </w:r>
            <w:r>
              <w:rPr>
                <w:noProof/>
                <w:webHidden/>
              </w:rPr>
            </w:r>
            <w:r>
              <w:rPr>
                <w:noProof/>
                <w:webHidden/>
              </w:rPr>
              <w:fldChar w:fldCharType="separate"/>
            </w:r>
            <w:r w:rsidR="003929F9">
              <w:rPr>
                <w:noProof/>
                <w:webHidden/>
              </w:rPr>
              <w:t>13</w:t>
            </w:r>
            <w:r>
              <w:rPr>
                <w:noProof/>
                <w:webHidden/>
              </w:rPr>
              <w:fldChar w:fldCharType="end"/>
            </w:r>
          </w:hyperlink>
        </w:p>
        <w:p w14:paraId="71EE225C" w14:textId="79192121"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51" w:history="1">
            <w:r w:rsidRPr="00B05B60">
              <w:rPr>
                <w:rStyle w:val="Hyperlink"/>
                <w:noProof/>
              </w:rPr>
              <w:t>4. Description of the proposed Machine Learning Techniques</w:t>
            </w:r>
            <w:r>
              <w:rPr>
                <w:noProof/>
                <w:webHidden/>
              </w:rPr>
              <w:tab/>
            </w:r>
            <w:r>
              <w:rPr>
                <w:noProof/>
                <w:webHidden/>
              </w:rPr>
              <w:fldChar w:fldCharType="begin"/>
            </w:r>
            <w:r>
              <w:rPr>
                <w:noProof/>
                <w:webHidden/>
              </w:rPr>
              <w:instrText xml:space="preserve"> PAGEREF _Toc231222551 \h </w:instrText>
            </w:r>
            <w:r>
              <w:rPr>
                <w:noProof/>
                <w:webHidden/>
              </w:rPr>
            </w:r>
            <w:r>
              <w:rPr>
                <w:noProof/>
                <w:webHidden/>
              </w:rPr>
              <w:fldChar w:fldCharType="separate"/>
            </w:r>
            <w:r w:rsidR="003929F9">
              <w:rPr>
                <w:noProof/>
                <w:webHidden/>
              </w:rPr>
              <w:t>15</w:t>
            </w:r>
            <w:r>
              <w:rPr>
                <w:noProof/>
                <w:webHidden/>
              </w:rPr>
              <w:fldChar w:fldCharType="end"/>
            </w:r>
          </w:hyperlink>
        </w:p>
        <w:p w14:paraId="57A90833" w14:textId="59AE92CA"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52" w:history="1">
            <w:r w:rsidRPr="00B05B60">
              <w:rPr>
                <w:rStyle w:val="Hyperlink"/>
                <w:noProof/>
              </w:rPr>
              <w:t>4.1 K-Nearest Neighbors (KNN)</w:t>
            </w:r>
            <w:r>
              <w:rPr>
                <w:noProof/>
                <w:webHidden/>
              </w:rPr>
              <w:tab/>
            </w:r>
            <w:r>
              <w:rPr>
                <w:noProof/>
                <w:webHidden/>
              </w:rPr>
              <w:fldChar w:fldCharType="begin"/>
            </w:r>
            <w:r>
              <w:rPr>
                <w:noProof/>
                <w:webHidden/>
              </w:rPr>
              <w:instrText xml:space="preserve"> PAGEREF _Toc231222552 \h </w:instrText>
            </w:r>
            <w:r>
              <w:rPr>
                <w:noProof/>
                <w:webHidden/>
              </w:rPr>
            </w:r>
            <w:r>
              <w:rPr>
                <w:noProof/>
                <w:webHidden/>
              </w:rPr>
              <w:fldChar w:fldCharType="separate"/>
            </w:r>
            <w:r w:rsidR="003929F9">
              <w:rPr>
                <w:noProof/>
                <w:webHidden/>
              </w:rPr>
              <w:t>16</w:t>
            </w:r>
            <w:r>
              <w:rPr>
                <w:noProof/>
                <w:webHidden/>
              </w:rPr>
              <w:fldChar w:fldCharType="end"/>
            </w:r>
          </w:hyperlink>
        </w:p>
        <w:p w14:paraId="0AAC7235" w14:textId="1DEBB693"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53" w:history="1">
            <w:r w:rsidRPr="00B05B60">
              <w:rPr>
                <w:rStyle w:val="Hyperlink"/>
                <w:noProof/>
              </w:rPr>
              <w:t>4.2 Random Forest</w:t>
            </w:r>
            <w:r>
              <w:rPr>
                <w:noProof/>
                <w:webHidden/>
              </w:rPr>
              <w:tab/>
            </w:r>
            <w:r>
              <w:rPr>
                <w:noProof/>
                <w:webHidden/>
              </w:rPr>
              <w:fldChar w:fldCharType="begin"/>
            </w:r>
            <w:r>
              <w:rPr>
                <w:noProof/>
                <w:webHidden/>
              </w:rPr>
              <w:instrText xml:space="preserve"> PAGEREF _Toc231222553 \h </w:instrText>
            </w:r>
            <w:r>
              <w:rPr>
                <w:noProof/>
                <w:webHidden/>
              </w:rPr>
            </w:r>
            <w:r>
              <w:rPr>
                <w:noProof/>
                <w:webHidden/>
              </w:rPr>
              <w:fldChar w:fldCharType="separate"/>
            </w:r>
            <w:r w:rsidR="003929F9">
              <w:rPr>
                <w:noProof/>
                <w:webHidden/>
              </w:rPr>
              <w:t>18</w:t>
            </w:r>
            <w:r>
              <w:rPr>
                <w:noProof/>
                <w:webHidden/>
              </w:rPr>
              <w:fldChar w:fldCharType="end"/>
            </w:r>
          </w:hyperlink>
        </w:p>
        <w:p w14:paraId="14A62164" w14:textId="6E5344D4"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54" w:history="1">
            <w:r w:rsidRPr="00B05B60">
              <w:rPr>
                <w:rStyle w:val="Hyperlink"/>
                <w:noProof/>
              </w:rPr>
              <w:t>4.3 Extreme Gradient Boosting (XGBoost)</w:t>
            </w:r>
            <w:r>
              <w:rPr>
                <w:noProof/>
                <w:webHidden/>
              </w:rPr>
              <w:tab/>
            </w:r>
            <w:r>
              <w:rPr>
                <w:noProof/>
                <w:webHidden/>
              </w:rPr>
              <w:fldChar w:fldCharType="begin"/>
            </w:r>
            <w:r>
              <w:rPr>
                <w:noProof/>
                <w:webHidden/>
              </w:rPr>
              <w:instrText xml:space="preserve"> PAGEREF _Toc231222554 \h </w:instrText>
            </w:r>
            <w:r>
              <w:rPr>
                <w:noProof/>
                <w:webHidden/>
              </w:rPr>
            </w:r>
            <w:r>
              <w:rPr>
                <w:noProof/>
                <w:webHidden/>
              </w:rPr>
              <w:fldChar w:fldCharType="separate"/>
            </w:r>
            <w:r w:rsidR="003929F9">
              <w:rPr>
                <w:noProof/>
                <w:webHidden/>
              </w:rPr>
              <w:t>20</w:t>
            </w:r>
            <w:r>
              <w:rPr>
                <w:noProof/>
                <w:webHidden/>
              </w:rPr>
              <w:fldChar w:fldCharType="end"/>
            </w:r>
          </w:hyperlink>
        </w:p>
        <w:p w14:paraId="445BAD67" w14:textId="6FDB5CC0" w:rsidR="005A2F99" w:rsidRDefault="005A2F99">
          <w:pPr>
            <w:pStyle w:val="TOC2"/>
            <w:tabs>
              <w:tab w:val="right" w:leader="dot" w:pos="9379"/>
            </w:tabs>
            <w:rPr>
              <w:rFonts w:asciiTheme="minorHAnsi" w:eastAsiaTheme="minorEastAsia" w:hAnsiTheme="minorHAnsi" w:cstheme="minorBidi"/>
              <w:b w:val="0"/>
              <w:i w:val="0"/>
              <w:noProof/>
              <w:color w:val="auto"/>
            </w:rPr>
          </w:pPr>
          <w:hyperlink w:anchor="_Toc231222555" w:history="1">
            <w:r w:rsidRPr="00B05B60">
              <w:rPr>
                <w:rStyle w:val="Hyperlink"/>
                <w:noProof/>
              </w:rPr>
              <w:t>5. Empirical Studies</w:t>
            </w:r>
            <w:r>
              <w:rPr>
                <w:noProof/>
                <w:webHidden/>
              </w:rPr>
              <w:tab/>
            </w:r>
            <w:r>
              <w:rPr>
                <w:noProof/>
                <w:webHidden/>
              </w:rPr>
              <w:fldChar w:fldCharType="begin"/>
            </w:r>
            <w:r>
              <w:rPr>
                <w:noProof/>
                <w:webHidden/>
              </w:rPr>
              <w:instrText xml:space="preserve"> PAGEREF _Toc231222555 \h </w:instrText>
            </w:r>
            <w:r>
              <w:rPr>
                <w:noProof/>
                <w:webHidden/>
              </w:rPr>
            </w:r>
            <w:r>
              <w:rPr>
                <w:noProof/>
                <w:webHidden/>
              </w:rPr>
              <w:fldChar w:fldCharType="separate"/>
            </w:r>
            <w:r w:rsidR="003929F9">
              <w:rPr>
                <w:noProof/>
                <w:webHidden/>
              </w:rPr>
              <w:t>22</w:t>
            </w:r>
            <w:r>
              <w:rPr>
                <w:noProof/>
                <w:webHidden/>
              </w:rPr>
              <w:fldChar w:fldCharType="end"/>
            </w:r>
          </w:hyperlink>
        </w:p>
        <w:p w14:paraId="0C182B7A" w14:textId="136D75BA"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56" w:history="1">
            <w:r w:rsidRPr="00B05B60">
              <w:rPr>
                <w:rStyle w:val="Hyperlink"/>
                <w:noProof/>
              </w:rPr>
              <w:t>5.1 Description of dataset</w:t>
            </w:r>
            <w:r>
              <w:rPr>
                <w:noProof/>
                <w:webHidden/>
              </w:rPr>
              <w:tab/>
            </w:r>
            <w:r>
              <w:rPr>
                <w:noProof/>
                <w:webHidden/>
              </w:rPr>
              <w:fldChar w:fldCharType="begin"/>
            </w:r>
            <w:r>
              <w:rPr>
                <w:noProof/>
                <w:webHidden/>
              </w:rPr>
              <w:instrText xml:space="preserve"> PAGEREF _Toc231222556 \h </w:instrText>
            </w:r>
            <w:r>
              <w:rPr>
                <w:noProof/>
                <w:webHidden/>
              </w:rPr>
            </w:r>
            <w:r>
              <w:rPr>
                <w:noProof/>
                <w:webHidden/>
              </w:rPr>
              <w:fldChar w:fldCharType="separate"/>
            </w:r>
            <w:r w:rsidR="003929F9">
              <w:rPr>
                <w:noProof/>
                <w:webHidden/>
              </w:rPr>
              <w:t>22</w:t>
            </w:r>
            <w:r>
              <w:rPr>
                <w:noProof/>
                <w:webHidden/>
              </w:rPr>
              <w:fldChar w:fldCharType="end"/>
            </w:r>
          </w:hyperlink>
        </w:p>
        <w:p w14:paraId="16489FBF" w14:textId="5951C925"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57" w:history="1">
            <w:r w:rsidRPr="00B05B60">
              <w:rPr>
                <w:rStyle w:val="Hyperlink"/>
                <w:noProof/>
              </w:rPr>
              <w:t>5.1.1 Statistical Analysis of the Dataset</w:t>
            </w:r>
            <w:r>
              <w:rPr>
                <w:noProof/>
                <w:webHidden/>
              </w:rPr>
              <w:tab/>
            </w:r>
            <w:r>
              <w:rPr>
                <w:noProof/>
                <w:webHidden/>
              </w:rPr>
              <w:fldChar w:fldCharType="begin"/>
            </w:r>
            <w:r>
              <w:rPr>
                <w:noProof/>
                <w:webHidden/>
              </w:rPr>
              <w:instrText xml:space="preserve"> PAGEREF _Toc231222557 \h </w:instrText>
            </w:r>
            <w:r>
              <w:rPr>
                <w:noProof/>
                <w:webHidden/>
              </w:rPr>
            </w:r>
            <w:r>
              <w:rPr>
                <w:noProof/>
                <w:webHidden/>
              </w:rPr>
              <w:fldChar w:fldCharType="separate"/>
            </w:r>
            <w:r w:rsidR="003929F9">
              <w:rPr>
                <w:noProof/>
                <w:webHidden/>
              </w:rPr>
              <w:t>24</w:t>
            </w:r>
            <w:r>
              <w:rPr>
                <w:noProof/>
                <w:webHidden/>
              </w:rPr>
              <w:fldChar w:fldCharType="end"/>
            </w:r>
          </w:hyperlink>
        </w:p>
        <w:p w14:paraId="7B250D3E" w14:textId="24C7C4AF"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58" w:history="1">
            <w:r w:rsidRPr="00B05B60">
              <w:rPr>
                <w:rStyle w:val="Hyperlink"/>
                <w:noProof/>
              </w:rPr>
              <w:t>5.2 Experimental Setup</w:t>
            </w:r>
            <w:r>
              <w:rPr>
                <w:noProof/>
                <w:webHidden/>
              </w:rPr>
              <w:tab/>
            </w:r>
            <w:r>
              <w:rPr>
                <w:noProof/>
                <w:webHidden/>
              </w:rPr>
              <w:fldChar w:fldCharType="begin"/>
            </w:r>
            <w:r>
              <w:rPr>
                <w:noProof/>
                <w:webHidden/>
              </w:rPr>
              <w:instrText xml:space="preserve"> PAGEREF _Toc231222558 \h </w:instrText>
            </w:r>
            <w:r>
              <w:rPr>
                <w:noProof/>
                <w:webHidden/>
              </w:rPr>
            </w:r>
            <w:r>
              <w:rPr>
                <w:noProof/>
                <w:webHidden/>
              </w:rPr>
              <w:fldChar w:fldCharType="separate"/>
            </w:r>
            <w:r w:rsidR="003929F9">
              <w:rPr>
                <w:noProof/>
                <w:webHidden/>
              </w:rPr>
              <w:t>26</w:t>
            </w:r>
            <w:r>
              <w:rPr>
                <w:noProof/>
                <w:webHidden/>
              </w:rPr>
              <w:fldChar w:fldCharType="end"/>
            </w:r>
          </w:hyperlink>
        </w:p>
        <w:p w14:paraId="5779FFD4" w14:textId="5BD8F442"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59" w:history="1">
            <w:r w:rsidRPr="00B05B60">
              <w:rPr>
                <w:rStyle w:val="Hyperlink"/>
                <w:noProof/>
              </w:rPr>
              <w:t>5.2.1 Data Preparation and Preprocessing</w:t>
            </w:r>
            <w:r>
              <w:rPr>
                <w:noProof/>
                <w:webHidden/>
              </w:rPr>
              <w:tab/>
            </w:r>
            <w:r>
              <w:rPr>
                <w:noProof/>
                <w:webHidden/>
              </w:rPr>
              <w:fldChar w:fldCharType="begin"/>
            </w:r>
            <w:r>
              <w:rPr>
                <w:noProof/>
                <w:webHidden/>
              </w:rPr>
              <w:instrText xml:space="preserve"> PAGEREF _Toc231222559 \h </w:instrText>
            </w:r>
            <w:r>
              <w:rPr>
                <w:noProof/>
                <w:webHidden/>
              </w:rPr>
            </w:r>
            <w:r>
              <w:rPr>
                <w:noProof/>
                <w:webHidden/>
              </w:rPr>
              <w:fldChar w:fldCharType="separate"/>
            </w:r>
            <w:r w:rsidR="003929F9">
              <w:rPr>
                <w:noProof/>
                <w:webHidden/>
              </w:rPr>
              <w:t>26</w:t>
            </w:r>
            <w:r>
              <w:rPr>
                <w:noProof/>
                <w:webHidden/>
              </w:rPr>
              <w:fldChar w:fldCharType="end"/>
            </w:r>
          </w:hyperlink>
        </w:p>
        <w:p w14:paraId="7E584F0A" w14:textId="2AD55F9F"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60" w:history="1">
            <w:r w:rsidRPr="00B05B60">
              <w:rPr>
                <w:rStyle w:val="Hyperlink"/>
                <w:noProof/>
              </w:rPr>
              <w:t>5.2.2 Model Building and Hyperparameter Optimization</w:t>
            </w:r>
            <w:r>
              <w:rPr>
                <w:noProof/>
                <w:webHidden/>
              </w:rPr>
              <w:tab/>
            </w:r>
            <w:r>
              <w:rPr>
                <w:noProof/>
                <w:webHidden/>
              </w:rPr>
              <w:fldChar w:fldCharType="begin"/>
            </w:r>
            <w:r>
              <w:rPr>
                <w:noProof/>
                <w:webHidden/>
              </w:rPr>
              <w:instrText xml:space="preserve"> PAGEREF _Toc231222560 \h </w:instrText>
            </w:r>
            <w:r>
              <w:rPr>
                <w:noProof/>
                <w:webHidden/>
              </w:rPr>
            </w:r>
            <w:r>
              <w:rPr>
                <w:noProof/>
                <w:webHidden/>
              </w:rPr>
              <w:fldChar w:fldCharType="separate"/>
            </w:r>
            <w:r w:rsidR="003929F9">
              <w:rPr>
                <w:noProof/>
                <w:webHidden/>
              </w:rPr>
              <w:t>27</w:t>
            </w:r>
            <w:r>
              <w:rPr>
                <w:noProof/>
                <w:webHidden/>
              </w:rPr>
              <w:fldChar w:fldCharType="end"/>
            </w:r>
          </w:hyperlink>
        </w:p>
        <w:p w14:paraId="1CDD2979" w14:textId="707C5063"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61" w:history="1">
            <w:r w:rsidRPr="00B05B60">
              <w:rPr>
                <w:rStyle w:val="Hyperlink"/>
                <w:noProof/>
              </w:rPr>
              <w:t>5.2.3 Model Testing and Validation</w:t>
            </w:r>
            <w:r>
              <w:rPr>
                <w:noProof/>
                <w:webHidden/>
              </w:rPr>
              <w:tab/>
            </w:r>
            <w:r>
              <w:rPr>
                <w:noProof/>
                <w:webHidden/>
              </w:rPr>
              <w:fldChar w:fldCharType="begin"/>
            </w:r>
            <w:r>
              <w:rPr>
                <w:noProof/>
                <w:webHidden/>
              </w:rPr>
              <w:instrText xml:space="preserve"> PAGEREF _Toc231222561 \h </w:instrText>
            </w:r>
            <w:r>
              <w:rPr>
                <w:noProof/>
                <w:webHidden/>
              </w:rPr>
            </w:r>
            <w:r>
              <w:rPr>
                <w:noProof/>
                <w:webHidden/>
              </w:rPr>
              <w:fldChar w:fldCharType="separate"/>
            </w:r>
            <w:r w:rsidR="003929F9">
              <w:rPr>
                <w:noProof/>
                <w:webHidden/>
              </w:rPr>
              <w:t>28</w:t>
            </w:r>
            <w:r>
              <w:rPr>
                <w:noProof/>
                <w:webHidden/>
              </w:rPr>
              <w:fldChar w:fldCharType="end"/>
            </w:r>
          </w:hyperlink>
        </w:p>
        <w:p w14:paraId="6B8CBD94" w14:textId="5A29A4A2"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62" w:history="1">
            <w:r w:rsidRPr="00B05B60">
              <w:rPr>
                <w:rStyle w:val="Hyperlink"/>
                <w:noProof/>
              </w:rPr>
              <w:t>5.2.4 Prediction and Result Analysis</w:t>
            </w:r>
            <w:r>
              <w:rPr>
                <w:noProof/>
                <w:webHidden/>
              </w:rPr>
              <w:tab/>
            </w:r>
            <w:r>
              <w:rPr>
                <w:noProof/>
                <w:webHidden/>
              </w:rPr>
              <w:fldChar w:fldCharType="begin"/>
            </w:r>
            <w:r>
              <w:rPr>
                <w:noProof/>
                <w:webHidden/>
              </w:rPr>
              <w:instrText xml:space="preserve"> PAGEREF _Toc231222562 \h </w:instrText>
            </w:r>
            <w:r>
              <w:rPr>
                <w:noProof/>
                <w:webHidden/>
              </w:rPr>
            </w:r>
            <w:r>
              <w:rPr>
                <w:noProof/>
                <w:webHidden/>
              </w:rPr>
              <w:fldChar w:fldCharType="separate"/>
            </w:r>
            <w:r w:rsidR="003929F9">
              <w:rPr>
                <w:noProof/>
                <w:webHidden/>
              </w:rPr>
              <w:t>28</w:t>
            </w:r>
            <w:r>
              <w:rPr>
                <w:noProof/>
                <w:webHidden/>
              </w:rPr>
              <w:fldChar w:fldCharType="end"/>
            </w:r>
          </w:hyperlink>
        </w:p>
        <w:p w14:paraId="1151C091" w14:textId="62D2D1D0"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63" w:history="1">
            <w:r w:rsidRPr="00B05B60">
              <w:rPr>
                <w:rStyle w:val="Hyperlink"/>
                <w:noProof/>
              </w:rPr>
              <w:t>5.3 Performance Measures</w:t>
            </w:r>
            <w:r>
              <w:rPr>
                <w:noProof/>
                <w:webHidden/>
              </w:rPr>
              <w:tab/>
            </w:r>
            <w:r>
              <w:rPr>
                <w:noProof/>
                <w:webHidden/>
              </w:rPr>
              <w:fldChar w:fldCharType="begin"/>
            </w:r>
            <w:r>
              <w:rPr>
                <w:noProof/>
                <w:webHidden/>
              </w:rPr>
              <w:instrText xml:space="preserve"> PAGEREF _Toc231222563 \h </w:instrText>
            </w:r>
            <w:r>
              <w:rPr>
                <w:noProof/>
                <w:webHidden/>
              </w:rPr>
            </w:r>
            <w:r>
              <w:rPr>
                <w:noProof/>
                <w:webHidden/>
              </w:rPr>
              <w:fldChar w:fldCharType="separate"/>
            </w:r>
            <w:r w:rsidR="003929F9">
              <w:rPr>
                <w:noProof/>
                <w:webHidden/>
              </w:rPr>
              <w:t>29</w:t>
            </w:r>
            <w:r>
              <w:rPr>
                <w:noProof/>
                <w:webHidden/>
              </w:rPr>
              <w:fldChar w:fldCharType="end"/>
            </w:r>
          </w:hyperlink>
        </w:p>
        <w:p w14:paraId="08554070" w14:textId="2D7D2D29"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64" w:history="1">
            <w:r w:rsidRPr="00B05B60">
              <w:rPr>
                <w:rStyle w:val="Hyperlink"/>
                <w:noProof/>
              </w:rPr>
              <w:t>5.4 Optimization Strategy</w:t>
            </w:r>
            <w:r>
              <w:rPr>
                <w:noProof/>
                <w:webHidden/>
              </w:rPr>
              <w:tab/>
            </w:r>
            <w:r>
              <w:rPr>
                <w:noProof/>
                <w:webHidden/>
              </w:rPr>
              <w:fldChar w:fldCharType="begin"/>
            </w:r>
            <w:r>
              <w:rPr>
                <w:noProof/>
                <w:webHidden/>
              </w:rPr>
              <w:instrText xml:space="preserve"> PAGEREF _Toc231222564 \h </w:instrText>
            </w:r>
            <w:r>
              <w:rPr>
                <w:noProof/>
                <w:webHidden/>
              </w:rPr>
            </w:r>
            <w:r>
              <w:rPr>
                <w:noProof/>
                <w:webHidden/>
              </w:rPr>
              <w:fldChar w:fldCharType="separate"/>
            </w:r>
            <w:r w:rsidR="003929F9">
              <w:rPr>
                <w:noProof/>
                <w:webHidden/>
              </w:rPr>
              <w:t>30</w:t>
            </w:r>
            <w:r>
              <w:rPr>
                <w:noProof/>
                <w:webHidden/>
              </w:rPr>
              <w:fldChar w:fldCharType="end"/>
            </w:r>
          </w:hyperlink>
        </w:p>
        <w:p w14:paraId="4995C049" w14:textId="75956C5D"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65" w:history="1">
            <w:r w:rsidRPr="00B05B60">
              <w:rPr>
                <w:rStyle w:val="Hyperlink"/>
                <w:noProof/>
              </w:rPr>
              <w:t>6. Results and Discussion</w:t>
            </w:r>
            <w:r>
              <w:rPr>
                <w:noProof/>
                <w:webHidden/>
              </w:rPr>
              <w:tab/>
            </w:r>
            <w:r>
              <w:rPr>
                <w:noProof/>
                <w:webHidden/>
              </w:rPr>
              <w:fldChar w:fldCharType="begin"/>
            </w:r>
            <w:r>
              <w:rPr>
                <w:noProof/>
                <w:webHidden/>
              </w:rPr>
              <w:instrText xml:space="preserve"> PAGEREF _Toc231222565 \h </w:instrText>
            </w:r>
            <w:r>
              <w:rPr>
                <w:noProof/>
                <w:webHidden/>
              </w:rPr>
            </w:r>
            <w:r>
              <w:rPr>
                <w:noProof/>
                <w:webHidden/>
              </w:rPr>
              <w:fldChar w:fldCharType="separate"/>
            </w:r>
            <w:r w:rsidR="003929F9">
              <w:rPr>
                <w:noProof/>
                <w:webHidden/>
              </w:rPr>
              <w:t>34</w:t>
            </w:r>
            <w:r>
              <w:rPr>
                <w:noProof/>
                <w:webHidden/>
              </w:rPr>
              <w:fldChar w:fldCharType="end"/>
            </w:r>
          </w:hyperlink>
        </w:p>
        <w:p w14:paraId="10FE81D2" w14:textId="2B18D3EF" w:rsidR="005A2F99" w:rsidRDefault="005A2F99">
          <w:pPr>
            <w:pStyle w:val="TOC2"/>
            <w:tabs>
              <w:tab w:val="right" w:leader="dot" w:pos="9379"/>
            </w:tabs>
            <w:rPr>
              <w:rFonts w:asciiTheme="minorHAnsi" w:eastAsiaTheme="minorEastAsia" w:hAnsiTheme="minorHAnsi" w:cstheme="minorBidi"/>
              <w:b w:val="0"/>
              <w:i w:val="0"/>
              <w:noProof/>
              <w:color w:val="auto"/>
            </w:rPr>
          </w:pPr>
          <w:hyperlink w:anchor="_Toc231222566" w:history="1">
            <w:r w:rsidRPr="00B05B60">
              <w:rPr>
                <w:rStyle w:val="Hyperlink"/>
                <w:noProof/>
              </w:rPr>
              <w:t>6.1 Feature Selection Analysis</w:t>
            </w:r>
            <w:r>
              <w:rPr>
                <w:noProof/>
                <w:webHidden/>
              </w:rPr>
              <w:tab/>
            </w:r>
            <w:r>
              <w:rPr>
                <w:noProof/>
                <w:webHidden/>
              </w:rPr>
              <w:fldChar w:fldCharType="begin"/>
            </w:r>
            <w:r>
              <w:rPr>
                <w:noProof/>
                <w:webHidden/>
              </w:rPr>
              <w:instrText xml:space="preserve"> PAGEREF _Toc231222566 \h </w:instrText>
            </w:r>
            <w:r>
              <w:rPr>
                <w:noProof/>
                <w:webHidden/>
              </w:rPr>
            </w:r>
            <w:r>
              <w:rPr>
                <w:noProof/>
                <w:webHidden/>
              </w:rPr>
              <w:fldChar w:fldCharType="separate"/>
            </w:r>
            <w:r w:rsidR="003929F9">
              <w:rPr>
                <w:noProof/>
                <w:webHidden/>
              </w:rPr>
              <w:t>35</w:t>
            </w:r>
            <w:r>
              <w:rPr>
                <w:noProof/>
                <w:webHidden/>
              </w:rPr>
              <w:fldChar w:fldCharType="end"/>
            </w:r>
          </w:hyperlink>
        </w:p>
        <w:p w14:paraId="0EC70BD7" w14:textId="49F07F7A" w:rsidR="005A2F99" w:rsidRDefault="005A2F99">
          <w:pPr>
            <w:pStyle w:val="TOC2"/>
            <w:tabs>
              <w:tab w:val="right" w:leader="dot" w:pos="9379"/>
            </w:tabs>
            <w:rPr>
              <w:rFonts w:asciiTheme="minorHAnsi" w:eastAsiaTheme="minorEastAsia" w:hAnsiTheme="minorHAnsi" w:cstheme="minorBidi"/>
              <w:b w:val="0"/>
              <w:i w:val="0"/>
              <w:noProof/>
              <w:color w:val="auto"/>
            </w:rPr>
          </w:pPr>
          <w:hyperlink w:anchor="_Toc231222567" w:history="1">
            <w:r w:rsidRPr="00B05B60">
              <w:rPr>
                <w:rStyle w:val="Hyperlink"/>
                <w:noProof/>
              </w:rPr>
              <w:t>6.2 Discussion of Final Results</w:t>
            </w:r>
            <w:r>
              <w:rPr>
                <w:noProof/>
                <w:webHidden/>
              </w:rPr>
              <w:tab/>
            </w:r>
            <w:r>
              <w:rPr>
                <w:noProof/>
                <w:webHidden/>
              </w:rPr>
              <w:fldChar w:fldCharType="begin"/>
            </w:r>
            <w:r>
              <w:rPr>
                <w:noProof/>
                <w:webHidden/>
              </w:rPr>
              <w:instrText xml:space="preserve"> PAGEREF _Toc231222567 \h </w:instrText>
            </w:r>
            <w:r>
              <w:rPr>
                <w:noProof/>
                <w:webHidden/>
              </w:rPr>
            </w:r>
            <w:r>
              <w:rPr>
                <w:noProof/>
                <w:webHidden/>
              </w:rPr>
              <w:fldChar w:fldCharType="separate"/>
            </w:r>
            <w:r w:rsidR="003929F9">
              <w:rPr>
                <w:noProof/>
                <w:webHidden/>
              </w:rPr>
              <w:t>37</w:t>
            </w:r>
            <w:r>
              <w:rPr>
                <w:noProof/>
                <w:webHidden/>
              </w:rPr>
              <w:fldChar w:fldCharType="end"/>
            </w:r>
          </w:hyperlink>
        </w:p>
        <w:p w14:paraId="051DF394" w14:textId="7274F703"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68" w:history="1">
            <w:r w:rsidRPr="00B05B60">
              <w:rPr>
                <w:rStyle w:val="Hyperlink"/>
                <w:noProof/>
              </w:rPr>
              <w:t>6.2.1 KNN Classification</w:t>
            </w:r>
            <w:r>
              <w:rPr>
                <w:noProof/>
                <w:webHidden/>
              </w:rPr>
              <w:tab/>
            </w:r>
            <w:r>
              <w:rPr>
                <w:noProof/>
                <w:webHidden/>
              </w:rPr>
              <w:fldChar w:fldCharType="begin"/>
            </w:r>
            <w:r>
              <w:rPr>
                <w:noProof/>
                <w:webHidden/>
              </w:rPr>
              <w:instrText xml:space="preserve"> PAGEREF _Toc231222568 \h </w:instrText>
            </w:r>
            <w:r>
              <w:rPr>
                <w:noProof/>
                <w:webHidden/>
              </w:rPr>
            </w:r>
            <w:r>
              <w:rPr>
                <w:noProof/>
                <w:webHidden/>
              </w:rPr>
              <w:fldChar w:fldCharType="separate"/>
            </w:r>
            <w:r w:rsidR="003929F9">
              <w:rPr>
                <w:noProof/>
                <w:webHidden/>
              </w:rPr>
              <w:t>39</w:t>
            </w:r>
            <w:r>
              <w:rPr>
                <w:noProof/>
                <w:webHidden/>
              </w:rPr>
              <w:fldChar w:fldCharType="end"/>
            </w:r>
          </w:hyperlink>
        </w:p>
        <w:p w14:paraId="69161848" w14:textId="6ADCB76D"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69" w:history="1">
            <w:r w:rsidRPr="00B05B60">
              <w:rPr>
                <w:rStyle w:val="Hyperlink"/>
                <w:noProof/>
              </w:rPr>
              <w:t>6.2.1.</w:t>
            </w:r>
            <w:r w:rsidRPr="00B05B60">
              <w:rPr>
                <w:rStyle w:val="Hyperlink"/>
                <w:rFonts w:asciiTheme="majorBidi" w:hAnsiTheme="majorBidi" w:cstheme="majorBidi"/>
                <w:noProof/>
                <w:color w:val="508999" w:themeColor="hyperlink" w:themeTint="E6"/>
                <w:kern w:val="0"/>
                <w14:ligatures w14:val="none"/>
              </w:rPr>
              <w:t>2</w:t>
            </w:r>
            <w:r w:rsidRPr="00B05B60">
              <w:rPr>
                <w:rStyle w:val="Hyperlink"/>
                <w:rFonts w:asciiTheme="majorBidi" w:hAnsiTheme="majorBidi" w:cstheme="majorBidi"/>
                <w:noProof/>
                <w:color w:val="508999" w:themeColor="hyperlink" w:themeTint="E6"/>
                <w:kern w:val="0"/>
                <w:rtl/>
                <w14:ligatures w14:val="none"/>
              </w:rPr>
              <w:t xml:space="preserve"> </w:t>
            </w:r>
            <w:r w:rsidRPr="00B05B60">
              <w:rPr>
                <w:rStyle w:val="Hyperlink"/>
                <w:rFonts w:asciiTheme="majorBidi" w:hAnsiTheme="majorBidi" w:cstheme="majorBidi"/>
                <w:noProof/>
                <w:color w:val="508999" w:themeColor="hyperlink" w:themeTint="E6"/>
                <w:kern w:val="0"/>
                <w14:ligatures w14:val="none"/>
              </w:rPr>
              <w:t>Classification Performance Metrics</w:t>
            </w:r>
            <w:r>
              <w:rPr>
                <w:noProof/>
                <w:webHidden/>
              </w:rPr>
              <w:tab/>
            </w:r>
            <w:r>
              <w:rPr>
                <w:noProof/>
                <w:webHidden/>
              </w:rPr>
              <w:fldChar w:fldCharType="begin"/>
            </w:r>
            <w:r>
              <w:rPr>
                <w:noProof/>
                <w:webHidden/>
              </w:rPr>
              <w:instrText xml:space="preserve"> PAGEREF _Toc231222569 \h </w:instrText>
            </w:r>
            <w:r>
              <w:rPr>
                <w:noProof/>
                <w:webHidden/>
              </w:rPr>
            </w:r>
            <w:r>
              <w:rPr>
                <w:noProof/>
                <w:webHidden/>
              </w:rPr>
              <w:fldChar w:fldCharType="separate"/>
            </w:r>
            <w:r w:rsidR="003929F9">
              <w:rPr>
                <w:noProof/>
                <w:webHidden/>
              </w:rPr>
              <w:t>40</w:t>
            </w:r>
            <w:r>
              <w:rPr>
                <w:noProof/>
                <w:webHidden/>
              </w:rPr>
              <w:fldChar w:fldCharType="end"/>
            </w:r>
          </w:hyperlink>
        </w:p>
        <w:p w14:paraId="0FAE5FBF" w14:textId="3336F5E1"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0" w:history="1">
            <w:r w:rsidRPr="00B05B60">
              <w:rPr>
                <w:rStyle w:val="Hyperlink"/>
                <w:noProof/>
              </w:rPr>
              <w:t xml:space="preserve">6.2.1.3 </w:t>
            </w:r>
            <w:r w:rsidRPr="00B05B60">
              <w:rPr>
                <w:rStyle w:val="Hyperlink"/>
                <w:rFonts w:asciiTheme="majorBidi" w:hAnsiTheme="majorBidi" w:cstheme="majorBidi"/>
                <w:noProof/>
                <w:color w:val="508999" w:themeColor="hyperlink" w:themeTint="E6"/>
                <w:kern w:val="0"/>
                <w14:ligatures w14:val="none"/>
              </w:rPr>
              <w:t>KNN Classification Report</w:t>
            </w:r>
            <w:r>
              <w:rPr>
                <w:noProof/>
                <w:webHidden/>
              </w:rPr>
              <w:tab/>
            </w:r>
            <w:r>
              <w:rPr>
                <w:noProof/>
                <w:webHidden/>
              </w:rPr>
              <w:fldChar w:fldCharType="begin"/>
            </w:r>
            <w:r>
              <w:rPr>
                <w:noProof/>
                <w:webHidden/>
              </w:rPr>
              <w:instrText xml:space="preserve"> PAGEREF _Toc231222570 \h </w:instrText>
            </w:r>
            <w:r>
              <w:rPr>
                <w:noProof/>
                <w:webHidden/>
              </w:rPr>
            </w:r>
            <w:r>
              <w:rPr>
                <w:noProof/>
                <w:webHidden/>
              </w:rPr>
              <w:fldChar w:fldCharType="separate"/>
            </w:r>
            <w:r w:rsidR="003929F9">
              <w:rPr>
                <w:noProof/>
                <w:webHidden/>
              </w:rPr>
              <w:t>40</w:t>
            </w:r>
            <w:r>
              <w:rPr>
                <w:noProof/>
                <w:webHidden/>
              </w:rPr>
              <w:fldChar w:fldCharType="end"/>
            </w:r>
          </w:hyperlink>
        </w:p>
        <w:p w14:paraId="2F9BD0D8" w14:textId="7567CE4B"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1" w:history="1">
            <w:r w:rsidRPr="00B05B60">
              <w:rPr>
                <w:rStyle w:val="Hyperlink"/>
                <w:noProof/>
              </w:rPr>
              <w:t>6.2.1.4 Confusion Matrix Analysis</w:t>
            </w:r>
            <w:r>
              <w:rPr>
                <w:noProof/>
                <w:webHidden/>
              </w:rPr>
              <w:tab/>
            </w:r>
            <w:r>
              <w:rPr>
                <w:noProof/>
                <w:webHidden/>
              </w:rPr>
              <w:fldChar w:fldCharType="begin"/>
            </w:r>
            <w:r>
              <w:rPr>
                <w:noProof/>
                <w:webHidden/>
              </w:rPr>
              <w:instrText xml:space="preserve"> PAGEREF _Toc231222571 \h </w:instrText>
            </w:r>
            <w:r>
              <w:rPr>
                <w:noProof/>
                <w:webHidden/>
              </w:rPr>
            </w:r>
            <w:r>
              <w:rPr>
                <w:noProof/>
                <w:webHidden/>
              </w:rPr>
              <w:fldChar w:fldCharType="separate"/>
            </w:r>
            <w:r w:rsidR="003929F9">
              <w:rPr>
                <w:noProof/>
                <w:webHidden/>
              </w:rPr>
              <w:t>41</w:t>
            </w:r>
            <w:r>
              <w:rPr>
                <w:noProof/>
                <w:webHidden/>
              </w:rPr>
              <w:fldChar w:fldCharType="end"/>
            </w:r>
          </w:hyperlink>
        </w:p>
        <w:p w14:paraId="07A7B9A0" w14:textId="0D496EB5"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2" w:history="1">
            <w:r w:rsidRPr="00B05B60">
              <w:rPr>
                <w:rStyle w:val="Hyperlink"/>
                <w:noProof/>
              </w:rPr>
              <w:t>6.2.1.</w:t>
            </w:r>
            <w:r w:rsidRPr="00B05B60">
              <w:rPr>
                <w:rStyle w:val="Hyperlink"/>
                <w:rFonts w:asciiTheme="majorBidi" w:hAnsiTheme="majorBidi" w:cstheme="majorBidi"/>
                <w:noProof/>
                <w:color w:val="508999" w:themeColor="hyperlink" w:themeTint="E6"/>
                <w:kern w:val="0"/>
                <w14:ligatures w14:val="none"/>
              </w:rPr>
              <w:t>5 Summary of KNN Results</w:t>
            </w:r>
            <w:r>
              <w:rPr>
                <w:noProof/>
                <w:webHidden/>
              </w:rPr>
              <w:tab/>
            </w:r>
            <w:r>
              <w:rPr>
                <w:noProof/>
                <w:webHidden/>
              </w:rPr>
              <w:fldChar w:fldCharType="begin"/>
            </w:r>
            <w:r>
              <w:rPr>
                <w:noProof/>
                <w:webHidden/>
              </w:rPr>
              <w:instrText xml:space="preserve"> PAGEREF _Toc231222572 \h </w:instrText>
            </w:r>
            <w:r>
              <w:rPr>
                <w:noProof/>
                <w:webHidden/>
              </w:rPr>
            </w:r>
            <w:r>
              <w:rPr>
                <w:noProof/>
                <w:webHidden/>
              </w:rPr>
              <w:fldChar w:fldCharType="separate"/>
            </w:r>
            <w:r w:rsidR="003929F9">
              <w:rPr>
                <w:noProof/>
                <w:webHidden/>
              </w:rPr>
              <w:t>41</w:t>
            </w:r>
            <w:r>
              <w:rPr>
                <w:noProof/>
                <w:webHidden/>
              </w:rPr>
              <w:fldChar w:fldCharType="end"/>
            </w:r>
          </w:hyperlink>
        </w:p>
        <w:p w14:paraId="4888E9B8" w14:textId="178EDBB0"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73" w:history="1">
            <w:r w:rsidRPr="00B05B60">
              <w:rPr>
                <w:rStyle w:val="Hyperlink"/>
                <w:noProof/>
              </w:rPr>
              <w:t>6.2.2 Random Forest Classification</w:t>
            </w:r>
            <w:r>
              <w:rPr>
                <w:noProof/>
                <w:webHidden/>
              </w:rPr>
              <w:tab/>
            </w:r>
            <w:r>
              <w:rPr>
                <w:noProof/>
                <w:webHidden/>
              </w:rPr>
              <w:fldChar w:fldCharType="begin"/>
            </w:r>
            <w:r>
              <w:rPr>
                <w:noProof/>
                <w:webHidden/>
              </w:rPr>
              <w:instrText xml:space="preserve"> PAGEREF _Toc231222573 \h </w:instrText>
            </w:r>
            <w:r>
              <w:rPr>
                <w:noProof/>
                <w:webHidden/>
              </w:rPr>
            </w:r>
            <w:r>
              <w:rPr>
                <w:noProof/>
                <w:webHidden/>
              </w:rPr>
              <w:fldChar w:fldCharType="separate"/>
            </w:r>
            <w:r w:rsidR="003929F9">
              <w:rPr>
                <w:noProof/>
                <w:webHidden/>
              </w:rPr>
              <w:t>42</w:t>
            </w:r>
            <w:r>
              <w:rPr>
                <w:noProof/>
                <w:webHidden/>
              </w:rPr>
              <w:fldChar w:fldCharType="end"/>
            </w:r>
          </w:hyperlink>
        </w:p>
        <w:p w14:paraId="477B1355" w14:textId="22835C77"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4" w:history="1">
            <w:r w:rsidRPr="00B05B60">
              <w:rPr>
                <w:rStyle w:val="Hyperlink"/>
                <w:rFonts w:asciiTheme="majorBidi" w:hAnsiTheme="majorBidi" w:cstheme="majorBidi"/>
                <w:bCs/>
                <w:noProof/>
              </w:rPr>
              <w:t>6.2.2.1 Hyperparameter Tuning for Random Forest.</w:t>
            </w:r>
            <w:r>
              <w:rPr>
                <w:noProof/>
                <w:webHidden/>
              </w:rPr>
              <w:tab/>
            </w:r>
            <w:r>
              <w:rPr>
                <w:noProof/>
                <w:webHidden/>
              </w:rPr>
              <w:fldChar w:fldCharType="begin"/>
            </w:r>
            <w:r>
              <w:rPr>
                <w:noProof/>
                <w:webHidden/>
              </w:rPr>
              <w:instrText xml:space="preserve"> PAGEREF _Toc231222574 \h </w:instrText>
            </w:r>
            <w:r>
              <w:rPr>
                <w:noProof/>
                <w:webHidden/>
              </w:rPr>
            </w:r>
            <w:r>
              <w:rPr>
                <w:noProof/>
                <w:webHidden/>
              </w:rPr>
              <w:fldChar w:fldCharType="separate"/>
            </w:r>
            <w:r w:rsidR="003929F9">
              <w:rPr>
                <w:noProof/>
                <w:webHidden/>
              </w:rPr>
              <w:t>42</w:t>
            </w:r>
            <w:r>
              <w:rPr>
                <w:noProof/>
                <w:webHidden/>
              </w:rPr>
              <w:fldChar w:fldCharType="end"/>
            </w:r>
          </w:hyperlink>
        </w:p>
        <w:p w14:paraId="57A17566" w14:textId="370E2373"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5" w:history="1">
            <w:r w:rsidRPr="00B05B60">
              <w:rPr>
                <w:rStyle w:val="Hyperlink"/>
                <w:rFonts w:asciiTheme="majorBidi" w:hAnsiTheme="majorBidi" w:cstheme="majorBidi"/>
                <w:bCs/>
                <w:noProof/>
              </w:rPr>
              <w:t>6.2.2.2</w:t>
            </w:r>
            <w:r w:rsidRPr="00B05B60">
              <w:rPr>
                <w:rStyle w:val="Hyperlink"/>
                <w:rFonts w:asciiTheme="majorBidi" w:eastAsia="Calibri" w:hAnsiTheme="majorBidi" w:cstheme="majorBidi"/>
                <w:bCs/>
                <w:noProof/>
              </w:rPr>
              <w:t xml:space="preserve"> </w:t>
            </w:r>
            <w:r w:rsidRPr="00B05B60">
              <w:rPr>
                <w:rStyle w:val="Hyperlink"/>
                <w:rFonts w:asciiTheme="majorBidi" w:hAnsiTheme="majorBidi" w:cstheme="majorBidi"/>
                <w:bCs/>
                <w:noProof/>
              </w:rPr>
              <w:t>Classification Performance Metrics</w:t>
            </w:r>
            <w:r>
              <w:rPr>
                <w:noProof/>
                <w:webHidden/>
              </w:rPr>
              <w:tab/>
            </w:r>
            <w:r>
              <w:rPr>
                <w:noProof/>
                <w:webHidden/>
              </w:rPr>
              <w:fldChar w:fldCharType="begin"/>
            </w:r>
            <w:r>
              <w:rPr>
                <w:noProof/>
                <w:webHidden/>
              </w:rPr>
              <w:instrText xml:space="preserve"> PAGEREF _Toc231222575 \h </w:instrText>
            </w:r>
            <w:r>
              <w:rPr>
                <w:noProof/>
                <w:webHidden/>
              </w:rPr>
            </w:r>
            <w:r>
              <w:rPr>
                <w:noProof/>
                <w:webHidden/>
              </w:rPr>
              <w:fldChar w:fldCharType="separate"/>
            </w:r>
            <w:r w:rsidR="003929F9">
              <w:rPr>
                <w:noProof/>
                <w:webHidden/>
              </w:rPr>
              <w:t>43</w:t>
            </w:r>
            <w:r>
              <w:rPr>
                <w:noProof/>
                <w:webHidden/>
              </w:rPr>
              <w:fldChar w:fldCharType="end"/>
            </w:r>
          </w:hyperlink>
        </w:p>
        <w:p w14:paraId="6821BBDE" w14:textId="3373F752"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6" w:history="1">
            <w:r w:rsidRPr="00B05B60">
              <w:rPr>
                <w:rStyle w:val="Hyperlink"/>
                <w:rFonts w:asciiTheme="majorBidi" w:hAnsiTheme="majorBidi" w:cstheme="majorBidi"/>
                <w:bCs/>
                <w:noProof/>
              </w:rPr>
              <w:t>6.2.2.3 Random Forest Classification Report</w:t>
            </w:r>
            <w:r>
              <w:rPr>
                <w:noProof/>
                <w:webHidden/>
              </w:rPr>
              <w:tab/>
            </w:r>
            <w:r>
              <w:rPr>
                <w:noProof/>
                <w:webHidden/>
              </w:rPr>
              <w:fldChar w:fldCharType="begin"/>
            </w:r>
            <w:r>
              <w:rPr>
                <w:noProof/>
                <w:webHidden/>
              </w:rPr>
              <w:instrText xml:space="preserve"> PAGEREF _Toc231222576 \h </w:instrText>
            </w:r>
            <w:r>
              <w:rPr>
                <w:noProof/>
                <w:webHidden/>
              </w:rPr>
            </w:r>
            <w:r>
              <w:rPr>
                <w:noProof/>
                <w:webHidden/>
              </w:rPr>
              <w:fldChar w:fldCharType="separate"/>
            </w:r>
            <w:r w:rsidR="003929F9">
              <w:rPr>
                <w:noProof/>
                <w:webHidden/>
              </w:rPr>
              <w:t>43</w:t>
            </w:r>
            <w:r>
              <w:rPr>
                <w:noProof/>
                <w:webHidden/>
              </w:rPr>
              <w:fldChar w:fldCharType="end"/>
            </w:r>
          </w:hyperlink>
        </w:p>
        <w:p w14:paraId="7131307A" w14:textId="7A25C090"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7" w:history="1">
            <w:r w:rsidRPr="00B05B60">
              <w:rPr>
                <w:rStyle w:val="Hyperlink"/>
                <w:rFonts w:asciiTheme="majorBidi" w:hAnsiTheme="majorBidi" w:cstheme="majorBidi"/>
                <w:bCs/>
                <w:noProof/>
              </w:rPr>
              <w:t>6.2.2.4 Confusion Matrix Analysis</w:t>
            </w:r>
            <w:r>
              <w:rPr>
                <w:noProof/>
                <w:webHidden/>
              </w:rPr>
              <w:tab/>
            </w:r>
            <w:r>
              <w:rPr>
                <w:noProof/>
                <w:webHidden/>
              </w:rPr>
              <w:fldChar w:fldCharType="begin"/>
            </w:r>
            <w:r>
              <w:rPr>
                <w:noProof/>
                <w:webHidden/>
              </w:rPr>
              <w:instrText xml:space="preserve"> PAGEREF _Toc231222577 \h </w:instrText>
            </w:r>
            <w:r>
              <w:rPr>
                <w:noProof/>
                <w:webHidden/>
              </w:rPr>
            </w:r>
            <w:r>
              <w:rPr>
                <w:noProof/>
                <w:webHidden/>
              </w:rPr>
              <w:fldChar w:fldCharType="separate"/>
            </w:r>
            <w:r w:rsidR="003929F9">
              <w:rPr>
                <w:noProof/>
                <w:webHidden/>
              </w:rPr>
              <w:t>44</w:t>
            </w:r>
            <w:r>
              <w:rPr>
                <w:noProof/>
                <w:webHidden/>
              </w:rPr>
              <w:fldChar w:fldCharType="end"/>
            </w:r>
          </w:hyperlink>
        </w:p>
        <w:p w14:paraId="071DA9B1" w14:textId="1EE1167F"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8" w:history="1">
            <w:r w:rsidRPr="00B05B60">
              <w:rPr>
                <w:rStyle w:val="Hyperlink"/>
                <w:rFonts w:asciiTheme="majorBidi" w:hAnsiTheme="majorBidi" w:cstheme="majorBidi"/>
                <w:bCs/>
                <w:noProof/>
              </w:rPr>
              <w:t>6.2.2.</w:t>
            </w:r>
            <w:r w:rsidRPr="00B05B60">
              <w:rPr>
                <w:rStyle w:val="Hyperlink"/>
                <w:rFonts w:asciiTheme="majorBidi" w:hAnsiTheme="majorBidi" w:cstheme="majorBidi"/>
                <w:bCs/>
                <w:noProof/>
                <w:lang w:val="en-GB"/>
              </w:rPr>
              <w:t>5</w:t>
            </w:r>
            <w:r w:rsidRPr="00B05B60">
              <w:rPr>
                <w:rStyle w:val="Hyperlink"/>
                <w:rFonts w:asciiTheme="majorBidi" w:hAnsiTheme="majorBidi" w:cstheme="majorBidi"/>
                <w:bCs/>
                <w:noProof/>
              </w:rPr>
              <w:t xml:space="preserve"> Feature Importance Analysis</w:t>
            </w:r>
            <w:r>
              <w:rPr>
                <w:noProof/>
                <w:webHidden/>
              </w:rPr>
              <w:tab/>
            </w:r>
            <w:r>
              <w:rPr>
                <w:noProof/>
                <w:webHidden/>
              </w:rPr>
              <w:fldChar w:fldCharType="begin"/>
            </w:r>
            <w:r>
              <w:rPr>
                <w:noProof/>
                <w:webHidden/>
              </w:rPr>
              <w:instrText xml:space="preserve"> PAGEREF _Toc231222578 \h </w:instrText>
            </w:r>
            <w:r>
              <w:rPr>
                <w:noProof/>
                <w:webHidden/>
              </w:rPr>
            </w:r>
            <w:r>
              <w:rPr>
                <w:noProof/>
                <w:webHidden/>
              </w:rPr>
              <w:fldChar w:fldCharType="separate"/>
            </w:r>
            <w:r w:rsidR="003929F9">
              <w:rPr>
                <w:noProof/>
                <w:webHidden/>
              </w:rPr>
              <w:t>45</w:t>
            </w:r>
            <w:r>
              <w:rPr>
                <w:noProof/>
                <w:webHidden/>
              </w:rPr>
              <w:fldChar w:fldCharType="end"/>
            </w:r>
          </w:hyperlink>
        </w:p>
        <w:p w14:paraId="18039809" w14:textId="0270E1AF"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79" w:history="1">
            <w:r w:rsidRPr="00B05B60">
              <w:rPr>
                <w:rStyle w:val="Hyperlink"/>
                <w:rFonts w:asciiTheme="majorBidi" w:hAnsiTheme="majorBidi" w:cstheme="majorBidi"/>
                <w:bCs/>
                <w:noProof/>
              </w:rPr>
              <w:t>6.2.2.6 Summary of Random Forest Results</w:t>
            </w:r>
            <w:r>
              <w:rPr>
                <w:noProof/>
                <w:webHidden/>
              </w:rPr>
              <w:tab/>
            </w:r>
            <w:r>
              <w:rPr>
                <w:noProof/>
                <w:webHidden/>
              </w:rPr>
              <w:fldChar w:fldCharType="begin"/>
            </w:r>
            <w:r>
              <w:rPr>
                <w:noProof/>
                <w:webHidden/>
              </w:rPr>
              <w:instrText xml:space="preserve"> PAGEREF _Toc231222579 \h </w:instrText>
            </w:r>
            <w:r>
              <w:rPr>
                <w:noProof/>
                <w:webHidden/>
              </w:rPr>
            </w:r>
            <w:r>
              <w:rPr>
                <w:noProof/>
                <w:webHidden/>
              </w:rPr>
              <w:fldChar w:fldCharType="separate"/>
            </w:r>
            <w:r w:rsidR="003929F9">
              <w:rPr>
                <w:noProof/>
                <w:webHidden/>
              </w:rPr>
              <w:t>45</w:t>
            </w:r>
            <w:r>
              <w:rPr>
                <w:noProof/>
                <w:webHidden/>
              </w:rPr>
              <w:fldChar w:fldCharType="end"/>
            </w:r>
          </w:hyperlink>
        </w:p>
        <w:p w14:paraId="5CEC559A" w14:textId="5F1BA686"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80" w:history="1">
            <w:r w:rsidRPr="00B05B60">
              <w:rPr>
                <w:rStyle w:val="Hyperlink"/>
                <w:noProof/>
              </w:rPr>
              <w:t>6.2.3 XGboost Classification</w:t>
            </w:r>
            <w:r>
              <w:rPr>
                <w:noProof/>
                <w:webHidden/>
              </w:rPr>
              <w:tab/>
            </w:r>
            <w:r>
              <w:rPr>
                <w:noProof/>
                <w:webHidden/>
              </w:rPr>
              <w:fldChar w:fldCharType="begin"/>
            </w:r>
            <w:r>
              <w:rPr>
                <w:noProof/>
                <w:webHidden/>
              </w:rPr>
              <w:instrText xml:space="preserve"> PAGEREF _Toc231222580 \h </w:instrText>
            </w:r>
            <w:r>
              <w:rPr>
                <w:noProof/>
                <w:webHidden/>
              </w:rPr>
            </w:r>
            <w:r>
              <w:rPr>
                <w:noProof/>
                <w:webHidden/>
              </w:rPr>
              <w:fldChar w:fldCharType="separate"/>
            </w:r>
            <w:r w:rsidR="003929F9">
              <w:rPr>
                <w:noProof/>
                <w:webHidden/>
              </w:rPr>
              <w:t>46</w:t>
            </w:r>
            <w:r>
              <w:rPr>
                <w:noProof/>
                <w:webHidden/>
              </w:rPr>
              <w:fldChar w:fldCharType="end"/>
            </w:r>
          </w:hyperlink>
        </w:p>
        <w:p w14:paraId="719CE7F5" w14:textId="4DADDDF3"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81" w:history="1">
            <w:r w:rsidRPr="00B05B60">
              <w:rPr>
                <w:rStyle w:val="Hyperlink"/>
                <w:bCs/>
                <w:noProof/>
              </w:rPr>
              <w:t>6.2.</w:t>
            </w:r>
            <w:r w:rsidRPr="00B05B60">
              <w:rPr>
                <w:rStyle w:val="Hyperlink"/>
                <w:rFonts w:eastAsia="Calibri"/>
                <w:bCs/>
                <w:noProof/>
              </w:rPr>
              <w:t>3</w:t>
            </w:r>
            <w:r w:rsidRPr="00B05B60">
              <w:rPr>
                <w:rStyle w:val="Hyperlink"/>
                <w:bCs/>
                <w:noProof/>
              </w:rPr>
              <w:t xml:space="preserve">.1 Hyperparameter Tuning for </w:t>
            </w:r>
            <w:r w:rsidRPr="00B05B60">
              <w:rPr>
                <w:rStyle w:val="Hyperlink"/>
                <w:rFonts w:eastAsia="Calibri"/>
                <w:bCs/>
                <w:noProof/>
              </w:rPr>
              <w:t>XGBoost</w:t>
            </w:r>
            <w:r>
              <w:rPr>
                <w:noProof/>
                <w:webHidden/>
              </w:rPr>
              <w:tab/>
            </w:r>
            <w:r>
              <w:rPr>
                <w:noProof/>
                <w:webHidden/>
              </w:rPr>
              <w:fldChar w:fldCharType="begin"/>
            </w:r>
            <w:r>
              <w:rPr>
                <w:noProof/>
                <w:webHidden/>
              </w:rPr>
              <w:instrText xml:space="preserve"> PAGEREF _Toc231222581 \h </w:instrText>
            </w:r>
            <w:r>
              <w:rPr>
                <w:noProof/>
                <w:webHidden/>
              </w:rPr>
            </w:r>
            <w:r>
              <w:rPr>
                <w:noProof/>
                <w:webHidden/>
              </w:rPr>
              <w:fldChar w:fldCharType="separate"/>
            </w:r>
            <w:r w:rsidR="003929F9">
              <w:rPr>
                <w:noProof/>
                <w:webHidden/>
              </w:rPr>
              <w:t>46</w:t>
            </w:r>
            <w:r>
              <w:rPr>
                <w:noProof/>
                <w:webHidden/>
              </w:rPr>
              <w:fldChar w:fldCharType="end"/>
            </w:r>
          </w:hyperlink>
        </w:p>
        <w:p w14:paraId="2B7B9B3D" w14:textId="0744DA63"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82" w:history="1">
            <w:r w:rsidRPr="00B05B60">
              <w:rPr>
                <w:rStyle w:val="Hyperlink"/>
                <w:noProof/>
              </w:rPr>
              <w:t>6.2.3.2 Classification Performance Metrics</w:t>
            </w:r>
            <w:r>
              <w:rPr>
                <w:noProof/>
                <w:webHidden/>
              </w:rPr>
              <w:tab/>
            </w:r>
            <w:r>
              <w:rPr>
                <w:noProof/>
                <w:webHidden/>
              </w:rPr>
              <w:fldChar w:fldCharType="begin"/>
            </w:r>
            <w:r>
              <w:rPr>
                <w:noProof/>
                <w:webHidden/>
              </w:rPr>
              <w:instrText xml:space="preserve"> PAGEREF _Toc231222582 \h </w:instrText>
            </w:r>
            <w:r>
              <w:rPr>
                <w:noProof/>
                <w:webHidden/>
              </w:rPr>
            </w:r>
            <w:r>
              <w:rPr>
                <w:noProof/>
                <w:webHidden/>
              </w:rPr>
              <w:fldChar w:fldCharType="separate"/>
            </w:r>
            <w:r w:rsidR="003929F9">
              <w:rPr>
                <w:noProof/>
                <w:webHidden/>
              </w:rPr>
              <w:t>47</w:t>
            </w:r>
            <w:r>
              <w:rPr>
                <w:noProof/>
                <w:webHidden/>
              </w:rPr>
              <w:fldChar w:fldCharType="end"/>
            </w:r>
          </w:hyperlink>
        </w:p>
        <w:p w14:paraId="3FFF48F4" w14:textId="3A30B2D4"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83" w:history="1">
            <w:r w:rsidRPr="00B05B60">
              <w:rPr>
                <w:rStyle w:val="Hyperlink"/>
                <w:noProof/>
              </w:rPr>
              <w:t xml:space="preserve">6.2.3.3 </w:t>
            </w:r>
            <w:r w:rsidRPr="00B05B60">
              <w:rPr>
                <w:rStyle w:val="Hyperlink"/>
                <w:noProof/>
                <w:lang w:val="en"/>
              </w:rPr>
              <w:t>XGBoost Classification Report</w:t>
            </w:r>
            <w:r>
              <w:rPr>
                <w:noProof/>
                <w:webHidden/>
              </w:rPr>
              <w:tab/>
            </w:r>
            <w:r>
              <w:rPr>
                <w:noProof/>
                <w:webHidden/>
              </w:rPr>
              <w:fldChar w:fldCharType="begin"/>
            </w:r>
            <w:r>
              <w:rPr>
                <w:noProof/>
                <w:webHidden/>
              </w:rPr>
              <w:instrText xml:space="preserve"> PAGEREF _Toc231222583 \h </w:instrText>
            </w:r>
            <w:r>
              <w:rPr>
                <w:noProof/>
                <w:webHidden/>
              </w:rPr>
            </w:r>
            <w:r>
              <w:rPr>
                <w:noProof/>
                <w:webHidden/>
              </w:rPr>
              <w:fldChar w:fldCharType="separate"/>
            </w:r>
            <w:r w:rsidR="003929F9">
              <w:rPr>
                <w:noProof/>
                <w:webHidden/>
              </w:rPr>
              <w:t>48</w:t>
            </w:r>
            <w:r>
              <w:rPr>
                <w:noProof/>
                <w:webHidden/>
              </w:rPr>
              <w:fldChar w:fldCharType="end"/>
            </w:r>
          </w:hyperlink>
        </w:p>
        <w:p w14:paraId="3F9E91A8" w14:textId="08FEA7F2"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84" w:history="1">
            <w:r w:rsidRPr="00B05B60">
              <w:rPr>
                <w:rStyle w:val="Hyperlink"/>
                <w:noProof/>
              </w:rPr>
              <w:t xml:space="preserve">6.2.3.4 </w:t>
            </w:r>
            <w:r w:rsidRPr="00B05B60">
              <w:rPr>
                <w:rStyle w:val="Hyperlink"/>
                <w:noProof/>
                <w:lang w:val="en"/>
              </w:rPr>
              <w:t>Confusion Matrix Analysis</w:t>
            </w:r>
            <w:r>
              <w:rPr>
                <w:noProof/>
                <w:webHidden/>
              </w:rPr>
              <w:tab/>
            </w:r>
            <w:r>
              <w:rPr>
                <w:noProof/>
                <w:webHidden/>
              </w:rPr>
              <w:fldChar w:fldCharType="begin"/>
            </w:r>
            <w:r>
              <w:rPr>
                <w:noProof/>
                <w:webHidden/>
              </w:rPr>
              <w:instrText xml:space="preserve"> PAGEREF _Toc231222584 \h </w:instrText>
            </w:r>
            <w:r>
              <w:rPr>
                <w:noProof/>
                <w:webHidden/>
              </w:rPr>
            </w:r>
            <w:r>
              <w:rPr>
                <w:noProof/>
                <w:webHidden/>
              </w:rPr>
              <w:fldChar w:fldCharType="separate"/>
            </w:r>
            <w:r w:rsidR="003929F9">
              <w:rPr>
                <w:noProof/>
                <w:webHidden/>
              </w:rPr>
              <w:t>49</w:t>
            </w:r>
            <w:r>
              <w:rPr>
                <w:noProof/>
                <w:webHidden/>
              </w:rPr>
              <w:fldChar w:fldCharType="end"/>
            </w:r>
          </w:hyperlink>
        </w:p>
        <w:p w14:paraId="4146ABC7" w14:textId="69DA32DC" w:rsidR="005A2F99" w:rsidRDefault="005A2F99">
          <w:pPr>
            <w:pStyle w:val="TOC4"/>
            <w:tabs>
              <w:tab w:val="right" w:leader="dot" w:pos="9379"/>
            </w:tabs>
            <w:rPr>
              <w:rFonts w:asciiTheme="minorHAnsi" w:eastAsiaTheme="minorEastAsia" w:hAnsiTheme="minorHAnsi" w:cstheme="minorBidi"/>
              <w:noProof/>
              <w:color w:val="auto"/>
              <w:sz w:val="24"/>
            </w:rPr>
          </w:pPr>
          <w:hyperlink w:anchor="_Toc231222585" w:history="1">
            <w:r w:rsidRPr="00B05B60">
              <w:rPr>
                <w:rStyle w:val="Hyperlink"/>
                <w:noProof/>
              </w:rPr>
              <w:t xml:space="preserve">6.2.3.5 </w:t>
            </w:r>
            <w:r w:rsidRPr="00B05B60">
              <w:rPr>
                <w:rStyle w:val="Hyperlink"/>
                <w:noProof/>
                <w:lang w:val="en"/>
              </w:rPr>
              <w:t>Summary of XGBoost Results</w:t>
            </w:r>
            <w:r>
              <w:rPr>
                <w:noProof/>
                <w:webHidden/>
              </w:rPr>
              <w:tab/>
            </w:r>
            <w:r>
              <w:rPr>
                <w:noProof/>
                <w:webHidden/>
              </w:rPr>
              <w:fldChar w:fldCharType="begin"/>
            </w:r>
            <w:r>
              <w:rPr>
                <w:noProof/>
                <w:webHidden/>
              </w:rPr>
              <w:instrText xml:space="preserve"> PAGEREF _Toc231222585 \h </w:instrText>
            </w:r>
            <w:r>
              <w:rPr>
                <w:noProof/>
                <w:webHidden/>
              </w:rPr>
            </w:r>
            <w:r>
              <w:rPr>
                <w:noProof/>
                <w:webHidden/>
              </w:rPr>
              <w:fldChar w:fldCharType="separate"/>
            </w:r>
            <w:r w:rsidR="003929F9">
              <w:rPr>
                <w:noProof/>
                <w:webHidden/>
              </w:rPr>
              <w:t>50</w:t>
            </w:r>
            <w:r>
              <w:rPr>
                <w:noProof/>
                <w:webHidden/>
              </w:rPr>
              <w:fldChar w:fldCharType="end"/>
            </w:r>
          </w:hyperlink>
        </w:p>
        <w:p w14:paraId="4F38D1A6" w14:textId="4EE13685" w:rsidR="005A2F99" w:rsidRDefault="005A2F99">
          <w:pPr>
            <w:pStyle w:val="TOC3"/>
            <w:tabs>
              <w:tab w:val="right" w:leader="dot" w:pos="9379"/>
            </w:tabs>
            <w:rPr>
              <w:rFonts w:asciiTheme="minorHAnsi" w:eastAsiaTheme="minorEastAsia" w:hAnsiTheme="minorHAnsi" w:cstheme="minorBidi"/>
              <w:b w:val="0"/>
              <w:noProof/>
              <w:color w:val="auto"/>
              <w:sz w:val="24"/>
            </w:rPr>
          </w:pPr>
          <w:hyperlink w:anchor="_Toc231222586" w:history="1">
            <w:r w:rsidRPr="00B05B60">
              <w:rPr>
                <w:rStyle w:val="Hyperlink"/>
                <w:noProof/>
              </w:rPr>
              <w:t>6.2.4 ROC Curve Analysis</w:t>
            </w:r>
            <w:r>
              <w:rPr>
                <w:noProof/>
                <w:webHidden/>
              </w:rPr>
              <w:tab/>
            </w:r>
            <w:r>
              <w:rPr>
                <w:noProof/>
                <w:webHidden/>
              </w:rPr>
              <w:fldChar w:fldCharType="begin"/>
            </w:r>
            <w:r>
              <w:rPr>
                <w:noProof/>
                <w:webHidden/>
              </w:rPr>
              <w:instrText xml:space="preserve"> PAGEREF _Toc231222586 \h </w:instrText>
            </w:r>
            <w:r>
              <w:rPr>
                <w:noProof/>
                <w:webHidden/>
              </w:rPr>
            </w:r>
            <w:r>
              <w:rPr>
                <w:noProof/>
                <w:webHidden/>
              </w:rPr>
              <w:fldChar w:fldCharType="separate"/>
            </w:r>
            <w:r w:rsidR="003929F9">
              <w:rPr>
                <w:noProof/>
                <w:webHidden/>
              </w:rPr>
              <w:t>51</w:t>
            </w:r>
            <w:r>
              <w:rPr>
                <w:noProof/>
                <w:webHidden/>
              </w:rPr>
              <w:fldChar w:fldCharType="end"/>
            </w:r>
          </w:hyperlink>
        </w:p>
        <w:p w14:paraId="51CFBDC5" w14:textId="5356C771" w:rsidR="005A2F99" w:rsidRDefault="005A2F99">
          <w:pPr>
            <w:pStyle w:val="TOC2"/>
            <w:tabs>
              <w:tab w:val="right" w:leader="dot" w:pos="9379"/>
            </w:tabs>
            <w:rPr>
              <w:rFonts w:asciiTheme="minorHAnsi" w:eastAsiaTheme="minorEastAsia" w:hAnsiTheme="minorHAnsi" w:cstheme="minorBidi"/>
              <w:b w:val="0"/>
              <w:i w:val="0"/>
              <w:noProof/>
              <w:color w:val="auto"/>
            </w:rPr>
          </w:pPr>
          <w:hyperlink w:anchor="_Toc231222587" w:history="1">
            <w:r w:rsidRPr="00B05B60">
              <w:rPr>
                <w:rStyle w:val="Hyperlink"/>
                <w:noProof/>
              </w:rPr>
              <w:t>6.3 Further Discussion</w:t>
            </w:r>
            <w:r>
              <w:rPr>
                <w:noProof/>
                <w:webHidden/>
              </w:rPr>
              <w:tab/>
            </w:r>
            <w:r>
              <w:rPr>
                <w:noProof/>
                <w:webHidden/>
              </w:rPr>
              <w:fldChar w:fldCharType="begin"/>
            </w:r>
            <w:r>
              <w:rPr>
                <w:noProof/>
                <w:webHidden/>
              </w:rPr>
              <w:instrText xml:space="preserve"> PAGEREF _Toc231222587 \h </w:instrText>
            </w:r>
            <w:r>
              <w:rPr>
                <w:noProof/>
                <w:webHidden/>
              </w:rPr>
            </w:r>
            <w:r>
              <w:rPr>
                <w:noProof/>
                <w:webHidden/>
              </w:rPr>
              <w:fldChar w:fldCharType="separate"/>
            </w:r>
            <w:r w:rsidR="003929F9">
              <w:rPr>
                <w:noProof/>
                <w:webHidden/>
              </w:rPr>
              <w:t>52</w:t>
            </w:r>
            <w:r>
              <w:rPr>
                <w:noProof/>
                <w:webHidden/>
              </w:rPr>
              <w:fldChar w:fldCharType="end"/>
            </w:r>
          </w:hyperlink>
        </w:p>
        <w:p w14:paraId="29B0210F" w14:textId="5A369E11" w:rsidR="005A2F99" w:rsidRDefault="005A2F99">
          <w:pPr>
            <w:pStyle w:val="TOC2"/>
            <w:tabs>
              <w:tab w:val="right" w:leader="dot" w:pos="9379"/>
            </w:tabs>
            <w:rPr>
              <w:rFonts w:asciiTheme="minorHAnsi" w:eastAsiaTheme="minorEastAsia" w:hAnsiTheme="minorHAnsi" w:cstheme="minorBidi"/>
              <w:b w:val="0"/>
              <w:i w:val="0"/>
              <w:noProof/>
              <w:color w:val="auto"/>
            </w:rPr>
          </w:pPr>
          <w:hyperlink w:anchor="_Toc231222588" w:history="1">
            <w:r w:rsidRPr="00B05B60">
              <w:rPr>
                <w:rStyle w:val="Hyperlink"/>
                <w:noProof/>
              </w:rPr>
              <w:t>6.4 Alignment with the requirements</w:t>
            </w:r>
            <w:r>
              <w:rPr>
                <w:noProof/>
                <w:webHidden/>
              </w:rPr>
              <w:tab/>
            </w:r>
            <w:r>
              <w:rPr>
                <w:noProof/>
                <w:webHidden/>
              </w:rPr>
              <w:fldChar w:fldCharType="begin"/>
            </w:r>
            <w:r>
              <w:rPr>
                <w:noProof/>
                <w:webHidden/>
              </w:rPr>
              <w:instrText xml:space="preserve"> PAGEREF _Toc231222588 \h </w:instrText>
            </w:r>
            <w:r>
              <w:rPr>
                <w:noProof/>
                <w:webHidden/>
              </w:rPr>
            </w:r>
            <w:r>
              <w:rPr>
                <w:noProof/>
                <w:webHidden/>
              </w:rPr>
              <w:fldChar w:fldCharType="separate"/>
            </w:r>
            <w:r w:rsidR="003929F9">
              <w:rPr>
                <w:noProof/>
                <w:webHidden/>
              </w:rPr>
              <w:t>54</w:t>
            </w:r>
            <w:r>
              <w:rPr>
                <w:noProof/>
                <w:webHidden/>
              </w:rPr>
              <w:fldChar w:fldCharType="end"/>
            </w:r>
          </w:hyperlink>
        </w:p>
        <w:p w14:paraId="64F104E7" w14:textId="450EE792"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89" w:history="1">
            <w:r w:rsidRPr="00B05B60">
              <w:rPr>
                <w:rStyle w:val="Hyperlink"/>
                <w:noProof/>
              </w:rPr>
              <w:t>7. Conclusion and Recommendations</w:t>
            </w:r>
            <w:r>
              <w:rPr>
                <w:noProof/>
                <w:webHidden/>
              </w:rPr>
              <w:tab/>
            </w:r>
            <w:r>
              <w:rPr>
                <w:noProof/>
                <w:webHidden/>
              </w:rPr>
              <w:fldChar w:fldCharType="begin"/>
            </w:r>
            <w:r>
              <w:rPr>
                <w:noProof/>
                <w:webHidden/>
              </w:rPr>
              <w:instrText xml:space="preserve"> PAGEREF _Toc231222589 \h </w:instrText>
            </w:r>
            <w:r>
              <w:rPr>
                <w:noProof/>
                <w:webHidden/>
              </w:rPr>
            </w:r>
            <w:r>
              <w:rPr>
                <w:noProof/>
                <w:webHidden/>
              </w:rPr>
              <w:fldChar w:fldCharType="separate"/>
            </w:r>
            <w:r w:rsidR="003929F9">
              <w:rPr>
                <w:noProof/>
                <w:webHidden/>
              </w:rPr>
              <w:t>55</w:t>
            </w:r>
            <w:r>
              <w:rPr>
                <w:noProof/>
                <w:webHidden/>
              </w:rPr>
              <w:fldChar w:fldCharType="end"/>
            </w:r>
          </w:hyperlink>
        </w:p>
        <w:p w14:paraId="0D560490" w14:textId="2F5EC928"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90" w:history="1">
            <w:r w:rsidRPr="00B05B60">
              <w:rPr>
                <w:rStyle w:val="Hyperlink"/>
                <w:noProof/>
              </w:rPr>
              <w:t>Acknowledgment</w:t>
            </w:r>
            <w:r>
              <w:rPr>
                <w:noProof/>
                <w:webHidden/>
              </w:rPr>
              <w:tab/>
            </w:r>
            <w:r>
              <w:rPr>
                <w:noProof/>
                <w:webHidden/>
              </w:rPr>
              <w:fldChar w:fldCharType="begin"/>
            </w:r>
            <w:r>
              <w:rPr>
                <w:noProof/>
                <w:webHidden/>
              </w:rPr>
              <w:instrText xml:space="preserve"> PAGEREF _Toc231222590 \h </w:instrText>
            </w:r>
            <w:r>
              <w:rPr>
                <w:noProof/>
                <w:webHidden/>
              </w:rPr>
            </w:r>
            <w:r>
              <w:rPr>
                <w:noProof/>
                <w:webHidden/>
              </w:rPr>
              <w:fldChar w:fldCharType="separate"/>
            </w:r>
            <w:r w:rsidR="003929F9">
              <w:rPr>
                <w:noProof/>
                <w:webHidden/>
              </w:rPr>
              <w:t>56</w:t>
            </w:r>
            <w:r>
              <w:rPr>
                <w:noProof/>
                <w:webHidden/>
              </w:rPr>
              <w:fldChar w:fldCharType="end"/>
            </w:r>
          </w:hyperlink>
        </w:p>
        <w:p w14:paraId="37F9B858" w14:textId="5B6D89E1" w:rsidR="005A2F99" w:rsidRDefault="005A2F99">
          <w:pPr>
            <w:pStyle w:val="TOC1"/>
            <w:tabs>
              <w:tab w:val="right" w:leader="dot" w:pos="9379"/>
            </w:tabs>
            <w:rPr>
              <w:rFonts w:asciiTheme="minorHAnsi" w:eastAsiaTheme="minorEastAsia" w:hAnsiTheme="minorHAnsi" w:cstheme="minorBidi"/>
              <w:b w:val="0"/>
              <w:i w:val="0"/>
              <w:noProof/>
              <w:color w:val="auto"/>
            </w:rPr>
          </w:pPr>
          <w:hyperlink w:anchor="_Toc231222591" w:history="1">
            <w:r w:rsidRPr="00B05B60">
              <w:rPr>
                <w:rStyle w:val="Hyperlink"/>
                <w:noProof/>
              </w:rPr>
              <w:t>References</w:t>
            </w:r>
            <w:r>
              <w:rPr>
                <w:noProof/>
                <w:webHidden/>
              </w:rPr>
              <w:tab/>
            </w:r>
            <w:r>
              <w:rPr>
                <w:noProof/>
                <w:webHidden/>
              </w:rPr>
              <w:fldChar w:fldCharType="begin"/>
            </w:r>
            <w:r>
              <w:rPr>
                <w:noProof/>
                <w:webHidden/>
              </w:rPr>
              <w:instrText xml:space="preserve"> PAGEREF _Toc231222591 \h </w:instrText>
            </w:r>
            <w:r>
              <w:rPr>
                <w:noProof/>
                <w:webHidden/>
              </w:rPr>
            </w:r>
            <w:r>
              <w:rPr>
                <w:noProof/>
                <w:webHidden/>
              </w:rPr>
              <w:fldChar w:fldCharType="separate"/>
            </w:r>
            <w:r w:rsidR="003929F9">
              <w:rPr>
                <w:noProof/>
                <w:webHidden/>
              </w:rPr>
              <w:t>57</w:t>
            </w:r>
            <w:r>
              <w:rPr>
                <w:noProof/>
                <w:webHidden/>
              </w:rPr>
              <w:fldChar w:fldCharType="end"/>
            </w:r>
          </w:hyperlink>
        </w:p>
        <w:p w14:paraId="1621948B" w14:textId="0221CC02" w:rsidR="00995F54" w:rsidRDefault="00705D5D">
          <w:r>
            <w:fldChar w:fldCharType="end"/>
          </w:r>
        </w:p>
      </w:sdtContent>
    </w:sdt>
    <w:p w14:paraId="214C67D9" w14:textId="77777777" w:rsidR="00995F54" w:rsidRDefault="00705D5D">
      <w:pPr>
        <w:spacing w:after="161"/>
        <w:ind w:left="15"/>
      </w:pPr>
      <w:r>
        <w:rPr>
          <w:rFonts w:cs="Calibri"/>
        </w:rPr>
        <w:t xml:space="preserve"> </w:t>
      </w:r>
    </w:p>
    <w:p w14:paraId="0B38B106"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p w14:paraId="0853661D" w14:textId="23D39506" w:rsidR="00995F54" w:rsidRDefault="00763139">
      <w:pPr>
        <w:spacing w:after="0"/>
        <w:ind w:left="15"/>
        <w:rPr>
          <w:rFonts w:cs="Calibri"/>
        </w:rPr>
      </w:pPr>
      <w:r w:rsidRPr="51123885">
        <w:rPr>
          <w:rFonts w:ascii="Times New Roman" w:eastAsia="Times New Roman" w:hAnsi="Times New Roman"/>
          <w:sz w:val="24"/>
        </w:rPr>
        <w:t xml:space="preserve"> </w:t>
      </w:r>
    </w:p>
    <w:p w14:paraId="02812541" w14:textId="77777777" w:rsidR="00995F54" w:rsidRDefault="00705D5D">
      <w:pPr>
        <w:spacing w:after="0"/>
        <w:ind w:left="15"/>
      </w:pPr>
      <w:r>
        <w:rPr>
          <w:rFonts w:ascii="Times New Roman" w:eastAsia="Times New Roman" w:hAnsi="Times New Roman"/>
          <w:b/>
          <w:color w:val="0E2841"/>
          <w:sz w:val="40"/>
        </w:rPr>
        <w:t xml:space="preserve"> </w:t>
      </w:r>
      <w:r>
        <w:rPr>
          <w:rFonts w:cs="Calibri"/>
        </w:rPr>
        <w:t xml:space="preserve"> </w:t>
      </w:r>
    </w:p>
    <w:p w14:paraId="67797C84" w14:textId="77777777" w:rsidR="000A011C" w:rsidRDefault="000A011C">
      <w:pPr>
        <w:spacing w:after="0"/>
        <w:ind w:left="-5" w:hanging="10"/>
        <w:rPr>
          <w:rFonts w:ascii="Times New Roman" w:eastAsia="Times New Roman" w:hAnsi="Times New Roman"/>
          <w:b/>
          <w:color w:val="0E2841"/>
          <w:sz w:val="40"/>
        </w:rPr>
      </w:pPr>
    </w:p>
    <w:p w14:paraId="42806976" w14:textId="77777777" w:rsidR="00653E76" w:rsidRDefault="00653E76">
      <w:pPr>
        <w:spacing w:after="0"/>
        <w:ind w:left="-5" w:hanging="10"/>
        <w:rPr>
          <w:rFonts w:ascii="Times New Roman" w:eastAsia="Times New Roman" w:hAnsi="Times New Roman"/>
          <w:b/>
          <w:color w:val="0E2841"/>
          <w:sz w:val="40"/>
        </w:rPr>
      </w:pPr>
    </w:p>
    <w:p w14:paraId="1DBE5A8F" w14:textId="77777777" w:rsidR="00450CAE" w:rsidRDefault="00450CAE" w:rsidP="00450CAE">
      <w:pPr>
        <w:spacing w:after="0"/>
        <w:rPr>
          <w:rFonts w:ascii="Times New Roman" w:eastAsia="Times New Roman" w:hAnsi="Times New Roman"/>
          <w:b/>
          <w:color w:val="0E2841"/>
          <w:sz w:val="40"/>
        </w:rPr>
      </w:pPr>
    </w:p>
    <w:p w14:paraId="2F7EE35D" w14:textId="454907D5" w:rsidR="00995F54" w:rsidRDefault="00705D5D" w:rsidP="00450CAE">
      <w:pPr>
        <w:spacing w:after="0"/>
      </w:pPr>
      <w:r>
        <w:rPr>
          <w:rFonts w:ascii="Times New Roman" w:eastAsia="Times New Roman" w:hAnsi="Times New Roman"/>
          <w:b/>
          <w:color w:val="0E2841"/>
          <w:sz w:val="40"/>
        </w:rPr>
        <w:lastRenderedPageBreak/>
        <w:t xml:space="preserve">Table Of Figures </w:t>
      </w:r>
      <w:r>
        <w:rPr>
          <w:rFonts w:cs="Calibri"/>
          <w:sz w:val="34"/>
          <w:vertAlign w:val="subscript"/>
        </w:rPr>
        <w:t xml:space="preserve"> </w:t>
      </w:r>
    </w:p>
    <w:p w14:paraId="31E53BD5" w14:textId="77777777" w:rsidR="00995F54" w:rsidRDefault="00705D5D">
      <w:pPr>
        <w:spacing w:after="21"/>
        <w:ind w:left="15"/>
      </w:pPr>
      <w:r>
        <w:rPr>
          <w:rFonts w:ascii="Aptos" w:eastAsia="Aptos" w:hAnsi="Aptos" w:cs="Aptos"/>
          <w:sz w:val="20"/>
        </w:rPr>
        <w:t xml:space="preserve"> </w:t>
      </w:r>
      <w:r>
        <w:rPr>
          <w:rFonts w:cs="Calibri"/>
        </w:rPr>
        <w:t xml:space="preserve"> </w:t>
      </w:r>
    </w:p>
    <w:p w14:paraId="2C6F5B8F" w14:textId="12DC446D"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r>
        <w:fldChar w:fldCharType="begin"/>
      </w:r>
      <w:r>
        <w:instrText xml:space="preserve"> TOC \h \z \c "Figure" </w:instrText>
      </w:r>
      <w:r>
        <w:fldChar w:fldCharType="separate"/>
      </w:r>
      <w:hyperlink w:anchor="_Toc231325038" w:history="1">
        <w:r w:rsidRPr="00370747">
          <w:rPr>
            <w:rStyle w:val="Hyperlink"/>
            <w:noProof/>
          </w:rPr>
          <w:t>Figure 1</w:t>
        </w:r>
        <w:r w:rsidRPr="00370747">
          <w:rPr>
            <w:rStyle w:val="Hyperlink"/>
            <w:noProof/>
            <w:lang w:val="en-US"/>
          </w:rPr>
          <w:t>: Overall Methodology of the AquaGuard Water Potability Prediction System</w:t>
        </w:r>
        <w:r>
          <w:rPr>
            <w:noProof/>
            <w:webHidden/>
          </w:rPr>
          <w:tab/>
        </w:r>
        <w:r>
          <w:rPr>
            <w:noProof/>
            <w:webHidden/>
          </w:rPr>
          <w:fldChar w:fldCharType="begin"/>
        </w:r>
        <w:r>
          <w:rPr>
            <w:noProof/>
            <w:webHidden/>
          </w:rPr>
          <w:instrText xml:space="preserve"> PAGEREF _Toc231325038 \h </w:instrText>
        </w:r>
        <w:r>
          <w:rPr>
            <w:noProof/>
            <w:webHidden/>
          </w:rPr>
        </w:r>
        <w:r>
          <w:rPr>
            <w:noProof/>
            <w:webHidden/>
          </w:rPr>
          <w:fldChar w:fldCharType="separate"/>
        </w:r>
        <w:r w:rsidR="003929F9">
          <w:rPr>
            <w:noProof/>
            <w:webHidden/>
          </w:rPr>
          <w:t>13</w:t>
        </w:r>
        <w:r>
          <w:rPr>
            <w:noProof/>
            <w:webHidden/>
          </w:rPr>
          <w:fldChar w:fldCharType="end"/>
        </w:r>
      </w:hyperlink>
    </w:p>
    <w:p w14:paraId="47185956" w14:textId="6C98D943"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39" w:history="1">
        <w:r w:rsidRPr="00370747">
          <w:rPr>
            <w:rStyle w:val="Hyperlink"/>
            <w:noProof/>
          </w:rPr>
          <w:t>Figure 2</w:t>
        </w:r>
        <w:r w:rsidRPr="00370747">
          <w:rPr>
            <w:rStyle w:val="Hyperlink"/>
            <w:noProof/>
            <w:lang w:val="en-US"/>
          </w:rPr>
          <w:t>: K-Nearest Neighbors Classification Scheme ( Source: Datasciencelovers.com )</w:t>
        </w:r>
        <w:r>
          <w:rPr>
            <w:noProof/>
            <w:webHidden/>
          </w:rPr>
          <w:tab/>
        </w:r>
        <w:r>
          <w:rPr>
            <w:noProof/>
            <w:webHidden/>
          </w:rPr>
          <w:fldChar w:fldCharType="begin"/>
        </w:r>
        <w:r>
          <w:rPr>
            <w:noProof/>
            <w:webHidden/>
          </w:rPr>
          <w:instrText xml:space="preserve"> PAGEREF _Toc231325039 \h </w:instrText>
        </w:r>
        <w:r>
          <w:rPr>
            <w:noProof/>
            <w:webHidden/>
          </w:rPr>
        </w:r>
        <w:r>
          <w:rPr>
            <w:noProof/>
            <w:webHidden/>
          </w:rPr>
          <w:fldChar w:fldCharType="separate"/>
        </w:r>
        <w:r w:rsidR="003929F9">
          <w:rPr>
            <w:noProof/>
            <w:webHidden/>
          </w:rPr>
          <w:t>17</w:t>
        </w:r>
        <w:r>
          <w:rPr>
            <w:noProof/>
            <w:webHidden/>
          </w:rPr>
          <w:fldChar w:fldCharType="end"/>
        </w:r>
      </w:hyperlink>
    </w:p>
    <w:p w14:paraId="0C2810A9" w14:textId="5F8FFC1F"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0" w:history="1">
        <w:r w:rsidRPr="00370747">
          <w:rPr>
            <w:rStyle w:val="Hyperlink"/>
            <w:noProof/>
          </w:rPr>
          <w:t>Figure 3</w:t>
        </w:r>
        <w:r w:rsidRPr="00370747">
          <w:rPr>
            <w:rStyle w:val="Hyperlink"/>
            <w:noProof/>
            <w:lang w:val="en-US"/>
          </w:rPr>
          <w:t>: Random Forest Classification Scheme (Source: Koehrsen, W., Medium.com, 2017 )</w:t>
        </w:r>
        <w:r>
          <w:rPr>
            <w:noProof/>
            <w:webHidden/>
          </w:rPr>
          <w:tab/>
        </w:r>
        <w:r>
          <w:rPr>
            <w:noProof/>
            <w:webHidden/>
          </w:rPr>
          <w:fldChar w:fldCharType="begin"/>
        </w:r>
        <w:r>
          <w:rPr>
            <w:noProof/>
            <w:webHidden/>
          </w:rPr>
          <w:instrText xml:space="preserve"> PAGEREF _Toc231325040 \h </w:instrText>
        </w:r>
        <w:r>
          <w:rPr>
            <w:noProof/>
            <w:webHidden/>
          </w:rPr>
        </w:r>
        <w:r>
          <w:rPr>
            <w:noProof/>
            <w:webHidden/>
          </w:rPr>
          <w:fldChar w:fldCharType="separate"/>
        </w:r>
        <w:r w:rsidR="003929F9">
          <w:rPr>
            <w:noProof/>
            <w:webHidden/>
          </w:rPr>
          <w:t>19</w:t>
        </w:r>
        <w:r>
          <w:rPr>
            <w:noProof/>
            <w:webHidden/>
          </w:rPr>
          <w:fldChar w:fldCharType="end"/>
        </w:r>
      </w:hyperlink>
    </w:p>
    <w:p w14:paraId="7813E3C1" w14:textId="6746DD9A"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1" w:history="1">
        <w:r w:rsidRPr="00370747">
          <w:rPr>
            <w:rStyle w:val="Hyperlink"/>
            <w:noProof/>
          </w:rPr>
          <w:t>Figure 4</w:t>
        </w:r>
        <w:r w:rsidRPr="00370747">
          <w:rPr>
            <w:rStyle w:val="Hyperlink"/>
            <w:noProof/>
            <w:lang w:val="en-US"/>
          </w:rPr>
          <w:t>: XGBoost Implementation Scheme ( Source: GeeksforGeeks, 2025 )</w:t>
        </w:r>
        <w:r>
          <w:rPr>
            <w:noProof/>
            <w:webHidden/>
          </w:rPr>
          <w:tab/>
        </w:r>
        <w:r>
          <w:rPr>
            <w:noProof/>
            <w:webHidden/>
          </w:rPr>
          <w:fldChar w:fldCharType="begin"/>
        </w:r>
        <w:r>
          <w:rPr>
            <w:noProof/>
            <w:webHidden/>
          </w:rPr>
          <w:instrText xml:space="preserve"> PAGEREF _Toc231325041 \h </w:instrText>
        </w:r>
        <w:r>
          <w:rPr>
            <w:noProof/>
            <w:webHidden/>
          </w:rPr>
        </w:r>
        <w:r>
          <w:rPr>
            <w:noProof/>
            <w:webHidden/>
          </w:rPr>
          <w:fldChar w:fldCharType="separate"/>
        </w:r>
        <w:r w:rsidR="003929F9">
          <w:rPr>
            <w:noProof/>
            <w:webHidden/>
          </w:rPr>
          <w:t>21</w:t>
        </w:r>
        <w:r>
          <w:rPr>
            <w:noProof/>
            <w:webHidden/>
          </w:rPr>
          <w:fldChar w:fldCharType="end"/>
        </w:r>
      </w:hyperlink>
    </w:p>
    <w:p w14:paraId="2E156471" w14:textId="1774ABB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2" w:history="1">
        <w:r w:rsidRPr="00370747">
          <w:rPr>
            <w:rStyle w:val="Hyperlink"/>
            <w:noProof/>
          </w:rPr>
          <w:t>Figure 5</w:t>
        </w:r>
        <w:r w:rsidRPr="00370747">
          <w:rPr>
            <w:rStyle w:val="Hyperlink"/>
            <w:noProof/>
            <w:lang w:val="en-US"/>
          </w:rPr>
          <w:t>:  KNN Classifier - Error Rate vs K Value</w:t>
        </w:r>
        <w:r>
          <w:rPr>
            <w:noProof/>
            <w:webHidden/>
          </w:rPr>
          <w:tab/>
        </w:r>
        <w:r>
          <w:rPr>
            <w:noProof/>
            <w:webHidden/>
          </w:rPr>
          <w:fldChar w:fldCharType="begin"/>
        </w:r>
        <w:r>
          <w:rPr>
            <w:noProof/>
            <w:webHidden/>
          </w:rPr>
          <w:instrText xml:space="preserve"> PAGEREF _Toc231325042 \h </w:instrText>
        </w:r>
        <w:r>
          <w:rPr>
            <w:noProof/>
            <w:webHidden/>
          </w:rPr>
        </w:r>
        <w:r>
          <w:rPr>
            <w:noProof/>
            <w:webHidden/>
          </w:rPr>
          <w:fldChar w:fldCharType="separate"/>
        </w:r>
        <w:r w:rsidR="003929F9">
          <w:rPr>
            <w:noProof/>
            <w:webHidden/>
          </w:rPr>
          <w:t>30</w:t>
        </w:r>
        <w:r>
          <w:rPr>
            <w:noProof/>
            <w:webHidden/>
          </w:rPr>
          <w:fldChar w:fldCharType="end"/>
        </w:r>
      </w:hyperlink>
    </w:p>
    <w:p w14:paraId="05BB0A29" w14:textId="17F18A31"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3" w:history="1">
        <w:r w:rsidRPr="00370747">
          <w:rPr>
            <w:rStyle w:val="Hyperlink"/>
            <w:noProof/>
          </w:rPr>
          <w:t>Figure 6</w:t>
        </w:r>
        <w:r w:rsidRPr="00370747">
          <w:rPr>
            <w:rStyle w:val="Hyperlink"/>
            <w:noProof/>
            <w:lang w:val="en-US"/>
          </w:rPr>
          <w:t>: Random Forest - Accuracy vs Number of Trees</w:t>
        </w:r>
        <w:r>
          <w:rPr>
            <w:noProof/>
            <w:webHidden/>
          </w:rPr>
          <w:tab/>
        </w:r>
        <w:r>
          <w:rPr>
            <w:noProof/>
            <w:webHidden/>
          </w:rPr>
          <w:fldChar w:fldCharType="begin"/>
        </w:r>
        <w:r>
          <w:rPr>
            <w:noProof/>
            <w:webHidden/>
          </w:rPr>
          <w:instrText xml:space="preserve"> PAGEREF _Toc231325043 \h </w:instrText>
        </w:r>
        <w:r>
          <w:rPr>
            <w:noProof/>
            <w:webHidden/>
          </w:rPr>
        </w:r>
        <w:r>
          <w:rPr>
            <w:noProof/>
            <w:webHidden/>
          </w:rPr>
          <w:fldChar w:fldCharType="separate"/>
        </w:r>
        <w:r w:rsidR="003929F9">
          <w:rPr>
            <w:noProof/>
            <w:webHidden/>
          </w:rPr>
          <w:t>31</w:t>
        </w:r>
        <w:r>
          <w:rPr>
            <w:noProof/>
            <w:webHidden/>
          </w:rPr>
          <w:fldChar w:fldCharType="end"/>
        </w:r>
      </w:hyperlink>
    </w:p>
    <w:p w14:paraId="738188D4" w14:textId="038B2BCF"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4" w:history="1">
        <w:r w:rsidRPr="00370747">
          <w:rPr>
            <w:rStyle w:val="Hyperlink"/>
            <w:noProof/>
          </w:rPr>
          <w:t>Figure 7</w:t>
        </w:r>
        <w:r w:rsidRPr="00370747">
          <w:rPr>
            <w:rStyle w:val="Hyperlink"/>
            <w:noProof/>
            <w:lang w:val="en-US"/>
          </w:rPr>
          <w:t>: Random Forest - Accuracy vs Max Depth</w:t>
        </w:r>
        <w:r>
          <w:rPr>
            <w:noProof/>
            <w:webHidden/>
          </w:rPr>
          <w:tab/>
        </w:r>
        <w:r>
          <w:rPr>
            <w:noProof/>
            <w:webHidden/>
          </w:rPr>
          <w:fldChar w:fldCharType="begin"/>
        </w:r>
        <w:r>
          <w:rPr>
            <w:noProof/>
            <w:webHidden/>
          </w:rPr>
          <w:instrText xml:space="preserve"> PAGEREF _Toc231325044 \h </w:instrText>
        </w:r>
        <w:r>
          <w:rPr>
            <w:noProof/>
            <w:webHidden/>
          </w:rPr>
        </w:r>
        <w:r>
          <w:rPr>
            <w:noProof/>
            <w:webHidden/>
          </w:rPr>
          <w:fldChar w:fldCharType="separate"/>
        </w:r>
        <w:r w:rsidR="003929F9">
          <w:rPr>
            <w:noProof/>
            <w:webHidden/>
          </w:rPr>
          <w:t>32</w:t>
        </w:r>
        <w:r>
          <w:rPr>
            <w:noProof/>
            <w:webHidden/>
          </w:rPr>
          <w:fldChar w:fldCharType="end"/>
        </w:r>
      </w:hyperlink>
    </w:p>
    <w:p w14:paraId="4B6B2739" w14:textId="14818C55"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5" w:history="1">
        <w:r w:rsidRPr="00370747">
          <w:rPr>
            <w:rStyle w:val="Hyperlink"/>
            <w:noProof/>
          </w:rPr>
          <w:t>Figure 8</w:t>
        </w:r>
        <w:r w:rsidRPr="00370747">
          <w:rPr>
            <w:rStyle w:val="Hyperlink"/>
            <w:noProof/>
            <w:lang w:val="en-US"/>
          </w:rPr>
          <w:t>: XGBoost - Accuracy vs Learning Rate</w:t>
        </w:r>
        <w:r>
          <w:rPr>
            <w:noProof/>
            <w:webHidden/>
          </w:rPr>
          <w:tab/>
        </w:r>
        <w:r>
          <w:rPr>
            <w:noProof/>
            <w:webHidden/>
          </w:rPr>
          <w:fldChar w:fldCharType="begin"/>
        </w:r>
        <w:r>
          <w:rPr>
            <w:noProof/>
            <w:webHidden/>
          </w:rPr>
          <w:instrText xml:space="preserve"> PAGEREF _Toc231325045 \h </w:instrText>
        </w:r>
        <w:r>
          <w:rPr>
            <w:noProof/>
            <w:webHidden/>
          </w:rPr>
        </w:r>
        <w:r>
          <w:rPr>
            <w:noProof/>
            <w:webHidden/>
          </w:rPr>
          <w:fldChar w:fldCharType="separate"/>
        </w:r>
        <w:r w:rsidR="003929F9">
          <w:rPr>
            <w:noProof/>
            <w:webHidden/>
          </w:rPr>
          <w:t>32</w:t>
        </w:r>
        <w:r>
          <w:rPr>
            <w:noProof/>
            <w:webHidden/>
          </w:rPr>
          <w:fldChar w:fldCharType="end"/>
        </w:r>
      </w:hyperlink>
    </w:p>
    <w:p w14:paraId="68CC996F" w14:textId="6C390EA9"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6" w:history="1">
        <w:r w:rsidRPr="00370747">
          <w:rPr>
            <w:rStyle w:val="Hyperlink"/>
            <w:noProof/>
          </w:rPr>
          <w:t>Figure 9</w:t>
        </w:r>
        <w:r w:rsidRPr="00370747">
          <w:rPr>
            <w:rStyle w:val="Hyperlink"/>
            <w:noProof/>
            <w:lang w:val="en-US"/>
          </w:rPr>
          <w:t>: Accuracy Comparison of Machine Learning Models</w:t>
        </w:r>
        <w:r>
          <w:rPr>
            <w:noProof/>
            <w:webHidden/>
          </w:rPr>
          <w:tab/>
        </w:r>
        <w:r>
          <w:rPr>
            <w:noProof/>
            <w:webHidden/>
          </w:rPr>
          <w:fldChar w:fldCharType="begin"/>
        </w:r>
        <w:r>
          <w:rPr>
            <w:noProof/>
            <w:webHidden/>
          </w:rPr>
          <w:instrText xml:space="preserve"> PAGEREF _Toc231325046 \h </w:instrText>
        </w:r>
        <w:r>
          <w:rPr>
            <w:noProof/>
            <w:webHidden/>
          </w:rPr>
        </w:r>
        <w:r>
          <w:rPr>
            <w:noProof/>
            <w:webHidden/>
          </w:rPr>
          <w:fldChar w:fldCharType="separate"/>
        </w:r>
        <w:r w:rsidR="003929F9">
          <w:rPr>
            <w:noProof/>
            <w:webHidden/>
          </w:rPr>
          <w:t>38</w:t>
        </w:r>
        <w:r>
          <w:rPr>
            <w:noProof/>
            <w:webHidden/>
          </w:rPr>
          <w:fldChar w:fldCharType="end"/>
        </w:r>
      </w:hyperlink>
    </w:p>
    <w:p w14:paraId="0C272E77" w14:textId="2E50D4B3"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7" w:history="1">
        <w:r w:rsidRPr="00370747">
          <w:rPr>
            <w:rStyle w:val="Hyperlink"/>
            <w:noProof/>
          </w:rPr>
          <w:t>Figure 10</w:t>
        </w:r>
        <w:r w:rsidRPr="00370747">
          <w:rPr>
            <w:rStyle w:val="Hyperlink"/>
            <w:noProof/>
            <w:lang w:val="en-US"/>
          </w:rPr>
          <w:t>: KNN Confusion Matrix (K=26)</w:t>
        </w:r>
        <w:r>
          <w:rPr>
            <w:noProof/>
            <w:webHidden/>
          </w:rPr>
          <w:tab/>
        </w:r>
        <w:r>
          <w:rPr>
            <w:noProof/>
            <w:webHidden/>
          </w:rPr>
          <w:fldChar w:fldCharType="begin"/>
        </w:r>
        <w:r>
          <w:rPr>
            <w:noProof/>
            <w:webHidden/>
          </w:rPr>
          <w:instrText xml:space="preserve"> PAGEREF _Toc231325047 \h </w:instrText>
        </w:r>
        <w:r>
          <w:rPr>
            <w:noProof/>
            <w:webHidden/>
          </w:rPr>
        </w:r>
        <w:r>
          <w:rPr>
            <w:noProof/>
            <w:webHidden/>
          </w:rPr>
          <w:fldChar w:fldCharType="separate"/>
        </w:r>
        <w:r w:rsidR="003929F9">
          <w:rPr>
            <w:noProof/>
            <w:webHidden/>
          </w:rPr>
          <w:t>41</w:t>
        </w:r>
        <w:r>
          <w:rPr>
            <w:noProof/>
            <w:webHidden/>
          </w:rPr>
          <w:fldChar w:fldCharType="end"/>
        </w:r>
      </w:hyperlink>
    </w:p>
    <w:p w14:paraId="562E375D" w14:textId="0E5711A6"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8" w:history="1">
        <w:r w:rsidRPr="00370747">
          <w:rPr>
            <w:rStyle w:val="Hyperlink"/>
            <w:noProof/>
          </w:rPr>
          <w:t>Figure 11</w:t>
        </w:r>
        <w:r w:rsidRPr="00370747">
          <w:rPr>
            <w:rStyle w:val="Hyperlink"/>
            <w:noProof/>
            <w:lang w:val="en-US"/>
          </w:rPr>
          <w:t>: Hyperparameter Tuning for Random Forest Classifier</w:t>
        </w:r>
        <w:r>
          <w:rPr>
            <w:noProof/>
            <w:webHidden/>
          </w:rPr>
          <w:tab/>
        </w:r>
        <w:r>
          <w:rPr>
            <w:noProof/>
            <w:webHidden/>
          </w:rPr>
          <w:fldChar w:fldCharType="begin"/>
        </w:r>
        <w:r>
          <w:rPr>
            <w:noProof/>
            <w:webHidden/>
          </w:rPr>
          <w:instrText xml:space="preserve"> PAGEREF _Toc231325048 \h </w:instrText>
        </w:r>
        <w:r>
          <w:rPr>
            <w:noProof/>
            <w:webHidden/>
          </w:rPr>
        </w:r>
        <w:r>
          <w:rPr>
            <w:noProof/>
            <w:webHidden/>
          </w:rPr>
          <w:fldChar w:fldCharType="separate"/>
        </w:r>
        <w:r w:rsidR="003929F9">
          <w:rPr>
            <w:noProof/>
            <w:webHidden/>
          </w:rPr>
          <w:t>42</w:t>
        </w:r>
        <w:r>
          <w:rPr>
            <w:noProof/>
            <w:webHidden/>
          </w:rPr>
          <w:fldChar w:fldCharType="end"/>
        </w:r>
      </w:hyperlink>
    </w:p>
    <w:p w14:paraId="460EC41A" w14:textId="446A0BE1"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49" w:history="1">
        <w:r w:rsidRPr="00370747">
          <w:rPr>
            <w:rStyle w:val="Hyperlink"/>
            <w:noProof/>
          </w:rPr>
          <w:t>Figure 12</w:t>
        </w:r>
        <w:r w:rsidRPr="00370747">
          <w:rPr>
            <w:rStyle w:val="Hyperlink"/>
            <w:noProof/>
            <w:lang w:val="en-US"/>
          </w:rPr>
          <w:t>: Random Forest Confusion Matrix</w:t>
        </w:r>
        <w:r>
          <w:rPr>
            <w:noProof/>
            <w:webHidden/>
          </w:rPr>
          <w:tab/>
        </w:r>
        <w:r>
          <w:rPr>
            <w:noProof/>
            <w:webHidden/>
          </w:rPr>
          <w:fldChar w:fldCharType="begin"/>
        </w:r>
        <w:r>
          <w:rPr>
            <w:noProof/>
            <w:webHidden/>
          </w:rPr>
          <w:instrText xml:space="preserve"> PAGEREF _Toc231325049 \h </w:instrText>
        </w:r>
        <w:r>
          <w:rPr>
            <w:noProof/>
            <w:webHidden/>
          </w:rPr>
        </w:r>
        <w:r>
          <w:rPr>
            <w:noProof/>
            <w:webHidden/>
          </w:rPr>
          <w:fldChar w:fldCharType="separate"/>
        </w:r>
        <w:r w:rsidR="003929F9">
          <w:rPr>
            <w:noProof/>
            <w:webHidden/>
          </w:rPr>
          <w:t>44</w:t>
        </w:r>
        <w:r>
          <w:rPr>
            <w:noProof/>
            <w:webHidden/>
          </w:rPr>
          <w:fldChar w:fldCharType="end"/>
        </w:r>
      </w:hyperlink>
    </w:p>
    <w:p w14:paraId="3F85E0B4" w14:textId="1C8D7D13"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0" w:history="1">
        <w:r w:rsidRPr="00370747">
          <w:rPr>
            <w:rStyle w:val="Hyperlink"/>
            <w:noProof/>
          </w:rPr>
          <w:t>Figure 13</w:t>
        </w:r>
        <w:r w:rsidRPr="00370747">
          <w:rPr>
            <w:rStyle w:val="Hyperlink"/>
            <w:noProof/>
            <w:lang w:val="en-US"/>
          </w:rPr>
          <w:t>: Feature Importance Analysis of Random Forest</w:t>
        </w:r>
        <w:r>
          <w:rPr>
            <w:noProof/>
            <w:webHidden/>
          </w:rPr>
          <w:tab/>
        </w:r>
        <w:r>
          <w:rPr>
            <w:noProof/>
            <w:webHidden/>
          </w:rPr>
          <w:fldChar w:fldCharType="begin"/>
        </w:r>
        <w:r>
          <w:rPr>
            <w:noProof/>
            <w:webHidden/>
          </w:rPr>
          <w:instrText xml:space="preserve"> PAGEREF _Toc231325050 \h </w:instrText>
        </w:r>
        <w:r>
          <w:rPr>
            <w:noProof/>
            <w:webHidden/>
          </w:rPr>
        </w:r>
        <w:r>
          <w:rPr>
            <w:noProof/>
            <w:webHidden/>
          </w:rPr>
          <w:fldChar w:fldCharType="separate"/>
        </w:r>
        <w:r w:rsidR="003929F9">
          <w:rPr>
            <w:noProof/>
            <w:webHidden/>
          </w:rPr>
          <w:t>45</w:t>
        </w:r>
        <w:r>
          <w:rPr>
            <w:noProof/>
            <w:webHidden/>
          </w:rPr>
          <w:fldChar w:fldCharType="end"/>
        </w:r>
      </w:hyperlink>
    </w:p>
    <w:p w14:paraId="0E0A2944" w14:textId="66222B4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1" w:history="1">
        <w:r w:rsidRPr="00370747">
          <w:rPr>
            <w:rStyle w:val="Hyperlink"/>
            <w:noProof/>
          </w:rPr>
          <w:t>Figure 14</w:t>
        </w:r>
        <w:r w:rsidRPr="00370747">
          <w:rPr>
            <w:rStyle w:val="Hyperlink"/>
            <w:noProof/>
            <w:lang w:val="en-US"/>
          </w:rPr>
          <w:t>: Hyperparameter Tuning for XGBoost Classifier</w:t>
        </w:r>
        <w:r>
          <w:rPr>
            <w:noProof/>
            <w:webHidden/>
          </w:rPr>
          <w:tab/>
        </w:r>
        <w:r>
          <w:rPr>
            <w:noProof/>
            <w:webHidden/>
          </w:rPr>
          <w:fldChar w:fldCharType="begin"/>
        </w:r>
        <w:r>
          <w:rPr>
            <w:noProof/>
            <w:webHidden/>
          </w:rPr>
          <w:instrText xml:space="preserve"> PAGEREF _Toc231325051 \h </w:instrText>
        </w:r>
        <w:r>
          <w:rPr>
            <w:noProof/>
            <w:webHidden/>
          </w:rPr>
        </w:r>
        <w:r>
          <w:rPr>
            <w:noProof/>
            <w:webHidden/>
          </w:rPr>
          <w:fldChar w:fldCharType="separate"/>
        </w:r>
        <w:r w:rsidR="003929F9">
          <w:rPr>
            <w:noProof/>
            <w:webHidden/>
          </w:rPr>
          <w:t>47</w:t>
        </w:r>
        <w:r>
          <w:rPr>
            <w:noProof/>
            <w:webHidden/>
          </w:rPr>
          <w:fldChar w:fldCharType="end"/>
        </w:r>
      </w:hyperlink>
    </w:p>
    <w:p w14:paraId="36DDE14F" w14:textId="77FD9ABB"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2" w:history="1">
        <w:r w:rsidRPr="00370747">
          <w:rPr>
            <w:rStyle w:val="Hyperlink"/>
            <w:noProof/>
          </w:rPr>
          <w:t>Figure 15</w:t>
        </w:r>
        <w:r w:rsidRPr="00370747">
          <w:rPr>
            <w:rStyle w:val="Hyperlink"/>
            <w:noProof/>
            <w:lang w:val="en-US"/>
          </w:rPr>
          <w:t>: XGBoost Confusion Matrix</w:t>
        </w:r>
        <w:r>
          <w:rPr>
            <w:noProof/>
            <w:webHidden/>
          </w:rPr>
          <w:tab/>
        </w:r>
        <w:r>
          <w:rPr>
            <w:noProof/>
            <w:webHidden/>
          </w:rPr>
          <w:fldChar w:fldCharType="begin"/>
        </w:r>
        <w:r>
          <w:rPr>
            <w:noProof/>
            <w:webHidden/>
          </w:rPr>
          <w:instrText xml:space="preserve"> PAGEREF _Toc231325052 \h </w:instrText>
        </w:r>
        <w:r>
          <w:rPr>
            <w:noProof/>
            <w:webHidden/>
          </w:rPr>
        </w:r>
        <w:r>
          <w:rPr>
            <w:noProof/>
            <w:webHidden/>
          </w:rPr>
          <w:fldChar w:fldCharType="separate"/>
        </w:r>
        <w:r w:rsidR="003929F9">
          <w:rPr>
            <w:noProof/>
            <w:webHidden/>
          </w:rPr>
          <w:t>49</w:t>
        </w:r>
        <w:r>
          <w:rPr>
            <w:noProof/>
            <w:webHidden/>
          </w:rPr>
          <w:fldChar w:fldCharType="end"/>
        </w:r>
      </w:hyperlink>
    </w:p>
    <w:p w14:paraId="791951BD" w14:textId="6759A0B3"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3" w:history="1">
        <w:r w:rsidRPr="00370747">
          <w:rPr>
            <w:rStyle w:val="Hyperlink"/>
            <w:noProof/>
          </w:rPr>
          <w:t>Figure 16</w:t>
        </w:r>
        <w:r w:rsidRPr="00370747">
          <w:rPr>
            <w:rStyle w:val="Hyperlink"/>
            <w:noProof/>
            <w:lang w:val="en-US"/>
          </w:rPr>
          <w:t>: ROC Curves for the Implemented Machine Learning Models</w:t>
        </w:r>
        <w:r>
          <w:rPr>
            <w:noProof/>
            <w:webHidden/>
          </w:rPr>
          <w:tab/>
        </w:r>
        <w:r>
          <w:rPr>
            <w:noProof/>
            <w:webHidden/>
          </w:rPr>
          <w:fldChar w:fldCharType="begin"/>
        </w:r>
        <w:r>
          <w:rPr>
            <w:noProof/>
            <w:webHidden/>
          </w:rPr>
          <w:instrText xml:space="preserve"> PAGEREF _Toc231325053 \h </w:instrText>
        </w:r>
        <w:r>
          <w:rPr>
            <w:noProof/>
            <w:webHidden/>
          </w:rPr>
        </w:r>
        <w:r>
          <w:rPr>
            <w:noProof/>
            <w:webHidden/>
          </w:rPr>
          <w:fldChar w:fldCharType="separate"/>
        </w:r>
        <w:r w:rsidR="003929F9">
          <w:rPr>
            <w:noProof/>
            <w:webHidden/>
          </w:rPr>
          <w:t>51</w:t>
        </w:r>
        <w:r>
          <w:rPr>
            <w:noProof/>
            <w:webHidden/>
          </w:rPr>
          <w:fldChar w:fldCharType="end"/>
        </w:r>
      </w:hyperlink>
    </w:p>
    <w:p w14:paraId="19616E2F" w14:textId="5B61A8C9" w:rsidR="00995F54" w:rsidRDefault="000D2AD4">
      <w:pPr>
        <w:spacing w:after="161"/>
        <w:ind w:left="15"/>
      </w:pPr>
      <w:r>
        <w:fldChar w:fldCharType="end"/>
      </w:r>
    </w:p>
    <w:p w14:paraId="0FC14177" w14:textId="77777777" w:rsidR="00450CAE" w:rsidRDefault="00450CAE">
      <w:pPr>
        <w:spacing w:after="0"/>
        <w:ind w:left="15"/>
        <w:rPr>
          <w:rFonts w:ascii="Times New Roman" w:eastAsia="Times New Roman" w:hAnsi="Times New Roman"/>
          <w:b/>
          <w:color w:val="0E2841"/>
          <w:sz w:val="40"/>
        </w:rPr>
      </w:pPr>
    </w:p>
    <w:p w14:paraId="0AD76385" w14:textId="77777777" w:rsidR="00450CAE" w:rsidRDefault="00450CAE">
      <w:pPr>
        <w:spacing w:after="0"/>
        <w:ind w:left="15"/>
        <w:rPr>
          <w:rFonts w:ascii="Times New Roman" w:eastAsia="Times New Roman" w:hAnsi="Times New Roman"/>
          <w:b/>
          <w:color w:val="0E2841"/>
          <w:sz w:val="40"/>
        </w:rPr>
      </w:pPr>
    </w:p>
    <w:p w14:paraId="33EE4099" w14:textId="77777777" w:rsidR="00450CAE" w:rsidRDefault="00450CAE">
      <w:pPr>
        <w:spacing w:after="0"/>
        <w:ind w:left="15"/>
        <w:rPr>
          <w:rFonts w:ascii="Times New Roman" w:eastAsia="Times New Roman" w:hAnsi="Times New Roman"/>
          <w:b/>
          <w:color w:val="0E2841"/>
          <w:sz w:val="40"/>
        </w:rPr>
      </w:pPr>
    </w:p>
    <w:p w14:paraId="30334036" w14:textId="77777777" w:rsidR="00450CAE" w:rsidRDefault="00450CAE">
      <w:pPr>
        <w:spacing w:after="0"/>
        <w:ind w:left="15"/>
        <w:rPr>
          <w:rFonts w:ascii="Times New Roman" w:eastAsia="Times New Roman" w:hAnsi="Times New Roman"/>
          <w:b/>
          <w:color w:val="0E2841"/>
          <w:sz w:val="40"/>
        </w:rPr>
      </w:pPr>
    </w:p>
    <w:p w14:paraId="7B2590DF" w14:textId="77777777" w:rsidR="00450CAE" w:rsidRDefault="00450CAE">
      <w:pPr>
        <w:spacing w:after="0"/>
        <w:ind w:left="15"/>
        <w:rPr>
          <w:rFonts w:ascii="Times New Roman" w:eastAsia="Times New Roman" w:hAnsi="Times New Roman"/>
          <w:b/>
          <w:color w:val="0E2841"/>
          <w:sz w:val="40"/>
        </w:rPr>
      </w:pPr>
    </w:p>
    <w:p w14:paraId="3AE41BAE" w14:textId="77777777" w:rsidR="00450CAE" w:rsidRDefault="00450CAE">
      <w:pPr>
        <w:spacing w:after="0"/>
        <w:ind w:left="15"/>
        <w:rPr>
          <w:rFonts w:ascii="Times New Roman" w:eastAsia="Times New Roman" w:hAnsi="Times New Roman"/>
          <w:b/>
          <w:color w:val="0E2841"/>
          <w:sz w:val="40"/>
        </w:rPr>
      </w:pPr>
    </w:p>
    <w:p w14:paraId="06A5F036" w14:textId="77777777" w:rsidR="00450CAE" w:rsidRDefault="00450CAE">
      <w:pPr>
        <w:spacing w:after="0"/>
        <w:ind w:left="15"/>
        <w:rPr>
          <w:rFonts w:ascii="Times New Roman" w:eastAsia="Times New Roman" w:hAnsi="Times New Roman"/>
          <w:b/>
          <w:color w:val="0E2841"/>
          <w:sz w:val="40"/>
        </w:rPr>
      </w:pPr>
    </w:p>
    <w:p w14:paraId="49CCC7F5" w14:textId="5C06A99E" w:rsidR="00995F54" w:rsidRDefault="00705D5D">
      <w:pPr>
        <w:spacing w:after="0"/>
        <w:ind w:left="15"/>
      </w:pPr>
      <w:r>
        <w:rPr>
          <w:rFonts w:ascii="Times New Roman" w:eastAsia="Times New Roman" w:hAnsi="Times New Roman"/>
          <w:b/>
          <w:color w:val="0E2841"/>
          <w:sz w:val="40"/>
        </w:rPr>
        <w:t xml:space="preserve"> </w:t>
      </w:r>
      <w:r>
        <w:rPr>
          <w:rFonts w:cs="Calibri"/>
        </w:rPr>
        <w:t xml:space="preserve"> </w:t>
      </w:r>
    </w:p>
    <w:p w14:paraId="549AFDF9" w14:textId="77777777" w:rsidR="00450CAE" w:rsidRDefault="00705D5D" w:rsidP="00450CAE">
      <w:pPr>
        <w:spacing w:after="0"/>
        <w:ind w:left="-5" w:hanging="10"/>
        <w:rPr>
          <w:rFonts w:cs="Calibri"/>
          <w:sz w:val="34"/>
          <w:vertAlign w:val="subscript"/>
        </w:rPr>
      </w:pPr>
      <w:r>
        <w:rPr>
          <w:rFonts w:ascii="Times New Roman" w:eastAsia="Times New Roman" w:hAnsi="Times New Roman"/>
          <w:b/>
          <w:color w:val="0E2841"/>
          <w:sz w:val="40"/>
        </w:rPr>
        <w:lastRenderedPageBreak/>
        <w:t xml:space="preserve">Table Of Tables </w:t>
      </w:r>
      <w:r>
        <w:rPr>
          <w:rFonts w:cs="Calibri"/>
          <w:sz w:val="34"/>
          <w:vertAlign w:val="subscript"/>
        </w:rPr>
        <w:t xml:space="preserve"> </w:t>
      </w:r>
    </w:p>
    <w:p w14:paraId="2661A21A" w14:textId="77777777" w:rsidR="000D2AD4" w:rsidRDefault="000D2AD4" w:rsidP="00450CAE">
      <w:pPr>
        <w:spacing w:after="0"/>
        <w:ind w:left="-5" w:hanging="10"/>
        <w:rPr>
          <w:rFonts w:cs="Calibri"/>
          <w:sz w:val="34"/>
          <w:vertAlign w:val="subscript"/>
        </w:rPr>
      </w:pPr>
    </w:p>
    <w:p w14:paraId="2156B9EF" w14:textId="10C8A25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r>
        <w:rPr>
          <w:rFonts w:cs="Calibri"/>
        </w:rPr>
        <w:fldChar w:fldCharType="begin"/>
      </w:r>
      <w:r>
        <w:rPr>
          <w:rFonts w:cs="Calibri"/>
        </w:rPr>
        <w:instrText xml:space="preserve"> TOC \h \z \c "Table" </w:instrText>
      </w:r>
      <w:r>
        <w:rPr>
          <w:rFonts w:cs="Calibri"/>
        </w:rPr>
        <w:fldChar w:fldCharType="separate"/>
      </w:r>
      <w:hyperlink w:anchor="_Toc231325054" w:history="1">
        <w:r w:rsidRPr="00962988">
          <w:rPr>
            <w:rStyle w:val="Hyperlink"/>
            <w:noProof/>
          </w:rPr>
          <w:t>Table 1</w:t>
        </w:r>
        <w:r w:rsidRPr="00962988">
          <w:rPr>
            <w:rStyle w:val="Hyperlink"/>
            <w:noProof/>
            <w:lang w:val="en-US"/>
          </w:rPr>
          <w:t>: Description of Dataset Attributes</w:t>
        </w:r>
        <w:r>
          <w:rPr>
            <w:noProof/>
            <w:webHidden/>
          </w:rPr>
          <w:tab/>
        </w:r>
        <w:r>
          <w:rPr>
            <w:noProof/>
            <w:webHidden/>
          </w:rPr>
          <w:fldChar w:fldCharType="begin"/>
        </w:r>
        <w:r>
          <w:rPr>
            <w:noProof/>
            <w:webHidden/>
          </w:rPr>
          <w:instrText xml:space="preserve"> PAGEREF _Toc231325054 \h </w:instrText>
        </w:r>
        <w:r>
          <w:rPr>
            <w:noProof/>
            <w:webHidden/>
          </w:rPr>
        </w:r>
        <w:r>
          <w:rPr>
            <w:noProof/>
            <w:webHidden/>
          </w:rPr>
          <w:fldChar w:fldCharType="separate"/>
        </w:r>
        <w:r w:rsidR="003929F9">
          <w:rPr>
            <w:noProof/>
            <w:webHidden/>
          </w:rPr>
          <w:t>23</w:t>
        </w:r>
        <w:r>
          <w:rPr>
            <w:noProof/>
            <w:webHidden/>
          </w:rPr>
          <w:fldChar w:fldCharType="end"/>
        </w:r>
      </w:hyperlink>
    </w:p>
    <w:p w14:paraId="1727CF7B" w14:textId="7721C70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5" w:history="1">
        <w:r w:rsidRPr="00962988">
          <w:rPr>
            <w:rStyle w:val="Hyperlink"/>
            <w:noProof/>
          </w:rPr>
          <w:t>Table 2</w:t>
        </w:r>
        <w:r w:rsidRPr="00962988">
          <w:rPr>
            <w:rStyle w:val="Hyperlink"/>
            <w:noProof/>
            <w:lang w:val="en-US"/>
          </w:rPr>
          <w:t>: Statistical Analysis of the Dataset</w:t>
        </w:r>
        <w:r>
          <w:rPr>
            <w:noProof/>
            <w:webHidden/>
          </w:rPr>
          <w:tab/>
        </w:r>
        <w:r>
          <w:rPr>
            <w:noProof/>
            <w:webHidden/>
          </w:rPr>
          <w:fldChar w:fldCharType="begin"/>
        </w:r>
        <w:r>
          <w:rPr>
            <w:noProof/>
            <w:webHidden/>
          </w:rPr>
          <w:instrText xml:space="preserve"> PAGEREF _Toc231325055 \h </w:instrText>
        </w:r>
        <w:r>
          <w:rPr>
            <w:noProof/>
            <w:webHidden/>
          </w:rPr>
        </w:r>
        <w:r>
          <w:rPr>
            <w:noProof/>
            <w:webHidden/>
          </w:rPr>
          <w:fldChar w:fldCharType="separate"/>
        </w:r>
        <w:r w:rsidR="003929F9">
          <w:rPr>
            <w:noProof/>
            <w:webHidden/>
          </w:rPr>
          <w:t>24</w:t>
        </w:r>
        <w:r>
          <w:rPr>
            <w:noProof/>
            <w:webHidden/>
          </w:rPr>
          <w:fldChar w:fldCharType="end"/>
        </w:r>
      </w:hyperlink>
    </w:p>
    <w:p w14:paraId="6D4F6A5D" w14:textId="7A2DED1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6" w:history="1">
        <w:r w:rsidRPr="00962988">
          <w:rPr>
            <w:rStyle w:val="Hyperlink"/>
            <w:noProof/>
          </w:rPr>
          <w:t>Table 3</w:t>
        </w:r>
        <w:r w:rsidRPr="00962988">
          <w:rPr>
            <w:rStyle w:val="Hyperlink"/>
            <w:noProof/>
            <w:lang w:val="en-US"/>
          </w:rPr>
          <w:t>: Correlation Between Attributes and Potability</w:t>
        </w:r>
        <w:r>
          <w:rPr>
            <w:noProof/>
            <w:webHidden/>
          </w:rPr>
          <w:tab/>
        </w:r>
        <w:r>
          <w:rPr>
            <w:noProof/>
            <w:webHidden/>
          </w:rPr>
          <w:fldChar w:fldCharType="begin"/>
        </w:r>
        <w:r>
          <w:rPr>
            <w:noProof/>
            <w:webHidden/>
          </w:rPr>
          <w:instrText xml:space="preserve"> PAGEREF _Toc231325056 \h </w:instrText>
        </w:r>
        <w:r>
          <w:rPr>
            <w:noProof/>
            <w:webHidden/>
          </w:rPr>
        </w:r>
        <w:r>
          <w:rPr>
            <w:noProof/>
            <w:webHidden/>
          </w:rPr>
          <w:fldChar w:fldCharType="separate"/>
        </w:r>
        <w:r w:rsidR="003929F9">
          <w:rPr>
            <w:noProof/>
            <w:webHidden/>
          </w:rPr>
          <w:t>25</w:t>
        </w:r>
        <w:r>
          <w:rPr>
            <w:noProof/>
            <w:webHidden/>
          </w:rPr>
          <w:fldChar w:fldCharType="end"/>
        </w:r>
      </w:hyperlink>
    </w:p>
    <w:p w14:paraId="1AB052F8" w14:textId="0C4BC4E4"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7" w:history="1">
        <w:r w:rsidRPr="00962988">
          <w:rPr>
            <w:rStyle w:val="Hyperlink"/>
            <w:noProof/>
          </w:rPr>
          <w:t>Table 4</w:t>
        </w:r>
        <w:r w:rsidRPr="00962988">
          <w:rPr>
            <w:rStyle w:val="Hyperlink"/>
            <w:noProof/>
            <w:lang w:val="en-US"/>
          </w:rPr>
          <w:t>: Optimal Hyperparameters for each classifier</w:t>
        </w:r>
        <w:r>
          <w:rPr>
            <w:noProof/>
            <w:webHidden/>
          </w:rPr>
          <w:tab/>
        </w:r>
        <w:r>
          <w:rPr>
            <w:noProof/>
            <w:webHidden/>
          </w:rPr>
          <w:fldChar w:fldCharType="begin"/>
        </w:r>
        <w:r>
          <w:rPr>
            <w:noProof/>
            <w:webHidden/>
          </w:rPr>
          <w:instrText xml:space="preserve"> PAGEREF _Toc231325057 \h </w:instrText>
        </w:r>
        <w:r>
          <w:rPr>
            <w:noProof/>
            <w:webHidden/>
          </w:rPr>
        </w:r>
        <w:r>
          <w:rPr>
            <w:noProof/>
            <w:webHidden/>
          </w:rPr>
          <w:fldChar w:fldCharType="separate"/>
        </w:r>
        <w:r w:rsidR="003929F9">
          <w:rPr>
            <w:noProof/>
            <w:webHidden/>
          </w:rPr>
          <w:t>33</w:t>
        </w:r>
        <w:r>
          <w:rPr>
            <w:noProof/>
            <w:webHidden/>
          </w:rPr>
          <w:fldChar w:fldCharType="end"/>
        </w:r>
      </w:hyperlink>
    </w:p>
    <w:p w14:paraId="796BBE32" w14:textId="410805BE"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8" w:history="1">
        <w:r w:rsidRPr="00962988">
          <w:rPr>
            <w:rStyle w:val="Hyperlink"/>
            <w:noProof/>
          </w:rPr>
          <w:t>Table 5</w:t>
        </w:r>
        <w:r w:rsidRPr="00962988">
          <w:rPr>
            <w:rStyle w:val="Hyperlink"/>
            <w:noProof/>
            <w:lang w:val="en-US"/>
          </w:rPr>
          <w:t>: Results of Using the Complete Feature Set</w:t>
        </w:r>
        <w:r>
          <w:rPr>
            <w:noProof/>
            <w:webHidden/>
          </w:rPr>
          <w:tab/>
        </w:r>
        <w:r>
          <w:rPr>
            <w:noProof/>
            <w:webHidden/>
          </w:rPr>
          <w:fldChar w:fldCharType="begin"/>
        </w:r>
        <w:r>
          <w:rPr>
            <w:noProof/>
            <w:webHidden/>
          </w:rPr>
          <w:instrText xml:space="preserve"> PAGEREF _Toc231325058 \h </w:instrText>
        </w:r>
        <w:r>
          <w:rPr>
            <w:noProof/>
            <w:webHidden/>
          </w:rPr>
        </w:r>
        <w:r>
          <w:rPr>
            <w:noProof/>
            <w:webHidden/>
          </w:rPr>
          <w:fldChar w:fldCharType="separate"/>
        </w:r>
        <w:r w:rsidR="003929F9">
          <w:rPr>
            <w:noProof/>
            <w:webHidden/>
          </w:rPr>
          <w:t>34</w:t>
        </w:r>
        <w:r>
          <w:rPr>
            <w:noProof/>
            <w:webHidden/>
          </w:rPr>
          <w:fldChar w:fldCharType="end"/>
        </w:r>
      </w:hyperlink>
    </w:p>
    <w:p w14:paraId="356C76A8" w14:textId="53732EC6"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59" w:history="1">
        <w:r w:rsidRPr="00962988">
          <w:rPr>
            <w:rStyle w:val="Hyperlink"/>
            <w:noProof/>
          </w:rPr>
          <w:t>Table 6</w:t>
        </w:r>
        <w:r w:rsidRPr="00962988">
          <w:rPr>
            <w:rStyle w:val="Hyperlink"/>
            <w:noProof/>
            <w:lang w:val="en-US"/>
          </w:rPr>
          <w:t>: Feature Selection Results Across Different Feature Subsets</w:t>
        </w:r>
        <w:r>
          <w:rPr>
            <w:noProof/>
            <w:webHidden/>
          </w:rPr>
          <w:tab/>
        </w:r>
        <w:r>
          <w:rPr>
            <w:noProof/>
            <w:webHidden/>
          </w:rPr>
          <w:fldChar w:fldCharType="begin"/>
        </w:r>
        <w:r>
          <w:rPr>
            <w:noProof/>
            <w:webHidden/>
          </w:rPr>
          <w:instrText xml:space="preserve"> PAGEREF _Toc231325059 \h </w:instrText>
        </w:r>
        <w:r>
          <w:rPr>
            <w:noProof/>
            <w:webHidden/>
          </w:rPr>
        </w:r>
        <w:r>
          <w:rPr>
            <w:noProof/>
            <w:webHidden/>
          </w:rPr>
          <w:fldChar w:fldCharType="separate"/>
        </w:r>
        <w:r w:rsidR="003929F9">
          <w:rPr>
            <w:noProof/>
            <w:webHidden/>
          </w:rPr>
          <w:t>35</w:t>
        </w:r>
        <w:r>
          <w:rPr>
            <w:noProof/>
            <w:webHidden/>
          </w:rPr>
          <w:fldChar w:fldCharType="end"/>
        </w:r>
      </w:hyperlink>
    </w:p>
    <w:p w14:paraId="1D10D37D" w14:textId="29300CB5"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0" w:history="1">
        <w:r w:rsidRPr="00962988">
          <w:rPr>
            <w:rStyle w:val="Hyperlink"/>
            <w:noProof/>
          </w:rPr>
          <w:t>Table 7</w:t>
        </w:r>
        <w:r w:rsidRPr="00962988">
          <w:rPr>
            <w:rStyle w:val="Hyperlink"/>
            <w:noProof/>
            <w:lang w:val="en-US"/>
          </w:rPr>
          <w:t>: Comparative Performance Evaluation Of Machine Learning Models</w:t>
        </w:r>
        <w:r>
          <w:rPr>
            <w:noProof/>
            <w:webHidden/>
          </w:rPr>
          <w:tab/>
        </w:r>
        <w:r>
          <w:rPr>
            <w:noProof/>
            <w:webHidden/>
          </w:rPr>
          <w:fldChar w:fldCharType="begin"/>
        </w:r>
        <w:r>
          <w:rPr>
            <w:noProof/>
            <w:webHidden/>
          </w:rPr>
          <w:instrText xml:space="preserve"> PAGEREF _Toc231325060 \h </w:instrText>
        </w:r>
        <w:r>
          <w:rPr>
            <w:noProof/>
            <w:webHidden/>
          </w:rPr>
        </w:r>
        <w:r>
          <w:rPr>
            <w:noProof/>
            <w:webHidden/>
          </w:rPr>
          <w:fldChar w:fldCharType="separate"/>
        </w:r>
        <w:r w:rsidR="003929F9">
          <w:rPr>
            <w:noProof/>
            <w:webHidden/>
          </w:rPr>
          <w:t>37</w:t>
        </w:r>
        <w:r>
          <w:rPr>
            <w:noProof/>
            <w:webHidden/>
          </w:rPr>
          <w:fldChar w:fldCharType="end"/>
        </w:r>
      </w:hyperlink>
    </w:p>
    <w:p w14:paraId="298E2EB0" w14:textId="2785A450"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1" w:history="1">
        <w:r w:rsidRPr="00962988">
          <w:rPr>
            <w:rStyle w:val="Hyperlink"/>
            <w:noProof/>
          </w:rPr>
          <w:t>Table 8</w:t>
        </w:r>
        <w:r w:rsidRPr="00962988">
          <w:rPr>
            <w:rStyle w:val="Hyperlink"/>
            <w:noProof/>
            <w:lang w:val="en-US"/>
          </w:rPr>
          <w:t>: Performance metrics of the KNN classifier.</w:t>
        </w:r>
        <w:r>
          <w:rPr>
            <w:noProof/>
            <w:webHidden/>
          </w:rPr>
          <w:tab/>
        </w:r>
        <w:r>
          <w:rPr>
            <w:noProof/>
            <w:webHidden/>
          </w:rPr>
          <w:fldChar w:fldCharType="begin"/>
        </w:r>
        <w:r>
          <w:rPr>
            <w:noProof/>
            <w:webHidden/>
          </w:rPr>
          <w:instrText xml:space="preserve"> PAGEREF _Toc231325061 \h </w:instrText>
        </w:r>
        <w:r>
          <w:rPr>
            <w:noProof/>
            <w:webHidden/>
          </w:rPr>
        </w:r>
        <w:r>
          <w:rPr>
            <w:noProof/>
            <w:webHidden/>
          </w:rPr>
          <w:fldChar w:fldCharType="separate"/>
        </w:r>
        <w:r w:rsidR="003929F9">
          <w:rPr>
            <w:noProof/>
            <w:webHidden/>
          </w:rPr>
          <w:t>40</w:t>
        </w:r>
        <w:r>
          <w:rPr>
            <w:noProof/>
            <w:webHidden/>
          </w:rPr>
          <w:fldChar w:fldCharType="end"/>
        </w:r>
      </w:hyperlink>
    </w:p>
    <w:p w14:paraId="4EA1EC54" w14:textId="2C82E510"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2" w:history="1">
        <w:r w:rsidRPr="00962988">
          <w:rPr>
            <w:rStyle w:val="Hyperlink"/>
            <w:noProof/>
          </w:rPr>
          <w:t>Table 9</w:t>
        </w:r>
        <w:r w:rsidRPr="00962988">
          <w:rPr>
            <w:rStyle w:val="Hyperlink"/>
            <w:noProof/>
            <w:lang w:val="en-US"/>
          </w:rPr>
          <w:t>: Classification report of the KNN classifier.</w:t>
        </w:r>
        <w:r>
          <w:rPr>
            <w:noProof/>
            <w:webHidden/>
          </w:rPr>
          <w:tab/>
        </w:r>
        <w:r>
          <w:rPr>
            <w:noProof/>
            <w:webHidden/>
          </w:rPr>
          <w:fldChar w:fldCharType="begin"/>
        </w:r>
        <w:r>
          <w:rPr>
            <w:noProof/>
            <w:webHidden/>
          </w:rPr>
          <w:instrText xml:space="preserve"> PAGEREF _Toc231325062 \h </w:instrText>
        </w:r>
        <w:r>
          <w:rPr>
            <w:noProof/>
            <w:webHidden/>
          </w:rPr>
        </w:r>
        <w:r>
          <w:rPr>
            <w:noProof/>
            <w:webHidden/>
          </w:rPr>
          <w:fldChar w:fldCharType="separate"/>
        </w:r>
        <w:r w:rsidR="003929F9">
          <w:rPr>
            <w:noProof/>
            <w:webHidden/>
          </w:rPr>
          <w:t>40</w:t>
        </w:r>
        <w:r>
          <w:rPr>
            <w:noProof/>
            <w:webHidden/>
          </w:rPr>
          <w:fldChar w:fldCharType="end"/>
        </w:r>
      </w:hyperlink>
    </w:p>
    <w:p w14:paraId="34F43CEA" w14:textId="2265196A"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3" w:history="1">
        <w:r w:rsidRPr="00962988">
          <w:rPr>
            <w:rStyle w:val="Hyperlink"/>
            <w:noProof/>
          </w:rPr>
          <w:t>Table 10</w:t>
        </w:r>
        <w:r w:rsidRPr="00962988">
          <w:rPr>
            <w:rStyle w:val="Hyperlink"/>
            <w:noProof/>
            <w:lang w:val="en-US"/>
          </w:rPr>
          <w:t>: Performance metrics of the Random Forest classifier.</w:t>
        </w:r>
        <w:r>
          <w:rPr>
            <w:noProof/>
            <w:webHidden/>
          </w:rPr>
          <w:tab/>
        </w:r>
        <w:r>
          <w:rPr>
            <w:noProof/>
            <w:webHidden/>
          </w:rPr>
          <w:fldChar w:fldCharType="begin"/>
        </w:r>
        <w:r>
          <w:rPr>
            <w:noProof/>
            <w:webHidden/>
          </w:rPr>
          <w:instrText xml:space="preserve"> PAGEREF _Toc231325063 \h </w:instrText>
        </w:r>
        <w:r>
          <w:rPr>
            <w:noProof/>
            <w:webHidden/>
          </w:rPr>
        </w:r>
        <w:r>
          <w:rPr>
            <w:noProof/>
            <w:webHidden/>
          </w:rPr>
          <w:fldChar w:fldCharType="separate"/>
        </w:r>
        <w:r w:rsidR="003929F9">
          <w:rPr>
            <w:noProof/>
            <w:webHidden/>
          </w:rPr>
          <w:t>43</w:t>
        </w:r>
        <w:r>
          <w:rPr>
            <w:noProof/>
            <w:webHidden/>
          </w:rPr>
          <w:fldChar w:fldCharType="end"/>
        </w:r>
      </w:hyperlink>
    </w:p>
    <w:p w14:paraId="18D1B427" w14:textId="7F7F8C18"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4" w:history="1">
        <w:r w:rsidRPr="00962988">
          <w:rPr>
            <w:rStyle w:val="Hyperlink"/>
            <w:noProof/>
          </w:rPr>
          <w:t>Table 11</w:t>
        </w:r>
        <w:r w:rsidRPr="00962988">
          <w:rPr>
            <w:rStyle w:val="Hyperlink"/>
            <w:noProof/>
            <w:lang w:val="en-US"/>
          </w:rPr>
          <w:t>: Classification report of the Random Forest classifier.</w:t>
        </w:r>
        <w:r>
          <w:rPr>
            <w:noProof/>
            <w:webHidden/>
          </w:rPr>
          <w:tab/>
        </w:r>
        <w:r>
          <w:rPr>
            <w:noProof/>
            <w:webHidden/>
          </w:rPr>
          <w:fldChar w:fldCharType="begin"/>
        </w:r>
        <w:r>
          <w:rPr>
            <w:noProof/>
            <w:webHidden/>
          </w:rPr>
          <w:instrText xml:space="preserve"> PAGEREF _Toc231325064 \h </w:instrText>
        </w:r>
        <w:r>
          <w:rPr>
            <w:noProof/>
            <w:webHidden/>
          </w:rPr>
        </w:r>
        <w:r>
          <w:rPr>
            <w:noProof/>
            <w:webHidden/>
          </w:rPr>
          <w:fldChar w:fldCharType="separate"/>
        </w:r>
        <w:r w:rsidR="003929F9">
          <w:rPr>
            <w:noProof/>
            <w:webHidden/>
          </w:rPr>
          <w:t>43</w:t>
        </w:r>
        <w:r>
          <w:rPr>
            <w:noProof/>
            <w:webHidden/>
          </w:rPr>
          <w:fldChar w:fldCharType="end"/>
        </w:r>
      </w:hyperlink>
    </w:p>
    <w:p w14:paraId="3FF8F929" w14:textId="1ED8640A"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5" w:history="1">
        <w:r w:rsidRPr="00962988">
          <w:rPr>
            <w:rStyle w:val="Hyperlink"/>
            <w:noProof/>
          </w:rPr>
          <w:t>Table 12</w:t>
        </w:r>
        <w:r w:rsidRPr="00962988">
          <w:rPr>
            <w:rStyle w:val="Hyperlink"/>
            <w:noProof/>
            <w:lang w:val="en-US"/>
          </w:rPr>
          <w:t>: XGBoost Classification Performance Metrics</w:t>
        </w:r>
        <w:r>
          <w:rPr>
            <w:noProof/>
            <w:webHidden/>
          </w:rPr>
          <w:tab/>
        </w:r>
        <w:r>
          <w:rPr>
            <w:noProof/>
            <w:webHidden/>
          </w:rPr>
          <w:fldChar w:fldCharType="begin"/>
        </w:r>
        <w:r>
          <w:rPr>
            <w:noProof/>
            <w:webHidden/>
          </w:rPr>
          <w:instrText xml:space="preserve"> PAGEREF _Toc231325065 \h </w:instrText>
        </w:r>
        <w:r>
          <w:rPr>
            <w:noProof/>
            <w:webHidden/>
          </w:rPr>
        </w:r>
        <w:r>
          <w:rPr>
            <w:noProof/>
            <w:webHidden/>
          </w:rPr>
          <w:fldChar w:fldCharType="separate"/>
        </w:r>
        <w:r w:rsidR="003929F9">
          <w:rPr>
            <w:noProof/>
            <w:webHidden/>
          </w:rPr>
          <w:t>47</w:t>
        </w:r>
        <w:r>
          <w:rPr>
            <w:noProof/>
            <w:webHidden/>
          </w:rPr>
          <w:fldChar w:fldCharType="end"/>
        </w:r>
      </w:hyperlink>
    </w:p>
    <w:p w14:paraId="4D7B6E30" w14:textId="20103426"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6" w:history="1">
        <w:r w:rsidRPr="00962988">
          <w:rPr>
            <w:rStyle w:val="Hyperlink"/>
            <w:noProof/>
          </w:rPr>
          <w:t>Table 13</w:t>
        </w:r>
        <w:r w:rsidRPr="00962988">
          <w:rPr>
            <w:rStyle w:val="Hyperlink"/>
            <w:noProof/>
            <w:lang w:val="en-US"/>
          </w:rPr>
          <w:t>: Detailed Classification Report of the XGBoost Classifier</w:t>
        </w:r>
        <w:r>
          <w:rPr>
            <w:noProof/>
            <w:webHidden/>
          </w:rPr>
          <w:tab/>
        </w:r>
        <w:r>
          <w:rPr>
            <w:noProof/>
            <w:webHidden/>
          </w:rPr>
          <w:fldChar w:fldCharType="begin"/>
        </w:r>
        <w:r>
          <w:rPr>
            <w:noProof/>
            <w:webHidden/>
          </w:rPr>
          <w:instrText xml:space="preserve"> PAGEREF _Toc231325066 \h </w:instrText>
        </w:r>
        <w:r>
          <w:rPr>
            <w:noProof/>
            <w:webHidden/>
          </w:rPr>
        </w:r>
        <w:r>
          <w:rPr>
            <w:noProof/>
            <w:webHidden/>
          </w:rPr>
          <w:fldChar w:fldCharType="separate"/>
        </w:r>
        <w:r w:rsidR="003929F9">
          <w:rPr>
            <w:noProof/>
            <w:webHidden/>
          </w:rPr>
          <w:t>48</w:t>
        </w:r>
        <w:r>
          <w:rPr>
            <w:noProof/>
            <w:webHidden/>
          </w:rPr>
          <w:fldChar w:fldCharType="end"/>
        </w:r>
      </w:hyperlink>
    </w:p>
    <w:p w14:paraId="133F0E8B" w14:textId="1D25C6B5"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7" w:history="1">
        <w:r w:rsidRPr="00962988">
          <w:rPr>
            <w:rStyle w:val="Hyperlink"/>
            <w:noProof/>
          </w:rPr>
          <w:t>Table 14</w:t>
        </w:r>
        <w:r w:rsidRPr="00962988">
          <w:rPr>
            <w:rStyle w:val="Hyperlink"/>
            <w:noProof/>
            <w:lang w:val="en-US"/>
          </w:rPr>
          <w:t>: ROC curve comparison</w:t>
        </w:r>
        <w:r>
          <w:rPr>
            <w:noProof/>
            <w:webHidden/>
          </w:rPr>
          <w:tab/>
        </w:r>
        <w:r>
          <w:rPr>
            <w:noProof/>
            <w:webHidden/>
          </w:rPr>
          <w:fldChar w:fldCharType="begin"/>
        </w:r>
        <w:r>
          <w:rPr>
            <w:noProof/>
            <w:webHidden/>
          </w:rPr>
          <w:instrText xml:space="preserve"> PAGEREF _Toc231325067 \h </w:instrText>
        </w:r>
        <w:r>
          <w:rPr>
            <w:noProof/>
            <w:webHidden/>
          </w:rPr>
        </w:r>
        <w:r>
          <w:rPr>
            <w:noProof/>
            <w:webHidden/>
          </w:rPr>
          <w:fldChar w:fldCharType="separate"/>
        </w:r>
        <w:r w:rsidR="003929F9">
          <w:rPr>
            <w:noProof/>
            <w:webHidden/>
          </w:rPr>
          <w:t>51</w:t>
        </w:r>
        <w:r>
          <w:rPr>
            <w:noProof/>
            <w:webHidden/>
          </w:rPr>
          <w:fldChar w:fldCharType="end"/>
        </w:r>
      </w:hyperlink>
    </w:p>
    <w:p w14:paraId="751D9B92" w14:textId="635F32F7"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68" w:history="1">
        <w:r w:rsidRPr="00962988">
          <w:rPr>
            <w:rStyle w:val="Hyperlink"/>
            <w:noProof/>
          </w:rPr>
          <w:t>Table 15</w:t>
        </w:r>
        <w:r w:rsidRPr="00962988">
          <w:rPr>
            <w:rStyle w:val="Hyperlink"/>
            <w:noProof/>
            <w:lang w:val="en-US"/>
          </w:rPr>
          <w:t>: Comparison of AquaGuard with Previous Studies</w:t>
        </w:r>
        <w:r>
          <w:rPr>
            <w:noProof/>
            <w:webHidden/>
          </w:rPr>
          <w:tab/>
        </w:r>
        <w:r>
          <w:rPr>
            <w:noProof/>
            <w:webHidden/>
          </w:rPr>
          <w:fldChar w:fldCharType="begin"/>
        </w:r>
        <w:r>
          <w:rPr>
            <w:noProof/>
            <w:webHidden/>
          </w:rPr>
          <w:instrText xml:space="preserve"> PAGEREF _Toc231325068 \h </w:instrText>
        </w:r>
        <w:r>
          <w:rPr>
            <w:noProof/>
            <w:webHidden/>
          </w:rPr>
        </w:r>
        <w:r>
          <w:rPr>
            <w:noProof/>
            <w:webHidden/>
          </w:rPr>
          <w:fldChar w:fldCharType="separate"/>
        </w:r>
        <w:r w:rsidR="003929F9">
          <w:rPr>
            <w:noProof/>
            <w:webHidden/>
          </w:rPr>
          <w:t>52</w:t>
        </w:r>
        <w:r>
          <w:rPr>
            <w:noProof/>
            <w:webHidden/>
          </w:rPr>
          <w:fldChar w:fldCharType="end"/>
        </w:r>
      </w:hyperlink>
    </w:p>
    <w:p w14:paraId="50A56D92" w14:textId="0BE62F45" w:rsidR="00995F54" w:rsidRDefault="000D2AD4" w:rsidP="00450CAE">
      <w:pPr>
        <w:spacing w:after="38"/>
        <w:ind w:left="15"/>
      </w:pPr>
      <w:r>
        <w:rPr>
          <w:rFonts w:cs="Calibri"/>
        </w:rPr>
        <w:fldChar w:fldCharType="end"/>
      </w:r>
    </w:p>
    <w:p w14:paraId="57AD6994" w14:textId="77777777" w:rsidR="00A60B84" w:rsidRDefault="00A60B84" w:rsidP="00A60B84">
      <w:pPr>
        <w:spacing w:after="0"/>
        <w:ind w:left="-5" w:hanging="10"/>
        <w:rPr>
          <w:rFonts w:ascii="Times New Roman" w:eastAsia="Times New Roman" w:hAnsi="Times New Roman"/>
          <w:b/>
          <w:color w:val="0E2841"/>
          <w:sz w:val="40"/>
        </w:rPr>
      </w:pPr>
      <w:r>
        <w:rPr>
          <w:rFonts w:ascii="Times New Roman" w:eastAsia="Times New Roman" w:hAnsi="Times New Roman"/>
          <w:b/>
          <w:color w:val="0E2841"/>
          <w:sz w:val="40"/>
        </w:rPr>
        <w:t>Table Of Equations</w:t>
      </w:r>
    </w:p>
    <w:p w14:paraId="370320C2" w14:textId="7F3A77C2"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r>
        <w:rPr>
          <w:rFonts w:ascii="Times New Roman" w:eastAsia="Times New Roman" w:hAnsi="Times New Roman"/>
          <w:b/>
          <w:color w:val="0E2841"/>
          <w:sz w:val="40"/>
        </w:rPr>
        <w:fldChar w:fldCharType="begin"/>
      </w:r>
      <w:r>
        <w:rPr>
          <w:rFonts w:ascii="Times New Roman" w:eastAsia="Times New Roman" w:hAnsi="Times New Roman"/>
          <w:b/>
          <w:color w:val="0E2841"/>
          <w:sz w:val="40"/>
        </w:rPr>
        <w:instrText xml:space="preserve"> TOC \h \z \c "Equation" </w:instrText>
      </w:r>
      <w:r>
        <w:rPr>
          <w:rFonts w:ascii="Times New Roman" w:eastAsia="Times New Roman" w:hAnsi="Times New Roman"/>
          <w:b/>
          <w:color w:val="0E2841"/>
          <w:sz w:val="40"/>
        </w:rPr>
        <w:fldChar w:fldCharType="separate"/>
      </w:r>
      <w:hyperlink w:anchor="_Toc231325069" w:history="1">
        <w:r w:rsidRPr="00530D70">
          <w:rPr>
            <w:rStyle w:val="Hyperlink"/>
            <w:noProof/>
          </w:rPr>
          <w:t>Equation 1</w:t>
        </w:r>
        <w:r w:rsidRPr="00530D70">
          <w:rPr>
            <w:rStyle w:val="Hyperlink"/>
            <w:noProof/>
            <w:lang w:val="en-US"/>
          </w:rPr>
          <w:t>: KNN Euclidean Distance</w:t>
        </w:r>
        <w:r>
          <w:rPr>
            <w:noProof/>
            <w:webHidden/>
          </w:rPr>
          <w:tab/>
        </w:r>
        <w:r>
          <w:rPr>
            <w:noProof/>
            <w:webHidden/>
          </w:rPr>
          <w:fldChar w:fldCharType="begin"/>
        </w:r>
        <w:r>
          <w:rPr>
            <w:noProof/>
            <w:webHidden/>
          </w:rPr>
          <w:instrText xml:space="preserve"> PAGEREF _Toc231325069 \h </w:instrText>
        </w:r>
        <w:r>
          <w:rPr>
            <w:noProof/>
            <w:webHidden/>
          </w:rPr>
        </w:r>
        <w:r>
          <w:rPr>
            <w:noProof/>
            <w:webHidden/>
          </w:rPr>
          <w:fldChar w:fldCharType="separate"/>
        </w:r>
        <w:r w:rsidR="003929F9">
          <w:rPr>
            <w:noProof/>
            <w:webHidden/>
          </w:rPr>
          <w:t>16</w:t>
        </w:r>
        <w:r>
          <w:rPr>
            <w:noProof/>
            <w:webHidden/>
          </w:rPr>
          <w:fldChar w:fldCharType="end"/>
        </w:r>
      </w:hyperlink>
    </w:p>
    <w:p w14:paraId="0E0C8F2B" w14:textId="1022DADB"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70" w:history="1">
        <w:r w:rsidRPr="00530D70">
          <w:rPr>
            <w:rStyle w:val="Hyperlink"/>
            <w:noProof/>
          </w:rPr>
          <w:t>Equation 2</w:t>
        </w:r>
        <w:r w:rsidRPr="00530D70">
          <w:rPr>
            <w:rStyle w:val="Hyperlink"/>
            <w:noProof/>
            <w:lang w:val="en-US"/>
          </w:rPr>
          <w:t>: Random Forest Aggregation formula</w:t>
        </w:r>
        <w:r>
          <w:rPr>
            <w:noProof/>
            <w:webHidden/>
          </w:rPr>
          <w:tab/>
        </w:r>
        <w:r>
          <w:rPr>
            <w:noProof/>
            <w:webHidden/>
          </w:rPr>
          <w:fldChar w:fldCharType="begin"/>
        </w:r>
        <w:r>
          <w:rPr>
            <w:noProof/>
            <w:webHidden/>
          </w:rPr>
          <w:instrText xml:space="preserve"> PAGEREF _Toc231325070 \h </w:instrText>
        </w:r>
        <w:r>
          <w:rPr>
            <w:noProof/>
            <w:webHidden/>
          </w:rPr>
        </w:r>
        <w:r>
          <w:rPr>
            <w:noProof/>
            <w:webHidden/>
          </w:rPr>
          <w:fldChar w:fldCharType="separate"/>
        </w:r>
        <w:r w:rsidR="003929F9">
          <w:rPr>
            <w:noProof/>
            <w:webHidden/>
          </w:rPr>
          <w:t>18</w:t>
        </w:r>
        <w:r>
          <w:rPr>
            <w:noProof/>
            <w:webHidden/>
          </w:rPr>
          <w:fldChar w:fldCharType="end"/>
        </w:r>
      </w:hyperlink>
    </w:p>
    <w:p w14:paraId="12DD0C30" w14:textId="4C0BAA42" w:rsidR="000D2AD4" w:rsidRDefault="000D2AD4">
      <w:pPr>
        <w:pStyle w:val="TableofFigures"/>
        <w:tabs>
          <w:tab w:val="right" w:leader="dot" w:pos="9379"/>
        </w:tabs>
        <w:rPr>
          <w:rFonts w:asciiTheme="minorHAnsi" w:eastAsiaTheme="minorEastAsia" w:hAnsiTheme="minorHAnsi" w:cstheme="minorBidi"/>
          <w:noProof/>
          <w:color w:val="auto"/>
          <w:sz w:val="24"/>
          <w:lang w:val="en-SA" w:eastAsia="en-US"/>
        </w:rPr>
      </w:pPr>
      <w:hyperlink w:anchor="_Toc231325071" w:history="1">
        <w:r w:rsidRPr="00530D70">
          <w:rPr>
            <w:rStyle w:val="Hyperlink"/>
            <w:noProof/>
          </w:rPr>
          <w:t>Equation 3</w:t>
        </w:r>
        <w:r w:rsidRPr="00530D70">
          <w:rPr>
            <w:rStyle w:val="Hyperlink"/>
            <w:noProof/>
            <w:lang w:val="en-US"/>
          </w:rPr>
          <w:t>: XGBoost Objective function</w:t>
        </w:r>
        <w:r>
          <w:rPr>
            <w:noProof/>
            <w:webHidden/>
          </w:rPr>
          <w:tab/>
        </w:r>
        <w:r>
          <w:rPr>
            <w:noProof/>
            <w:webHidden/>
          </w:rPr>
          <w:fldChar w:fldCharType="begin"/>
        </w:r>
        <w:r>
          <w:rPr>
            <w:noProof/>
            <w:webHidden/>
          </w:rPr>
          <w:instrText xml:space="preserve"> PAGEREF _Toc231325071 \h </w:instrText>
        </w:r>
        <w:r>
          <w:rPr>
            <w:noProof/>
            <w:webHidden/>
          </w:rPr>
        </w:r>
        <w:r>
          <w:rPr>
            <w:noProof/>
            <w:webHidden/>
          </w:rPr>
          <w:fldChar w:fldCharType="separate"/>
        </w:r>
        <w:r w:rsidR="003929F9">
          <w:rPr>
            <w:noProof/>
            <w:webHidden/>
          </w:rPr>
          <w:t>20</w:t>
        </w:r>
        <w:r>
          <w:rPr>
            <w:noProof/>
            <w:webHidden/>
          </w:rPr>
          <w:fldChar w:fldCharType="end"/>
        </w:r>
      </w:hyperlink>
    </w:p>
    <w:p w14:paraId="5F57B975" w14:textId="45293D51" w:rsidR="00A60B84" w:rsidRDefault="000D2AD4" w:rsidP="003B5F64">
      <w:pPr>
        <w:pStyle w:val="TableofFigures"/>
        <w:tabs>
          <w:tab w:val="right" w:leader="dot" w:pos="9379"/>
        </w:tabs>
        <w:rPr>
          <w:rFonts w:asciiTheme="minorHAnsi" w:eastAsiaTheme="minorEastAsia" w:hAnsiTheme="minorHAnsi" w:cstheme="minorBidi"/>
          <w:noProof/>
          <w:color w:val="auto"/>
          <w:sz w:val="24"/>
          <w:lang w:val="en-SA" w:eastAsia="en-US"/>
        </w:rPr>
      </w:pPr>
      <w:r>
        <w:rPr>
          <w:rFonts w:ascii="Times New Roman" w:eastAsia="Times New Roman" w:hAnsi="Times New Roman"/>
          <w:b/>
          <w:color w:val="0E2841"/>
          <w:sz w:val="40"/>
        </w:rPr>
        <w:fldChar w:fldCharType="end"/>
      </w:r>
      <w:r w:rsidR="00A60B84">
        <w:rPr>
          <w:rFonts w:ascii="Times New Roman" w:eastAsia="Times New Roman" w:hAnsi="Times New Roman"/>
          <w:b/>
          <w:color w:val="0E2841"/>
          <w:sz w:val="40"/>
        </w:rPr>
        <w:fldChar w:fldCharType="begin"/>
      </w:r>
      <w:r w:rsidR="00A60B84">
        <w:rPr>
          <w:rFonts w:ascii="Times New Roman" w:eastAsia="Times New Roman" w:hAnsi="Times New Roman"/>
          <w:b/>
          <w:color w:val="0E2841"/>
          <w:sz w:val="40"/>
        </w:rPr>
        <w:instrText xml:space="preserve"> TOC \h \z \c "Equation" </w:instrText>
      </w:r>
      <w:r w:rsidR="00A60B84">
        <w:rPr>
          <w:rFonts w:ascii="Times New Roman" w:eastAsia="Times New Roman" w:hAnsi="Times New Roman"/>
          <w:b/>
          <w:color w:val="0E2841"/>
          <w:sz w:val="40"/>
        </w:rPr>
        <w:fldChar w:fldCharType="separate"/>
      </w:r>
    </w:p>
    <w:p w14:paraId="18751ADD" w14:textId="4261967A" w:rsidR="00995F54" w:rsidRDefault="00A60B84" w:rsidP="003B5F64">
      <w:pPr>
        <w:spacing w:after="0"/>
        <w:ind w:left="-5" w:hanging="10"/>
        <w:rPr>
          <w:rFonts w:cs="Calibri"/>
          <w:sz w:val="34"/>
          <w:vertAlign w:val="subscript"/>
        </w:rPr>
      </w:pPr>
      <w:r>
        <w:rPr>
          <w:rFonts w:ascii="Times New Roman" w:eastAsia="Times New Roman" w:hAnsi="Times New Roman"/>
          <w:b/>
          <w:color w:val="0E2841"/>
          <w:sz w:val="40"/>
        </w:rPr>
        <w:fldChar w:fldCharType="end"/>
      </w:r>
      <w:r>
        <w:rPr>
          <w:rFonts w:ascii="Times New Roman" w:eastAsia="Times New Roman" w:hAnsi="Times New Roman"/>
          <w:b/>
          <w:color w:val="0E2841"/>
          <w:sz w:val="40"/>
        </w:rPr>
        <w:t xml:space="preserve"> </w:t>
      </w:r>
      <w:r>
        <w:rPr>
          <w:rFonts w:cs="Calibri"/>
          <w:sz w:val="34"/>
          <w:vertAlign w:val="subscript"/>
        </w:rPr>
        <w:t xml:space="preserve"> </w:t>
      </w:r>
    </w:p>
    <w:p w14:paraId="25C8B93A" w14:textId="77777777" w:rsidR="003B5F64" w:rsidRDefault="003B5F64" w:rsidP="003B5F64">
      <w:pPr>
        <w:spacing w:after="0"/>
        <w:ind w:left="-5" w:hanging="10"/>
        <w:rPr>
          <w:rFonts w:cs="Calibri"/>
          <w:sz w:val="34"/>
          <w:vertAlign w:val="subscript"/>
        </w:rPr>
      </w:pPr>
    </w:p>
    <w:p w14:paraId="3E7DD2DB" w14:textId="77777777" w:rsidR="003B5F64" w:rsidRDefault="003B5F64" w:rsidP="003B5F64">
      <w:pPr>
        <w:spacing w:after="0"/>
        <w:ind w:left="-5" w:hanging="10"/>
        <w:rPr>
          <w:rFonts w:cs="Calibri"/>
          <w:sz w:val="34"/>
          <w:vertAlign w:val="subscript"/>
        </w:rPr>
      </w:pPr>
    </w:p>
    <w:p w14:paraId="0F34BD25" w14:textId="77777777" w:rsidR="003B5F64" w:rsidRDefault="003B5F64" w:rsidP="003B5F64">
      <w:pPr>
        <w:spacing w:after="0"/>
        <w:ind w:left="-5" w:hanging="10"/>
        <w:rPr>
          <w:rFonts w:cs="Calibri"/>
          <w:sz w:val="34"/>
          <w:vertAlign w:val="subscript"/>
        </w:rPr>
      </w:pPr>
    </w:p>
    <w:p w14:paraId="1BD9CEC0" w14:textId="77777777" w:rsidR="003B5F64" w:rsidRPr="003B5F64" w:rsidRDefault="003B5F64" w:rsidP="003B5F64">
      <w:pPr>
        <w:spacing w:after="0"/>
        <w:ind w:left="-5" w:hanging="10"/>
        <w:rPr>
          <w:rFonts w:cs="Calibri"/>
          <w:sz w:val="34"/>
          <w:vertAlign w:val="subscript"/>
        </w:rPr>
      </w:pPr>
    </w:p>
    <w:p w14:paraId="5F944781" w14:textId="77777777" w:rsidR="00995F54" w:rsidRPr="00060BA7" w:rsidRDefault="00705D5D" w:rsidP="00BB7DF9">
      <w:pPr>
        <w:pStyle w:val="Heading1"/>
        <w:ind w:left="0" w:firstLine="0"/>
        <w:rPr>
          <w:i/>
          <w:iCs/>
        </w:rPr>
      </w:pPr>
      <w:bookmarkStart w:id="0" w:name="_Toc231222547"/>
      <w:r w:rsidRPr="00060BA7">
        <w:rPr>
          <w:i/>
          <w:iCs/>
        </w:rPr>
        <w:lastRenderedPageBreak/>
        <w:t>Abstract</w:t>
      </w:r>
      <w:bookmarkEnd w:id="0"/>
      <w:r w:rsidRPr="00060BA7">
        <w:rPr>
          <w:i/>
          <w:iCs/>
        </w:rPr>
        <w:t xml:space="preserve">   </w:t>
      </w:r>
    </w:p>
    <w:p w14:paraId="56881B0B" w14:textId="77777777" w:rsidR="00995F54" w:rsidRPr="00060BA7" w:rsidRDefault="00705D5D">
      <w:pPr>
        <w:spacing w:after="14"/>
        <w:ind w:left="15"/>
        <w:rPr>
          <w:i/>
          <w:iCs/>
        </w:rPr>
      </w:pPr>
      <w:r w:rsidRPr="00060BA7">
        <w:rPr>
          <w:rFonts w:ascii="Times New Roman" w:eastAsia="Times New Roman" w:hAnsi="Times New Roman"/>
          <w:i/>
          <w:iCs/>
          <w:sz w:val="24"/>
        </w:rPr>
        <w:t xml:space="preserve"> </w:t>
      </w:r>
      <w:r w:rsidRPr="00060BA7">
        <w:rPr>
          <w:rFonts w:cs="Calibri"/>
          <w:i/>
          <w:iCs/>
        </w:rPr>
        <w:t xml:space="preserve"> </w:t>
      </w:r>
    </w:p>
    <w:p w14:paraId="58F67F85" w14:textId="77777777" w:rsidR="001D43AB" w:rsidRPr="00060BA7" w:rsidRDefault="001D43AB" w:rsidP="001D43AB">
      <w:pPr>
        <w:spacing w:after="0" w:line="240" w:lineRule="auto"/>
        <w:rPr>
          <w:rFonts w:ascii=".SF UI" w:eastAsiaTheme="minorEastAsia" w:hAnsi=".SF UI" w:hint="eastAsia"/>
          <w:i/>
          <w:iCs/>
          <w:color w:val="auto"/>
          <w:kern w:val="0"/>
          <w:sz w:val="24"/>
          <w:lang w:val="en-US" w:eastAsia="en-US"/>
          <w14:ligatures w14:val="none"/>
        </w:rPr>
      </w:pPr>
      <w:r w:rsidRPr="00060BA7">
        <w:rPr>
          <w:rFonts w:ascii=".SFUI-Regular" w:eastAsiaTheme="minorEastAsia" w:hAnsi=".SFUI-Regular"/>
          <w:i/>
          <w:iCs/>
          <w:color w:val="auto"/>
          <w:kern w:val="0"/>
          <w:sz w:val="24"/>
          <w:lang w:val="en-US" w:eastAsia="en-US"/>
          <w14:ligatures w14:val="none"/>
        </w:rPr>
        <w:t>Access to clean and safe drinking water is one of the major global issues for public health, environmental sustainability, and economic development. Contaminated water can cause severe health issues, including waterborne diseases such as cholera, typhoid, and diarrhea. Conventional methods of water quality assessment rely on laboratory tests and chemical characterization-based methods that require sophisticated equipment and expertise and are expensive and time-consuming. There is thus an ever-growing demand for faster, economical, and intelligent water quality monitoring. This project, AquaGuard: Water Quality Prediction, is a machine learning-based solution to predict whether water is potable or non-potable using chemical properties. The Water Potability Dataset collected from Kaggle is used by the study and consists of a number of water quality indicators including pH, hardness, dissolved solids, chloramines, sulfate, conductivity, organic carbon, trihalomethanes, and turbidity. Data preprocessing methods such as missing value treatment, normalization, and feature selection are utilized in order to enhance the data quality as well as the model performance. Some of the machine learning classification algorithms including K-Nearest Neighbors (KNN), Random Forest, and XGBoost are applied and evaluated based on performance metrics (accuracy, precision, recall, and F1-score). The objective of the project is to determine the best model to predict water potability and also to overcome certain limitations found in existing studies that include insufficient model comparison and handling of data-related challenges. The aim of this work is to develop a reliable, practical, and easy predictive system to facilitate the rapid evaluation of water quality and be one of the cornerstones for promoting environmental sustainability and public health decisions at the household level.</w:t>
      </w:r>
    </w:p>
    <w:p w14:paraId="0386E5EA" w14:textId="77777777" w:rsidR="001D43AB" w:rsidRPr="00060BA7" w:rsidRDefault="001D43AB" w:rsidP="001D43AB">
      <w:pPr>
        <w:spacing w:after="0" w:line="240" w:lineRule="auto"/>
        <w:rPr>
          <w:rFonts w:ascii=".SF UI" w:eastAsiaTheme="minorEastAsia" w:hAnsi=".SF UI" w:hint="eastAsia"/>
          <w:i/>
          <w:iCs/>
          <w:color w:val="auto"/>
          <w:kern w:val="0"/>
          <w:sz w:val="24"/>
          <w:lang w:val="en-US" w:eastAsia="en-US"/>
          <w14:ligatures w14:val="none"/>
        </w:rPr>
      </w:pPr>
    </w:p>
    <w:p w14:paraId="692EF841" w14:textId="77777777" w:rsidR="001D43AB" w:rsidRPr="00060BA7" w:rsidRDefault="001D43AB" w:rsidP="001D43AB">
      <w:pPr>
        <w:spacing w:after="0" w:line="240" w:lineRule="auto"/>
        <w:rPr>
          <w:rFonts w:ascii=".SF UI" w:eastAsiaTheme="minorEastAsia" w:hAnsi=".SF UI" w:hint="eastAsia"/>
          <w:i/>
          <w:iCs/>
          <w:color w:val="auto"/>
          <w:kern w:val="0"/>
          <w:sz w:val="24"/>
          <w:lang w:val="en-US" w:eastAsia="en-US"/>
          <w14:ligatures w14:val="none"/>
        </w:rPr>
      </w:pPr>
      <w:r w:rsidRPr="00060BA7">
        <w:rPr>
          <w:rFonts w:ascii=".SFUI-Regular" w:eastAsiaTheme="minorEastAsia" w:hAnsi=".SFUI-Regular"/>
          <w:b/>
          <w:bCs/>
          <w:i/>
          <w:iCs/>
          <w:color w:val="0F4761" w:themeColor="accent1" w:themeShade="BF"/>
          <w:kern w:val="0"/>
          <w:sz w:val="24"/>
          <w:lang w:val="en-US" w:eastAsia="en-US"/>
          <w14:ligatures w14:val="none"/>
        </w:rPr>
        <w:t>Keywords:</w:t>
      </w:r>
      <w:r w:rsidRPr="00060BA7">
        <w:rPr>
          <w:rFonts w:ascii=".SFUI-Regular" w:eastAsiaTheme="minorEastAsia" w:hAnsi=".SFUI-Regular"/>
          <w:i/>
          <w:iCs/>
          <w:color w:val="auto"/>
          <w:kern w:val="0"/>
          <w:sz w:val="24"/>
          <w:lang w:val="en-US" w:eastAsia="en-US"/>
          <w14:ligatures w14:val="none"/>
        </w:rPr>
        <w:t xml:space="preserve"> Machine Learning, Water Quality Prediction, Water Potability, Classification Algorithms, Random Forest, K-Nearest Neighbors (KNN), XGBoost, Environmental Sustainability, Public Health, Data Preprocessing.</w:t>
      </w:r>
    </w:p>
    <w:p w14:paraId="36450B9E" w14:textId="77777777" w:rsidR="00D3634F" w:rsidRDefault="00D3634F" w:rsidP="48726724">
      <w:pPr>
        <w:pStyle w:val="Heading1"/>
        <w:ind w:left="0" w:firstLine="0"/>
        <w:rPr>
          <w:i/>
          <w:iCs/>
          <w:sz w:val="24"/>
        </w:rPr>
      </w:pPr>
    </w:p>
    <w:p w14:paraId="10A64B55" w14:textId="77777777" w:rsidR="00060BA7" w:rsidRDefault="00060BA7" w:rsidP="00060BA7">
      <w:pPr>
        <w:rPr>
          <w:lang w:val="en-US" w:eastAsia="en-US"/>
        </w:rPr>
      </w:pPr>
    </w:p>
    <w:p w14:paraId="0A745EDE" w14:textId="77777777" w:rsidR="00060BA7" w:rsidRPr="00060BA7" w:rsidRDefault="00060BA7" w:rsidP="00060BA7">
      <w:pPr>
        <w:rPr>
          <w:lang w:val="en-US" w:eastAsia="en-US"/>
        </w:rPr>
      </w:pPr>
    </w:p>
    <w:p w14:paraId="41736B9A" w14:textId="77777777" w:rsidR="00D3634F" w:rsidRPr="00060BA7" w:rsidRDefault="00D3634F" w:rsidP="00D3634F">
      <w:pPr>
        <w:rPr>
          <w:i/>
          <w:iCs/>
          <w:lang w:val="en-US" w:eastAsia="en-US"/>
        </w:rPr>
      </w:pPr>
    </w:p>
    <w:p w14:paraId="76076B58" w14:textId="77777777" w:rsidR="00D3634F" w:rsidRDefault="00D3634F" w:rsidP="48726724">
      <w:pPr>
        <w:pStyle w:val="Heading1"/>
        <w:ind w:left="0" w:firstLine="0"/>
      </w:pPr>
    </w:p>
    <w:p w14:paraId="063120C5" w14:textId="6B0A842F" w:rsidR="00995F54" w:rsidRDefault="00705D5D" w:rsidP="48726724">
      <w:pPr>
        <w:pStyle w:val="Heading1"/>
        <w:ind w:left="0" w:firstLine="0"/>
      </w:pPr>
      <w:bookmarkStart w:id="1" w:name="_Toc231222548"/>
      <w:r>
        <w:t>1. Introduction</w:t>
      </w:r>
      <w:bookmarkEnd w:id="1"/>
      <w:r>
        <w:t xml:space="preserve">  </w:t>
      </w:r>
    </w:p>
    <w:p w14:paraId="25C2E376" w14:textId="77777777" w:rsidR="00995F54" w:rsidRDefault="00705D5D">
      <w:pPr>
        <w:spacing w:after="8"/>
        <w:ind w:left="15"/>
      </w:pPr>
      <w:r>
        <w:rPr>
          <w:rFonts w:ascii="Cambria" w:eastAsia="Cambria" w:hAnsi="Cambria" w:cs="Cambria"/>
          <w:sz w:val="24"/>
        </w:rPr>
        <w:t xml:space="preserve"> </w:t>
      </w:r>
      <w:r>
        <w:rPr>
          <w:rFonts w:cs="Calibri"/>
        </w:rPr>
        <w:t xml:space="preserve"> </w:t>
      </w:r>
    </w:p>
    <w:p w14:paraId="409CDAB1" w14:textId="77777777" w:rsidR="00995F54" w:rsidRDefault="00705D5D">
      <w:pPr>
        <w:spacing w:after="0" w:line="273" w:lineRule="auto"/>
        <w:ind w:left="5" w:right="1" w:hanging="20"/>
      </w:pPr>
      <w:r w:rsidRPr="40670F73">
        <w:rPr>
          <w:rFonts w:ascii="Cambria" w:eastAsia="Cambria" w:hAnsi="Cambria" w:cs="Cambria"/>
          <w:sz w:val="24"/>
          <w:lang w:val="en-US"/>
        </w:rPr>
        <w:t>Water is not only an essential natural resource, but it is also essential for human survival. The proper use of drinking water is essential in our society’s preservation of public health, economic and social activities of all kinds in general, and environmental management</w:t>
      </w:r>
      <w:r w:rsidRPr="40670F73">
        <w:rPr>
          <w:rFonts w:ascii="Times New Roman" w:eastAsia="Times New Roman" w:hAnsi="Times New Roman"/>
          <w:sz w:val="24"/>
          <w:lang w:val="en-US"/>
        </w:rPr>
        <w:t xml:space="preserve"> </w:t>
      </w:r>
      <w:r w:rsidRPr="40670F73">
        <w:rPr>
          <w:rFonts w:ascii="Cambria" w:eastAsia="Cambria" w:hAnsi="Cambria" w:cs="Cambria"/>
          <w:sz w:val="24"/>
          <w:lang w:val="en-US"/>
        </w:rPr>
        <w:t xml:space="preserve">[1][2]. we just need a safe water supply for living. Even with advances in technology and industry, worldwide access to clean water is a huge problem. Billions of people globally are still experiencing a lack of access to safe drinking water. According to the World Health Organization, contaminated water still causes chronic diseases and serious public health problems each year. It is more likely to transmit harmful pathogens and pollutants that cause diseases like cholera, dysentery, typhoid, and diarrhea and become harmful, especially in developing countries and regions with deficient water treatment infrastructure [1]. Assessment of water quality constitutes one of the keys toward ensuring safe water quality for humans. Conventional assessment methods for water quality rely on laboratory-based chemical and biological testing methods. These methods assess a number of vital criteria including pH level, hardness, dissolved solids, conductivity, turbidity, chloramines, sulfate concentration (SO4), and organic carbon content (OCC). Laboratory testing supplies accurate results; however, it is typically time-consuming, costly, and reliant upon the use of specialized equipment and qualified professionals [4]. In many cases, particularly in remote or undeveloped regions, conventional methods of testing are not capable of swift or ongoing monitoring. As artificial intelligence and machine learning are advancing at an accelerated rate, new possibilities are present for upgrading environmental monitoring systems. Machine learning techniques make powerful use of large datasets, identify hidden patterns, and model complex real-world problems [4][5]. </w:t>
      </w:r>
      <w:r w:rsidRPr="40670F73">
        <w:rPr>
          <w:rFonts w:cs="Calibri"/>
          <w:lang w:val="en-US"/>
        </w:rPr>
        <w:t xml:space="preserve"> </w:t>
      </w:r>
    </w:p>
    <w:p w14:paraId="5C7E9450" w14:textId="77777777" w:rsidR="00995F54" w:rsidRDefault="00705D5D">
      <w:pPr>
        <w:spacing w:after="22"/>
        <w:ind w:left="15"/>
      </w:pPr>
      <w:r>
        <w:rPr>
          <w:rFonts w:ascii="Cambria" w:eastAsia="Cambria" w:hAnsi="Cambria" w:cs="Cambria"/>
          <w:sz w:val="24"/>
        </w:rPr>
        <w:t xml:space="preserve"> </w:t>
      </w:r>
      <w:r>
        <w:rPr>
          <w:rFonts w:cs="Calibri"/>
        </w:rPr>
        <w:t xml:space="preserve"> </w:t>
      </w:r>
    </w:p>
    <w:p w14:paraId="072E7FCB" w14:textId="3C52C20F" w:rsidR="00995F54" w:rsidRDefault="00705D5D" w:rsidP="00BB7DF9">
      <w:pPr>
        <w:spacing w:after="0" w:line="273" w:lineRule="auto"/>
        <w:ind w:left="5" w:right="1" w:hanging="20"/>
      </w:pPr>
      <w:r w:rsidRPr="40670F73">
        <w:rPr>
          <w:rFonts w:ascii="Cambria" w:eastAsia="Cambria" w:hAnsi="Cambria" w:cs="Cambria"/>
          <w:sz w:val="24"/>
          <w:lang w:val="en-US"/>
        </w:rPr>
        <w:t xml:space="preserve">Machine Learning can provide intelligent and automated solutions in use in environmental and water management applications for the purpose of predicting water quality using chemical characteristics and historical data. Such systems, when applied in the future, are </w:t>
      </w:r>
      <w:r w:rsidRPr="40670F73">
        <w:rPr>
          <w:rFonts w:ascii="Cambria" w:eastAsia="Cambria" w:hAnsi="Cambria" w:cs="Cambria"/>
          <w:sz w:val="24"/>
          <w:lang w:val="en-US"/>
        </w:rPr>
        <w:lastRenderedPageBreak/>
        <w:t>likely to alleviate the necessity for routine laboratory testing, allowing for faster and more effective decision-making. Previous work has been conducted with machine learning</w:t>
      </w:r>
      <w:r w:rsidR="00BB7DF9">
        <w:rPr>
          <w:rFonts w:ascii="Cambria" w:eastAsia="Cambria" w:hAnsi="Cambria" w:cs="Cambria"/>
          <w:sz w:val="24"/>
          <w:lang w:val="en-US"/>
        </w:rPr>
        <w:t xml:space="preserve"> </w:t>
      </w:r>
      <w:r w:rsidRPr="40670F73">
        <w:rPr>
          <w:rFonts w:ascii="Cambria" w:eastAsia="Cambria" w:hAnsi="Cambria" w:cs="Cambria"/>
          <w:sz w:val="24"/>
          <w:lang w:val="en-US"/>
        </w:rPr>
        <w:t xml:space="preserve">algorithms in the area of water quality prediction as well as water potability classification. The models utilized for the distinction between potable and non-potable water in the literature are Decision Tree, Support Vector Machine (SVM), Random Forest, and Logistic Regression. A few reports described excellent forecasting performance, especially in the case of the usage of ensemble learning algorithms such as Random Forest [4][5][6].  </w:t>
      </w:r>
      <w:r w:rsidRPr="40670F73">
        <w:rPr>
          <w:rFonts w:cs="Calibri"/>
          <w:lang w:val="en-US"/>
        </w:rPr>
        <w:t xml:space="preserve"> </w:t>
      </w:r>
    </w:p>
    <w:p w14:paraId="20221FEE" w14:textId="77777777" w:rsidR="00BB7DF9" w:rsidRDefault="00BB7DF9" w:rsidP="00BB7DF9">
      <w:pPr>
        <w:spacing w:after="0" w:line="273" w:lineRule="auto"/>
        <w:ind w:left="5" w:right="1" w:hanging="20"/>
      </w:pPr>
    </w:p>
    <w:p w14:paraId="37C7B724" w14:textId="77777777" w:rsidR="00BB7DF9" w:rsidRDefault="00BB7DF9" w:rsidP="00BB7DF9">
      <w:pPr>
        <w:spacing w:after="0" w:line="273" w:lineRule="auto"/>
        <w:ind w:left="5" w:right="1" w:hanging="20"/>
      </w:pPr>
    </w:p>
    <w:p w14:paraId="1DE9449F" w14:textId="5A506DA2" w:rsidR="00995F54" w:rsidRDefault="00705D5D">
      <w:pPr>
        <w:spacing w:after="0" w:line="273" w:lineRule="auto"/>
        <w:ind w:left="5" w:right="1" w:hanging="20"/>
      </w:pPr>
      <w:r w:rsidRPr="40670F73">
        <w:rPr>
          <w:rFonts w:ascii="Cambria" w:eastAsia="Cambria" w:hAnsi="Cambria" w:cs="Cambria"/>
          <w:sz w:val="24"/>
          <w:lang w:val="en-US"/>
        </w:rPr>
        <w:t xml:space="preserve">Other investigations, in which missing values and problems with class imbalance were addressed with techniques like Synthetic Minority Oversampling Technique (SMOTE), also put pressure on the data preprocessing work. Nevertheless, existing studies have limitations in spite of these progress. A majority studied a handful of algorithms without comparing different classification models under the similar conditions. Moreover, some studies were not adequately addressing some major challenges related to missing data, feature normalization, and dataset imbalance which can impede the prediction reliability and model generalization. Furthermore some machine learning models have not been optimized or tested with multiple performance metrics, impeded the quality of the proposed systems [5][6]. Thus, it is evident that the research gap persists in the area of a more robust and reliable machine learning for water quality prediction. A good predictive approach comprises good preprocessing methods, fair classification of the models, and proper measurement to provide an effective prediction. The current project, AquaGuard – Water Quality Prediction, aims to overcome this limitation by creating an accurate machine learning based classification system for safe for consumption water. This analysis is based on the Water Potability Dataset that was retrieved from Kaggle, and it applied many preprocessing methods such as handling missing values, normalizing features, or feature selection. Several machine learning algorithms such as Decision Tree, Random Forest, and Logistic Regression are developed, and the accuracy, precision, recall and F1 score metrics have been calculated accordingly. Thus, the present research aims to determine the best classification method for evaluating water potability, which, along with making water </w:t>
      </w:r>
      <w:r w:rsidRPr="40670F73">
        <w:rPr>
          <w:rFonts w:ascii="Cambria" w:eastAsia="Cambria" w:hAnsi="Cambria" w:cs="Cambria"/>
          <w:sz w:val="24"/>
          <w:lang w:val="en-US"/>
        </w:rPr>
        <w:lastRenderedPageBreak/>
        <w:t>quality assessment systems more reliable and efficient, was the main goal to be carried out in this research. It is anticipated that such a platform will play a part in the fields of</w:t>
      </w:r>
      <w:r w:rsidR="00DE2053">
        <w:rPr>
          <w:rFonts w:ascii="Cambria" w:eastAsia="Cambria" w:hAnsi="Cambria" w:cs="Cambria"/>
          <w:sz w:val="24"/>
          <w:lang w:val="en-US"/>
        </w:rPr>
        <w:t xml:space="preserve"> </w:t>
      </w:r>
      <w:r w:rsidRPr="40670F73">
        <w:rPr>
          <w:rFonts w:ascii="Cambria" w:eastAsia="Cambria" w:hAnsi="Cambria" w:cs="Cambria"/>
          <w:sz w:val="24"/>
          <w:lang w:val="en-US"/>
        </w:rPr>
        <w:t xml:space="preserve">environmental sustainability, public health protection and intelligent water resource management as an alternative to traditional water testing methods, which is faster and costs less to conduct [3][6]. </w:t>
      </w:r>
      <w:r w:rsidRPr="40670F73">
        <w:rPr>
          <w:rFonts w:cs="Calibri"/>
          <w:lang w:val="en-US"/>
        </w:rPr>
        <w:t xml:space="preserve"> </w:t>
      </w:r>
    </w:p>
    <w:p w14:paraId="18FA523E"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5631DD21" w14:textId="77777777" w:rsidR="00995F54" w:rsidRDefault="00705D5D">
      <w:pPr>
        <w:spacing w:after="15"/>
        <w:ind w:left="15"/>
      </w:pPr>
      <w:r>
        <w:rPr>
          <w:rFonts w:ascii="Times New Roman" w:eastAsia="Times New Roman" w:hAnsi="Times New Roman"/>
          <w:sz w:val="24"/>
        </w:rPr>
        <w:t xml:space="preserve"> </w:t>
      </w:r>
      <w:r>
        <w:rPr>
          <w:rFonts w:cs="Calibri"/>
        </w:rPr>
        <w:t xml:space="preserve"> </w:t>
      </w:r>
    </w:p>
    <w:p w14:paraId="51FD1534"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75233A0A"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p w14:paraId="63767CC7" w14:textId="77777777" w:rsidR="00995F54" w:rsidRDefault="00705D5D">
      <w:pPr>
        <w:spacing w:after="0"/>
        <w:ind w:left="15"/>
      </w:pPr>
      <w:r>
        <w:rPr>
          <w:rFonts w:ascii="Times New Roman" w:eastAsia="Times New Roman" w:hAnsi="Times New Roman"/>
          <w:b/>
          <w:color w:val="0F4761"/>
          <w:sz w:val="36"/>
        </w:rPr>
        <w:t xml:space="preserve"> </w:t>
      </w:r>
      <w:r>
        <w:rPr>
          <w:rFonts w:cs="Calibri"/>
        </w:rPr>
        <w:t xml:space="preserve"> </w:t>
      </w:r>
    </w:p>
    <w:p w14:paraId="539DD4C1" w14:textId="77777777" w:rsidR="00995F54" w:rsidRDefault="00705D5D">
      <w:pPr>
        <w:spacing w:after="119"/>
        <w:ind w:left="15"/>
      </w:pPr>
      <w:r>
        <w:rPr>
          <w:rFonts w:ascii="Times New Roman" w:eastAsia="Times New Roman" w:hAnsi="Times New Roman"/>
          <w:sz w:val="24"/>
        </w:rPr>
        <w:t xml:space="preserve"> </w:t>
      </w:r>
      <w:r>
        <w:rPr>
          <w:rFonts w:cs="Calibri"/>
        </w:rPr>
        <w:t xml:space="preserve"> </w:t>
      </w:r>
    </w:p>
    <w:p w14:paraId="61812F6C" w14:textId="77777777" w:rsidR="00BB7DF9" w:rsidRDefault="00BB7DF9">
      <w:pPr>
        <w:pStyle w:val="Heading1"/>
      </w:pPr>
    </w:p>
    <w:p w14:paraId="48233C3F" w14:textId="77777777" w:rsidR="00BB7DF9" w:rsidRDefault="00BB7DF9">
      <w:pPr>
        <w:pStyle w:val="Heading1"/>
      </w:pPr>
    </w:p>
    <w:p w14:paraId="2F4FEB6C" w14:textId="77777777" w:rsidR="00BB7DF9" w:rsidRDefault="00BB7DF9">
      <w:pPr>
        <w:pStyle w:val="Heading1"/>
      </w:pPr>
    </w:p>
    <w:p w14:paraId="3AC6C566" w14:textId="77777777" w:rsidR="00BB7DF9" w:rsidRDefault="00BB7DF9">
      <w:pPr>
        <w:pStyle w:val="Heading1"/>
      </w:pPr>
    </w:p>
    <w:p w14:paraId="0322FC4A" w14:textId="77777777" w:rsidR="00BB7DF9" w:rsidRDefault="00BB7DF9">
      <w:pPr>
        <w:pStyle w:val="Heading1"/>
      </w:pPr>
    </w:p>
    <w:p w14:paraId="47956C3C" w14:textId="77777777" w:rsidR="00BB7DF9" w:rsidRDefault="00BB7DF9">
      <w:pPr>
        <w:pStyle w:val="Heading1"/>
      </w:pPr>
    </w:p>
    <w:p w14:paraId="4BD505D0" w14:textId="77777777" w:rsidR="00BB7DF9" w:rsidRDefault="00BB7DF9">
      <w:pPr>
        <w:pStyle w:val="Heading1"/>
      </w:pPr>
    </w:p>
    <w:p w14:paraId="0EC9A813" w14:textId="77777777" w:rsidR="00BB7DF9" w:rsidRDefault="00BB7DF9">
      <w:pPr>
        <w:pStyle w:val="Heading1"/>
      </w:pPr>
    </w:p>
    <w:p w14:paraId="1322A7B5" w14:textId="77777777" w:rsidR="00BB7DF9" w:rsidRDefault="00BB7DF9">
      <w:pPr>
        <w:pStyle w:val="Heading1"/>
      </w:pPr>
    </w:p>
    <w:p w14:paraId="51D26665" w14:textId="77777777" w:rsidR="00BB7DF9" w:rsidRDefault="00BB7DF9" w:rsidP="00306565">
      <w:pPr>
        <w:pStyle w:val="Heading1"/>
        <w:ind w:left="0" w:firstLine="0"/>
      </w:pPr>
    </w:p>
    <w:p w14:paraId="29BA96C0" w14:textId="77777777" w:rsidR="00306565" w:rsidRDefault="00306565" w:rsidP="00306565">
      <w:pPr>
        <w:rPr>
          <w:lang w:val="en-US" w:eastAsia="en-US"/>
        </w:rPr>
      </w:pPr>
    </w:p>
    <w:p w14:paraId="13650F30" w14:textId="77777777" w:rsidR="00306565" w:rsidRDefault="00306565" w:rsidP="00306565">
      <w:pPr>
        <w:rPr>
          <w:lang w:val="en-US" w:eastAsia="en-US"/>
        </w:rPr>
      </w:pPr>
    </w:p>
    <w:p w14:paraId="6E7F28BA" w14:textId="77777777" w:rsidR="00306565" w:rsidRDefault="00306565" w:rsidP="00306565">
      <w:pPr>
        <w:rPr>
          <w:lang w:val="en-US" w:eastAsia="en-US"/>
        </w:rPr>
      </w:pPr>
    </w:p>
    <w:p w14:paraId="021A8419" w14:textId="77777777" w:rsidR="00306565" w:rsidRPr="00306565" w:rsidRDefault="00306565" w:rsidP="00306565">
      <w:pPr>
        <w:rPr>
          <w:lang w:val="en-US" w:eastAsia="en-US"/>
        </w:rPr>
      </w:pPr>
    </w:p>
    <w:p w14:paraId="68F7D09E" w14:textId="77777777" w:rsidR="00995F54" w:rsidRDefault="00705D5D">
      <w:pPr>
        <w:pStyle w:val="Heading1"/>
      </w:pPr>
      <w:bookmarkStart w:id="2" w:name="_Toc231222549"/>
      <w:r>
        <w:lastRenderedPageBreak/>
        <w:t>2. Review Of Literature Review</w:t>
      </w:r>
      <w:bookmarkEnd w:id="2"/>
      <w:r>
        <w:t xml:space="preserve">  </w:t>
      </w:r>
    </w:p>
    <w:p w14:paraId="060B3BCE"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780211B8" w14:textId="77777777" w:rsidR="00995F54" w:rsidRDefault="00705D5D">
      <w:pPr>
        <w:spacing w:after="130" w:line="248" w:lineRule="auto"/>
        <w:ind w:left="10" w:right="57" w:hanging="10"/>
      </w:pPr>
      <w:r>
        <w:rPr>
          <w:rFonts w:ascii="Times New Roman" w:eastAsia="Times New Roman" w:hAnsi="Times New Roman"/>
          <w:sz w:val="24"/>
        </w:rPr>
        <w:t xml:space="preserve">Access to safe and clean drinking water is one of the most urgent global public health challenges of the 21st century. According to the World Health Organization [1], an estimated 3.575 million deaths each year due to waterborne diseases, including cholera, typhoid and diarrhea, are directly caused by unsafe drinking water. The United Nations Sustainable Development Goal 6 [2] reiterates this urgency by mandating universal and affordable access to safe drinking water for all by 2030, a goal that is not achievable using laboratory tested methods, given the expensive, time consuming, and limited scale of use of traditional testing. As the scientific community tries to grapple with these realities, the emerging trend of utilizing machine learning for water quality assessment is becoming more rapid and pragmatic, with the Kaggle Water Potability Dataset [3] representing a new benchmark with 3,276 samples representing the nine physicochemical parameters: pH, hardness, dissolved solids, chloramines, sulfate, conductivity, organic carbon, trihalomethanes, and turbidity. </w:t>
      </w:r>
      <w:r>
        <w:rPr>
          <w:rFonts w:cs="Calibri"/>
        </w:rPr>
        <w:t xml:space="preserve"> </w:t>
      </w:r>
    </w:p>
    <w:p w14:paraId="026EAF6B"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Patel et al. [4] proposed the first significant application of ensemble machine learning in water potability prediction, which introduced a multi-algorithm classification framework that applied Support Vector Machine (SVM), Decision Tree and Random Forest. They made a significant methodological contribution by using the Synthetic Minority Oversampling Technique (SMOTE) to tackle class imbalance, something that had previously largely been neglected in previous research endeavors. Results validated that ensemble approaches, especially via Random Forest and Gradient Boosting, outperformed standalone classifiers, providing a significant early performance benchmark.  </w:t>
      </w:r>
      <w:r w:rsidRPr="40670F73">
        <w:rPr>
          <w:rFonts w:cs="Calibri"/>
          <w:lang w:val="en-US"/>
        </w:rPr>
        <w:t xml:space="preserve"> </w:t>
      </w:r>
    </w:p>
    <w:p w14:paraId="6B4C3AD0"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In the same year, </w:t>
      </w:r>
      <w:proofErr w:type="spellStart"/>
      <w:r w:rsidRPr="40670F73">
        <w:rPr>
          <w:rFonts w:ascii="Times New Roman" w:eastAsia="Times New Roman" w:hAnsi="Times New Roman"/>
          <w:sz w:val="24"/>
          <w:lang w:val="en-US"/>
        </w:rPr>
        <w:t>Alomani</w:t>
      </w:r>
      <w:proofErr w:type="spellEnd"/>
      <w:r w:rsidRPr="40670F73">
        <w:rPr>
          <w:rFonts w:ascii="Times New Roman" w:eastAsia="Times New Roman" w:hAnsi="Times New Roman"/>
          <w:sz w:val="24"/>
          <w:lang w:val="en-US"/>
        </w:rPr>
        <w:t xml:space="preserve"> et al. [5] focused Random Forest model study showed that machine learning can be as fast and cost effective as or more than traditional laboratory methods. Their results, however, may be restricted to just one algorithm without a comparison but were helpful in confirming Random Forest as an effective model for environmental water quality classification. </w:t>
      </w:r>
      <w:r w:rsidRPr="40670F73">
        <w:rPr>
          <w:rFonts w:cs="Calibri"/>
          <w:lang w:val="en-US"/>
        </w:rPr>
        <w:t xml:space="preserve"> </w:t>
      </w:r>
    </w:p>
    <w:p w14:paraId="7C07DC86" w14:textId="77777777" w:rsidR="00995F54" w:rsidRDefault="00705D5D" w:rsidP="00BB7DF9">
      <w:pPr>
        <w:spacing w:after="109"/>
        <w:ind w:left="15"/>
      </w:pPr>
      <w:r>
        <w:rPr>
          <w:rFonts w:ascii="Times New Roman" w:eastAsia="Times New Roman" w:hAnsi="Times New Roman"/>
          <w:sz w:val="24"/>
        </w:rPr>
        <w:t xml:space="preserve"> </w:t>
      </w:r>
      <w:r>
        <w:rPr>
          <w:rFonts w:cs="Calibri"/>
        </w:rPr>
        <w:t xml:space="preserve"> </w:t>
      </w:r>
    </w:p>
    <w:p w14:paraId="7523244C" w14:textId="77777777" w:rsidR="00BB7DF9" w:rsidRDefault="00BB7DF9" w:rsidP="00BB7DF9">
      <w:pPr>
        <w:spacing w:after="109"/>
        <w:ind w:left="15"/>
      </w:pPr>
    </w:p>
    <w:p w14:paraId="54A40B25" w14:textId="77777777" w:rsidR="00995F54" w:rsidRDefault="00705D5D">
      <w:pPr>
        <w:spacing w:after="129"/>
        <w:ind w:left="15"/>
      </w:pPr>
      <w:r>
        <w:rPr>
          <w:rFonts w:ascii="Times New Roman" w:eastAsia="Times New Roman" w:hAnsi="Times New Roman"/>
          <w:sz w:val="24"/>
        </w:rPr>
        <w:t xml:space="preserve"> </w:t>
      </w:r>
      <w:r>
        <w:rPr>
          <w:rFonts w:cs="Calibri"/>
        </w:rPr>
        <w:t xml:space="preserve"> </w:t>
      </w:r>
    </w:p>
    <w:p w14:paraId="344C7E0F"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lastRenderedPageBreak/>
        <w:t xml:space="preserve">Ensemble learning in water quality research was extended further by Xiong et al. [6], who used Random Forest to estimate groundwater quality index in Karamay City, China, rather than binary potability classification. By integrating geospatial and environmental effects with common chemical parameters, their results showed the flexibility of ensemble methods to cover complex, multi-dimensional environmental datasets, reinforcing their proven effectiveness in water resource management applications. </w:t>
      </w:r>
      <w:r w:rsidRPr="40670F73">
        <w:rPr>
          <w:rFonts w:cs="Calibri"/>
          <w:lang w:val="en-US"/>
        </w:rPr>
        <w:t xml:space="preserve"> </w:t>
      </w:r>
    </w:p>
    <w:p w14:paraId="758CC356"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The turning point came in 2023 when Patel et al. [7] conducted a study directly related to the current work, using the identical Kaggle Water Potability dataset of nine features. Their comparison tested Random Forest, Logistic Regression, SVM, XGBoost and KNN under the same experimental settings, with XGBoost achieving an outstanding accuracy of 99.5%, and precision, sensitivity and F1-score all at or above 0.99. However, the study lacked systematic hyperparameter tuning, explicit missing value imputation, and class imbalance handling ,methodological gaps that leave substantial room for improvement.  </w:t>
      </w:r>
      <w:r w:rsidRPr="40670F73">
        <w:rPr>
          <w:rFonts w:cs="Calibri"/>
          <w:lang w:val="en-US"/>
        </w:rPr>
        <w:t xml:space="preserve"> </w:t>
      </w:r>
    </w:p>
    <w:p w14:paraId="342EBBCB"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In the same year, IWA Water Practice and Technology published a study [10] evaluating KNN, Random Forest, XGBoost, and Artificial Neural Networks on Indian river water potability data with and without hyperparameter tuning. XGBoost achieved an accuracy of 98.93% with optimized parameters, and the study confirmed that the KNN, Random Forest and XGBoost combination produces robust, generalizable results across geographically diverse datasets, providing a direct methodological reference for the approach adopted in AquaGuard. </w:t>
      </w:r>
      <w:r w:rsidRPr="40670F73">
        <w:rPr>
          <w:rFonts w:cs="Calibri"/>
          <w:lang w:val="en-US"/>
        </w:rPr>
        <w:t xml:space="preserve"> </w:t>
      </w:r>
    </w:p>
    <w:p w14:paraId="7FE736D4"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In 2024, two independent studies pushed the field forward from complementary perspectives. Karthick et al. [8], published in the Journal of Water and Climate Change, </w:t>
      </w:r>
      <w:proofErr w:type="spellStart"/>
      <w:r w:rsidRPr="40670F73">
        <w:rPr>
          <w:rFonts w:ascii="Times New Roman" w:eastAsia="Times New Roman" w:hAnsi="Times New Roman"/>
          <w:sz w:val="24"/>
          <w:lang w:val="en-US"/>
        </w:rPr>
        <w:t>analysed</w:t>
      </w:r>
      <w:proofErr w:type="spellEnd"/>
      <w:r w:rsidRPr="40670F73">
        <w:rPr>
          <w:rFonts w:ascii="Times New Roman" w:eastAsia="Times New Roman" w:hAnsi="Times New Roman"/>
          <w:sz w:val="24"/>
          <w:lang w:val="en-US"/>
        </w:rPr>
        <w:t xml:space="preserve"> fourteen machine learning algorithms across twenty chemical water quality features, determining XGBoost as the strongest performer with an accuracy of 96.31%, and demonstrating that data augmentation techniques consistently improved classification reliability across all models. Their approach indicates that preprocessing strategy is just as important as algorithm choice in determining predictive performance.  </w:t>
      </w:r>
      <w:r w:rsidRPr="40670F73">
        <w:rPr>
          <w:rFonts w:cs="Calibri"/>
          <w:lang w:val="en-US"/>
        </w:rPr>
        <w:t xml:space="preserve"> </w:t>
      </w:r>
    </w:p>
    <w:p w14:paraId="642F6C48" w14:textId="77777777" w:rsidR="00995F54" w:rsidRDefault="00705D5D">
      <w:pPr>
        <w:spacing w:after="110"/>
        <w:ind w:left="15"/>
      </w:pPr>
      <w:r>
        <w:rPr>
          <w:rFonts w:ascii="Times New Roman" w:eastAsia="Times New Roman" w:hAnsi="Times New Roman"/>
          <w:sz w:val="24"/>
        </w:rPr>
        <w:t xml:space="preserve">  </w:t>
      </w:r>
      <w:r>
        <w:rPr>
          <w:rFonts w:cs="Calibri"/>
        </w:rPr>
        <w:t xml:space="preserve"> </w:t>
      </w:r>
    </w:p>
    <w:p w14:paraId="4A7D8F87" w14:textId="77777777" w:rsidR="00995F54" w:rsidRDefault="00705D5D" w:rsidP="00306565">
      <w:pPr>
        <w:spacing w:after="110"/>
        <w:ind w:left="15"/>
      </w:pPr>
      <w:r>
        <w:rPr>
          <w:rFonts w:ascii="Times New Roman" w:eastAsia="Times New Roman" w:hAnsi="Times New Roman"/>
          <w:sz w:val="24"/>
        </w:rPr>
        <w:t xml:space="preserve">  </w:t>
      </w:r>
    </w:p>
    <w:p w14:paraId="4DF80B67" w14:textId="77777777" w:rsidR="00995F54" w:rsidRDefault="00705D5D">
      <w:pPr>
        <w:spacing w:after="124"/>
        <w:ind w:left="15"/>
      </w:pPr>
      <w:r>
        <w:rPr>
          <w:rFonts w:ascii="Times New Roman" w:eastAsia="Times New Roman" w:hAnsi="Times New Roman"/>
          <w:sz w:val="24"/>
        </w:rPr>
        <w:t xml:space="preserve"> </w:t>
      </w:r>
      <w:r>
        <w:rPr>
          <w:rFonts w:cs="Calibri"/>
        </w:rPr>
        <w:t xml:space="preserve"> </w:t>
      </w:r>
    </w:p>
    <w:p w14:paraId="3FDA54B2"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lastRenderedPageBreak/>
        <w:t xml:space="preserve">Simultaneously, a PLOS Water study [9] applied seven classifiers including SVM, XGBoost, KNN and Random Forest to the Kaggle water potability dataset, where raw feature accuracy ranged from 62% to 69%. Upon applying Principal Component Analysis (PCA) for dimensionality reduction, performance improved to nearly 100% across all classifiers, confirming that the nine raw features do not fully capture the data structure and that careful feature preprocessing is paramount. </w:t>
      </w:r>
      <w:r w:rsidRPr="40670F73">
        <w:rPr>
          <w:rFonts w:cs="Calibri"/>
          <w:lang w:val="en-US"/>
        </w:rPr>
        <w:t xml:space="preserve"> </w:t>
      </w:r>
    </w:p>
    <w:p w14:paraId="35F0082E" w14:textId="77777777" w:rsidR="00995F54" w:rsidRDefault="00705D5D">
      <w:pPr>
        <w:spacing w:after="48" w:line="248" w:lineRule="auto"/>
        <w:ind w:left="10" w:right="57" w:hanging="10"/>
      </w:pPr>
      <w:r>
        <w:rPr>
          <w:rFonts w:ascii="Times New Roman" w:eastAsia="Times New Roman" w:hAnsi="Times New Roman"/>
          <w:sz w:val="24"/>
        </w:rPr>
        <w:t xml:space="preserve">A 2024 study in the E3S Web of Conferences [11] investigated Decision Tree, KNN, and </w:t>
      </w:r>
      <w:r>
        <w:rPr>
          <w:rFonts w:cs="Calibri"/>
        </w:rPr>
        <w:t xml:space="preserve"> </w:t>
      </w:r>
    </w:p>
    <w:p w14:paraId="5476AC8B" w14:textId="77777777" w:rsidR="00995F54" w:rsidRDefault="00705D5D">
      <w:pPr>
        <w:spacing w:after="38" w:line="248" w:lineRule="auto"/>
        <w:ind w:left="10" w:right="57" w:hanging="10"/>
      </w:pPr>
      <w:r w:rsidRPr="40670F73">
        <w:rPr>
          <w:rFonts w:ascii="Times New Roman" w:eastAsia="Times New Roman" w:hAnsi="Times New Roman"/>
          <w:sz w:val="24"/>
          <w:lang w:val="en-US"/>
        </w:rPr>
        <w:t xml:space="preserve">Random Forest on a water quality dataset incorporating pH, turbidity, and dissolved oxygen. </w:t>
      </w:r>
      <w:r w:rsidRPr="40670F73">
        <w:rPr>
          <w:rFonts w:cs="Calibri"/>
          <w:lang w:val="en-US"/>
        </w:rPr>
        <w:t xml:space="preserve"> </w:t>
      </w:r>
    </w:p>
    <w:p w14:paraId="67C6368C" w14:textId="77777777" w:rsidR="00995F54" w:rsidRDefault="00705D5D">
      <w:pPr>
        <w:spacing w:after="124" w:line="248" w:lineRule="auto"/>
        <w:ind w:left="10" w:right="57" w:hanging="10"/>
      </w:pPr>
      <w:r>
        <w:rPr>
          <w:rFonts w:ascii="Times New Roman" w:eastAsia="Times New Roman" w:hAnsi="Times New Roman"/>
          <w:sz w:val="24"/>
        </w:rPr>
        <w:t xml:space="preserve">Random Forest achieved 70.4% accuracy against 59% for KNN, and the authors observed that KNN performance is sensitive to both the value of k and the distance normalization method, a finding that directly supports the mandatory application of min-max normalization prior to KNN training in this work. </w:t>
      </w:r>
      <w:r>
        <w:rPr>
          <w:rFonts w:cs="Calibri"/>
        </w:rPr>
        <w:t xml:space="preserve"> </w:t>
      </w:r>
    </w:p>
    <w:p w14:paraId="3A2781D6" w14:textId="77777777" w:rsidR="00995F54" w:rsidRDefault="00705D5D">
      <w:pPr>
        <w:spacing w:after="109" w:line="273" w:lineRule="auto"/>
        <w:ind w:left="5" w:right="33" w:hanging="20"/>
        <w:jc w:val="both"/>
      </w:pPr>
      <w:r w:rsidRPr="40670F73">
        <w:rPr>
          <w:rFonts w:ascii="Times New Roman" w:eastAsia="Times New Roman" w:hAnsi="Times New Roman"/>
          <w:sz w:val="24"/>
          <w:lang w:val="en-US"/>
        </w:rPr>
        <w:t xml:space="preserve">Notwithstanding the progress made in these studies, prominent methodological gaps remain unaddressed in the existing literature. Work in this field has progressed from early single-algorithm studies [5][6] to systematic multi-model comparisons [4][7][10], and from raw data classification to preprocessing-enhanced pipelines [8][9][11]. Nonetheless, no prior study has simultaneously applied KNN, Random Forest and XGBoost on the </w:t>
      </w:r>
      <w:proofErr w:type="spellStart"/>
      <w:r w:rsidRPr="40670F73">
        <w:rPr>
          <w:rFonts w:ascii="Times New Roman" w:eastAsia="Times New Roman" w:hAnsi="Times New Roman"/>
          <w:sz w:val="24"/>
          <w:lang w:val="en-US"/>
        </w:rPr>
        <w:t>Kaggle</w:t>
      </w:r>
      <w:proofErr w:type="spellEnd"/>
      <w:r w:rsidRPr="40670F73">
        <w:rPr>
          <w:rFonts w:ascii="Times New Roman" w:eastAsia="Times New Roman" w:hAnsi="Times New Roman"/>
          <w:sz w:val="24"/>
          <w:lang w:val="en-US"/>
        </w:rPr>
        <w:t xml:space="preserve"> Water Potability dataset under identical experimental conditions while addressing missing value imputation, class imbalance, hyperparameter tuning for all three models, and comprehensive performance evaluation using accuracy, precision, recall, and F1-score. Patel et al. [7] came closest but lacked proper tuning and missing value handling. The PLOS Water study [9] explored several classifiers but at the cost of chemical interpretability through PCA. The IWA study [10] addressed tuning but on a different dataset. AquaGuard aims to address these shortcomings through a rigorous, reproducible comparative analysis built on transparent preprocessing, systematic optimization, and standardized evaluation. </w:t>
      </w:r>
      <w:r w:rsidRPr="40670F73">
        <w:rPr>
          <w:rFonts w:cs="Calibri"/>
          <w:lang w:val="en-US"/>
        </w:rPr>
        <w:t xml:space="preserve"> </w:t>
      </w:r>
    </w:p>
    <w:p w14:paraId="18ACB494"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34985055" w14:textId="77777777" w:rsidR="00995F54" w:rsidRDefault="00705D5D">
      <w:pPr>
        <w:spacing w:after="15"/>
        <w:ind w:left="15"/>
      </w:pPr>
      <w:r>
        <w:rPr>
          <w:rFonts w:ascii="Times New Roman" w:eastAsia="Times New Roman" w:hAnsi="Times New Roman"/>
          <w:sz w:val="24"/>
        </w:rPr>
        <w:t xml:space="preserve"> </w:t>
      </w:r>
      <w:r>
        <w:rPr>
          <w:rFonts w:cs="Calibri"/>
        </w:rPr>
        <w:t xml:space="preserve"> </w:t>
      </w:r>
    </w:p>
    <w:p w14:paraId="524E9A0E"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2C78E860" w14:textId="77777777" w:rsidR="00995F54" w:rsidRDefault="00705D5D">
      <w:pPr>
        <w:spacing w:after="14"/>
        <w:ind w:left="15"/>
      </w:pPr>
      <w:r>
        <w:rPr>
          <w:rFonts w:ascii="Times New Roman" w:eastAsia="Times New Roman" w:hAnsi="Times New Roman"/>
          <w:sz w:val="24"/>
        </w:rPr>
        <w:t xml:space="preserve"> </w:t>
      </w:r>
      <w:r>
        <w:rPr>
          <w:rFonts w:cs="Calibri"/>
        </w:rPr>
        <w:t xml:space="preserve"> </w:t>
      </w:r>
    </w:p>
    <w:p w14:paraId="078D10C8" w14:textId="77777777" w:rsidR="00775D14" w:rsidRDefault="00705D5D" w:rsidP="00775D14">
      <w:pPr>
        <w:spacing w:after="9"/>
        <w:ind w:left="15"/>
        <w:rPr>
          <w:rFonts w:cs="Calibri"/>
        </w:rPr>
      </w:pPr>
      <w:r>
        <w:rPr>
          <w:rFonts w:ascii="Times New Roman" w:eastAsia="Times New Roman" w:hAnsi="Times New Roman"/>
          <w:sz w:val="24"/>
        </w:rPr>
        <w:t xml:space="preserve"> </w:t>
      </w:r>
      <w:r>
        <w:rPr>
          <w:rFonts w:cs="Calibri"/>
        </w:rPr>
        <w:t xml:space="preserve"> </w:t>
      </w:r>
    </w:p>
    <w:p w14:paraId="19DBF61D" w14:textId="62A7AC8A" w:rsidR="00995F54" w:rsidRDefault="00995F54" w:rsidP="00775D14">
      <w:pPr>
        <w:spacing w:after="9"/>
        <w:sectPr w:rsidR="00995F54">
          <w:headerReference w:type="even" r:id="rId13"/>
          <w:headerReference w:type="default" r:id="rId14"/>
          <w:footerReference w:type="even" r:id="rId15"/>
          <w:footerReference w:type="default" r:id="rId16"/>
          <w:headerReference w:type="first" r:id="rId17"/>
          <w:footerReference w:type="first" r:id="rId18"/>
          <w:pgSz w:w="12240" w:h="15840"/>
          <w:pgMar w:top="2795" w:right="1425" w:bottom="1434" w:left="1426" w:header="480" w:footer="471" w:gutter="0"/>
          <w:cols w:space="720"/>
        </w:sectPr>
      </w:pPr>
    </w:p>
    <w:p w14:paraId="20605100" w14:textId="318183B1" w:rsidR="00A30C97" w:rsidRDefault="00A30C97" w:rsidP="00A30C97">
      <w:pPr>
        <w:pStyle w:val="Heading1"/>
        <w:ind w:left="0" w:firstLine="0"/>
      </w:pPr>
      <w:bookmarkStart w:id="3" w:name="_Toc231222550"/>
      <w:r>
        <w:lastRenderedPageBreak/>
        <w:t>3. Metho</w:t>
      </w:r>
      <w:r w:rsidR="00441857">
        <w:t>dology</w:t>
      </w:r>
      <w:bookmarkEnd w:id="3"/>
      <w:r>
        <w:t xml:space="preserve"> </w:t>
      </w:r>
    </w:p>
    <w:p w14:paraId="709507FC" w14:textId="77777777" w:rsidR="00A30C97" w:rsidRDefault="00A30C97" w:rsidP="007A65C5">
      <w:pPr>
        <w:pStyle w:val="Heading1"/>
        <w:ind w:left="0" w:firstLine="0"/>
      </w:pPr>
    </w:p>
    <w:p w14:paraId="0DEDC4C1" w14:textId="17174D07" w:rsidR="00B3425B" w:rsidRPr="00B3425B" w:rsidRDefault="00B3425B" w:rsidP="00B3425B">
      <w:pPr>
        <w:rPr>
          <w:rFonts w:asciiTheme="majorBidi" w:hAnsiTheme="majorBidi" w:cstheme="majorBidi"/>
          <w:sz w:val="24"/>
          <w:lang w:val="en-US" w:eastAsia="en-US"/>
        </w:rPr>
      </w:pPr>
      <w:r w:rsidRPr="00B3425B">
        <w:rPr>
          <w:rFonts w:asciiTheme="majorBidi" w:hAnsiTheme="majorBidi" w:cstheme="majorBidi"/>
          <w:sz w:val="24"/>
          <w:lang w:val="en-US" w:eastAsia="en-US"/>
        </w:rPr>
        <w:t>The proposed machine learning approach to building and testing the AquaGuard system for predicting water potability will be discussed based on an established methodology for conducting such experiments. The described methodology was formulated specifically to provide systematic data pre-processing, fair model comparisons, effective performance testing, and repeatability of experimental outcomes.</w:t>
      </w:r>
    </w:p>
    <w:p w14:paraId="4895AD9B" w14:textId="25C74685" w:rsidR="00441857" w:rsidRPr="00B3425B" w:rsidRDefault="00FE1D20" w:rsidP="00441857">
      <w:pPr>
        <w:rPr>
          <w:rFonts w:asciiTheme="majorBidi" w:hAnsiTheme="majorBidi" w:cstheme="majorBidi"/>
          <w:sz w:val="24"/>
          <w:lang w:val="en-US" w:eastAsia="en-US"/>
        </w:rPr>
      </w:pPr>
      <w:r>
        <w:rPr>
          <w:noProof/>
        </w:rPr>
        <mc:AlternateContent>
          <mc:Choice Requires="wps">
            <w:drawing>
              <wp:anchor distT="0" distB="0" distL="114300" distR="114300" simplePos="0" relativeHeight="251658256" behindDoc="1" locked="0" layoutInCell="1" allowOverlap="1" wp14:anchorId="68E93029" wp14:editId="18438F86">
                <wp:simplePos x="0" y="0"/>
                <wp:positionH relativeFrom="column">
                  <wp:posOffset>707390</wp:posOffset>
                </wp:positionH>
                <wp:positionV relativeFrom="paragraph">
                  <wp:posOffset>5567045</wp:posOffset>
                </wp:positionV>
                <wp:extent cx="4564380" cy="635"/>
                <wp:effectExtent l="0" t="0" r="0" b="12065"/>
                <wp:wrapNone/>
                <wp:docPr id="281667068" name="Text Box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4FCA4CA0" w14:textId="0B2E8E7D" w:rsidR="00FE1D20" w:rsidRPr="00363BE7" w:rsidRDefault="00FE1D20" w:rsidP="00FE1D20">
                            <w:pPr>
                              <w:pStyle w:val="Caption"/>
                              <w:rPr>
                                <w:rFonts w:asciiTheme="majorBidi" w:hAnsiTheme="majorBidi" w:cstheme="majorBidi"/>
                                <w:noProof/>
                                <w:color w:val="000000"/>
                                <w:lang w:val="en-US"/>
                              </w:rPr>
                            </w:pPr>
                            <w:bookmarkStart w:id="4" w:name="_Toc231325038"/>
                            <w:r>
                              <w:t xml:space="preserve">Figure </w:t>
                            </w:r>
                            <w:r>
                              <w:fldChar w:fldCharType="begin"/>
                            </w:r>
                            <w:r>
                              <w:instrText xml:space="preserve"> SEQ Figure \* ARABIC </w:instrText>
                            </w:r>
                            <w:r>
                              <w:fldChar w:fldCharType="separate"/>
                            </w:r>
                            <w:r w:rsidR="003929F9">
                              <w:rPr>
                                <w:noProof/>
                              </w:rPr>
                              <w:t>1</w:t>
                            </w:r>
                            <w:r>
                              <w:fldChar w:fldCharType="end"/>
                            </w:r>
                            <w:r>
                              <w:rPr>
                                <w:lang w:val="en-US"/>
                              </w:rPr>
                              <w:t xml:space="preserve">: </w:t>
                            </w:r>
                            <w:r w:rsidRPr="0077144A">
                              <w:rPr>
                                <w:lang w:val="en-US"/>
                              </w:rPr>
                              <w:t>Overall Methodology of the AquaGuard Water Potability Prediction System</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E93029" id="_x0000_t202" coordsize="21600,21600" o:spt="202" path="m,l,21600r21600,l21600,xe">
                <v:stroke joinstyle="miter"/>
                <v:path gradientshapeok="t" o:connecttype="rect"/>
              </v:shapetype>
              <v:shape id="Text Box 1" o:spid="_x0000_s1026" type="#_x0000_t202" style="position:absolute;margin-left:55.7pt;margin-top:438.35pt;width:359.4pt;height:.05pt;z-index:-25165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" stroked="f">
                <v:textbox style="mso-fit-shape-to-text:t" inset="0,0,0,0">
                  <w:txbxContent>
                    <w:p w14:paraId="4FCA4CA0" w14:textId="0B2E8E7D" w:rsidR="00FE1D20" w:rsidRPr="00363BE7" w:rsidRDefault="00FE1D20" w:rsidP="00FE1D20">
                      <w:pPr>
                        <w:pStyle w:val="Caption"/>
                        <w:rPr>
                          <w:rFonts w:asciiTheme="majorBidi" w:hAnsiTheme="majorBidi" w:cstheme="majorBidi"/>
                          <w:noProof/>
                          <w:color w:val="000000"/>
                          <w:lang w:val="en-US"/>
                        </w:rPr>
                      </w:pPr>
                      <w:bookmarkStart w:id="5" w:name="_Toc231325038"/>
                      <w:r>
                        <w:t xml:space="preserve">Figure </w:t>
                      </w:r>
                      <w:r>
                        <w:fldChar w:fldCharType="begin"/>
                      </w:r>
                      <w:r>
                        <w:instrText xml:space="preserve"> SEQ Figure \* ARABIC </w:instrText>
                      </w:r>
                      <w:r>
                        <w:fldChar w:fldCharType="separate"/>
                      </w:r>
                      <w:r w:rsidR="003929F9">
                        <w:rPr>
                          <w:noProof/>
                        </w:rPr>
                        <w:t>1</w:t>
                      </w:r>
                      <w:r>
                        <w:fldChar w:fldCharType="end"/>
                      </w:r>
                      <w:r>
                        <w:rPr>
                          <w:lang w:val="en-US"/>
                        </w:rPr>
                        <w:t xml:space="preserve">: </w:t>
                      </w:r>
                      <w:r w:rsidRPr="0077144A">
                        <w:rPr>
                          <w:lang w:val="en-US"/>
                        </w:rPr>
                        <w:t xml:space="preserve">Overall Methodology of the </w:t>
                      </w:r>
                      <w:proofErr w:type="spellStart"/>
                      <w:r w:rsidRPr="0077144A">
                        <w:rPr>
                          <w:lang w:val="en-US"/>
                        </w:rPr>
                        <w:t>AquaGuard</w:t>
                      </w:r>
                      <w:proofErr w:type="spellEnd"/>
                      <w:r w:rsidRPr="0077144A">
                        <w:rPr>
                          <w:lang w:val="en-US"/>
                        </w:rPr>
                        <w:t xml:space="preserve"> Water Potability Prediction System</w:t>
                      </w:r>
                      <w:bookmarkEnd w:id="5"/>
                    </w:p>
                  </w:txbxContent>
                </v:textbox>
              </v:shape>
            </w:pict>
          </mc:Fallback>
        </mc:AlternateContent>
      </w:r>
      <w:r w:rsidR="0060640A">
        <w:rPr>
          <w:rFonts w:asciiTheme="majorBidi" w:hAnsiTheme="majorBidi" w:cstheme="majorBidi"/>
          <w:noProof/>
          <w:sz w:val="24"/>
          <w:lang w:val="en-US" w:eastAsia="en-US"/>
        </w:rPr>
        <w:drawing>
          <wp:anchor distT="0" distB="0" distL="114300" distR="114300" simplePos="0" relativeHeight="251658248" behindDoc="1" locked="0" layoutInCell="1" allowOverlap="1" wp14:anchorId="30794354" wp14:editId="52852870">
            <wp:simplePos x="0" y="0"/>
            <wp:positionH relativeFrom="margin">
              <wp:align>center</wp:align>
            </wp:positionH>
            <wp:positionV relativeFrom="paragraph">
              <wp:posOffset>570865</wp:posOffset>
            </wp:positionV>
            <wp:extent cx="4564380" cy="4939097"/>
            <wp:effectExtent l="0" t="0" r="7620" b="0"/>
            <wp:wrapNone/>
            <wp:docPr id="157352706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27063" name="Picture 15735270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4380" cy="4939097"/>
                    </a:xfrm>
                    <a:prstGeom prst="rect">
                      <a:avLst/>
                    </a:prstGeom>
                  </pic:spPr>
                </pic:pic>
              </a:graphicData>
            </a:graphic>
            <wp14:sizeRelH relativeFrom="margin">
              <wp14:pctWidth>0</wp14:pctWidth>
            </wp14:sizeRelH>
            <wp14:sizeRelV relativeFrom="margin">
              <wp14:pctHeight>0</wp14:pctHeight>
            </wp14:sizeRelV>
          </wp:anchor>
        </w:drawing>
      </w:r>
      <w:r w:rsidR="00B3425B" w:rsidRPr="00B3425B">
        <w:rPr>
          <w:rFonts w:asciiTheme="majorBidi" w:hAnsiTheme="majorBidi" w:cstheme="majorBidi"/>
          <w:sz w:val="24"/>
          <w:lang w:val="en-US" w:eastAsia="en-US"/>
        </w:rPr>
        <w:t xml:space="preserve">Figure </w:t>
      </w:r>
      <w:r w:rsidR="00226041">
        <w:rPr>
          <w:rFonts w:asciiTheme="majorBidi" w:hAnsiTheme="majorBidi" w:cstheme="majorBidi"/>
          <w:sz w:val="24"/>
          <w:lang w:val="en-US" w:eastAsia="en-US"/>
        </w:rPr>
        <w:t>1</w:t>
      </w:r>
      <w:r w:rsidR="00B3425B" w:rsidRPr="00B3425B">
        <w:rPr>
          <w:rFonts w:asciiTheme="majorBidi" w:hAnsiTheme="majorBidi" w:cstheme="majorBidi"/>
          <w:sz w:val="24"/>
          <w:lang w:val="en-US" w:eastAsia="en-US"/>
        </w:rPr>
        <w:t xml:space="preserve"> demonstrates the general flow of operations that takes place in the course of work of the proposed system. The entire procedure involves three main stages, namely: </w:t>
      </w:r>
      <w:r w:rsidR="00B3425B" w:rsidRPr="00420CE3">
        <w:rPr>
          <w:rFonts w:asciiTheme="majorBidi" w:hAnsiTheme="majorBidi" w:cstheme="majorBidi"/>
          <w:b/>
          <w:bCs/>
          <w:sz w:val="24"/>
          <w:lang w:val="en-US" w:eastAsia="en-US"/>
        </w:rPr>
        <w:t>Data Prep</w:t>
      </w:r>
      <w:r w:rsidR="00420CE3" w:rsidRPr="00420CE3">
        <w:rPr>
          <w:rFonts w:asciiTheme="majorBidi" w:hAnsiTheme="majorBidi" w:cstheme="majorBidi"/>
          <w:b/>
          <w:bCs/>
          <w:sz w:val="24"/>
          <w:lang w:val="en-US" w:eastAsia="en-US"/>
        </w:rPr>
        <w:t>aration</w:t>
      </w:r>
      <w:r w:rsidR="00B3425B" w:rsidRPr="00B3425B">
        <w:rPr>
          <w:rFonts w:asciiTheme="majorBidi" w:hAnsiTheme="majorBidi" w:cstheme="majorBidi"/>
          <w:sz w:val="24"/>
          <w:lang w:val="en-US" w:eastAsia="en-US"/>
        </w:rPr>
        <w:t xml:space="preserve">, </w:t>
      </w:r>
      <w:r w:rsidR="00B3425B" w:rsidRPr="00420CE3">
        <w:rPr>
          <w:rFonts w:asciiTheme="majorBidi" w:hAnsiTheme="majorBidi" w:cstheme="majorBidi"/>
          <w:b/>
          <w:bCs/>
          <w:sz w:val="24"/>
          <w:lang w:val="en-US" w:eastAsia="en-US"/>
        </w:rPr>
        <w:t>Learning from Data</w:t>
      </w:r>
      <w:r w:rsidR="00B3425B" w:rsidRPr="00B3425B">
        <w:rPr>
          <w:rFonts w:asciiTheme="majorBidi" w:hAnsiTheme="majorBidi" w:cstheme="majorBidi"/>
          <w:sz w:val="24"/>
          <w:lang w:val="en-US" w:eastAsia="en-US"/>
        </w:rPr>
        <w:t xml:space="preserve">, and </w:t>
      </w:r>
      <w:r w:rsidR="00B3425B" w:rsidRPr="0060640A">
        <w:rPr>
          <w:rFonts w:asciiTheme="majorBidi" w:hAnsiTheme="majorBidi" w:cstheme="majorBidi"/>
          <w:b/>
          <w:bCs/>
          <w:sz w:val="24"/>
          <w:lang w:val="en-US" w:eastAsia="en-US"/>
        </w:rPr>
        <w:t xml:space="preserve">Prediction and Results </w:t>
      </w:r>
      <w:r w:rsidR="00420CE3" w:rsidRPr="0060640A">
        <w:rPr>
          <w:rFonts w:asciiTheme="majorBidi" w:hAnsiTheme="majorBidi" w:cstheme="majorBidi"/>
          <w:b/>
          <w:bCs/>
          <w:sz w:val="24"/>
          <w:lang w:val="en-US" w:eastAsia="en-US"/>
        </w:rPr>
        <w:t>Interpretation</w:t>
      </w:r>
      <w:r w:rsidR="00B3425B" w:rsidRPr="00B3425B">
        <w:rPr>
          <w:rFonts w:asciiTheme="majorBidi" w:hAnsiTheme="majorBidi" w:cstheme="majorBidi"/>
          <w:sz w:val="24"/>
          <w:lang w:val="en-US" w:eastAsia="en-US"/>
        </w:rPr>
        <w:t>.</w:t>
      </w:r>
    </w:p>
    <w:p w14:paraId="7818FDA5" w14:textId="7145AB87" w:rsidR="0060640A" w:rsidRPr="00B3425B" w:rsidRDefault="0060640A" w:rsidP="00B3425B">
      <w:pPr>
        <w:rPr>
          <w:rFonts w:asciiTheme="majorBidi" w:hAnsiTheme="majorBidi" w:cstheme="majorBidi"/>
          <w:sz w:val="24"/>
          <w:lang w:val="en-US" w:eastAsia="en-US"/>
        </w:rPr>
      </w:pPr>
    </w:p>
    <w:p w14:paraId="658B83A5" w14:textId="77777777" w:rsidR="00441857" w:rsidRDefault="00441857" w:rsidP="00441857">
      <w:pPr>
        <w:rPr>
          <w:lang w:val="en-US" w:eastAsia="en-US"/>
        </w:rPr>
      </w:pPr>
    </w:p>
    <w:p w14:paraId="04FAB447" w14:textId="77777777" w:rsidR="00441857" w:rsidRDefault="00441857" w:rsidP="00441857">
      <w:pPr>
        <w:rPr>
          <w:lang w:val="en-US" w:eastAsia="en-US"/>
        </w:rPr>
      </w:pPr>
    </w:p>
    <w:p w14:paraId="35429739" w14:textId="77777777" w:rsidR="00441857" w:rsidRDefault="00441857" w:rsidP="00441857">
      <w:pPr>
        <w:rPr>
          <w:lang w:val="en-US" w:eastAsia="en-US"/>
        </w:rPr>
      </w:pPr>
    </w:p>
    <w:p w14:paraId="3FF90CC2" w14:textId="77777777" w:rsidR="00441857" w:rsidRDefault="00441857" w:rsidP="00441857">
      <w:pPr>
        <w:rPr>
          <w:lang w:val="en-US" w:eastAsia="en-US"/>
        </w:rPr>
      </w:pPr>
    </w:p>
    <w:p w14:paraId="40490B82" w14:textId="77777777" w:rsidR="00441857" w:rsidRDefault="00441857" w:rsidP="00441857">
      <w:pPr>
        <w:rPr>
          <w:lang w:val="en-US" w:eastAsia="en-US"/>
        </w:rPr>
      </w:pPr>
    </w:p>
    <w:p w14:paraId="601288C2" w14:textId="77777777" w:rsidR="00441857" w:rsidRDefault="00441857" w:rsidP="00441857">
      <w:pPr>
        <w:rPr>
          <w:lang w:val="en-US" w:eastAsia="en-US"/>
        </w:rPr>
      </w:pPr>
    </w:p>
    <w:p w14:paraId="482AEF45" w14:textId="77777777" w:rsidR="00441857" w:rsidRDefault="00441857" w:rsidP="00441857">
      <w:pPr>
        <w:rPr>
          <w:lang w:val="en-US" w:eastAsia="en-US"/>
        </w:rPr>
      </w:pPr>
    </w:p>
    <w:p w14:paraId="0FE1F898" w14:textId="77777777" w:rsidR="00441857" w:rsidRDefault="00441857" w:rsidP="00441857">
      <w:pPr>
        <w:rPr>
          <w:lang w:val="en-US" w:eastAsia="en-US"/>
        </w:rPr>
      </w:pPr>
    </w:p>
    <w:p w14:paraId="13705CE3" w14:textId="77777777" w:rsidR="00441857" w:rsidRDefault="00441857" w:rsidP="00441857">
      <w:pPr>
        <w:rPr>
          <w:lang w:val="en-US" w:eastAsia="en-US"/>
        </w:rPr>
      </w:pPr>
    </w:p>
    <w:p w14:paraId="44E22CF3" w14:textId="77777777" w:rsidR="00441857" w:rsidRDefault="00441857" w:rsidP="00441857">
      <w:pPr>
        <w:rPr>
          <w:lang w:val="en-US" w:eastAsia="en-US"/>
        </w:rPr>
      </w:pPr>
    </w:p>
    <w:p w14:paraId="2DACECC4" w14:textId="77777777" w:rsidR="00441857" w:rsidRDefault="00441857" w:rsidP="00441857">
      <w:pPr>
        <w:rPr>
          <w:lang w:val="en-US" w:eastAsia="en-US"/>
        </w:rPr>
      </w:pPr>
    </w:p>
    <w:p w14:paraId="55729FFB" w14:textId="77777777" w:rsidR="00441857" w:rsidRDefault="00441857" w:rsidP="00441857">
      <w:pPr>
        <w:rPr>
          <w:lang w:val="en-US" w:eastAsia="en-US"/>
        </w:rPr>
      </w:pPr>
    </w:p>
    <w:p w14:paraId="55235F2C" w14:textId="77777777" w:rsidR="00441857" w:rsidRDefault="00441857" w:rsidP="00441857">
      <w:pPr>
        <w:rPr>
          <w:lang w:val="en-US" w:eastAsia="en-US"/>
        </w:rPr>
      </w:pPr>
    </w:p>
    <w:p w14:paraId="2E0470A2" w14:textId="77777777" w:rsidR="00441857" w:rsidRDefault="00441857" w:rsidP="00441857">
      <w:pPr>
        <w:rPr>
          <w:lang w:val="en-US" w:eastAsia="en-US"/>
        </w:rPr>
      </w:pPr>
    </w:p>
    <w:p w14:paraId="6EC453AF" w14:textId="60B9C849" w:rsidR="00441857" w:rsidRDefault="0060640A" w:rsidP="00441857">
      <w:pPr>
        <w:rPr>
          <w:lang w:val="en-US" w:eastAsia="en-US"/>
        </w:rPr>
      </w:pPr>
      <w:r>
        <w:rPr>
          <w:noProof/>
        </w:rPr>
        <mc:AlternateContent>
          <mc:Choice Requires="wps">
            <w:drawing>
              <wp:anchor distT="0" distB="0" distL="114300" distR="114300" simplePos="0" relativeHeight="251658249" behindDoc="1" locked="0" layoutInCell="1" allowOverlap="1" wp14:anchorId="2AFC69AE" wp14:editId="52459580">
                <wp:simplePos x="0" y="0"/>
                <wp:positionH relativeFrom="margin">
                  <wp:align>center</wp:align>
                </wp:positionH>
                <wp:positionV relativeFrom="paragraph">
                  <wp:posOffset>524510</wp:posOffset>
                </wp:positionV>
                <wp:extent cx="4564380" cy="635"/>
                <wp:effectExtent l="0" t="0" r="7620" b="0"/>
                <wp:wrapNone/>
                <wp:docPr id="805476555" name="Text Box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5F1640E1" w14:textId="484DB863" w:rsidR="0060640A" w:rsidRPr="00545328" w:rsidRDefault="0060640A" w:rsidP="0060640A">
                            <w:pPr>
                              <w:pStyle w:val="Caption"/>
                              <w:jc w:val="center"/>
                              <w:rPr>
                                <w:rFonts w:asciiTheme="majorBidi" w:hAnsiTheme="majorBidi" w:cstheme="majorBidi"/>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C69AE" id="_x0000_s1027" type="#_x0000_t202" style="position:absolute;margin-left:0;margin-top:41.3pt;width:359.4pt;height:.05pt;z-index:-25165823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" stroked="f">
                <v:textbox style="mso-fit-shape-to-text:t" inset="0,0,0,0">
                  <w:txbxContent>
                    <w:p w14:paraId="5F1640E1" w14:textId="484DB863" w:rsidR="0060640A" w:rsidRPr="00545328" w:rsidRDefault="0060640A" w:rsidP="0060640A">
                      <w:pPr>
                        <w:pStyle w:val="Caption"/>
                        <w:jc w:val="center"/>
                        <w:rPr>
                          <w:rFonts w:asciiTheme="majorBidi" w:hAnsiTheme="majorBidi" w:cstheme="majorBidi"/>
                          <w:noProof/>
                          <w:color w:val="000000"/>
                        </w:rPr>
                      </w:pPr>
                    </w:p>
                  </w:txbxContent>
                </v:textbox>
                <w10:wrap anchorx="margin"/>
              </v:shape>
            </w:pict>
          </mc:Fallback>
        </mc:AlternateContent>
      </w:r>
    </w:p>
    <w:p w14:paraId="1D41B299" w14:textId="5ACDB973" w:rsidR="00441857" w:rsidRPr="002A4926" w:rsidRDefault="002A4926" w:rsidP="00441857">
      <w:pPr>
        <w:rPr>
          <w:rFonts w:asciiTheme="majorBidi" w:hAnsiTheme="majorBidi" w:cstheme="majorBidi"/>
          <w:sz w:val="24"/>
          <w:lang w:val="en-US" w:eastAsia="en-US"/>
        </w:rPr>
      </w:pPr>
      <w:r w:rsidRPr="002A4926">
        <w:rPr>
          <w:rFonts w:asciiTheme="majorBidi" w:hAnsiTheme="majorBidi" w:cstheme="majorBidi"/>
          <w:sz w:val="24"/>
          <w:lang w:val="en-US" w:eastAsia="en-US"/>
        </w:rPr>
        <w:lastRenderedPageBreak/>
        <w:t xml:space="preserve">In </w:t>
      </w:r>
      <w:r w:rsidRPr="00FC172E">
        <w:rPr>
          <w:rFonts w:asciiTheme="majorBidi" w:hAnsiTheme="majorBidi" w:cstheme="majorBidi"/>
          <w:b/>
          <w:bCs/>
          <w:sz w:val="24"/>
          <w:lang w:val="en-US" w:eastAsia="en-US"/>
        </w:rPr>
        <w:t>Data Preparation</w:t>
      </w:r>
      <w:r w:rsidRPr="002A4926">
        <w:rPr>
          <w:rFonts w:asciiTheme="majorBidi" w:hAnsiTheme="majorBidi" w:cstheme="majorBidi"/>
          <w:sz w:val="24"/>
          <w:lang w:val="en-US" w:eastAsia="en-US"/>
        </w:rPr>
        <w:t xml:space="preserve"> phase, attention will be paid to obtaining and preprocessing the dataset. In the current study, the Water Potability Dataset available on Kaggle has been selected. This dataset includes 3,276 instances of water samples which have been characterized using nine physicochemical properties and one target feature reflecting potability class. Data preprocessing encompasses filling the missing value spots by median imputation, elimination of duplicate rows if needed, exploratory data analysis, normalization of numerical predictors via Min-Max method, and splitting the dataset into inputs and output features. After the completion of the data preprocessing procedure, dataset will be split into train and test sets in an 80:20 ratio.</w:t>
      </w:r>
    </w:p>
    <w:p w14:paraId="74060656" w14:textId="2215BEDA" w:rsidR="00D762EC" w:rsidRPr="00057320" w:rsidRDefault="00057320" w:rsidP="00441857">
      <w:pPr>
        <w:rPr>
          <w:rFonts w:asciiTheme="majorBidi" w:hAnsiTheme="majorBidi" w:cstheme="majorBidi"/>
          <w:sz w:val="24"/>
          <w:lang w:val="en-US" w:eastAsia="en-US"/>
        </w:rPr>
      </w:pPr>
      <w:r w:rsidRPr="00057320">
        <w:rPr>
          <w:rFonts w:asciiTheme="majorBidi" w:hAnsiTheme="majorBidi" w:cstheme="majorBidi"/>
          <w:sz w:val="24"/>
          <w:lang w:val="en-US" w:eastAsia="en-US"/>
        </w:rPr>
        <w:t xml:space="preserve">The second phase is referred to as </w:t>
      </w:r>
      <w:r w:rsidRPr="00057320">
        <w:rPr>
          <w:rFonts w:asciiTheme="majorBidi" w:hAnsiTheme="majorBidi" w:cstheme="majorBidi"/>
          <w:b/>
          <w:bCs/>
          <w:sz w:val="24"/>
          <w:lang w:val="en-US" w:eastAsia="en-US"/>
        </w:rPr>
        <w:t>Learning from Data</w:t>
      </w:r>
      <w:r w:rsidRPr="00057320">
        <w:rPr>
          <w:rFonts w:asciiTheme="majorBidi" w:hAnsiTheme="majorBidi" w:cstheme="majorBidi"/>
          <w:sz w:val="24"/>
          <w:lang w:val="en-US" w:eastAsia="en-US"/>
        </w:rPr>
        <w:t xml:space="preserve"> and deals with building the machine learning models. There are three classification methods chosen for comparison: K-Nearest Neighbors (KNN), Random Forest (RF), and Extreme Gradient Boosting (XGBoost). The methods involve various approaches to learning such as distance learning, bagging ensemble learning, and boosting ensemble learning. In order to select the best parameters for the model training, the Grid Search along with 10-fold cross-validation is used.</w:t>
      </w:r>
    </w:p>
    <w:p w14:paraId="1D367A42" w14:textId="319E435E" w:rsidR="00D547D0" w:rsidRPr="00057320" w:rsidRDefault="00D547D0" w:rsidP="00441857">
      <w:pPr>
        <w:rPr>
          <w:rFonts w:asciiTheme="majorBidi" w:hAnsiTheme="majorBidi" w:cstheme="majorBidi"/>
          <w:sz w:val="24"/>
          <w:lang w:val="en-US" w:eastAsia="en-US"/>
        </w:rPr>
      </w:pPr>
      <w:r w:rsidRPr="00D547D0">
        <w:rPr>
          <w:rFonts w:asciiTheme="majorBidi" w:hAnsiTheme="majorBidi" w:cstheme="majorBidi"/>
          <w:sz w:val="24"/>
          <w:lang w:val="en-US" w:eastAsia="en-US"/>
        </w:rPr>
        <w:t xml:space="preserve">Phase Three, which involves </w:t>
      </w:r>
      <w:r w:rsidRPr="00D547D0">
        <w:rPr>
          <w:rFonts w:asciiTheme="majorBidi" w:hAnsiTheme="majorBidi" w:cstheme="majorBidi"/>
          <w:b/>
          <w:bCs/>
          <w:sz w:val="24"/>
          <w:lang w:val="en-US" w:eastAsia="en-US"/>
        </w:rPr>
        <w:t>Prediction and Results Interpretation</w:t>
      </w:r>
      <w:r w:rsidRPr="00D547D0">
        <w:rPr>
          <w:rFonts w:asciiTheme="majorBidi" w:hAnsiTheme="majorBidi" w:cstheme="majorBidi"/>
          <w:sz w:val="24"/>
          <w:lang w:val="en-US" w:eastAsia="en-US"/>
        </w:rPr>
        <w:t>, revolves around the analysis of classifier performance. The classifiers are put to test using unseen test data to evaluate their ability to generalize. Various metrics have been used in this context, such as accuracy, precision, recall, F1-score, and confusion matrix analysis. All these metrics give us an overview of the effectiveness of classification, especially with respect to classifying the potable versus non-potable samples. Lastly, the predictions made by each classifier are analyzed and compared to find out which classifier would work best for the task of water potability classification.</w:t>
      </w:r>
    </w:p>
    <w:p w14:paraId="28A4B429" w14:textId="0824AEBD" w:rsidR="00F950E2" w:rsidRPr="00F950E2" w:rsidRDefault="00F950E2" w:rsidP="00F950E2">
      <w:pPr>
        <w:rPr>
          <w:rFonts w:asciiTheme="majorBidi" w:hAnsiTheme="majorBidi" w:cstheme="majorBidi"/>
          <w:sz w:val="24"/>
          <w:lang w:val="en-US" w:eastAsia="en-US"/>
        </w:rPr>
      </w:pPr>
      <w:r w:rsidRPr="00F950E2">
        <w:rPr>
          <w:rFonts w:asciiTheme="majorBidi" w:hAnsiTheme="majorBidi" w:cstheme="majorBidi"/>
          <w:sz w:val="24"/>
          <w:lang w:val="en-US" w:eastAsia="en-US"/>
        </w:rPr>
        <w:t xml:space="preserve">Iterative decision making depicted in Figure </w:t>
      </w:r>
      <w:r>
        <w:rPr>
          <w:rFonts w:asciiTheme="majorBidi" w:hAnsiTheme="majorBidi" w:cstheme="majorBidi"/>
          <w:sz w:val="24"/>
          <w:lang w:val="en-US" w:eastAsia="en-US"/>
        </w:rPr>
        <w:t>1</w:t>
      </w:r>
      <w:r w:rsidRPr="00F950E2">
        <w:rPr>
          <w:rFonts w:asciiTheme="majorBidi" w:hAnsiTheme="majorBidi" w:cstheme="majorBidi"/>
          <w:sz w:val="24"/>
          <w:lang w:val="en-US" w:eastAsia="en-US"/>
        </w:rPr>
        <w:t xml:space="preserve"> relates to the process of improving the model. In case if the results of prediction do not satisfy, the parameters are adjusted and the whole process of training starts again. The iterative procedure guarantees that all the models are examined in optimal conditions before making any conclusions about their superiority.</w:t>
      </w:r>
    </w:p>
    <w:p w14:paraId="491D823B" w14:textId="1606EFA1" w:rsidR="00441857" w:rsidRPr="00DC4D2D" w:rsidRDefault="00F950E2" w:rsidP="00441857">
      <w:pPr>
        <w:rPr>
          <w:rFonts w:asciiTheme="majorBidi" w:hAnsiTheme="majorBidi" w:cstheme="majorBidi"/>
          <w:sz w:val="24"/>
          <w:lang w:val="en-US" w:eastAsia="en-US"/>
        </w:rPr>
      </w:pPr>
      <w:r w:rsidRPr="00F950E2">
        <w:rPr>
          <w:rFonts w:asciiTheme="majorBidi" w:hAnsiTheme="majorBidi" w:cstheme="majorBidi"/>
          <w:sz w:val="24"/>
          <w:lang w:val="en-US" w:eastAsia="en-US"/>
        </w:rPr>
        <w:t>Thus, the described approach presents the complete guide to creating, training, validating, and evaluating machine learning models to perform intelligent water quality assessment. Moreover, the methodology establishes the unified experimental platform necessary to make an objective comparison of KNN, Random Forest, and XGBoost classifiers to predict the potability of water.</w:t>
      </w:r>
    </w:p>
    <w:p w14:paraId="65A28606" w14:textId="06639BA8" w:rsidR="009E7F25" w:rsidRDefault="00441857" w:rsidP="007A65C5">
      <w:pPr>
        <w:pStyle w:val="Heading1"/>
        <w:ind w:left="0" w:firstLine="0"/>
      </w:pPr>
      <w:bookmarkStart w:id="5" w:name="_Toc231222551"/>
      <w:r>
        <w:lastRenderedPageBreak/>
        <w:t>4</w:t>
      </w:r>
      <w:r w:rsidR="00705D5D">
        <w:t>. Description of the proposed Machine Learning Techniques</w:t>
      </w:r>
      <w:bookmarkEnd w:id="5"/>
      <w:r w:rsidR="00705D5D">
        <w:t xml:space="preserve"> </w:t>
      </w:r>
    </w:p>
    <w:p w14:paraId="36D12A50" w14:textId="26FC79DC" w:rsidR="00995F54" w:rsidRDefault="00705D5D" w:rsidP="007A65C5">
      <w:pPr>
        <w:pStyle w:val="Heading1"/>
        <w:ind w:left="0" w:firstLine="0"/>
      </w:pPr>
      <w:r>
        <w:t xml:space="preserve"> </w:t>
      </w:r>
    </w:p>
    <w:p w14:paraId="1151002E" w14:textId="77777777" w:rsidR="00995F54" w:rsidRDefault="00705D5D">
      <w:pPr>
        <w:spacing w:after="109" w:line="354" w:lineRule="auto"/>
        <w:ind w:left="5" w:right="33" w:hanging="20"/>
        <w:jc w:val="both"/>
      </w:pPr>
      <w:r w:rsidRPr="40670F73">
        <w:rPr>
          <w:rFonts w:ascii="Times New Roman" w:eastAsia="Times New Roman" w:hAnsi="Times New Roman"/>
          <w:sz w:val="24"/>
          <w:lang w:val="en-US"/>
        </w:rPr>
        <w:t xml:space="preserve">Three machine learning classification algorithms were selected for AquaGuard: K-Nearest Neighbors (KNN), Random Forest, and Extreme Gradient Boosting (XGBoost). These techniques represent three fundamentally distinct learning paradigms - distance-based learning, ensemble bagging, and ensemble boosting, enabling a diverse and meaningful comparative analysis on the water potability binary classification task.  </w:t>
      </w:r>
      <w:r w:rsidRPr="40670F73">
        <w:rPr>
          <w:rFonts w:cs="Calibri"/>
          <w:lang w:val="en-US"/>
        </w:rPr>
        <w:t xml:space="preserve"> </w:t>
      </w:r>
    </w:p>
    <w:p w14:paraId="6B809244" w14:textId="77777777" w:rsidR="00995F54" w:rsidRDefault="00705D5D">
      <w:pPr>
        <w:spacing w:after="485" w:line="354" w:lineRule="auto"/>
        <w:ind w:left="10" w:right="57" w:hanging="10"/>
      </w:pPr>
      <w:r w:rsidRPr="40670F73">
        <w:rPr>
          <w:rFonts w:ascii="Times New Roman" w:eastAsia="Times New Roman" w:hAnsi="Times New Roman"/>
          <w:sz w:val="24"/>
          <w:lang w:val="en-US"/>
        </w:rPr>
        <w:t xml:space="preserve">Each algorithm is described in terms of its core mechanism, key parameters, and relevance to this project. Readers seeking a deeper mathematical treatment are directed to the cited references. </w:t>
      </w:r>
      <w:r w:rsidRPr="40670F73">
        <w:rPr>
          <w:rFonts w:cs="Calibri"/>
          <w:lang w:val="en-US"/>
        </w:rPr>
        <w:t xml:space="preserve"> </w:t>
      </w:r>
    </w:p>
    <w:p w14:paraId="43BCB44E" w14:textId="77777777" w:rsidR="009A630F" w:rsidRDefault="00705D5D">
      <w:pPr>
        <w:pStyle w:val="Heading3"/>
        <w:ind w:left="-5"/>
        <w:rPr>
          <w:rFonts w:ascii="Aptos Display" w:eastAsia="Aptos Display" w:hAnsi="Aptos Display" w:cs="Aptos Display"/>
          <w:b w:val="0"/>
        </w:rPr>
      </w:pPr>
      <w:r>
        <w:rPr>
          <w:rFonts w:ascii="Aptos Display" w:eastAsia="Aptos Display" w:hAnsi="Aptos Display" w:cs="Aptos Display"/>
          <w:b w:val="0"/>
        </w:rPr>
        <w:t xml:space="preserve"> </w:t>
      </w:r>
    </w:p>
    <w:p w14:paraId="2530336F" w14:textId="77777777" w:rsidR="009A630F" w:rsidRDefault="009A630F">
      <w:pPr>
        <w:pStyle w:val="Heading3"/>
        <w:ind w:left="-5"/>
        <w:rPr>
          <w:rFonts w:ascii="Aptos Display" w:eastAsia="Aptos Display" w:hAnsi="Aptos Display" w:cs="Aptos Display"/>
          <w:b w:val="0"/>
        </w:rPr>
      </w:pPr>
    </w:p>
    <w:p w14:paraId="29BEBECB" w14:textId="77777777" w:rsidR="009A630F" w:rsidRDefault="009A630F">
      <w:pPr>
        <w:pStyle w:val="Heading3"/>
        <w:ind w:left="-5"/>
        <w:rPr>
          <w:rFonts w:ascii="Aptos Display" w:eastAsia="Aptos Display" w:hAnsi="Aptos Display" w:cs="Aptos Display"/>
          <w:b w:val="0"/>
        </w:rPr>
      </w:pPr>
    </w:p>
    <w:p w14:paraId="4133CA63" w14:textId="77777777" w:rsidR="009A630F" w:rsidRDefault="009A630F">
      <w:pPr>
        <w:pStyle w:val="Heading3"/>
        <w:ind w:left="-5"/>
        <w:rPr>
          <w:rFonts w:ascii="Aptos Display" w:eastAsia="Aptos Display" w:hAnsi="Aptos Display" w:cs="Aptos Display"/>
          <w:b w:val="0"/>
        </w:rPr>
      </w:pPr>
    </w:p>
    <w:p w14:paraId="35F9C6BF" w14:textId="77777777" w:rsidR="009A630F" w:rsidRDefault="009A630F">
      <w:pPr>
        <w:pStyle w:val="Heading3"/>
        <w:ind w:left="-5"/>
        <w:rPr>
          <w:rFonts w:ascii="Aptos Display" w:eastAsia="Aptos Display" w:hAnsi="Aptos Display" w:cs="Aptos Display"/>
          <w:b w:val="0"/>
        </w:rPr>
      </w:pPr>
    </w:p>
    <w:p w14:paraId="23DFA850" w14:textId="77777777" w:rsidR="009A630F" w:rsidRDefault="009A630F">
      <w:pPr>
        <w:pStyle w:val="Heading3"/>
        <w:ind w:left="-5"/>
        <w:rPr>
          <w:rFonts w:ascii="Aptos Display" w:eastAsia="Aptos Display" w:hAnsi="Aptos Display" w:cs="Aptos Display"/>
          <w:b w:val="0"/>
        </w:rPr>
      </w:pPr>
    </w:p>
    <w:p w14:paraId="4199B840" w14:textId="77777777" w:rsidR="009A630F" w:rsidRDefault="009A630F">
      <w:pPr>
        <w:pStyle w:val="Heading3"/>
        <w:ind w:left="-5"/>
        <w:rPr>
          <w:rFonts w:ascii="Aptos Display" w:eastAsia="Aptos Display" w:hAnsi="Aptos Display" w:cs="Aptos Display"/>
          <w:b w:val="0"/>
        </w:rPr>
      </w:pPr>
    </w:p>
    <w:p w14:paraId="0C3F17C6" w14:textId="77777777" w:rsidR="009A630F" w:rsidRDefault="009A630F">
      <w:pPr>
        <w:pStyle w:val="Heading3"/>
        <w:ind w:left="-5"/>
        <w:rPr>
          <w:rFonts w:ascii="Aptos Display" w:eastAsia="Aptos Display" w:hAnsi="Aptos Display" w:cs="Aptos Display"/>
          <w:b w:val="0"/>
        </w:rPr>
      </w:pPr>
    </w:p>
    <w:p w14:paraId="1F77E9F0" w14:textId="77777777" w:rsidR="009A630F" w:rsidRDefault="009A630F">
      <w:pPr>
        <w:pStyle w:val="Heading3"/>
        <w:ind w:left="-5"/>
        <w:rPr>
          <w:rFonts w:ascii="Aptos Display" w:eastAsia="Aptos Display" w:hAnsi="Aptos Display" w:cs="Aptos Display"/>
          <w:b w:val="0"/>
        </w:rPr>
      </w:pPr>
    </w:p>
    <w:p w14:paraId="3A1F440F" w14:textId="77777777" w:rsidR="009A630F" w:rsidRDefault="009A630F">
      <w:pPr>
        <w:pStyle w:val="Heading3"/>
        <w:ind w:left="-5"/>
        <w:rPr>
          <w:rFonts w:ascii="Aptos Display" w:eastAsia="Aptos Display" w:hAnsi="Aptos Display" w:cs="Aptos Display"/>
          <w:b w:val="0"/>
        </w:rPr>
      </w:pPr>
    </w:p>
    <w:p w14:paraId="5C721444" w14:textId="77777777" w:rsidR="009A630F" w:rsidRPr="009A630F" w:rsidRDefault="009A630F" w:rsidP="009A630F">
      <w:pPr>
        <w:rPr>
          <w:lang w:val="en-US" w:eastAsia="en-US"/>
        </w:rPr>
      </w:pPr>
    </w:p>
    <w:p w14:paraId="1C4C1A75" w14:textId="77777777" w:rsidR="009A630F" w:rsidRDefault="009A630F">
      <w:pPr>
        <w:pStyle w:val="Heading3"/>
        <w:ind w:left="-5"/>
        <w:rPr>
          <w:rFonts w:ascii="Aptos Display" w:eastAsia="Aptos Display" w:hAnsi="Aptos Display" w:cs="Aptos Display"/>
          <w:b w:val="0"/>
        </w:rPr>
      </w:pPr>
    </w:p>
    <w:p w14:paraId="4FC0CABB" w14:textId="77777777" w:rsidR="00FE67E5" w:rsidRDefault="00FE67E5" w:rsidP="00615447">
      <w:pPr>
        <w:pStyle w:val="Heading3"/>
        <w:ind w:left="0" w:firstLine="0"/>
      </w:pPr>
    </w:p>
    <w:p w14:paraId="4FF4A479" w14:textId="77777777" w:rsidR="00D143B3" w:rsidRPr="00D143B3" w:rsidRDefault="00D143B3" w:rsidP="00D143B3">
      <w:pPr>
        <w:rPr>
          <w:lang w:val="en-US" w:eastAsia="en-US"/>
        </w:rPr>
      </w:pPr>
    </w:p>
    <w:p w14:paraId="0CEB1EDE" w14:textId="77777777" w:rsidR="00615447" w:rsidRPr="00615447" w:rsidRDefault="00615447" w:rsidP="00615447">
      <w:pPr>
        <w:rPr>
          <w:lang w:val="en-US" w:eastAsia="en-US"/>
        </w:rPr>
      </w:pPr>
    </w:p>
    <w:p w14:paraId="3E782554" w14:textId="5804FDE1" w:rsidR="00995F54" w:rsidRDefault="00441857">
      <w:pPr>
        <w:pStyle w:val="Heading3"/>
        <w:ind w:left="-5"/>
      </w:pPr>
      <w:bookmarkStart w:id="6" w:name="_Toc231222552"/>
      <w:r>
        <w:lastRenderedPageBreak/>
        <w:t>4</w:t>
      </w:r>
      <w:r w:rsidR="00705D5D">
        <w:t>.1 K-Nearest Neighbors (KNN)</w:t>
      </w:r>
      <w:bookmarkEnd w:id="6"/>
      <w:r w:rsidR="00705D5D">
        <w:t xml:space="preserve">  </w:t>
      </w:r>
    </w:p>
    <w:p w14:paraId="4E8446F2" w14:textId="77777777" w:rsidR="00D143B3" w:rsidRPr="00D143B3" w:rsidRDefault="00D143B3" w:rsidP="00D143B3">
      <w:pPr>
        <w:rPr>
          <w:lang w:val="en-US" w:eastAsia="en-US"/>
        </w:rPr>
      </w:pPr>
    </w:p>
    <w:p w14:paraId="223CCD47" w14:textId="070C5998" w:rsidR="00995F54" w:rsidRPr="00227D6D" w:rsidRDefault="00705D5D" w:rsidP="00227D6D">
      <w:pPr>
        <w:spacing w:after="109" w:line="355" w:lineRule="auto"/>
        <w:ind w:left="5" w:right="33" w:hanging="20"/>
        <w:jc w:val="both"/>
        <w:rPr>
          <w:rFonts w:ascii="Times New Roman" w:eastAsia="Times New Roman" w:hAnsi="Times New Roman"/>
          <w:sz w:val="24"/>
          <w:lang w:val="en-US"/>
        </w:rPr>
      </w:pPr>
      <w:r w:rsidRPr="40670F73">
        <w:rPr>
          <w:rFonts w:ascii="Times New Roman" w:eastAsia="Times New Roman" w:hAnsi="Times New Roman"/>
          <w:sz w:val="24"/>
          <w:lang w:val="en-US"/>
        </w:rPr>
        <w:t xml:space="preserve">K-Nearest Neighbors (KNN) is a non-parametric, instance-based supervised learning algorithm that classifies a new observation by identifying its k closest neighbors in the feature space and assigning it to their majority class [12]. Rather than constructing an explicit model during training, KNN retains the entire training dataset and computes pairwise distances, typically Euclidean at prediction time, making its classification decisions entirely driven by local data structure. </w:t>
      </w:r>
    </w:p>
    <w:p w14:paraId="57538AAA" w14:textId="7E2F1BB6" w:rsidR="007574A9" w:rsidRDefault="00705D5D" w:rsidP="007574A9">
      <w:pPr>
        <w:spacing w:after="109" w:line="355" w:lineRule="auto"/>
        <w:ind w:left="5" w:right="33" w:hanging="20"/>
        <w:jc w:val="both"/>
        <w:rPr>
          <w:rFonts w:ascii="Times New Roman" w:eastAsia="Times New Roman" w:hAnsi="Times New Roman"/>
          <w:sz w:val="24"/>
          <w:lang w:val="en-US"/>
        </w:rPr>
      </w:pPr>
      <w:r w:rsidRPr="40670F73">
        <w:rPr>
          <w:rFonts w:ascii="Times New Roman" w:eastAsia="Times New Roman" w:hAnsi="Times New Roman"/>
          <w:sz w:val="24"/>
          <w:lang w:val="en-US"/>
        </w:rPr>
        <w:t>KNN is well-suited to the AquaGuard dataset as all nine physicochemical features are continuous numerical variables, which are naturally compatible with distance-based computation. However, the algorithm is highly sensitive to feature scale, variables with larger numerical ranges will disproportionately influence distance calculations unless features are normalized beforehand. For this reason, min-max normalization is applied as a mandatory preprocessing step. The key hyperparameter k governing the number of neighbors, directly controls the bias-variance trade-off, and its optimal value is determined through cross-validated grid search. For further details on the KNN algorithm, readers are referred to Cover and Hart [12]</w:t>
      </w:r>
      <w:r w:rsidR="009A630F">
        <w:rPr>
          <w:rFonts w:ascii="Times New Roman" w:eastAsia="Times New Roman" w:hAnsi="Times New Roman"/>
          <w:sz w:val="24"/>
          <w:lang w:val="en-US"/>
        </w:rPr>
        <w:t>.</w:t>
      </w:r>
    </w:p>
    <w:p w14:paraId="6FF5F462" w14:textId="778A79DB" w:rsidR="009B0916" w:rsidRDefault="009B0916" w:rsidP="007574A9">
      <w:pPr>
        <w:spacing w:after="109" w:line="355" w:lineRule="auto"/>
        <w:ind w:left="5" w:right="33" w:hanging="20"/>
        <w:jc w:val="both"/>
        <w:rPr>
          <w:rFonts w:ascii="Times New Roman" w:eastAsia="Times New Roman" w:hAnsi="Times New Roman"/>
          <w:sz w:val="24"/>
          <w:lang w:val="en-US"/>
        </w:rPr>
      </w:pPr>
      <w:r>
        <w:rPr>
          <w:rFonts w:ascii="Times New Roman" w:eastAsia="Times New Roman" w:hAnsi="Times New Roman"/>
          <w:sz w:val="24"/>
          <w:lang w:val="en-US"/>
        </w:rPr>
        <w:t>The Eu</w:t>
      </w:r>
      <w:r w:rsidR="002D01E3">
        <w:rPr>
          <w:rFonts w:ascii="Times New Roman" w:eastAsia="Times New Roman" w:hAnsi="Times New Roman"/>
          <w:sz w:val="24"/>
          <w:lang w:val="en-US"/>
        </w:rPr>
        <w:t xml:space="preserve">clidean distance between two data points is computed as </w:t>
      </w:r>
      <w:r w:rsidR="00B9508D">
        <w:rPr>
          <w:rFonts w:ascii="Times New Roman" w:eastAsia="Times New Roman" w:hAnsi="Times New Roman"/>
          <w:sz w:val="24"/>
          <w:lang w:val="en-US"/>
        </w:rPr>
        <w:t>follows:</w:t>
      </w:r>
    </w:p>
    <w:p w14:paraId="7748D80D" w14:textId="77777777" w:rsidR="00970ACB" w:rsidRDefault="00970ACB" w:rsidP="00970ACB">
      <w:pPr>
        <w:spacing w:after="109" w:line="355" w:lineRule="auto"/>
        <w:ind w:right="33"/>
        <w:jc w:val="both"/>
        <w:rPr>
          <w:rFonts w:ascii="Times New Roman" w:eastAsia="Times New Roman" w:hAnsi="Times New Roman"/>
          <w:sz w:val="24"/>
          <w:lang w:val="en-US"/>
        </w:rPr>
      </w:pPr>
    </w:p>
    <w:p w14:paraId="3593EF96" w14:textId="31786D05" w:rsidR="003B5F64" w:rsidRDefault="003B5F64" w:rsidP="003B5F64">
      <w:pPr>
        <w:pStyle w:val="Caption"/>
        <w:keepNext/>
        <w:jc w:val="center"/>
      </w:pPr>
      <w:bookmarkStart w:id="7" w:name="_Toc231325069"/>
      <w:r>
        <w:t xml:space="preserve">Equation </w:t>
      </w:r>
      <w:r>
        <w:fldChar w:fldCharType="begin"/>
      </w:r>
      <w:r>
        <w:instrText xml:space="preserve"> SEQ Equation \* ARABIC </w:instrText>
      </w:r>
      <w:r>
        <w:fldChar w:fldCharType="separate"/>
      </w:r>
      <w:r w:rsidR="003929F9">
        <w:rPr>
          <w:noProof/>
        </w:rPr>
        <w:t>1</w:t>
      </w:r>
      <w:r>
        <w:fldChar w:fldCharType="end"/>
      </w:r>
      <w:r>
        <w:rPr>
          <w:lang w:val="en-US"/>
        </w:rPr>
        <w:t>: KNN Euclidean Distance</w:t>
      </w:r>
      <w:bookmarkEnd w:id="7"/>
    </w:p>
    <w:p w14:paraId="30A3C13E" w14:textId="01300B29" w:rsidR="003D7EBE" w:rsidRPr="0050124D" w:rsidRDefault="00346D45" w:rsidP="007574A9">
      <w:pPr>
        <w:spacing w:after="109" w:line="355" w:lineRule="auto"/>
        <w:ind w:left="5" w:right="33" w:hanging="20"/>
        <w:jc w:val="both"/>
        <w:rPr>
          <w:rStyle w:val="mord"/>
          <w:rFonts w:ascii="Times New Roman" w:eastAsia="Times New Roman" w:hAnsi="Times New Roman"/>
          <w:b/>
          <w:sz w:val="36"/>
          <w:szCs w:val="36"/>
        </w:rPr>
      </w:pPr>
      <m:oMathPara>
        <m:oMath>
          <m:r>
            <m:rPr>
              <m:sty m:val="bi"/>
            </m:rPr>
            <w:rPr>
              <w:rStyle w:val="mord"/>
              <w:rFonts w:ascii="Cambria Math" w:hAnsi="Cambria Math"/>
              <w:sz w:val="36"/>
              <w:szCs w:val="36"/>
            </w:rPr>
            <m:t>d</m:t>
          </m:r>
          <m:r>
            <m:rPr>
              <m:sty m:val="bi"/>
            </m:rPr>
            <w:rPr>
              <w:rStyle w:val="mopen"/>
              <w:rFonts w:ascii="Cambria Math" w:hAnsi="Cambria Math"/>
              <w:sz w:val="36"/>
              <w:szCs w:val="36"/>
            </w:rPr>
            <m:t>(</m:t>
          </m:r>
          <m:r>
            <m:rPr>
              <m:sty m:val="bi"/>
            </m:rPr>
            <w:rPr>
              <w:rStyle w:val="mord"/>
              <w:rFonts w:ascii="Cambria Math" w:hAnsi="Cambria Math"/>
              <w:sz w:val="36"/>
              <w:szCs w:val="36"/>
            </w:rPr>
            <m:t>a</m:t>
          </m:r>
          <m:r>
            <w:rPr>
              <w:rStyle w:val="mpunct"/>
              <w:rFonts w:ascii="Cambria Math" w:hAnsi="Cambria Math"/>
              <w:sz w:val="36"/>
              <w:szCs w:val="36"/>
            </w:rPr>
            <m:t>,</m:t>
          </m:r>
          <m:r>
            <m:rPr>
              <m:sty m:val="bi"/>
            </m:rPr>
            <w:rPr>
              <w:rStyle w:val="mord"/>
              <w:rFonts w:ascii="Cambria Math" w:hAnsi="Cambria Math"/>
              <w:sz w:val="36"/>
              <w:szCs w:val="36"/>
            </w:rPr>
            <m:t>b</m:t>
          </m:r>
          <m:r>
            <w:rPr>
              <w:rStyle w:val="mclose"/>
              <w:rFonts w:ascii="Cambria Math" w:hAnsi="Cambria Math"/>
              <w:sz w:val="36"/>
              <w:szCs w:val="36"/>
            </w:rPr>
            <m:t>)</m:t>
          </m:r>
          <m:r>
            <w:rPr>
              <w:rStyle w:val="mrel"/>
              <w:rFonts w:ascii="Cambria Math" w:hAnsi="Cambria Math"/>
              <w:sz w:val="36"/>
              <w:szCs w:val="36"/>
            </w:rPr>
            <m:t>=</m:t>
          </m:r>
          <m:rad>
            <m:radPr>
              <m:degHide m:val="1"/>
              <m:ctrlPr>
                <w:rPr>
                  <w:rStyle w:val="mord"/>
                  <w:rFonts w:ascii="Cambria Math" w:hAnsi="Cambria Math"/>
                  <w:b/>
                  <w:i/>
                  <w:sz w:val="36"/>
                  <w:szCs w:val="36"/>
                </w:rPr>
              </m:ctrlPr>
            </m:radPr>
            <m:deg/>
            <m:e>
              <m:nary>
                <m:naryPr>
                  <m:chr m:val="∑"/>
                  <m:limLoc m:val="undOvr"/>
                  <m:ctrlPr>
                    <w:rPr>
                      <w:rStyle w:val="mord"/>
                      <w:rFonts w:ascii="Cambria Math" w:hAnsi="Cambria Math"/>
                      <w:b/>
                      <w:i/>
                      <w:sz w:val="36"/>
                      <w:szCs w:val="36"/>
                    </w:rPr>
                  </m:ctrlPr>
                </m:naryPr>
                <m:sub>
                  <m:r>
                    <m:rPr>
                      <m:sty m:val="bi"/>
                    </m:rPr>
                    <w:rPr>
                      <w:rStyle w:val="mord"/>
                      <w:rFonts w:ascii="Cambria Math" w:hAnsi="Cambria Math"/>
                      <w:sz w:val="36"/>
                      <w:szCs w:val="36"/>
                    </w:rPr>
                    <m:t>d=1</m:t>
                  </m:r>
                </m:sub>
                <m:sup>
                  <m:r>
                    <m:rPr>
                      <m:sty m:val="bi"/>
                    </m:rPr>
                    <w:rPr>
                      <w:rStyle w:val="mord"/>
                      <w:rFonts w:ascii="Cambria Math" w:hAnsi="Cambria Math"/>
                      <w:sz w:val="36"/>
                      <w:szCs w:val="36"/>
                    </w:rPr>
                    <m:t>D</m:t>
                  </m:r>
                </m:sup>
                <m:e>
                  <m:sSup>
                    <m:sSupPr>
                      <m:ctrlPr>
                        <w:rPr>
                          <w:rStyle w:val="mord"/>
                          <w:rFonts w:ascii="Cambria Math" w:hAnsi="Cambria Math"/>
                          <w:b/>
                          <w:i/>
                          <w:sz w:val="36"/>
                          <w:szCs w:val="36"/>
                        </w:rPr>
                      </m:ctrlPr>
                    </m:sSupPr>
                    <m:e>
                      <m:r>
                        <m:rPr>
                          <m:sty m:val="bi"/>
                        </m:rPr>
                        <w:rPr>
                          <w:rStyle w:val="mord"/>
                          <w:rFonts w:ascii="Cambria Math" w:hAnsi="Cambria Math"/>
                          <w:sz w:val="36"/>
                          <w:szCs w:val="36"/>
                        </w:rPr>
                        <m:t>(</m:t>
                      </m:r>
                      <m:sSub>
                        <m:sSubPr>
                          <m:ctrlPr>
                            <w:rPr>
                              <w:rStyle w:val="mord"/>
                              <w:rFonts w:ascii="Cambria Math" w:hAnsi="Cambria Math"/>
                              <w:b/>
                              <w:i/>
                              <w:sz w:val="36"/>
                              <w:szCs w:val="36"/>
                            </w:rPr>
                          </m:ctrlPr>
                        </m:sSubPr>
                        <m:e>
                          <m:r>
                            <m:rPr>
                              <m:sty m:val="bi"/>
                            </m:rPr>
                            <w:rPr>
                              <w:rStyle w:val="mord"/>
                              <w:rFonts w:ascii="Cambria Math" w:hAnsi="Cambria Math"/>
                              <w:sz w:val="36"/>
                              <w:szCs w:val="36"/>
                            </w:rPr>
                            <m:t>a</m:t>
                          </m:r>
                        </m:e>
                        <m:sub>
                          <m:r>
                            <m:rPr>
                              <m:sty m:val="bi"/>
                            </m:rPr>
                            <w:rPr>
                              <w:rStyle w:val="mord"/>
                              <w:rFonts w:ascii="Cambria Math" w:hAnsi="Cambria Math"/>
                              <w:sz w:val="36"/>
                              <w:szCs w:val="36"/>
                            </w:rPr>
                            <m:t>d</m:t>
                          </m:r>
                        </m:sub>
                      </m:sSub>
                      <m:r>
                        <m:rPr>
                          <m:sty m:val="bi"/>
                        </m:rPr>
                        <w:rPr>
                          <w:rStyle w:val="mord"/>
                          <w:rFonts w:ascii="Cambria Math" w:hAnsi="Cambria Math"/>
                          <w:sz w:val="36"/>
                          <w:szCs w:val="36"/>
                        </w:rPr>
                        <m:t>-</m:t>
                      </m:r>
                      <m:sSub>
                        <m:sSubPr>
                          <m:ctrlPr>
                            <w:rPr>
                              <w:rStyle w:val="mord"/>
                              <w:rFonts w:ascii="Cambria Math" w:hAnsi="Cambria Math"/>
                              <w:b/>
                              <w:i/>
                              <w:sz w:val="36"/>
                              <w:szCs w:val="36"/>
                            </w:rPr>
                          </m:ctrlPr>
                        </m:sSubPr>
                        <m:e>
                          <m:r>
                            <m:rPr>
                              <m:sty m:val="bi"/>
                            </m:rPr>
                            <w:rPr>
                              <w:rStyle w:val="mord"/>
                              <w:rFonts w:ascii="Cambria Math" w:hAnsi="Cambria Math"/>
                              <w:sz w:val="36"/>
                              <w:szCs w:val="36"/>
                            </w:rPr>
                            <m:t>b</m:t>
                          </m:r>
                        </m:e>
                        <m:sub>
                          <m:r>
                            <m:rPr>
                              <m:sty m:val="bi"/>
                            </m:rPr>
                            <w:rPr>
                              <w:rStyle w:val="mord"/>
                              <w:rFonts w:ascii="Cambria Math" w:hAnsi="Cambria Math"/>
                              <w:sz w:val="36"/>
                              <w:szCs w:val="36"/>
                            </w:rPr>
                            <m:t>d</m:t>
                          </m:r>
                        </m:sub>
                      </m:sSub>
                      <m:r>
                        <m:rPr>
                          <m:sty m:val="bi"/>
                        </m:rPr>
                        <w:rPr>
                          <w:rStyle w:val="mord"/>
                          <w:rFonts w:ascii="Cambria Math" w:hAnsi="Cambria Math"/>
                          <w:sz w:val="36"/>
                          <w:szCs w:val="36"/>
                        </w:rPr>
                        <m:t>)</m:t>
                      </m:r>
                    </m:e>
                    <m:sup>
                      <m:r>
                        <m:rPr>
                          <m:sty m:val="bi"/>
                        </m:rPr>
                        <w:rPr>
                          <w:rStyle w:val="mord"/>
                          <w:rFonts w:ascii="Cambria Math" w:hAnsi="Cambria Math"/>
                          <w:sz w:val="36"/>
                          <w:szCs w:val="36"/>
                        </w:rPr>
                        <m:t>2</m:t>
                      </m:r>
                    </m:sup>
                  </m:sSup>
                </m:e>
              </m:nary>
            </m:e>
          </m:rad>
        </m:oMath>
      </m:oMathPara>
    </w:p>
    <w:p w14:paraId="62FB9427" w14:textId="0B11F20A" w:rsidR="00387095" w:rsidRPr="00B9508D" w:rsidRDefault="0083473D" w:rsidP="0083473D">
      <w:pPr>
        <w:spacing w:after="109" w:line="355" w:lineRule="auto"/>
        <w:ind w:left="5" w:right="33" w:hanging="20"/>
        <w:jc w:val="center"/>
        <w:rPr>
          <w:rFonts w:asciiTheme="majorBidi" w:hAnsiTheme="majorBidi" w:cstheme="majorBidi"/>
          <w:i/>
          <w:iCs/>
        </w:rPr>
      </w:pPr>
      <w:r>
        <w:rPr>
          <w:rFonts w:asciiTheme="majorBidi" w:hAnsiTheme="majorBidi" w:cstheme="majorBidi"/>
        </w:rPr>
        <w:t xml:space="preserve"> </w:t>
      </w:r>
      <w:r w:rsidR="00C23EC3" w:rsidRPr="00B9508D">
        <w:rPr>
          <w:rFonts w:asciiTheme="majorBidi" w:hAnsiTheme="majorBidi" w:cstheme="majorBidi"/>
          <w:i/>
          <w:iCs/>
        </w:rPr>
        <w:t xml:space="preserve">Where </w:t>
      </w:r>
      <w:r w:rsidR="00EA1C4B" w:rsidRPr="00B9508D">
        <w:rPr>
          <w:rFonts w:asciiTheme="majorBidi" w:hAnsiTheme="majorBidi" w:cstheme="majorBidi"/>
          <w:i/>
          <w:iCs/>
        </w:rPr>
        <w:t>a</w:t>
      </w:r>
      <w:r w:rsidR="00C23EC3" w:rsidRPr="00B9508D">
        <w:rPr>
          <w:rFonts w:asciiTheme="majorBidi" w:hAnsiTheme="majorBidi" w:cstheme="majorBidi"/>
          <w:i/>
          <w:iCs/>
        </w:rPr>
        <w:t xml:space="preserve"> and </w:t>
      </w:r>
      <w:r w:rsidR="00D62E34" w:rsidRPr="00B9508D">
        <w:rPr>
          <w:rFonts w:asciiTheme="majorBidi" w:hAnsiTheme="majorBidi" w:cstheme="majorBidi"/>
          <w:i/>
          <w:iCs/>
        </w:rPr>
        <w:t>b</w:t>
      </w:r>
      <w:r w:rsidR="00C23EC3" w:rsidRPr="00B9508D">
        <w:rPr>
          <w:rFonts w:asciiTheme="majorBidi" w:hAnsiTheme="majorBidi" w:cstheme="majorBidi"/>
          <w:i/>
          <w:iCs/>
        </w:rPr>
        <w:t xml:space="preserve"> are the feature values of two data points and </w:t>
      </w:r>
      <w:r w:rsidR="00D62E34" w:rsidRPr="00B9508D">
        <w:rPr>
          <w:rFonts w:asciiTheme="majorBidi" w:hAnsiTheme="majorBidi" w:cstheme="majorBidi"/>
          <w:i/>
          <w:iCs/>
        </w:rPr>
        <w:t xml:space="preserve">D </w:t>
      </w:r>
      <w:r w:rsidR="00C23EC3" w:rsidRPr="00B9508D">
        <w:rPr>
          <w:rFonts w:asciiTheme="majorBidi" w:hAnsiTheme="majorBidi" w:cstheme="majorBidi"/>
          <w:i/>
          <w:iCs/>
        </w:rPr>
        <w:t>is the number of features</w:t>
      </w:r>
      <w:r w:rsidRPr="00B9508D">
        <w:rPr>
          <w:rFonts w:asciiTheme="majorBidi" w:hAnsiTheme="majorBidi" w:cstheme="majorBidi"/>
          <w:i/>
          <w:iCs/>
        </w:rPr>
        <w:t>.</w:t>
      </w:r>
    </w:p>
    <w:p w14:paraId="445F1A78" w14:textId="77777777" w:rsidR="00FA70C9" w:rsidRPr="0083473D" w:rsidRDefault="00FA70C9" w:rsidP="0083473D">
      <w:pPr>
        <w:spacing w:after="109" w:line="355" w:lineRule="auto"/>
        <w:ind w:left="5" w:right="33" w:hanging="20"/>
        <w:jc w:val="center"/>
        <w:rPr>
          <w:rFonts w:asciiTheme="majorBidi" w:eastAsia="Times New Roman" w:hAnsiTheme="majorBidi" w:cstheme="majorBidi"/>
          <w:b/>
          <w:sz w:val="36"/>
          <w:szCs w:val="36"/>
        </w:rPr>
      </w:pPr>
    </w:p>
    <w:p w14:paraId="1425E5F4" w14:textId="77777777" w:rsidR="00FE1D20" w:rsidRDefault="009A630F" w:rsidP="00FE1D20">
      <w:pPr>
        <w:keepNext/>
        <w:spacing w:after="109" w:line="355" w:lineRule="auto"/>
        <w:ind w:left="5" w:right="33" w:hanging="20"/>
        <w:jc w:val="center"/>
      </w:pPr>
      <w:r>
        <w:rPr>
          <w:noProof/>
        </w:rPr>
        <w:lastRenderedPageBreak/>
        <w:drawing>
          <wp:inline distT="0" distB="0" distL="0" distR="0" wp14:anchorId="407770B6" wp14:editId="32F435A4">
            <wp:extent cx="4423508" cy="2635898"/>
            <wp:effectExtent l="0" t="0" r="0" b="5715"/>
            <wp:docPr id="58478730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7304" name="Picture 5847873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4673" cy="2940493"/>
                    </a:xfrm>
                    <a:prstGeom prst="rect">
                      <a:avLst/>
                    </a:prstGeom>
                  </pic:spPr>
                </pic:pic>
              </a:graphicData>
            </a:graphic>
          </wp:inline>
        </w:drawing>
      </w:r>
    </w:p>
    <w:p w14:paraId="03ECCC9B" w14:textId="35031C90" w:rsidR="000D33F4" w:rsidRDefault="00FE1D20" w:rsidP="00FE1D20">
      <w:pPr>
        <w:pStyle w:val="Caption"/>
        <w:jc w:val="center"/>
      </w:pPr>
      <w:bookmarkStart w:id="8" w:name="_Toc231325039"/>
      <w:r>
        <w:t xml:space="preserve">Figure </w:t>
      </w:r>
      <w:r>
        <w:fldChar w:fldCharType="begin"/>
      </w:r>
      <w:r>
        <w:instrText xml:space="preserve"> SEQ Figure \* ARABIC </w:instrText>
      </w:r>
      <w:r>
        <w:fldChar w:fldCharType="separate"/>
      </w:r>
      <w:r w:rsidR="003929F9">
        <w:rPr>
          <w:noProof/>
        </w:rPr>
        <w:t>2</w:t>
      </w:r>
      <w:r>
        <w:fldChar w:fldCharType="end"/>
      </w:r>
      <w:r>
        <w:rPr>
          <w:lang w:val="en-US"/>
        </w:rPr>
        <w:t xml:space="preserve">: </w:t>
      </w:r>
      <w:r w:rsidRPr="00725607">
        <w:rPr>
          <w:lang w:val="en-US"/>
        </w:rPr>
        <w:t>K-Nearest Neighbors Classification Scheme ( Source:</w:t>
      </w:r>
      <w:hyperlink r:id="rId21" w:history="1">
        <w:r w:rsidRPr="00872EFF">
          <w:rPr>
            <w:rStyle w:val="Hyperlink"/>
            <w:lang w:val="en-US"/>
          </w:rPr>
          <w:t xml:space="preserve"> Datasciencelovers.com</w:t>
        </w:r>
      </w:hyperlink>
      <w:r w:rsidRPr="00725607">
        <w:rPr>
          <w:lang w:val="en-US"/>
        </w:rPr>
        <w:t xml:space="preserve"> )</w:t>
      </w:r>
      <w:bookmarkEnd w:id="8"/>
    </w:p>
    <w:p w14:paraId="1B3BE762" w14:textId="77777777" w:rsidR="00970ACB" w:rsidRDefault="00970ACB" w:rsidP="007A65C5">
      <w:pPr>
        <w:pStyle w:val="Heading3"/>
        <w:spacing w:after="100"/>
        <w:ind w:left="0" w:firstLine="0"/>
      </w:pPr>
    </w:p>
    <w:p w14:paraId="088B5932" w14:textId="77777777" w:rsidR="00970ACB" w:rsidRDefault="00970ACB" w:rsidP="007A65C5">
      <w:pPr>
        <w:pStyle w:val="Heading3"/>
        <w:spacing w:after="100"/>
        <w:ind w:left="0" w:firstLine="0"/>
      </w:pPr>
    </w:p>
    <w:p w14:paraId="509722E7" w14:textId="77777777" w:rsidR="00970ACB" w:rsidRDefault="00970ACB" w:rsidP="007A65C5">
      <w:pPr>
        <w:pStyle w:val="Heading3"/>
        <w:spacing w:after="100"/>
        <w:ind w:left="0" w:firstLine="0"/>
      </w:pPr>
    </w:p>
    <w:p w14:paraId="31E652EC" w14:textId="77777777" w:rsidR="00970ACB" w:rsidRPr="00970ACB" w:rsidRDefault="00970ACB" w:rsidP="00970ACB">
      <w:pPr>
        <w:rPr>
          <w:lang w:val="en-US" w:eastAsia="en-US"/>
        </w:rPr>
      </w:pPr>
    </w:p>
    <w:p w14:paraId="3D51757A" w14:textId="77777777" w:rsidR="00970ACB" w:rsidRDefault="00970ACB" w:rsidP="007A65C5">
      <w:pPr>
        <w:pStyle w:val="Heading3"/>
        <w:spacing w:after="100"/>
        <w:ind w:left="0" w:firstLine="0"/>
      </w:pPr>
    </w:p>
    <w:p w14:paraId="28B88293" w14:textId="77777777" w:rsidR="00970ACB" w:rsidRDefault="00970ACB" w:rsidP="007A65C5">
      <w:pPr>
        <w:pStyle w:val="Heading3"/>
        <w:spacing w:after="100"/>
        <w:ind w:left="0" w:firstLine="0"/>
      </w:pPr>
    </w:p>
    <w:p w14:paraId="2E074C9B" w14:textId="77777777" w:rsidR="00970ACB" w:rsidRPr="00970ACB" w:rsidRDefault="00970ACB" w:rsidP="00970ACB">
      <w:pPr>
        <w:rPr>
          <w:lang w:val="en-US" w:eastAsia="en-US"/>
        </w:rPr>
      </w:pPr>
    </w:p>
    <w:p w14:paraId="7967A535" w14:textId="77777777" w:rsidR="00970ACB" w:rsidRDefault="00970ACB" w:rsidP="007A65C5">
      <w:pPr>
        <w:pStyle w:val="Heading3"/>
        <w:spacing w:after="100"/>
        <w:ind w:left="0" w:firstLine="0"/>
      </w:pPr>
    </w:p>
    <w:p w14:paraId="26BE7FF5" w14:textId="77777777" w:rsidR="00970ACB" w:rsidRDefault="00970ACB" w:rsidP="00970ACB">
      <w:pPr>
        <w:rPr>
          <w:lang w:val="en-US" w:eastAsia="en-US"/>
        </w:rPr>
      </w:pPr>
    </w:p>
    <w:p w14:paraId="59B45F3A" w14:textId="77777777" w:rsidR="0047763E" w:rsidRPr="00970ACB" w:rsidRDefault="0047763E" w:rsidP="00970ACB">
      <w:pPr>
        <w:rPr>
          <w:lang w:val="en-US" w:eastAsia="en-US"/>
        </w:rPr>
      </w:pPr>
    </w:p>
    <w:p w14:paraId="0332701B" w14:textId="19EA8D77" w:rsidR="00995F54" w:rsidRDefault="000D7E4E" w:rsidP="007A65C5">
      <w:pPr>
        <w:pStyle w:val="Heading3"/>
        <w:spacing w:after="100"/>
        <w:ind w:left="0" w:firstLine="0"/>
      </w:pPr>
      <w:bookmarkStart w:id="9" w:name="_Toc231222553"/>
      <w:r>
        <w:lastRenderedPageBreak/>
        <w:t>4</w:t>
      </w:r>
      <w:r w:rsidR="00705D5D">
        <w:t>.2 Random Forest</w:t>
      </w:r>
      <w:bookmarkEnd w:id="9"/>
      <w:r w:rsidR="00705D5D">
        <w:t xml:space="preserve">  </w:t>
      </w:r>
    </w:p>
    <w:p w14:paraId="41035F53" w14:textId="77777777" w:rsidR="00995F54" w:rsidRDefault="00705D5D">
      <w:pPr>
        <w:spacing w:after="109" w:line="354" w:lineRule="auto"/>
        <w:ind w:left="5" w:right="33" w:hanging="20"/>
        <w:jc w:val="both"/>
      </w:pPr>
      <w:r w:rsidRPr="40670F73">
        <w:rPr>
          <w:rFonts w:ascii="Times New Roman" w:eastAsia="Times New Roman" w:hAnsi="Times New Roman"/>
          <w:sz w:val="24"/>
          <w:lang w:val="en-US"/>
        </w:rPr>
        <w:t xml:space="preserve">Random Forest is an ensemble learning method built on the bagging (Bootstrap Aggregating) principle introduced by Breiman [13]. During training, a large number of decision trees are constructed, each on a randomly sampled subset of the data and using a random subset of features at each split. This dual randomization introduces diversity among individual trees, substantially reducing variance and the overfitting characteristic of single decision trees. The final prediction is determined by majority voting across all trees. </w:t>
      </w:r>
      <w:r w:rsidRPr="40670F73">
        <w:rPr>
          <w:rFonts w:cs="Calibri"/>
          <w:lang w:val="en-US"/>
        </w:rPr>
        <w:t xml:space="preserve"> </w:t>
      </w:r>
    </w:p>
    <w:p w14:paraId="2E627552" w14:textId="58F32FAB" w:rsidR="004309D5" w:rsidRPr="0050124D" w:rsidRDefault="00705D5D" w:rsidP="0050124D">
      <w:pPr>
        <w:spacing w:after="109" w:line="355" w:lineRule="auto"/>
        <w:ind w:left="5" w:right="33" w:hanging="20"/>
        <w:jc w:val="both"/>
        <w:rPr>
          <w:rFonts w:ascii="Times New Roman" w:eastAsia="Times New Roman" w:hAnsi="Times New Roman"/>
          <w:sz w:val="24"/>
          <w:lang w:val="en-US"/>
        </w:rPr>
      </w:pPr>
      <w:r w:rsidRPr="40670F73">
        <w:rPr>
          <w:rFonts w:ascii="Times New Roman" w:eastAsia="Times New Roman" w:hAnsi="Times New Roman"/>
          <w:sz w:val="24"/>
          <w:lang w:val="en-US"/>
        </w:rPr>
        <w:t xml:space="preserve">Random Forest is particularly well-suited to AquaGuard for several reasons. First of all,  It handles high-dimensional tabular numerical data without distributional assumptions, making it directly compatible with the water potability dataset. Second, Its ensemble structure confers robustness to outliers and measurement noise inherent in chemical data. Additionally, it produces a built-in feature importance ranking, enabling quantification of each chemical parameter's contribution to potability prediction, a scientifically meaningful output beyond classification accuracy. Prior studies including [4], [5], and [6] have consistently validated Random Forest as a strong performer on water quality datasets. For a detailed algorithmic description, readers are referred to Breiman [13]. </w:t>
      </w:r>
    </w:p>
    <w:p w14:paraId="29C8C143" w14:textId="7E0D03D5" w:rsidR="003B5F64" w:rsidRDefault="003B5F64" w:rsidP="003B5F64">
      <w:pPr>
        <w:pStyle w:val="Caption"/>
        <w:keepNext/>
        <w:jc w:val="center"/>
      </w:pPr>
      <w:bookmarkStart w:id="10" w:name="_Toc231325070"/>
      <w:r>
        <w:t xml:space="preserve">Equation </w:t>
      </w:r>
      <w:r>
        <w:fldChar w:fldCharType="begin"/>
      </w:r>
      <w:r>
        <w:instrText xml:space="preserve"> SEQ Equation \* ARABIC </w:instrText>
      </w:r>
      <w:r>
        <w:fldChar w:fldCharType="separate"/>
      </w:r>
      <w:r w:rsidR="003929F9">
        <w:rPr>
          <w:noProof/>
        </w:rPr>
        <w:t>2</w:t>
      </w:r>
      <w:r>
        <w:fldChar w:fldCharType="end"/>
      </w:r>
      <w:r>
        <w:rPr>
          <w:lang w:val="en-US"/>
        </w:rPr>
        <w:t>: Random Forest Aggregation formula</w:t>
      </w:r>
      <w:bookmarkEnd w:id="10"/>
    </w:p>
    <w:p w14:paraId="1A7C0CE5" w14:textId="14787EF3" w:rsidR="0050124D" w:rsidRPr="00D4316A" w:rsidRDefault="0038203B" w:rsidP="0050124D">
      <w:pPr>
        <w:spacing w:after="109" w:line="355" w:lineRule="auto"/>
        <w:ind w:left="5" w:right="33" w:hanging="20"/>
        <w:jc w:val="both"/>
        <w:rPr>
          <w:sz w:val="36"/>
          <w:szCs w:val="36"/>
        </w:rPr>
      </w:pPr>
      <m:oMathPara>
        <m:oMath>
          <m:acc>
            <m:accPr>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1</m:t>
              </m:r>
            </m:num>
            <m:den>
              <m:r>
                <w:rPr>
                  <w:rFonts w:ascii="Cambria Math" w:hAnsi="Cambria Math"/>
                  <w:sz w:val="36"/>
                  <w:szCs w:val="36"/>
                </w:rPr>
                <m:t>M</m:t>
              </m:r>
            </m:den>
          </m:f>
          <m:nary>
            <m:naryPr>
              <m:chr m:val="∑"/>
              <m:limLoc m:val="undOvr"/>
              <m:ctrlPr>
                <w:rPr>
                  <w:rFonts w:ascii="Cambria Math" w:hAnsi="Cambria Math"/>
                  <w:i/>
                  <w:sz w:val="36"/>
                  <w:szCs w:val="36"/>
                </w:rPr>
              </m:ctrlPr>
            </m:naryPr>
            <m:sub>
              <m:r>
                <w:rPr>
                  <w:rFonts w:ascii="Cambria Math" w:hAnsi="Cambria Math"/>
                  <w:sz w:val="36"/>
                  <w:szCs w:val="36"/>
                </w:rPr>
                <m:t>m=1</m:t>
              </m:r>
            </m:sub>
            <m:sup>
              <m:r>
                <w:rPr>
                  <w:rFonts w:ascii="Cambria Math" w:hAnsi="Cambria Math"/>
                  <w:sz w:val="36"/>
                  <w:szCs w:val="36"/>
                </w:rPr>
                <m:t>M</m:t>
              </m:r>
            </m:sup>
            <m:e>
              <m:sSub>
                <m:sSubPr>
                  <m:ctrlPr>
                    <w:rPr>
                      <w:rFonts w:ascii="Cambria Math" w:hAnsi="Cambria Math"/>
                      <w:i/>
                      <w:sz w:val="36"/>
                      <w:szCs w:val="36"/>
                    </w:rPr>
                  </m:ctrlPr>
                </m:sSubPr>
                <m:e>
                  <m:r>
                    <w:rPr>
                      <w:rFonts w:ascii="Cambria Math" w:hAnsi="Cambria Math"/>
                      <w:sz w:val="36"/>
                      <w:szCs w:val="36"/>
                    </w:rPr>
                    <m:t>f</m:t>
                  </m:r>
                </m:e>
                <m:sub>
                  <m:r>
                    <w:rPr>
                      <w:rFonts w:ascii="Cambria Math" w:hAnsi="Cambria Math"/>
                      <w:sz w:val="36"/>
                      <w:szCs w:val="36"/>
                    </w:rPr>
                    <m:t>m</m:t>
                  </m:r>
                </m:sub>
              </m:sSub>
              <m:r>
                <w:rPr>
                  <w:rFonts w:ascii="Cambria Math" w:hAnsi="Cambria Math"/>
                  <w:sz w:val="36"/>
                  <w:szCs w:val="36"/>
                </w:rPr>
                <m:t>(x)</m:t>
              </m:r>
            </m:e>
          </m:nary>
        </m:oMath>
      </m:oMathPara>
    </w:p>
    <w:p w14:paraId="2C90B9DB" w14:textId="63D338E9" w:rsidR="00D4316A" w:rsidRDefault="00D4316A" w:rsidP="00D4316A">
      <w:pPr>
        <w:spacing w:after="109" w:line="355" w:lineRule="auto"/>
        <w:ind w:left="5" w:right="33" w:hanging="20"/>
        <w:jc w:val="center"/>
        <w:rPr>
          <w:rFonts w:asciiTheme="majorBidi" w:hAnsiTheme="majorBidi" w:cstheme="majorBidi"/>
        </w:rPr>
      </w:pPr>
      <w:r w:rsidRPr="00C23EC3">
        <w:rPr>
          <w:rFonts w:asciiTheme="majorBidi" w:hAnsiTheme="majorBidi" w:cstheme="majorBidi"/>
        </w:rPr>
        <w:t xml:space="preserve">Where </w:t>
      </w:r>
      <m:oMath>
        <m:r>
          <w:rPr>
            <w:rFonts w:ascii="Cambria Math" w:hAnsi="Cambria Math" w:cstheme="majorBidi"/>
          </w:rPr>
          <m:t>M is the number of trees</m:t>
        </m:r>
      </m:oMath>
      <w:r w:rsidR="00D43651">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m</m:t>
            </m:r>
          </m:sub>
        </m:sSub>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l:space="preserve"> is the </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th</m:t>
            </m:r>
          </m:sup>
        </m:sSup>
        <m:r>
          <w:rPr>
            <w:rFonts w:ascii="Cambria Math" w:hAnsi="Cambria Math" w:cstheme="majorBidi"/>
          </w:rPr>
          <m:t xml:space="preserve">model </m:t>
        </m:r>
        <m:d>
          <m:dPr>
            <m:ctrlPr>
              <w:rPr>
                <w:rFonts w:ascii="Cambria Math" w:hAnsi="Cambria Math" w:cstheme="majorBidi"/>
                <w:i/>
              </w:rPr>
            </m:ctrlPr>
          </m:dPr>
          <m:e>
            <m:r>
              <w:rPr>
                <w:rFonts w:ascii="Cambria Math" w:hAnsi="Cambria Math" w:cstheme="majorBidi"/>
              </w:rPr>
              <m:t>tree</m:t>
            </m:r>
          </m:e>
        </m:d>
        <m:r>
          <w:rPr>
            <w:rFonts w:ascii="Cambria Math" w:hAnsi="Cambria Math" w:cstheme="majorBidi"/>
          </w:rPr>
          <m:t xml:space="preserve"> prediction</m:t>
        </m:r>
      </m:oMath>
      <w:r w:rsidR="0050124D">
        <w:rPr>
          <w:rFonts w:asciiTheme="majorBidi" w:hAnsiTheme="majorBidi" w:cstheme="majorBidi"/>
        </w:rPr>
        <w:t>.</w:t>
      </w:r>
    </w:p>
    <w:p w14:paraId="78FB8E3C" w14:textId="77777777" w:rsidR="00D4316A" w:rsidRPr="00292BC5" w:rsidRDefault="00D4316A" w:rsidP="00C95581">
      <w:pPr>
        <w:spacing w:after="109" w:line="355" w:lineRule="auto"/>
        <w:ind w:left="5" w:right="33" w:hanging="20"/>
        <w:jc w:val="both"/>
        <w:rPr>
          <w:sz w:val="36"/>
          <w:szCs w:val="36"/>
        </w:rPr>
      </w:pPr>
    </w:p>
    <w:p w14:paraId="231C17AA" w14:textId="77777777" w:rsidR="00857867" w:rsidRDefault="00C95581" w:rsidP="00857867">
      <w:pPr>
        <w:keepNext/>
        <w:spacing w:after="109" w:line="355" w:lineRule="auto"/>
        <w:ind w:left="5" w:right="33" w:hanging="20"/>
        <w:jc w:val="center"/>
      </w:pPr>
      <w:r>
        <w:rPr>
          <w:noProof/>
        </w:rPr>
        <w:lastRenderedPageBreak/>
        <w:drawing>
          <wp:inline distT="0" distB="0" distL="0" distR="0" wp14:anchorId="61E9B95A" wp14:editId="00F78811">
            <wp:extent cx="3491349" cy="2007235"/>
            <wp:effectExtent l="0" t="0" r="1270" b="0"/>
            <wp:docPr id="168841580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5804" name="Picture 16884158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2691" cy="2059749"/>
                    </a:xfrm>
                    <a:prstGeom prst="rect">
                      <a:avLst/>
                    </a:prstGeom>
                  </pic:spPr>
                </pic:pic>
              </a:graphicData>
            </a:graphic>
          </wp:inline>
        </w:drawing>
      </w:r>
    </w:p>
    <w:p w14:paraId="7BF14224" w14:textId="7600707B" w:rsidR="00CE1ABC" w:rsidRDefault="00857867" w:rsidP="00857867">
      <w:pPr>
        <w:pStyle w:val="Caption"/>
        <w:jc w:val="center"/>
      </w:pPr>
      <w:bookmarkStart w:id="11" w:name="_Toc231325040"/>
      <w:r>
        <w:t xml:space="preserve">Figure </w:t>
      </w:r>
      <w:r>
        <w:fldChar w:fldCharType="begin"/>
      </w:r>
      <w:r>
        <w:instrText xml:space="preserve"> SEQ Figure \* ARABIC </w:instrText>
      </w:r>
      <w:r>
        <w:fldChar w:fldCharType="separate"/>
      </w:r>
      <w:r w:rsidR="003929F9">
        <w:rPr>
          <w:noProof/>
        </w:rPr>
        <w:t>3</w:t>
      </w:r>
      <w:r>
        <w:fldChar w:fldCharType="end"/>
      </w:r>
      <w:r>
        <w:rPr>
          <w:lang w:val="en-US"/>
        </w:rPr>
        <w:t xml:space="preserve">: </w:t>
      </w:r>
      <w:r w:rsidRPr="004E318B">
        <w:rPr>
          <w:lang w:val="en-US"/>
        </w:rPr>
        <w:t xml:space="preserve">Random Forest Classification Scheme (Source: </w:t>
      </w:r>
      <w:hyperlink r:id="rId23" w:history="1">
        <w:r w:rsidRPr="003B08C8">
          <w:rPr>
            <w:rStyle w:val="Hyperlink"/>
            <w:lang w:val="en-US"/>
          </w:rPr>
          <w:t>Koehrsen, W., Medium.com, 2017</w:t>
        </w:r>
      </w:hyperlink>
      <w:r>
        <w:rPr>
          <w:lang w:val="en-US"/>
        </w:rPr>
        <w:t xml:space="preserve"> )</w:t>
      </w:r>
      <w:bookmarkEnd w:id="11"/>
    </w:p>
    <w:p w14:paraId="28E6E8A5" w14:textId="04896458" w:rsidR="00995F54" w:rsidRDefault="00995F54" w:rsidP="00857867">
      <w:pPr>
        <w:pStyle w:val="Caption"/>
        <w:jc w:val="center"/>
      </w:pPr>
    </w:p>
    <w:p w14:paraId="3113156B" w14:textId="77777777" w:rsidR="0048511A" w:rsidRDefault="0048511A" w:rsidP="0048511A"/>
    <w:p w14:paraId="08162A23" w14:textId="77777777" w:rsidR="0048511A" w:rsidRDefault="0048511A" w:rsidP="0048511A"/>
    <w:p w14:paraId="535DCA94" w14:textId="77777777" w:rsidR="0048511A" w:rsidRDefault="0048511A" w:rsidP="0048511A"/>
    <w:p w14:paraId="7DBA6E13" w14:textId="77777777" w:rsidR="0048511A" w:rsidRDefault="0048511A" w:rsidP="0048511A"/>
    <w:p w14:paraId="1AF7D5B4" w14:textId="77777777" w:rsidR="0048511A" w:rsidRDefault="0048511A" w:rsidP="0048511A"/>
    <w:p w14:paraId="0F7AC270" w14:textId="77777777" w:rsidR="0048511A" w:rsidRDefault="0048511A" w:rsidP="0048511A"/>
    <w:p w14:paraId="112ED4BD" w14:textId="77777777" w:rsidR="0048511A" w:rsidRDefault="0048511A" w:rsidP="0048511A"/>
    <w:p w14:paraId="32BFB201" w14:textId="77777777" w:rsidR="0048511A" w:rsidRDefault="0048511A" w:rsidP="0048511A"/>
    <w:p w14:paraId="2F4563C0" w14:textId="77777777" w:rsidR="0048511A" w:rsidRDefault="0048511A" w:rsidP="0048511A"/>
    <w:p w14:paraId="2F9BFC7E" w14:textId="77777777" w:rsidR="0048511A" w:rsidRDefault="0048511A" w:rsidP="0048511A"/>
    <w:p w14:paraId="54043BC9" w14:textId="77777777" w:rsidR="0048511A" w:rsidRDefault="0048511A" w:rsidP="0048511A"/>
    <w:p w14:paraId="452EB2C4" w14:textId="77777777" w:rsidR="0048511A" w:rsidRDefault="0048511A" w:rsidP="0048511A"/>
    <w:p w14:paraId="2CCAAABA" w14:textId="77777777" w:rsidR="0048511A" w:rsidRDefault="0048511A" w:rsidP="0048511A"/>
    <w:p w14:paraId="00E7F3B4" w14:textId="77777777" w:rsidR="0048511A" w:rsidRPr="0048511A" w:rsidRDefault="0048511A" w:rsidP="0048511A"/>
    <w:p w14:paraId="3D77CFB8" w14:textId="51F5A7AE" w:rsidR="00995F54" w:rsidRDefault="000D7E4E" w:rsidP="009C2B5D">
      <w:pPr>
        <w:pStyle w:val="Heading3"/>
        <w:ind w:left="0" w:firstLine="0"/>
      </w:pPr>
      <w:bookmarkStart w:id="12" w:name="_Toc231222554"/>
      <w:r>
        <w:lastRenderedPageBreak/>
        <w:t>4</w:t>
      </w:r>
      <w:r w:rsidR="00705D5D">
        <w:t>.3 Extreme Gradient Boosting (XGBoost)</w:t>
      </w:r>
      <w:bookmarkEnd w:id="12"/>
      <w:r w:rsidR="00705D5D">
        <w:t xml:space="preserve">  </w:t>
      </w:r>
    </w:p>
    <w:p w14:paraId="12C44555" w14:textId="77777777" w:rsidR="00FE67E5" w:rsidRPr="00FE67E5" w:rsidRDefault="00FE67E5" w:rsidP="00FE67E5">
      <w:pPr>
        <w:rPr>
          <w:lang w:val="en-US" w:eastAsia="en-US"/>
        </w:rPr>
      </w:pPr>
    </w:p>
    <w:p w14:paraId="1E222C83" w14:textId="1AB8ED63" w:rsidR="00995F54" w:rsidRDefault="00705D5D" w:rsidP="00AB6E91">
      <w:pPr>
        <w:spacing w:after="109" w:line="273" w:lineRule="auto"/>
        <w:ind w:left="5" w:right="33" w:hanging="20"/>
        <w:jc w:val="both"/>
      </w:pPr>
      <w:r w:rsidRPr="40670F73">
        <w:rPr>
          <w:rFonts w:ascii="Times New Roman" w:eastAsia="Times New Roman" w:hAnsi="Times New Roman"/>
          <w:sz w:val="24"/>
          <w:lang w:val="en-US"/>
        </w:rPr>
        <w:t xml:space="preserve">Extreme Gradient Boosting (XGBoost) is a highly optimized, scalable implementation of the gradient boosting framework developed by Chen and </w:t>
      </w:r>
      <w:proofErr w:type="spellStart"/>
      <w:r w:rsidRPr="40670F73">
        <w:rPr>
          <w:rFonts w:ascii="Times New Roman" w:eastAsia="Times New Roman" w:hAnsi="Times New Roman"/>
          <w:sz w:val="24"/>
          <w:lang w:val="en-US"/>
        </w:rPr>
        <w:t>Guestrin</w:t>
      </w:r>
      <w:proofErr w:type="spellEnd"/>
      <w:r w:rsidRPr="40670F73">
        <w:rPr>
          <w:rFonts w:ascii="Times New Roman" w:eastAsia="Times New Roman" w:hAnsi="Times New Roman"/>
          <w:sz w:val="24"/>
          <w:lang w:val="en-US"/>
        </w:rPr>
        <w:t xml:space="preserve"> [14]. Unlike Random Forest, which builds trees in parallel, XGBoost constructs trees sequentially, with each new tree trained to correct the residual errors of the preceding ensemble. The algorithm minimizes a regularized objective function that combines a differentiable loss term, binary cross-entropy for classification with explicit L1 and L2 regularization penalties on tree structure and leaf weights, effectively constraining model complexity and mitigating overfitting. </w:t>
      </w:r>
      <w:r w:rsidRPr="40670F73">
        <w:rPr>
          <w:rFonts w:cs="Calibri"/>
          <w:lang w:val="en-US"/>
        </w:rPr>
        <w:t xml:space="preserve"> </w:t>
      </w:r>
    </w:p>
    <w:p w14:paraId="5EF6A88A" w14:textId="4481912F" w:rsidR="00FE67E5" w:rsidRDefault="00705D5D" w:rsidP="00AB38BF">
      <w:pPr>
        <w:spacing w:after="109" w:line="273" w:lineRule="auto"/>
        <w:ind w:left="5" w:right="33" w:hanging="20"/>
        <w:jc w:val="both"/>
        <w:rPr>
          <w:rFonts w:ascii="Times New Roman" w:eastAsia="Times New Roman" w:hAnsi="Times New Roman"/>
          <w:sz w:val="24"/>
          <w:lang w:val="en-US"/>
        </w:rPr>
      </w:pPr>
      <w:r w:rsidRPr="40670F73">
        <w:rPr>
          <w:rFonts w:ascii="Times New Roman" w:eastAsia="Times New Roman" w:hAnsi="Times New Roman"/>
          <w:sz w:val="24"/>
          <w:lang w:val="en-US"/>
        </w:rPr>
        <w:t xml:space="preserve">XGBoost is the most technically sophisticated algorithm in this study and is expected to deliver the strongest predictive performance. Patel et al. [7] reported 99.5% accuracy for XGBoost on the identical Kaggle Water Potability dataset, while Karthick et al. [8] reported 96.31% on a structurally similar dataset, both substantially outperforming competing classifiers. A particularly valuable property for this project is XGBoost's native handling of missing values, at each split, the algorithm learns the optimal default branch direction for missing data during training, reducing dependence on imputation choices. Key hyperparameters, including learning rate, maximum tree depth, number of estimators, and subsample ratio are optimized through systematic grid search with cross-validation. For the complete algorithmic description, readers are referred to Chen and </w:t>
      </w:r>
      <w:proofErr w:type="spellStart"/>
      <w:r w:rsidRPr="40670F73">
        <w:rPr>
          <w:rFonts w:ascii="Times New Roman" w:eastAsia="Times New Roman" w:hAnsi="Times New Roman"/>
          <w:sz w:val="24"/>
          <w:lang w:val="en-US"/>
        </w:rPr>
        <w:t>Guestrin</w:t>
      </w:r>
      <w:proofErr w:type="spellEnd"/>
      <w:r w:rsidRPr="40670F73">
        <w:rPr>
          <w:rFonts w:ascii="Times New Roman" w:eastAsia="Times New Roman" w:hAnsi="Times New Roman"/>
          <w:sz w:val="24"/>
          <w:lang w:val="en-US"/>
        </w:rPr>
        <w:t xml:space="preserve"> [14].</w:t>
      </w:r>
      <w:r w:rsidR="00FE67E5">
        <w:rPr>
          <w:rFonts w:ascii="Times New Roman" w:eastAsia="Times New Roman" w:hAnsi="Times New Roman"/>
          <w:sz w:val="24"/>
          <w:lang w:val="en-US"/>
        </w:rPr>
        <w:t xml:space="preserve"> </w:t>
      </w:r>
    </w:p>
    <w:p w14:paraId="79E2C21C" w14:textId="77777777" w:rsidR="00233532" w:rsidRDefault="00233532" w:rsidP="00AB38BF">
      <w:pPr>
        <w:spacing w:after="109" w:line="273" w:lineRule="auto"/>
        <w:ind w:left="5" w:right="33" w:hanging="20"/>
        <w:jc w:val="both"/>
        <w:rPr>
          <w:rFonts w:ascii="Times New Roman" w:eastAsia="Times New Roman" w:hAnsi="Times New Roman"/>
          <w:sz w:val="24"/>
          <w:lang w:val="en-US"/>
        </w:rPr>
      </w:pPr>
    </w:p>
    <w:p w14:paraId="77A9A9C6" w14:textId="562A6733" w:rsidR="003B5F64" w:rsidRDefault="003B5F64" w:rsidP="003B5F64">
      <w:pPr>
        <w:pStyle w:val="Caption"/>
        <w:keepNext/>
        <w:jc w:val="center"/>
      </w:pPr>
      <w:bookmarkStart w:id="13" w:name="_Toc231325071"/>
      <w:r>
        <w:t xml:space="preserve">Equation </w:t>
      </w:r>
      <w:r>
        <w:fldChar w:fldCharType="begin"/>
      </w:r>
      <w:r>
        <w:instrText xml:space="preserve"> SEQ Equation \* ARABIC </w:instrText>
      </w:r>
      <w:r>
        <w:fldChar w:fldCharType="separate"/>
      </w:r>
      <w:r w:rsidR="003929F9">
        <w:rPr>
          <w:noProof/>
        </w:rPr>
        <w:t>3</w:t>
      </w:r>
      <w:r>
        <w:fldChar w:fldCharType="end"/>
      </w:r>
      <w:r>
        <w:rPr>
          <w:lang w:val="en-US"/>
        </w:rPr>
        <w:t>: XGBoost Objective function</w:t>
      </w:r>
      <w:bookmarkEnd w:id="13"/>
    </w:p>
    <w:p w14:paraId="10705D52" w14:textId="051777F9" w:rsidR="00233532" w:rsidRPr="00A66BB6" w:rsidRDefault="0070715D" w:rsidP="00233532">
      <w:pPr>
        <w:spacing w:after="109" w:line="273" w:lineRule="auto"/>
        <w:ind w:left="5" w:right="33" w:hanging="20"/>
        <w:jc w:val="both"/>
        <w:rPr>
          <w:rFonts w:ascii="Times New Roman" w:eastAsia="Times New Roman" w:hAnsi="Times New Roman"/>
          <w:sz w:val="36"/>
          <w:szCs w:val="36"/>
          <w:lang w:val="en-US"/>
        </w:rPr>
      </w:pPr>
      <m:oMathPara>
        <m:oMath>
          <m:r>
            <m:rPr>
              <m:scr m:val="script"/>
            </m:rPr>
            <w:rPr>
              <w:rFonts w:ascii="Cambria Math" w:eastAsia="Times New Roman" w:hAnsi="Cambria Math"/>
              <w:sz w:val="36"/>
              <w:szCs w:val="36"/>
              <w:lang w:val="en-US"/>
            </w:rPr>
            <m:t>L</m:t>
          </m:r>
          <m:d>
            <m:dPr>
              <m:ctrlPr>
                <w:rPr>
                  <w:rFonts w:ascii="Cambria Math" w:eastAsia="Times New Roman" w:hAnsi="Cambria Math"/>
                  <w:i/>
                  <w:sz w:val="36"/>
                  <w:szCs w:val="36"/>
                  <w:lang w:val="en-US"/>
                </w:rPr>
              </m:ctrlPr>
            </m:dPr>
            <m:e>
              <m:r>
                <w:rPr>
                  <w:rFonts w:ascii="Cambria Math" w:eastAsia="Times New Roman" w:hAnsi="Cambria Math"/>
                  <w:sz w:val="36"/>
                  <w:szCs w:val="36"/>
                  <w:lang w:val="en-US"/>
                </w:rPr>
                <m:t>f</m:t>
              </m:r>
            </m:e>
          </m:d>
          <m:r>
            <w:rPr>
              <w:rFonts w:ascii="Cambria Math" w:eastAsia="Times New Roman" w:hAnsi="Cambria Math"/>
              <w:sz w:val="36"/>
              <w:szCs w:val="36"/>
              <w:lang w:val="en-US"/>
            </w:rPr>
            <m:t xml:space="preserve">= </m:t>
          </m:r>
          <m:nary>
            <m:naryPr>
              <m:chr m:val="∑"/>
              <m:limLoc m:val="undOvr"/>
              <m:ctrlPr>
                <w:rPr>
                  <w:rFonts w:ascii="Cambria Math" w:eastAsia="Times New Roman" w:hAnsi="Cambria Math"/>
                  <w:i/>
                  <w:sz w:val="36"/>
                  <w:szCs w:val="36"/>
                  <w:lang w:val="en-US"/>
                </w:rPr>
              </m:ctrlPr>
            </m:naryPr>
            <m:sub>
              <m:r>
                <w:rPr>
                  <w:rFonts w:ascii="Cambria Math" w:eastAsia="Times New Roman" w:hAnsi="Cambria Math"/>
                  <w:sz w:val="36"/>
                  <w:szCs w:val="36"/>
                  <w:lang w:val="en-US"/>
                </w:rPr>
                <m:t>i=1</m:t>
              </m:r>
            </m:sub>
            <m:sup>
              <m:r>
                <w:rPr>
                  <w:rFonts w:ascii="Cambria Math" w:eastAsia="Times New Roman" w:hAnsi="Cambria Math"/>
                  <w:sz w:val="36"/>
                  <w:szCs w:val="36"/>
                  <w:lang w:val="en-US"/>
                </w:rPr>
                <m:t>N</m:t>
              </m:r>
            </m:sup>
            <m:e>
              <m:r>
                <m:rPr>
                  <m:scr m:val="script"/>
                </m:rPr>
                <w:rPr>
                  <w:rFonts w:ascii="Cambria Math" w:eastAsia="Times New Roman" w:hAnsi="Cambria Math"/>
                  <w:sz w:val="36"/>
                  <w:szCs w:val="36"/>
                  <w:lang w:val="en-US"/>
                </w:rPr>
                <m:t>l(</m:t>
              </m:r>
              <m:sSub>
                <m:sSubPr>
                  <m:ctrlPr>
                    <w:rPr>
                      <w:rFonts w:ascii="Cambria Math" w:eastAsia="Times New Roman" w:hAnsi="Cambria Math"/>
                      <w:i/>
                      <w:sz w:val="36"/>
                      <w:szCs w:val="36"/>
                      <w:lang w:val="en-US"/>
                    </w:rPr>
                  </m:ctrlPr>
                </m:sSubPr>
                <m:e>
                  <m:r>
                    <w:rPr>
                      <w:rFonts w:ascii="Cambria Math" w:eastAsia="Times New Roman" w:hAnsi="Cambria Math"/>
                      <w:sz w:val="36"/>
                      <w:szCs w:val="36"/>
                      <w:lang w:val="en-US"/>
                    </w:rPr>
                    <m:t>y</m:t>
                  </m:r>
                </m:e>
                <m:sub>
                  <m:r>
                    <w:rPr>
                      <w:rFonts w:ascii="Cambria Math" w:eastAsia="Times New Roman" w:hAnsi="Cambria Math"/>
                      <w:sz w:val="36"/>
                      <w:szCs w:val="36"/>
                      <w:lang w:val="en-US"/>
                    </w:rPr>
                    <m:t>i</m:t>
                  </m:r>
                </m:sub>
              </m:sSub>
            </m:e>
          </m:nary>
          <m:r>
            <w:rPr>
              <w:rFonts w:ascii="Cambria Math" w:eastAsia="Times New Roman" w:hAnsi="Cambria Math"/>
              <w:sz w:val="36"/>
              <w:szCs w:val="36"/>
              <w:lang w:val="en-US"/>
            </w:rPr>
            <m:t>,f(</m:t>
          </m:r>
          <m:sSub>
            <m:sSubPr>
              <m:ctrlPr>
                <w:rPr>
                  <w:rFonts w:ascii="Cambria Math" w:eastAsia="Times New Roman" w:hAnsi="Cambria Math"/>
                  <w:i/>
                  <w:sz w:val="36"/>
                  <w:szCs w:val="36"/>
                  <w:lang w:val="en-US"/>
                </w:rPr>
              </m:ctrlPr>
            </m:sSubPr>
            <m:e>
              <m:r>
                <w:rPr>
                  <w:rFonts w:ascii="Cambria Math" w:eastAsia="Times New Roman" w:hAnsi="Cambria Math"/>
                  <w:sz w:val="36"/>
                  <w:szCs w:val="36"/>
                  <w:lang w:val="en-US"/>
                </w:rPr>
                <m:t>x</m:t>
              </m:r>
            </m:e>
            <m:sub>
              <m:r>
                <w:rPr>
                  <w:rFonts w:ascii="Cambria Math" w:eastAsia="Times New Roman" w:hAnsi="Cambria Math"/>
                  <w:sz w:val="36"/>
                  <w:szCs w:val="36"/>
                  <w:lang w:val="en-US"/>
                </w:rPr>
                <m:t>i</m:t>
              </m:r>
            </m:sub>
          </m:sSub>
          <m:r>
            <w:rPr>
              <w:rFonts w:ascii="Cambria Math" w:eastAsia="Times New Roman" w:hAnsi="Cambria Math"/>
              <w:sz w:val="36"/>
              <w:szCs w:val="36"/>
              <w:lang w:val="en-US"/>
            </w:rPr>
            <m:t>))+</m:t>
          </m:r>
          <m:r>
            <m:rPr>
              <m:sty m:val="p"/>
            </m:rPr>
            <w:rPr>
              <w:rFonts w:ascii="Cambria Math" w:eastAsia="Times New Roman" w:hAnsi="Cambria Math"/>
              <w:sz w:val="36"/>
              <w:szCs w:val="36"/>
              <w:lang w:val="en-US"/>
            </w:rPr>
            <m:t>Ω</m:t>
          </m:r>
          <m:r>
            <w:rPr>
              <w:rFonts w:ascii="Cambria Math" w:eastAsia="Times New Roman" w:hAnsi="Cambria Math"/>
              <w:sz w:val="36"/>
              <w:szCs w:val="36"/>
              <w:lang w:val="en-US"/>
            </w:rPr>
            <m:t>(f)</m:t>
          </m:r>
        </m:oMath>
      </m:oMathPara>
    </w:p>
    <w:p w14:paraId="1DE912EB" w14:textId="77777777" w:rsidR="00233532" w:rsidRPr="00233532" w:rsidRDefault="00233532" w:rsidP="00AB38BF">
      <w:pPr>
        <w:spacing w:after="109" w:line="273" w:lineRule="auto"/>
        <w:ind w:left="5" w:right="33" w:hanging="20"/>
        <w:jc w:val="both"/>
        <w:rPr>
          <w:rFonts w:ascii="Times New Roman" w:eastAsia="Times New Roman" w:hAnsi="Times New Roman"/>
          <w:szCs w:val="22"/>
          <w:lang w:val="en-US"/>
        </w:rPr>
      </w:pPr>
      <m:oMathPara>
        <m:oMathParaPr>
          <m:jc m:val="center"/>
        </m:oMathParaPr>
        <m:oMath>
          <m:r>
            <w:rPr>
              <w:rFonts w:ascii="Cambria Math" w:eastAsia="Times New Roman" w:hAnsi="Cambria Math"/>
              <w:szCs w:val="22"/>
              <w:lang w:val="en-US"/>
            </w:rPr>
            <m:t>Where l</m:t>
          </m:r>
          <m:d>
            <m:dPr>
              <m:ctrlPr>
                <w:rPr>
                  <w:rFonts w:ascii="Cambria Math" w:eastAsia="Times New Roman" w:hAnsi="Cambria Math"/>
                  <w:i/>
                  <w:szCs w:val="22"/>
                  <w:lang w:val="en-US"/>
                </w:rPr>
              </m:ctrlPr>
            </m:dPr>
            <m:e>
              <m:sSub>
                <m:sSubPr>
                  <m:ctrlPr>
                    <w:rPr>
                      <w:rFonts w:ascii="Cambria Math" w:eastAsia="Times New Roman" w:hAnsi="Cambria Math"/>
                      <w:i/>
                      <w:szCs w:val="22"/>
                      <w:lang w:val="en-US"/>
                    </w:rPr>
                  </m:ctrlPr>
                </m:sSubPr>
                <m:e>
                  <m:r>
                    <w:rPr>
                      <w:rFonts w:ascii="Cambria Math" w:eastAsia="Times New Roman" w:hAnsi="Cambria Math"/>
                      <w:szCs w:val="22"/>
                      <w:lang w:val="en-US"/>
                    </w:rPr>
                    <m:t>y</m:t>
                  </m:r>
                </m:e>
                <m:sub>
                  <m:r>
                    <w:rPr>
                      <w:rFonts w:ascii="Cambria Math" w:eastAsia="Times New Roman" w:hAnsi="Cambria Math"/>
                      <w:szCs w:val="22"/>
                      <w:lang w:val="en-US"/>
                    </w:rPr>
                    <m:t>i</m:t>
                  </m:r>
                </m:sub>
              </m:sSub>
              <m:r>
                <w:rPr>
                  <w:rFonts w:ascii="Cambria Math" w:eastAsia="Times New Roman" w:hAnsi="Cambria Math"/>
                  <w:szCs w:val="22"/>
                  <w:lang w:val="en-US"/>
                </w:rPr>
                <m:t>,f</m:t>
              </m:r>
              <m:d>
                <m:dPr>
                  <m:ctrlPr>
                    <w:rPr>
                      <w:rFonts w:ascii="Cambria Math" w:eastAsia="Times New Roman" w:hAnsi="Cambria Math"/>
                      <w:i/>
                      <w:szCs w:val="22"/>
                      <w:lang w:val="en-US"/>
                    </w:rPr>
                  </m:ctrlPr>
                </m:dPr>
                <m:e>
                  <m:sSub>
                    <m:sSubPr>
                      <m:ctrlPr>
                        <w:rPr>
                          <w:rFonts w:ascii="Cambria Math" w:eastAsia="Times New Roman" w:hAnsi="Cambria Math"/>
                          <w:i/>
                          <w:szCs w:val="22"/>
                          <w:lang w:val="en-US"/>
                        </w:rPr>
                      </m:ctrlPr>
                    </m:sSubPr>
                    <m:e>
                      <m:r>
                        <w:rPr>
                          <w:rFonts w:ascii="Cambria Math" w:eastAsia="Times New Roman" w:hAnsi="Cambria Math"/>
                          <w:szCs w:val="22"/>
                          <w:lang w:val="en-US"/>
                        </w:rPr>
                        <m:t>x</m:t>
                      </m:r>
                    </m:e>
                    <m:sub>
                      <m:r>
                        <w:rPr>
                          <w:rFonts w:ascii="Cambria Math" w:eastAsia="Times New Roman" w:hAnsi="Cambria Math"/>
                          <w:szCs w:val="22"/>
                          <w:lang w:val="en-US"/>
                        </w:rPr>
                        <m:t>i</m:t>
                      </m:r>
                    </m:sub>
                  </m:sSub>
                </m:e>
              </m:d>
            </m:e>
          </m:d>
          <m:r>
            <w:rPr>
              <w:rFonts w:ascii="Cambria Math" w:eastAsia="Times New Roman" w:hAnsi="Cambria Math"/>
              <w:szCs w:val="22"/>
              <w:lang w:val="en-US"/>
            </w:rPr>
            <m:t>is the prediction error and Ω</m:t>
          </m:r>
          <m:d>
            <m:dPr>
              <m:ctrlPr>
                <w:rPr>
                  <w:rFonts w:ascii="Cambria Math" w:eastAsia="Times New Roman" w:hAnsi="Cambria Math"/>
                  <w:i/>
                  <w:szCs w:val="22"/>
                  <w:lang w:val="en-US"/>
                </w:rPr>
              </m:ctrlPr>
            </m:dPr>
            <m:e>
              <m:r>
                <w:rPr>
                  <w:rFonts w:ascii="Cambria Math" w:eastAsia="Times New Roman" w:hAnsi="Cambria Math"/>
                  <w:szCs w:val="22"/>
                  <w:lang w:val="en-US"/>
                </w:rPr>
                <m:t>f</m:t>
              </m:r>
            </m:e>
          </m:d>
          <m:r>
            <w:rPr>
              <w:rFonts w:ascii="Cambria Math" w:eastAsia="Times New Roman" w:hAnsi="Cambria Math"/>
              <w:szCs w:val="22"/>
              <w:lang w:val="en-US"/>
            </w:rPr>
            <m:t xml:space="preserve"> is the regularization term that controls model</m:t>
          </m:r>
        </m:oMath>
      </m:oMathPara>
    </w:p>
    <w:p w14:paraId="1CD1B8A6" w14:textId="4D37A40F" w:rsidR="00A66BB6" w:rsidRPr="00233532" w:rsidRDefault="00233532" w:rsidP="00233532">
      <w:pPr>
        <w:spacing w:after="109" w:line="273" w:lineRule="auto"/>
        <w:ind w:left="5" w:right="33" w:hanging="20"/>
        <w:jc w:val="both"/>
        <w:rPr>
          <w:rFonts w:ascii="Times New Roman" w:eastAsia="Times New Roman" w:hAnsi="Times New Roman"/>
          <w:szCs w:val="22"/>
          <w:lang w:val="en-US"/>
        </w:rPr>
      </w:pPr>
      <m:oMathPara>
        <m:oMath>
          <m:r>
            <w:rPr>
              <w:rFonts w:ascii="Cambria Math" w:eastAsia="Times New Roman" w:hAnsi="Cambria Math"/>
              <w:szCs w:val="22"/>
              <w:lang w:val="en-US"/>
            </w:rPr>
            <m:t xml:space="preserve"> complexity to prevent overfitting.</m:t>
          </m:r>
        </m:oMath>
      </m:oMathPara>
    </w:p>
    <w:p w14:paraId="0B6366B1" w14:textId="77777777" w:rsidR="00857867" w:rsidRDefault="00FE67E5" w:rsidP="00857867">
      <w:pPr>
        <w:keepNext/>
        <w:spacing w:after="109" w:line="273" w:lineRule="auto"/>
        <w:ind w:left="5" w:right="33" w:hanging="20"/>
        <w:jc w:val="center"/>
      </w:pPr>
      <w:r>
        <w:rPr>
          <w:noProof/>
        </w:rPr>
        <w:lastRenderedPageBreak/>
        <w:drawing>
          <wp:inline distT="0" distB="0" distL="0" distR="0" wp14:anchorId="04F22FB9" wp14:editId="3795F8A5">
            <wp:extent cx="3338830" cy="2266315"/>
            <wp:effectExtent l="0" t="0" r="1270" b="0"/>
            <wp:docPr id="212480052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0528" name="Picture 21248005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7104" cy="2373747"/>
                    </a:xfrm>
                    <a:prstGeom prst="rect">
                      <a:avLst/>
                    </a:prstGeom>
                  </pic:spPr>
                </pic:pic>
              </a:graphicData>
            </a:graphic>
          </wp:inline>
        </w:drawing>
      </w:r>
    </w:p>
    <w:p w14:paraId="298D93C5" w14:textId="5A519492" w:rsidR="00AB38BF" w:rsidRDefault="00857867" w:rsidP="00857867">
      <w:pPr>
        <w:pStyle w:val="Caption"/>
        <w:jc w:val="center"/>
      </w:pPr>
      <w:bookmarkStart w:id="14" w:name="_Toc231325041"/>
      <w:r>
        <w:t xml:space="preserve">Figure </w:t>
      </w:r>
      <w:r>
        <w:fldChar w:fldCharType="begin"/>
      </w:r>
      <w:r>
        <w:instrText xml:space="preserve"> SEQ Figure \* ARABIC </w:instrText>
      </w:r>
      <w:r>
        <w:fldChar w:fldCharType="separate"/>
      </w:r>
      <w:r w:rsidR="003929F9">
        <w:rPr>
          <w:noProof/>
        </w:rPr>
        <w:t>4</w:t>
      </w:r>
      <w:r>
        <w:fldChar w:fldCharType="end"/>
      </w:r>
      <w:r>
        <w:rPr>
          <w:lang w:val="en-US"/>
        </w:rPr>
        <w:t xml:space="preserve">: </w:t>
      </w:r>
      <w:r w:rsidRPr="00BB1B83">
        <w:rPr>
          <w:lang w:val="en-US"/>
        </w:rPr>
        <w:t xml:space="preserve">XGBoost Implementation Scheme ( Source: </w:t>
      </w:r>
      <w:hyperlink r:id="rId25" w:history="1">
        <w:proofErr w:type="spellStart"/>
        <w:r w:rsidRPr="00CF6EC6">
          <w:rPr>
            <w:rStyle w:val="Hyperlink"/>
            <w:lang w:val="en-US"/>
          </w:rPr>
          <w:t>GeeksforGeeks</w:t>
        </w:r>
        <w:proofErr w:type="spellEnd"/>
        <w:r w:rsidRPr="00CF6EC6">
          <w:rPr>
            <w:rStyle w:val="Hyperlink"/>
            <w:lang w:val="en-US"/>
          </w:rPr>
          <w:t>, 2025</w:t>
        </w:r>
      </w:hyperlink>
      <w:r w:rsidRPr="00BB1B83">
        <w:rPr>
          <w:lang w:val="en-US"/>
        </w:rPr>
        <w:t xml:space="preserve"> )</w:t>
      </w:r>
      <w:bookmarkEnd w:id="14"/>
    </w:p>
    <w:p w14:paraId="4CB4058D" w14:textId="37882740" w:rsidR="00AB38BF" w:rsidRDefault="00AB38BF" w:rsidP="008C5F7F">
      <w:pPr>
        <w:pStyle w:val="Caption"/>
        <w:jc w:val="center"/>
      </w:pPr>
    </w:p>
    <w:p w14:paraId="1EFB33C2" w14:textId="77777777" w:rsidR="00233532" w:rsidRPr="00233532" w:rsidRDefault="00233532" w:rsidP="00233532"/>
    <w:p w14:paraId="0C7E6B43" w14:textId="77777777" w:rsidR="008C5F7F" w:rsidRDefault="00AB38BF" w:rsidP="008C5F7F">
      <w:pPr>
        <w:spacing w:after="10"/>
        <w:rPr>
          <w:lang w:val="en-US"/>
        </w:rPr>
      </w:pPr>
      <w:r w:rsidRPr="40670F73">
        <w:rPr>
          <w:rFonts w:ascii="Times New Roman" w:eastAsia="Times New Roman" w:hAnsi="Times New Roman"/>
          <w:sz w:val="24"/>
          <w:lang w:val="en-US"/>
        </w:rPr>
        <w:t xml:space="preserve">Collectively, KNN, Random Forest, and XGBoost constitute a strategically complementary set of classifiers. KNN offers a transparent distance-based reference point, Random Forest contributes the stability of ensemble bagging alongside interpretable feature importance, and XGBoost delivers the precision of sequential boosting with built-in regularization. Their joint evaluation under identical experimental conditions forms the methodological core of AquaGuard's comparative analysis. </w:t>
      </w:r>
      <w:r w:rsidRPr="40670F73">
        <w:rPr>
          <w:rFonts w:cs="Calibri"/>
          <w:lang w:val="en-US"/>
        </w:rPr>
        <w:t xml:space="preserve"> </w:t>
      </w:r>
    </w:p>
    <w:p w14:paraId="71618D5A" w14:textId="79033E6A" w:rsidR="00995F54" w:rsidRDefault="00705D5D" w:rsidP="008C5F7F">
      <w:pPr>
        <w:spacing w:after="10"/>
      </w:pPr>
      <w:r>
        <w:rPr>
          <w:rFonts w:ascii="Times New Roman" w:eastAsia="Times New Roman" w:hAnsi="Times New Roman"/>
          <w:sz w:val="24"/>
        </w:rPr>
        <w:t xml:space="preserve"> </w:t>
      </w:r>
    </w:p>
    <w:p w14:paraId="4BB16CFC" w14:textId="77777777" w:rsidR="00233532" w:rsidRDefault="00233532">
      <w:pPr>
        <w:pStyle w:val="Heading2"/>
        <w:spacing w:after="50"/>
      </w:pPr>
    </w:p>
    <w:p w14:paraId="5D15B95A" w14:textId="77777777" w:rsidR="00233532" w:rsidRDefault="00233532">
      <w:pPr>
        <w:pStyle w:val="Heading2"/>
        <w:spacing w:after="50"/>
      </w:pPr>
    </w:p>
    <w:p w14:paraId="508EF155" w14:textId="77777777" w:rsidR="00D429C7" w:rsidRDefault="00D429C7" w:rsidP="00D429C7">
      <w:pPr>
        <w:rPr>
          <w:lang w:val="en-US" w:eastAsia="en-US"/>
        </w:rPr>
      </w:pPr>
    </w:p>
    <w:p w14:paraId="1163BC8B" w14:textId="77777777" w:rsidR="00233532" w:rsidRDefault="00233532">
      <w:pPr>
        <w:pStyle w:val="Heading2"/>
        <w:spacing w:after="50"/>
      </w:pPr>
    </w:p>
    <w:p w14:paraId="474A4323" w14:textId="77777777" w:rsidR="00D429C7" w:rsidRPr="00D429C7" w:rsidRDefault="00D429C7" w:rsidP="00D429C7">
      <w:pPr>
        <w:rPr>
          <w:lang w:val="en-US" w:eastAsia="en-US"/>
        </w:rPr>
      </w:pPr>
    </w:p>
    <w:p w14:paraId="4897B0D5" w14:textId="77777777" w:rsidR="00D429C7" w:rsidRDefault="00D429C7" w:rsidP="00D429C7">
      <w:pPr>
        <w:pStyle w:val="Heading2"/>
        <w:spacing w:after="50"/>
        <w:ind w:left="0" w:firstLine="0"/>
      </w:pPr>
    </w:p>
    <w:p w14:paraId="4678AB7C" w14:textId="3FCF5B2D" w:rsidR="00995F54" w:rsidRDefault="000D7E4E" w:rsidP="00D429C7">
      <w:pPr>
        <w:pStyle w:val="Heading2"/>
        <w:spacing w:after="50"/>
        <w:ind w:left="0" w:firstLine="0"/>
      </w:pPr>
      <w:bookmarkStart w:id="15" w:name="_Toc231222555"/>
      <w:r>
        <w:t>5</w:t>
      </w:r>
      <w:r w:rsidR="00705D5D">
        <w:t>. Empirical Studies</w:t>
      </w:r>
      <w:bookmarkEnd w:id="15"/>
      <w:r w:rsidR="00705D5D">
        <w:t xml:space="preserve">   </w:t>
      </w:r>
    </w:p>
    <w:p w14:paraId="1E577C35" w14:textId="6F272973" w:rsidR="00995F54" w:rsidRDefault="000D7E4E">
      <w:pPr>
        <w:pStyle w:val="Heading3"/>
        <w:ind w:left="-5"/>
      </w:pPr>
      <w:bookmarkStart w:id="16" w:name="_Toc231222556"/>
      <w:r>
        <w:t>5</w:t>
      </w:r>
      <w:r w:rsidR="00705D5D">
        <w:t>.1 Description of dataset</w:t>
      </w:r>
      <w:bookmarkEnd w:id="16"/>
      <w:r w:rsidR="00705D5D">
        <w:t xml:space="preserve">  </w:t>
      </w:r>
    </w:p>
    <w:p w14:paraId="1D44ADA9"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6EC6ECE8"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The dataset used in this paper has been sourced from the Kaggle repository through the dataset known as Water Potability by Aditya </w:t>
      </w:r>
      <w:proofErr w:type="spellStart"/>
      <w:r w:rsidRPr="40670F73">
        <w:rPr>
          <w:rFonts w:ascii="Times New Roman" w:eastAsia="Times New Roman" w:hAnsi="Times New Roman"/>
          <w:sz w:val="24"/>
          <w:lang w:val="en-US"/>
        </w:rPr>
        <w:t>Kadiwal</w:t>
      </w:r>
      <w:proofErr w:type="spellEnd"/>
      <w:r w:rsidRPr="40670F73">
        <w:rPr>
          <w:rFonts w:ascii="Times New Roman" w:eastAsia="Times New Roman" w:hAnsi="Times New Roman"/>
          <w:sz w:val="24"/>
          <w:lang w:val="en-US"/>
        </w:rPr>
        <w:t xml:space="preserve"> [3]. </w:t>
      </w:r>
      <w:r w:rsidRPr="40670F73">
        <w:rPr>
          <w:rFonts w:cs="Calibri"/>
          <w:lang w:val="en-US"/>
        </w:rPr>
        <w:t xml:space="preserve"> </w:t>
      </w:r>
    </w:p>
    <w:p w14:paraId="607B692E"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797EEEF0"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This particular dataset provides the physicochemical properties of water samples that were gathered with the aim of predicting potable water. The goal of this dataset is to predict whether water is potable or not using different water quality parameters. </w:t>
      </w:r>
      <w:r w:rsidRPr="40670F73">
        <w:rPr>
          <w:rFonts w:cs="Calibri"/>
          <w:lang w:val="en-US"/>
        </w:rPr>
        <w:t xml:space="preserve"> </w:t>
      </w:r>
    </w:p>
    <w:p w14:paraId="15A1563D"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69762EF6" w14:textId="77777777" w:rsidR="00995F54" w:rsidRDefault="00705D5D">
      <w:pPr>
        <w:spacing w:after="52" w:line="248" w:lineRule="auto"/>
        <w:ind w:left="10" w:right="57" w:hanging="10"/>
      </w:pPr>
      <w:r w:rsidRPr="40670F73">
        <w:rPr>
          <w:rFonts w:ascii="Times New Roman" w:eastAsia="Times New Roman" w:hAnsi="Times New Roman"/>
          <w:sz w:val="24"/>
          <w:lang w:val="en-US"/>
        </w:rPr>
        <w:t xml:space="preserve">This particular dataset has a total of </w:t>
      </w:r>
      <w:r w:rsidRPr="40670F73">
        <w:rPr>
          <w:rFonts w:ascii="Times New Roman" w:eastAsia="Times New Roman" w:hAnsi="Times New Roman"/>
          <w:b/>
          <w:bCs/>
          <w:sz w:val="24"/>
          <w:lang w:val="en-US"/>
        </w:rPr>
        <w:t xml:space="preserve">3276 </w:t>
      </w:r>
      <w:r w:rsidRPr="40670F73">
        <w:rPr>
          <w:rFonts w:ascii="Times New Roman" w:eastAsia="Times New Roman" w:hAnsi="Times New Roman"/>
          <w:sz w:val="24"/>
          <w:lang w:val="en-US"/>
        </w:rPr>
        <w:t xml:space="preserve">samples and </w:t>
      </w:r>
      <w:r w:rsidRPr="40670F73">
        <w:rPr>
          <w:rFonts w:ascii="Times New Roman" w:eastAsia="Times New Roman" w:hAnsi="Times New Roman"/>
          <w:b/>
          <w:bCs/>
          <w:sz w:val="24"/>
          <w:lang w:val="en-US"/>
        </w:rPr>
        <w:t>10</w:t>
      </w:r>
      <w:r w:rsidRPr="40670F73">
        <w:rPr>
          <w:rFonts w:ascii="Times New Roman" w:eastAsia="Times New Roman" w:hAnsi="Times New Roman"/>
          <w:sz w:val="24"/>
          <w:lang w:val="en-US"/>
        </w:rPr>
        <w:t xml:space="preserve"> different attributes, out of which: </w:t>
      </w:r>
      <w:r w:rsidRPr="40670F73">
        <w:rPr>
          <w:rFonts w:cs="Calibri"/>
          <w:lang w:val="en-US"/>
        </w:rPr>
        <w:t xml:space="preserve"> </w:t>
      </w:r>
    </w:p>
    <w:p w14:paraId="75F4742C" w14:textId="77777777" w:rsidR="00995F54" w:rsidRDefault="00705D5D">
      <w:pPr>
        <w:numPr>
          <w:ilvl w:val="0"/>
          <w:numId w:val="1"/>
        </w:numPr>
        <w:spacing w:after="167"/>
        <w:ind w:right="57" w:hanging="360"/>
      </w:pPr>
      <w:r w:rsidRPr="40670F73">
        <w:rPr>
          <w:rFonts w:ascii="Times New Roman" w:eastAsia="Times New Roman" w:hAnsi="Times New Roman"/>
          <w:sz w:val="24"/>
          <w:lang w:val="en-US"/>
        </w:rPr>
        <w:t xml:space="preserve">9 attributes constitute the input variables, and 1 attribute is the target variable (Potability). </w:t>
      </w:r>
      <w:r w:rsidRPr="40670F73">
        <w:rPr>
          <w:rFonts w:cs="Calibri"/>
          <w:lang w:val="en-US"/>
        </w:rPr>
        <w:t xml:space="preserve"> </w:t>
      </w:r>
    </w:p>
    <w:p w14:paraId="3E19AFE6" w14:textId="77777777" w:rsidR="00995F54" w:rsidRDefault="00705D5D">
      <w:pPr>
        <w:spacing w:after="75" w:line="248" w:lineRule="auto"/>
        <w:ind w:left="10" w:right="57" w:hanging="10"/>
      </w:pPr>
      <w:r>
        <w:rPr>
          <w:rFonts w:ascii="Times New Roman" w:eastAsia="Times New Roman" w:hAnsi="Times New Roman"/>
          <w:sz w:val="24"/>
        </w:rPr>
        <w:t xml:space="preserve">The target attribute is binary, meaning:  </w:t>
      </w:r>
      <w:r>
        <w:rPr>
          <w:rFonts w:cs="Calibri"/>
        </w:rPr>
        <w:t xml:space="preserve"> </w:t>
      </w:r>
    </w:p>
    <w:p w14:paraId="7A7DE464" w14:textId="77777777" w:rsidR="00995F54" w:rsidRDefault="00705D5D">
      <w:pPr>
        <w:numPr>
          <w:ilvl w:val="0"/>
          <w:numId w:val="1"/>
        </w:numPr>
        <w:spacing w:after="75" w:line="248" w:lineRule="auto"/>
        <w:ind w:right="57" w:hanging="360"/>
      </w:pPr>
      <w:r>
        <w:rPr>
          <w:rFonts w:ascii="Times New Roman" w:eastAsia="Times New Roman" w:hAnsi="Times New Roman"/>
          <w:sz w:val="24"/>
        </w:rPr>
        <w:t xml:space="preserve">1 – Potable water </w:t>
      </w:r>
      <w:r>
        <w:rPr>
          <w:rFonts w:cs="Calibri"/>
        </w:rPr>
        <w:t xml:space="preserve"> </w:t>
      </w:r>
    </w:p>
    <w:p w14:paraId="4AAFC85D" w14:textId="77777777" w:rsidR="00995F54" w:rsidRDefault="00705D5D">
      <w:pPr>
        <w:numPr>
          <w:ilvl w:val="0"/>
          <w:numId w:val="1"/>
        </w:numPr>
        <w:spacing w:after="168" w:line="248" w:lineRule="auto"/>
        <w:ind w:right="57" w:hanging="360"/>
      </w:pPr>
      <w:r>
        <w:rPr>
          <w:rFonts w:ascii="Times New Roman" w:eastAsia="Times New Roman" w:hAnsi="Times New Roman"/>
          <w:sz w:val="24"/>
        </w:rPr>
        <w:t xml:space="preserve">0 – Non-potable water </w:t>
      </w:r>
      <w:r>
        <w:rPr>
          <w:rFonts w:cs="Calibri"/>
        </w:rPr>
        <w:t xml:space="preserve"> </w:t>
      </w:r>
    </w:p>
    <w:p w14:paraId="54A6712C" w14:textId="77777777" w:rsidR="00995F54" w:rsidRDefault="00705D5D">
      <w:pPr>
        <w:spacing w:after="0" w:line="248" w:lineRule="auto"/>
        <w:ind w:left="10" w:right="57" w:hanging="10"/>
        <w:rPr>
          <w:rFonts w:cs="Calibri"/>
          <w:lang w:val="en-US"/>
        </w:rPr>
      </w:pPr>
      <w:r w:rsidRPr="40670F73">
        <w:rPr>
          <w:rFonts w:ascii="Times New Roman" w:eastAsia="Times New Roman" w:hAnsi="Times New Roman"/>
          <w:sz w:val="24"/>
          <w:lang w:val="en-US"/>
        </w:rPr>
        <w:t xml:space="preserve">This dataset has been chosen because it is a practical environmental dataset used in assessing water quality. </w:t>
      </w:r>
      <w:r w:rsidRPr="40670F73">
        <w:rPr>
          <w:rFonts w:cs="Calibri"/>
          <w:lang w:val="en-US"/>
        </w:rPr>
        <w:t xml:space="preserve"> </w:t>
      </w:r>
    </w:p>
    <w:p w14:paraId="4B8A11ED" w14:textId="77777777" w:rsidR="008C5F7F" w:rsidRDefault="008C5F7F">
      <w:pPr>
        <w:spacing w:after="0" w:line="248" w:lineRule="auto"/>
        <w:ind w:left="10" w:right="57" w:hanging="10"/>
        <w:rPr>
          <w:rFonts w:cs="Calibri"/>
          <w:lang w:val="en-US"/>
        </w:rPr>
      </w:pPr>
    </w:p>
    <w:p w14:paraId="56C8A5E0" w14:textId="77777777" w:rsidR="008C5F7F" w:rsidRDefault="008C5F7F">
      <w:pPr>
        <w:spacing w:after="0" w:line="248" w:lineRule="auto"/>
        <w:ind w:left="10" w:right="57" w:hanging="10"/>
        <w:rPr>
          <w:rFonts w:cs="Calibri"/>
          <w:lang w:val="en-US"/>
        </w:rPr>
      </w:pPr>
    </w:p>
    <w:p w14:paraId="3FE39381" w14:textId="77777777" w:rsidR="008C5F7F" w:rsidRDefault="008C5F7F">
      <w:pPr>
        <w:spacing w:after="0" w:line="248" w:lineRule="auto"/>
        <w:ind w:left="10" w:right="57" w:hanging="10"/>
        <w:rPr>
          <w:rFonts w:cs="Calibri"/>
          <w:lang w:val="en-US"/>
        </w:rPr>
      </w:pPr>
    </w:p>
    <w:p w14:paraId="1826BD74" w14:textId="77777777" w:rsidR="008C5F7F" w:rsidRDefault="008C5F7F">
      <w:pPr>
        <w:spacing w:after="0" w:line="248" w:lineRule="auto"/>
        <w:ind w:left="10" w:right="57" w:hanging="10"/>
        <w:rPr>
          <w:rFonts w:cs="Calibri"/>
          <w:lang w:val="en-US"/>
        </w:rPr>
      </w:pPr>
    </w:p>
    <w:p w14:paraId="7E462F06" w14:textId="77777777" w:rsidR="008C5F7F" w:rsidRDefault="008C5F7F">
      <w:pPr>
        <w:spacing w:after="0" w:line="248" w:lineRule="auto"/>
        <w:ind w:left="10" w:right="57" w:hanging="10"/>
        <w:rPr>
          <w:rFonts w:cs="Calibri"/>
          <w:lang w:val="en-US"/>
        </w:rPr>
      </w:pPr>
    </w:p>
    <w:p w14:paraId="07984514" w14:textId="77777777" w:rsidR="008C5F7F" w:rsidRDefault="008C5F7F">
      <w:pPr>
        <w:spacing w:after="0" w:line="248" w:lineRule="auto"/>
        <w:ind w:left="10" w:right="57" w:hanging="10"/>
        <w:rPr>
          <w:rFonts w:cs="Calibri"/>
          <w:lang w:val="en-US"/>
        </w:rPr>
      </w:pPr>
    </w:p>
    <w:p w14:paraId="1F10557C" w14:textId="77777777" w:rsidR="008C5F7F" w:rsidRDefault="008C5F7F">
      <w:pPr>
        <w:spacing w:after="0" w:line="248" w:lineRule="auto"/>
        <w:ind w:left="10" w:right="57" w:hanging="10"/>
        <w:rPr>
          <w:rFonts w:cs="Calibri"/>
          <w:lang w:val="en-US"/>
        </w:rPr>
      </w:pPr>
    </w:p>
    <w:p w14:paraId="7A346F28" w14:textId="77777777" w:rsidR="008C5F7F" w:rsidRDefault="008C5F7F">
      <w:pPr>
        <w:spacing w:after="0" w:line="248" w:lineRule="auto"/>
        <w:ind w:left="10" w:right="57" w:hanging="10"/>
      </w:pPr>
    </w:p>
    <w:p w14:paraId="10509993"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p w14:paraId="6BC23878" w14:textId="77777777" w:rsidR="00D429C7" w:rsidRDefault="00D429C7">
      <w:pPr>
        <w:spacing w:after="0"/>
        <w:ind w:right="5"/>
        <w:jc w:val="center"/>
        <w:rPr>
          <w:rFonts w:cs="Calibri"/>
        </w:rPr>
      </w:pPr>
    </w:p>
    <w:p w14:paraId="52F24865" w14:textId="77777777" w:rsidR="00D429C7" w:rsidRDefault="00D429C7">
      <w:pPr>
        <w:spacing w:after="0"/>
        <w:ind w:right="5"/>
        <w:jc w:val="center"/>
        <w:rPr>
          <w:rFonts w:cs="Calibri"/>
        </w:rPr>
      </w:pPr>
    </w:p>
    <w:p w14:paraId="7F206827" w14:textId="14FD42A4" w:rsidR="00995F54" w:rsidRDefault="00705D5D">
      <w:pPr>
        <w:spacing w:after="0"/>
        <w:ind w:right="5"/>
        <w:jc w:val="center"/>
      </w:pPr>
      <w:r>
        <w:rPr>
          <w:rFonts w:cs="Calibri"/>
        </w:rPr>
        <w:t xml:space="preserve"> </w:t>
      </w:r>
    </w:p>
    <w:p w14:paraId="19489283" w14:textId="1BF5E835" w:rsidR="00995F54" w:rsidRDefault="00995F54">
      <w:pPr>
        <w:spacing w:after="0"/>
        <w:ind w:left="10" w:right="32" w:hanging="10"/>
        <w:jc w:val="center"/>
      </w:pPr>
    </w:p>
    <w:p w14:paraId="141EFB80" w14:textId="00CF7571" w:rsidR="008C5F7F" w:rsidRDefault="008C5F7F" w:rsidP="008C5F7F">
      <w:pPr>
        <w:pStyle w:val="Caption"/>
        <w:keepNext/>
        <w:jc w:val="center"/>
      </w:pPr>
    </w:p>
    <w:tbl>
      <w:tblPr>
        <w:tblStyle w:val="TableGrid"/>
        <w:tblW w:w="9504" w:type="dxa"/>
        <w:tblInd w:w="-120" w:type="dxa"/>
        <w:tblCellMar>
          <w:top w:w="129" w:type="dxa"/>
          <w:left w:w="155" w:type="dxa"/>
          <w:bottom w:w="22" w:type="dxa"/>
          <w:right w:w="60" w:type="dxa"/>
        </w:tblCellMar>
        <w:tblLook w:val="04A0" w:firstRow="1" w:lastRow="0" w:firstColumn="1" w:lastColumn="0" w:noHBand="0" w:noVBand="1"/>
      </w:tblPr>
      <w:tblGrid>
        <w:gridCol w:w="2111"/>
        <w:gridCol w:w="4026"/>
        <w:gridCol w:w="3367"/>
      </w:tblGrid>
      <w:tr w:rsidR="00E501FF" w14:paraId="5649D1FE" w14:textId="77777777">
        <w:trPr>
          <w:trHeight w:val="385"/>
        </w:trPr>
        <w:tc>
          <w:tcPr>
            <w:tcW w:w="2111" w:type="dxa"/>
            <w:tcBorders>
              <w:top w:val="single" w:sz="4" w:space="0" w:color="999999"/>
              <w:left w:val="single" w:sz="4" w:space="0" w:color="999999"/>
              <w:bottom w:val="single" w:sz="12" w:space="0" w:color="666666"/>
              <w:right w:val="single" w:sz="4" w:space="0" w:color="999999"/>
            </w:tcBorders>
            <w:vAlign w:val="bottom"/>
          </w:tcPr>
          <w:p w14:paraId="1029661D" w14:textId="77777777" w:rsidR="00995F54" w:rsidRDefault="00705D5D">
            <w:pPr>
              <w:ind w:right="111"/>
              <w:jc w:val="center"/>
            </w:pPr>
            <w:r>
              <w:rPr>
                <w:rFonts w:ascii="Times New Roman" w:eastAsia="Times New Roman" w:hAnsi="Times New Roman"/>
                <w:b/>
                <w:sz w:val="24"/>
              </w:rPr>
              <w:t xml:space="preserve">Attribute </w:t>
            </w:r>
            <w:r>
              <w:t xml:space="preserve"> </w:t>
            </w:r>
          </w:p>
        </w:tc>
        <w:tc>
          <w:tcPr>
            <w:tcW w:w="4026" w:type="dxa"/>
            <w:tcBorders>
              <w:top w:val="single" w:sz="4" w:space="0" w:color="999999"/>
              <w:left w:val="single" w:sz="4" w:space="0" w:color="999999"/>
              <w:bottom w:val="single" w:sz="12" w:space="0" w:color="666666"/>
              <w:right w:val="single" w:sz="4" w:space="0" w:color="999999"/>
            </w:tcBorders>
            <w:vAlign w:val="bottom"/>
          </w:tcPr>
          <w:p w14:paraId="1F3F14B1" w14:textId="77777777" w:rsidR="00995F54" w:rsidRDefault="00705D5D">
            <w:pPr>
              <w:ind w:right="115"/>
              <w:jc w:val="center"/>
            </w:pPr>
            <w:r>
              <w:rPr>
                <w:rFonts w:ascii="Times New Roman" w:eastAsia="Times New Roman" w:hAnsi="Times New Roman"/>
                <w:b/>
                <w:sz w:val="24"/>
              </w:rPr>
              <w:t xml:space="preserve">Description </w:t>
            </w:r>
            <w:r>
              <w:t xml:space="preserve"> </w:t>
            </w:r>
          </w:p>
        </w:tc>
        <w:tc>
          <w:tcPr>
            <w:tcW w:w="3367" w:type="dxa"/>
            <w:tcBorders>
              <w:top w:val="single" w:sz="4" w:space="0" w:color="999999"/>
              <w:left w:val="single" w:sz="4" w:space="0" w:color="999999"/>
              <w:bottom w:val="single" w:sz="12" w:space="0" w:color="666666"/>
              <w:right w:val="single" w:sz="4" w:space="0" w:color="999999"/>
            </w:tcBorders>
            <w:vAlign w:val="bottom"/>
          </w:tcPr>
          <w:p w14:paraId="52099FF1" w14:textId="77777777" w:rsidR="00995F54" w:rsidRDefault="00705D5D">
            <w:r>
              <w:rPr>
                <w:rFonts w:ascii="Times New Roman" w:eastAsia="Times New Roman" w:hAnsi="Times New Roman"/>
                <w:b/>
                <w:sz w:val="24"/>
              </w:rPr>
              <w:t xml:space="preserve">Importance in Water Quality </w:t>
            </w:r>
            <w:r>
              <w:t xml:space="preserve"> </w:t>
            </w:r>
          </w:p>
        </w:tc>
      </w:tr>
      <w:tr w:rsidR="00E501FF" w14:paraId="42ECB792" w14:textId="77777777">
        <w:trPr>
          <w:trHeight w:val="755"/>
        </w:trPr>
        <w:tc>
          <w:tcPr>
            <w:tcW w:w="2111" w:type="dxa"/>
            <w:tcBorders>
              <w:top w:val="single" w:sz="12" w:space="0" w:color="666666"/>
              <w:left w:val="single" w:sz="4" w:space="0" w:color="999999"/>
              <w:bottom w:val="single" w:sz="4" w:space="0" w:color="999999"/>
              <w:right w:val="single" w:sz="4" w:space="0" w:color="999999"/>
            </w:tcBorders>
          </w:tcPr>
          <w:p w14:paraId="6909D743" w14:textId="77777777" w:rsidR="00995F54" w:rsidRDefault="00705D5D">
            <w:pPr>
              <w:ind w:right="110"/>
              <w:jc w:val="center"/>
            </w:pPr>
            <w:r>
              <w:rPr>
                <w:rFonts w:ascii="Times New Roman" w:eastAsia="Times New Roman" w:hAnsi="Times New Roman"/>
                <w:b/>
                <w:sz w:val="24"/>
              </w:rPr>
              <w:t xml:space="preserve">pH </w:t>
            </w:r>
            <w:r>
              <w:t xml:space="preserve"> </w:t>
            </w:r>
          </w:p>
        </w:tc>
        <w:tc>
          <w:tcPr>
            <w:tcW w:w="4026" w:type="dxa"/>
            <w:tcBorders>
              <w:top w:val="single" w:sz="12" w:space="0" w:color="666666"/>
              <w:left w:val="single" w:sz="4" w:space="0" w:color="999999"/>
              <w:bottom w:val="single" w:sz="4" w:space="0" w:color="999999"/>
              <w:right w:val="single" w:sz="4" w:space="0" w:color="999999"/>
            </w:tcBorders>
            <w:vAlign w:val="bottom"/>
          </w:tcPr>
          <w:p w14:paraId="399404F3" w14:textId="77777777" w:rsidR="00995F54" w:rsidRDefault="00705D5D">
            <w:pPr>
              <w:jc w:val="center"/>
            </w:pPr>
            <w:r>
              <w:rPr>
                <w:rFonts w:ascii="Times New Roman" w:eastAsia="Times New Roman" w:hAnsi="Times New Roman"/>
                <w:sz w:val="24"/>
              </w:rPr>
              <w:t xml:space="preserve">Extreme pH levels may be harmful for drinking </w:t>
            </w:r>
            <w:r>
              <w:t xml:space="preserve"> </w:t>
            </w:r>
          </w:p>
        </w:tc>
        <w:tc>
          <w:tcPr>
            <w:tcW w:w="3367" w:type="dxa"/>
            <w:tcBorders>
              <w:top w:val="single" w:sz="12" w:space="0" w:color="666666"/>
              <w:left w:val="single" w:sz="4" w:space="0" w:color="999999"/>
              <w:bottom w:val="single" w:sz="4" w:space="0" w:color="999999"/>
              <w:right w:val="single" w:sz="4" w:space="0" w:color="999999"/>
            </w:tcBorders>
          </w:tcPr>
          <w:p w14:paraId="7E8EAF6C" w14:textId="77777777" w:rsidR="00995F54" w:rsidRDefault="00705D5D">
            <w:pPr>
              <w:jc w:val="center"/>
            </w:pPr>
            <w:r>
              <w:rPr>
                <w:rFonts w:ascii="Times New Roman" w:eastAsia="Times New Roman" w:hAnsi="Times New Roman"/>
                <w:sz w:val="24"/>
              </w:rPr>
              <w:t xml:space="preserve">Extreme pH levels may be harmful for drinking </w:t>
            </w:r>
            <w:r>
              <w:t xml:space="preserve"> </w:t>
            </w:r>
          </w:p>
        </w:tc>
      </w:tr>
      <w:tr w:rsidR="00AA547E" w14:paraId="4AC01FB5" w14:textId="77777777">
        <w:trPr>
          <w:trHeight w:val="815"/>
        </w:trPr>
        <w:tc>
          <w:tcPr>
            <w:tcW w:w="2111" w:type="dxa"/>
            <w:tcBorders>
              <w:top w:val="single" w:sz="4" w:space="0" w:color="999999"/>
              <w:left w:val="single" w:sz="4" w:space="0" w:color="999999"/>
              <w:bottom w:val="single" w:sz="4" w:space="0" w:color="999999"/>
              <w:right w:val="single" w:sz="4" w:space="0" w:color="999999"/>
            </w:tcBorders>
          </w:tcPr>
          <w:p w14:paraId="0E4B471D" w14:textId="77777777" w:rsidR="00995F54" w:rsidRDefault="00705D5D">
            <w:pPr>
              <w:ind w:right="109"/>
              <w:jc w:val="center"/>
            </w:pPr>
            <w:r>
              <w:rPr>
                <w:rFonts w:ascii="Times New Roman" w:eastAsia="Times New Roman" w:hAnsi="Times New Roman"/>
                <w:b/>
                <w:sz w:val="24"/>
              </w:rPr>
              <w:t xml:space="preserve">Hardness </w:t>
            </w:r>
            <w:r>
              <w:t xml:space="preserve"> </w:t>
            </w:r>
          </w:p>
        </w:tc>
        <w:tc>
          <w:tcPr>
            <w:tcW w:w="4026" w:type="dxa"/>
            <w:tcBorders>
              <w:top w:val="single" w:sz="4" w:space="0" w:color="999999"/>
              <w:left w:val="single" w:sz="4" w:space="0" w:color="999999"/>
              <w:bottom w:val="single" w:sz="4" w:space="0" w:color="999999"/>
              <w:right w:val="single" w:sz="4" w:space="0" w:color="999999"/>
            </w:tcBorders>
            <w:vAlign w:val="bottom"/>
          </w:tcPr>
          <w:p w14:paraId="78F3ECA9" w14:textId="77777777" w:rsidR="00995F54" w:rsidRDefault="00705D5D">
            <w:pPr>
              <w:jc w:val="center"/>
            </w:pPr>
            <w:r>
              <w:rPr>
                <w:rFonts w:ascii="Times New Roman" w:eastAsia="Times New Roman" w:hAnsi="Times New Roman"/>
                <w:sz w:val="24"/>
              </w:rPr>
              <w:t xml:space="preserve">Concentration of dissolved calcium and magnesium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center"/>
          </w:tcPr>
          <w:p w14:paraId="40CB1A63" w14:textId="77777777" w:rsidR="00995F54" w:rsidRDefault="00705D5D">
            <w:pPr>
              <w:ind w:left="950" w:hanging="915"/>
              <w:jc w:val="both"/>
            </w:pPr>
            <w:r>
              <w:rPr>
                <w:rFonts w:ascii="Times New Roman" w:eastAsia="Times New Roman" w:hAnsi="Times New Roman"/>
                <w:sz w:val="24"/>
              </w:rPr>
              <w:t xml:space="preserve">High hardness affects taste and pipe scaling </w:t>
            </w:r>
            <w:r>
              <w:t xml:space="preserve"> </w:t>
            </w:r>
          </w:p>
        </w:tc>
      </w:tr>
      <w:tr w:rsidR="00831D3F" w14:paraId="2BF23B8C" w14:textId="77777777">
        <w:trPr>
          <w:trHeight w:val="671"/>
        </w:trPr>
        <w:tc>
          <w:tcPr>
            <w:tcW w:w="2111" w:type="dxa"/>
            <w:tcBorders>
              <w:top w:val="single" w:sz="4" w:space="0" w:color="999999"/>
              <w:left w:val="single" w:sz="4" w:space="0" w:color="999999"/>
              <w:bottom w:val="single" w:sz="4" w:space="0" w:color="999999"/>
              <w:right w:val="single" w:sz="4" w:space="0" w:color="999999"/>
            </w:tcBorders>
          </w:tcPr>
          <w:p w14:paraId="478D3121" w14:textId="77777777" w:rsidR="00995F54" w:rsidRDefault="00705D5D">
            <w:pPr>
              <w:ind w:right="109"/>
              <w:jc w:val="center"/>
            </w:pPr>
            <w:r>
              <w:rPr>
                <w:rFonts w:ascii="Times New Roman" w:eastAsia="Times New Roman" w:hAnsi="Times New Roman"/>
                <w:b/>
                <w:sz w:val="24"/>
              </w:rPr>
              <w:t xml:space="preserve">Solids </w:t>
            </w:r>
            <w:r>
              <w:t xml:space="preserve"> </w:t>
            </w:r>
          </w:p>
        </w:tc>
        <w:tc>
          <w:tcPr>
            <w:tcW w:w="4026" w:type="dxa"/>
            <w:tcBorders>
              <w:top w:val="single" w:sz="4" w:space="0" w:color="999999"/>
              <w:left w:val="single" w:sz="4" w:space="0" w:color="999999"/>
              <w:bottom w:val="single" w:sz="4" w:space="0" w:color="999999"/>
              <w:right w:val="single" w:sz="4" w:space="0" w:color="999999"/>
            </w:tcBorders>
            <w:vAlign w:val="bottom"/>
          </w:tcPr>
          <w:p w14:paraId="0EA298AE" w14:textId="77777777" w:rsidR="00995F54" w:rsidRDefault="00705D5D">
            <w:pPr>
              <w:ind w:right="120"/>
              <w:jc w:val="center"/>
            </w:pPr>
            <w:r>
              <w:rPr>
                <w:rFonts w:ascii="Times New Roman" w:eastAsia="Times New Roman" w:hAnsi="Times New Roman"/>
                <w:sz w:val="24"/>
              </w:rPr>
              <w:t xml:space="preserve">Total dissolved solids in water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0EC80EF3" w14:textId="77777777" w:rsidR="00995F54" w:rsidRDefault="00705D5D">
            <w:pPr>
              <w:jc w:val="center"/>
            </w:pPr>
            <w:r>
              <w:rPr>
                <w:rFonts w:ascii="Times New Roman" w:eastAsia="Times New Roman" w:hAnsi="Times New Roman"/>
                <w:sz w:val="24"/>
              </w:rPr>
              <w:t xml:space="preserve">High dissolved solids reduce water purity </w:t>
            </w:r>
            <w:r>
              <w:t xml:space="preserve"> </w:t>
            </w:r>
          </w:p>
        </w:tc>
      </w:tr>
      <w:tr w:rsidR="00831D3F" w14:paraId="15DAB4A5" w14:textId="77777777">
        <w:trPr>
          <w:trHeight w:val="670"/>
        </w:trPr>
        <w:tc>
          <w:tcPr>
            <w:tcW w:w="2111" w:type="dxa"/>
            <w:tcBorders>
              <w:top w:val="single" w:sz="4" w:space="0" w:color="999999"/>
              <w:left w:val="single" w:sz="4" w:space="0" w:color="999999"/>
              <w:bottom w:val="single" w:sz="4" w:space="0" w:color="999999"/>
              <w:right w:val="single" w:sz="4" w:space="0" w:color="999999"/>
            </w:tcBorders>
          </w:tcPr>
          <w:p w14:paraId="06E33757" w14:textId="77777777" w:rsidR="00995F54" w:rsidRDefault="00705D5D">
            <w:pPr>
              <w:ind w:right="125"/>
              <w:jc w:val="center"/>
            </w:pPr>
            <w:r>
              <w:rPr>
                <w:rFonts w:ascii="Times New Roman" w:eastAsia="Times New Roman" w:hAnsi="Times New Roman"/>
                <w:b/>
                <w:sz w:val="24"/>
              </w:rPr>
              <w:t xml:space="preserve">Chloramines </w:t>
            </w:r>
            <w:r>
              <w:t xml:space="preserve"> </w:t>
            </w:r>
          </w:p>
        </w:tc>
        <w:tc>
          <w:tcPr>
            <w:tcW w:w="4026" w:type="dxa"/>
            <w:tcBorders>
              <w:top w:val="single" w:sz="4" w:space="0" w:color="999999"/>
              <w:left w:val="single" w:sz="4" w:space="0" w:color="999999"/>
              <w:bottom w:val="single" w:sz="4" w:space="0" w:color="999999"/>
              <w:right w:val="single" w:sz="4" w:space="0" w:color="999999"/>
            </w:tcBorders>
          </w:tcPr>
          <w:p w14:paraId="55CEB109" w14:textId="77777777" w:rsidR="00995F54" w:rsidRDefault="00705D5D">
            <w:pPr>
              <w:ind w:right="115"/>
              <w:jc w:val="center"/>
            </w:pPr>
            <w:r>
              <w:rPr>
                <w:rFonts w:ascii="Times New Roman" w:eastAsia="Times New Roman" w:hAnsi="Times New Roman"/>
                <w:sz w:val="24"/>
              </w:rPr>
              <w:t xml:space="preserve">Disinfectants added to water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756A9B74" w14:textId="77777777" w:rsidR="00995F54" w:rsidRDefault="00705D5D">
            <w:pPr>
              <w:ind w:left="941" w:hanging="745"/>
              <w:jc w:val="both"/>
            </w:pPr>
            <w:r>
              <w:rPr>
                <w:rFonts w:ascii="Times New Roman" w:eastAsia="Times New Roman" w:hAnsi="Times New Roman"/>
                <w:sz w:val="24"/>
              </w:rPr>
              <w:t xml:space="preserve">Excessive chloramines may affect safety </w:t>
            </w:r>
            <w:r>
              <w:t xml:space="preserve"> </w:t>
            </w:r>
          </w:p>
        </w:tc>
      </w:tr>
      <w:tr w:rsidR="000F7390" w14:paraId="10859307" w14:textId="77777777">
        <w:trPr>
          <w:trHeight w:val="915"/>
        </w:trPr>
        <w:tc>
          <w:tcPr>
            <w:tcW w:w="2111" w:type="dxa"/>
            <w:tcBorders>
              <w:top w:val="single" w:sz="4" w:space="0" w:color="999999"/>
              <w:left w:val="single" w:sz="4" w:space="0" w:color="999999"/>
              <w:bottom w:val="single" w:sz="4" w:space="0" w:color="999999"/>
              <w:right w:val="single" w:sz="4" w:space="0" w:color="999999"/>
            </w:tcBorders>
          </w:tcPr>
          <w:p w14:paraId="0250C907" w14:textId="77777777" w:rsidR="00995F54" w:rsidRDefault="00705D5D">
            <w:pPr>
              <w:ind w:right="111"/>
              <w:jc w:val="center"/>
            </w:pPr>
            <w:r>
              <w:rPr>
                <w:rFonts w:ascii="Times New Roman" w:eastAsia="Times New Roman" w:hAnsi="Times New Roman"/>
                <w:b/>
                <w:sz w:val="24"/>
              </w:rPr>
              <w:t xml:space="preserve">Sulfate </w:t>
            </w:r>
            <w:r>
              <w:t xml:space="preserve"> </w:t>
            </w:r>
          </w:p>
        </w:tc>
        <w:tc>
          <w:tcPr>
            <w:tcW w:w="4026" w:type="dxa"/>
            <w:tcBorders>
              <w:top w:val="single" w:sz="4" w:space="0" w:color="999999"/>
              <w:left w:val="single" w:sz="4" w:space="0" w:color="999999"/>
              <w:bottom w:val="single" w:sz="4" w:space="0" w:color="999999"/>
              <w:right w:val="single" w:sz="4" w:space="0" w:color="999999"/>
            </w:tcBorders>
          </w:tcPr>
          <w:p w14:paraId="703CD606" w14:textId="77777777" w:rsidR="00995F54" w:rsidRDefault="00705D5D">
            <w:pPr>
              <w:ind w:right="114"/>
              <w:jc w:val="center"/>
            </w:pPr>
            <w:r>
              <w:rPr>
                <w:rFonts w:ascii="Times New Roman" w:eastAsia="Times New Roman" w:hAnsi="Times New Roman"/>
                <w:sz w:val="24"/>
              </w:rPr>
              <w:t xml:space="preserve">Sulfate mineral concentration </w:t>
            </w:r>
            <w:r>
              <w:t xml:space="preserve"> </w:t>
            </w:r>
          </w:p>
        </w:tc>
        <w:tc>
          <w:tcPr>
            <w:tcW w:w="3367" w:type="dxa"/>
            <w:tcBorders>
              <w:top w:val="single" w:sz="4" w:space="0" w:color="999999"/>
              <w:left w:val="single" w:sz="4" w:space="0" w:color="999999"/>
              <w:bottom w:val="single" w:sz="4" w:space="0" w:color="999999"/>
              <w:right w:val="single" w:sz="4" w:space="0" w:color="999999"/>
            </w:tcBorders>
          </w:tcPr>
          <w:p w14:paraId="68EBA522" w14:textId="77777777" w:rsidR="00995F54" w:rsidRDefault="00705D5D">
            <w:pPr>
              <w:spacing w:after="10" w:line="233" w:lineRule="auto"/>
              <w:ind w:left="475" w:hanging="70"/>
              <w:jc w:val="both"/>
            </w:pPr>
            <w:r>
              <w:rPr>
                <w:rFonts w:ascii="Times New Roman" w:eastAsia="Times New Roman" w:hAnsi="Times New Roman"/>
                <w:sz w:val="24"/>
              </w:rPr>
              <w:t xml:space="preserve">High sulfate may cause gastrointestinal issues </w:t>
            </w:r>
            <w:r>
              <w:t xml:space="preserve"> </w:t>
            </w:r>
          </w:p>
          <w:p w14:paraId="332AEAFC" w14:textId="77777777" w:rsidR="00995F54" w:rsidRDefault="00705D5D">
            <w:pPr>
              <w:ind w:right="42"/>
              <w:jc w:val="center"/>
            </w:pPr>
            <w:r>
              <w:rPr>
                <w:rFonts w:ascii="Times New Roman" w:eastAsia="Times New Roman" w:hAnsi="Times New Roman"/>
                <w:sz w:val="2"/>
              </w:rPr>
              <w:t xml:space="preserve"> </w:t>
            </w:r>
            <w:r>
              <w:t xml:space="preserve"> </w:t>
            </w:r>
          </w:p>
        </w:tc>
      </w:tr>
      <w:tr w:rsidR="00831D3F" w14:paraId="00C173A4" w14:textId="77777777">
        <w:trPr>
          <w:trHeight w:val="370"/>
        </w:trPr>
        <w:tc>
          <w:tcPr>
            <w:tcW w:w="2111" w:type="dxa"/>
            <w:tcBorders>
              <w:top w:val="single" w:sz="4" w:space="0" w:color="999999"/>
              <w:left w:val="single" w:sz="4" w:space="0" w:color="999999"/>
              <w:bottom w:val="single" w:sz="4" w:space="0" w:color="999999"/>
              <w:right w:val="single" w:sz="4" w:space="0" w:color="999999"/>
            </w:tcBorders>
            <w:vAlign w:val="bottom"/>
          </w:tcPr>
          <w:p w14:paraId="6F661FF9" w14:textId="77777777" w:rsidR="00995F54" w:rsidRDefault="00705D5D">
            <w:pPr>
              <w:ind w:right="109"/>
              <w:jc w:val="center"/>
            </w:pPr>
            <w:r>
              <w:rPr>
                <w:rFonts w:ascii="Times New Roman" w:eastAsia="Times New Roman" w:hAnsi="Times New Roman"/>
                <w:b/>
                <w:sz w:val="24"/>
              </w:rPr>
              <w:t xml:space="preserve">Conductivity </w:t>
            </w:r>
            <w:r>
              <w:t xml:space="preserve"> </w:t>
            </w:r>
          </w:p>
        </w:tc>
        <w:tc>
          <w:tcPr>
            <w:tcW w:w="4026" w:type="dxa"/>
            <w:tcBorders>
              <w:top w:val="single" w:sz="4" w:space="0" w:color="999999"/>
              <w:left w:val="single" w:sz="4" w:space="0" w:color="999999"/>
              <w:bottom w:val="single" w:sz="4" w:space="0" w:color="999999"/>
              <w:right w:val="single" w:sz="4" w:space="0" w:color="999999"/>
            </w:tcBorders>
            <w:vAlign w:val="bottom"/>
          </w:tcPr>
          <w:p w14:paraId="3BE588A5" w14:textId="77777777" w:rsidR="00995F54" w:rsidRDefault="00705D5D">
            <w:pPr>
              <w:ind w:right="115"/>
              <w:jc w:val="center"/>
            </w:pPr>
            <w:r>
              <w:rPr>
                <w:rFonts w:ascii="Times New Roman" w:eastAsia="Times New Roman" w:hAnsi="Times New Roman"/>
                <w:sz w:val="24"/>
              </w:rPr>
              <w:t xml:space="preserve">Electrical conductivity of water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6FB7FF13" w14:textId="77777777" w:rsidR="00995F54" w:rsidRDefault="00705D5D">
            <w:pPr>
              <w:ind w:right="104"/>
              <w:jc w:val="center"/>
            </w:pPr>
            <w:r>
              <w:rPr>
                <w:rFonts w:ascii="Times New Roman" w:eastAsia="Times New Roman" w:hAnsi="Times New Roman"/>
                <w:sz w:val="24"/>
              </w:rPr>
              <w:t xml:space="preserve">Indicates ion concentration </w:t>
            </w:r>
            <w:r>
              <w:t xml:space="preserve"> </w:t>
            </w:r>
          </w:p>
        </w:tc>
      </w:tr>
      <w:tr w:rsidR="00831D3F" w14:paraId="44D3A93B" w14:textId="77777777">
        <w:trPr>
          <w:trHeight w:val="675"/>
        </w:trPr>
        <w:tc>
          <w:tcPr>
            <w:tcW w:w="2111" w:type="dxa"/>
            <w:tcBorders>
              <w:top w:val="single" w:sz="4" w:space="0" w:color="999999"/>
              <w:left w:val="single" w:sz="4" w:space="0" w:color="999999"/>
              <w:bottom w:val="single" w:sz="4" w:space="0" w:color="999999"/>
              <w:right w:val="single" w:sz="4" w:space="0" w:color="999999"/>
            </w:tcBorders>
          </w:tcPr>
          <w:p w14:paraId="187E1819" w14:textId="77777777" w:rsidR="00995F54" w:rsidRDefault="00705D5D">
            <w:pPr>
              <w:ind w:left="55"/>
            </w:pPr>
            <w:r w:rsidRPr="40670F73">
              <w:rPr>
                <w:rFonts w:ascii="Times New Roman" w:eastAsia="Times New Roman" w:hAnsi="Times New Roman"/>
                <w:b/>
                <w:bCs/>
                <w:sz w:val="24"/>
                <w:lang w:val="en-US"/>
              </w:rPr>
              <w:t xml:space="preserve">Organic_carbon </w:t>
            </w:r>
            <w:r w:rsidRPr="40670F73">
              <w:rPr>
                <w:lang w:val="en-US"/>
              </w:rPr>
              <w:t xml:space="preserve"> </w:t>
            </w:r>
          </w:p>
        </w:tc>
        <w:tc>
          <w:tcPr>
            <w:tcW w:w="4026" w:type="dxa"/>
            <w:tcBorders>
              <w:top w:val="single" w:sz="4" w:space="0" w:color="999999"/>
              <w:left w:val="single" w:sz="4" w:space="0" w:color="999999"/>
              <w:bottom w:val="single" w:sz="4" w:space="0" w:color="999999"/>
              <w:right w:val="single" w:sz="4" w:space="0" w:color="999999"/>
            </w:tcBorders>
          </w:tcPr>
          <w:p w14:paraId="386F2F6E" w14:textId="77777777" w:rsidR="00995F54" w:rsidRDefault="00705D5D">
            <w:r>
              <w:rPr>
                <w:rFonts w:ascii="Times New Roman" w:eastAsia="Times New Roman" w:hAnsi="Times New Roman"/>
                <w:sz w:val="24"/>
              </w:rPr>
              <w:t xml:space="preserve">Amount of organic carbon compounds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1C7B64B8" w14:textId="77777777" w:rsidR="00995F54" w:rsidRDefault="00705D5D">
            <w:pPr>
              <w:jc w:val="center"/>
            </w:pPr>
            <w:r w:rsidRPr="40670F73">
              <w:rPr>
                <w:rFonts w:ascii="Times New Roman" w:eastAsia="Times New Roman" w:hAnsi="Times New Roman"/>
                <w:sz w:val="24"/>
                <w:lang w:val="en-US"/>
              </w:rPr>
              <w:t xml:space="preserve">High values may indicate contamination </w:t>
            </w:r>
            <w:r w:rsidRPr="40670F73">
              <w:rPr>
                <w:lang w:val="en-US"/>
              </w:rPr>
              <w:t xml:space="preserve"> </w:t>
            </w:r>
          </w:p>
        </w:tc>
      </w:tr>
      <w:tr w:rsidR="00831D3F" w14:paraId="3E73B413" w14:textId="77777777">
        <w:trPr>
          <w:trHeight w:val="671"/>
        </w:trPr>
        <w:tc>
          <w:tcPr>
            <w:tcW w:w="2111" w:type="dxa"/>
            <w:tcBorders>
              <w:top w:val="single" w:sz="4" w:space="0" w:color="999999"/>
              <w:left w:val="single" w:sz="4" w:space="0" w:color="999999"/>
              <w:bottom w:val="single" w:sz="4" w:space="0" w:color="999999"/>
              <w:right w:val="single" w:sz="4" w:space="0" w:color="999999"/>
            </w:tcBorders>
          </w:tcPr>
          <w:p w14:paraId="071013BB" w14:textId="77777777" w:rsidR="00995F54" w:rsidRDefault="00705D5D">
            <w:pPr>
              <w:ind w:left="25"/>
            </w:pPr>
            <w:r>
              <w:rPr>
                <w:rFonts w:ascii="Times New Roman" w:eastAsia="Times New Roman" w:hAnsi="Times New Roman"/>
                <w:b/>
                <w:sz w:val="24"/>
              </w:rPr>
              <w:t xml:space="preserve">Trihalomethanes </w:t>
            </w:r>
            <w:r>
              <w:t xml:space="preserve"> </w:t>
            </w:r>
          </w:p>
        </w:tc>
        <w:tc>
          <w:tcPr>
            <w:tcW w:w="4026" w:type="dxa"/>
            <w:tcBorders>
              <w:top w:val="single" w:sz="4" w:space="0" w:color="999999"/>
              <w:left w:val="single" w:sz="4" w:space="0" w:color="999999"/>
              <w:bottom w:val="single" w:sz="4" w:space="0" w:color="999999"/>
              <w:right w:val="single" w:sz="4" w:space="0" w:color="999999"/>
            </w:tcBorders>
            <w:vAlign w:val="bottom"/>
          </w:tcPr>
          <w:p w14:paraId="0ED19180" w14:textId="77777777" w:rsidR="00995F54" w:rsidRDefault="00705D5D">
            <w:pPr>
              <w:jc w:val="center"/>
            </w:pPr>
            <w:r>
              <w:rPr>
                <w:rFonts w:ascii="Times New Roman" w:eastAsia="Times New Roman" w:hAnsi="Times New Roman"/>
                <w:sz w:val="24"/>
              </w:rPr>
              <w:t xml:space="preserve">Chemical compounds formed during chlorination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18C7A78E" w14:textId="77777777" w:rsidR="00995F54" w:rsidRDefault="00705D5D">
            <w:pPr>
              <w:jc w:val="center"/>
            </w:pPr>
            <w:r w:rsidRPr="40670F73">
              <w:rPr>
                <w:rFonts w:ascii="Times New Roman" w:eastAsia="Times New Roman" w:hAnsi="Times New Roman"/>
                <w:sz w:val="24"/>
                <w:lang w:val="en-US"/>
              </w:rPr>
              <w:t xml:space="preserve">High levels may pose health risks </w:t>
            </w:r>
            <w:r w:rsidRPr="40670F73">
              <w:rPr>
                <w:lang w:val="en-US"/>
              </w:rPr>
              <w:t xml:space="preserve"> </w:t>
            </w:r>
          </w:p>
        </w:tc>
      </w:tr>
      <w:tr w:rsidR="00831D3F" w14:paraId="460CA3C3" w14:textId="77777777">
        <w:trPr>
          <w:trHeight w:val="670"/>
        </w:trPr>
        <w:tc>
          <w:tcPr>
            <w:tcW w:w="2111" w:type="dxa"/>
            <w:tcBorders>
              <w:top w:val="single" w:sz="4" w:space="0" w:color="999999"/>
              <w:left w:val="single" w:sz="4" w:space="0" w:color="999999"/>
              <w:bottom w:val="single" w:sz="4" w:space="0" w:color="999999"/>
              <w:right w:val="single" w:sz="4" w:space="0" w:color="999999"/>
            </w:tcBorders>
          </w:tcPr>
          <w:p w14:paraId="77D00D4C" w14:textId="77777777" w:rsidR="00995F54" w:rsidRDefault="00705D5D">
            <w:pPr>
              <w:ind w:right="105"/>
              <w:jc w:val="center"/>
            </w:pPr>
            <w:r>
              <w:rPr>
                <w:rFonts w:ascii="Times New Roman" w:eastAsia="Times New Roman" w:hAnsi="Times New Roman"/>
                <w:b/>
                <w:sz w:val="24"/>
              </w:rPr>
              <w:t xml:space="preserve">Turbidity </w:t>
            </w:r>
            <w:r>
              <w:t xml:space="preserve"> </w:t>
            </w:r>
          </w:p>
        </w:tc>
        <w:tc>
          <w:tcPr>
            <w:tcW w:w="4026" w:type="dxa"/>
            <w:tcBorders>
              <w:top w:val="single" w:sz="4" w:space="0" w:color="999999"/>
              <w:left w:val="single" w:sz="4" w:space="0" w:color="999999"/>
              <w:bottom w:val="single" w:sz="4" w:space="0" w:color="999999"/>
              <w:right w:val="single" w:sz="4" w:space="0" w:color="999999"/>
            </w:tcBorders>
          </w:tcPr>
          <w:p w14:paraId="039B18FF" w14:textId="77777777" w:rsidR="00995F54" w:rsidRDefault="00705D5D">
            <w:pPr>
              <w:ind w:right="106"/>
              <w:jc w:val="center"/>
            </w:pPr>
            <w:r>
              <w:rPr>
                <w:rFonts w:ascii="Times New Roman" w:eastAsia="Times New Roman" w:hAnsi="Times New Roman"/>
                <w:sz w:val="24"/>
              </w:rPr>
              <w:t xml:space="preserve">Cloudiness of water </w:t>
            </w:r>
            <w:r>
              <w:t xml:space="preserve"> </w:t>
            </w:r>
          </w:p>
        </w:tc>
        <w:tc>
          <w:tcPr>
            <w:tcW w:w="3367" w:type="dxa"/>
            <w:tcBorders>
              <w:top w:val="single" w:sz="4" w:space="0" w:color="999999"/>
              <w:left w:val="single" w:sz="4" w:space="0" w:color="999999"/>
              <w:bottom w:val="single" w:sz="4" w:space="0" w:color="999999"/>
              <w:right w:val="single" w:sz="4" w:space="0" w:color="999999"/>
            </w:tcBorders>
            <w:vAlign w:val="bottom"/>
          </w:tcPr>
          <w:p w14:paraId="701A8FD4" w14:textId="77777777" w:rsidR="00995F54" w:rsidRDefault="00705D5D">
            <w:pPr>
              <w:jc w:val="center"/>
            </w:pPr>
            <w:r w:rsidRPr="40670F73">
              <w:rPr>
                <w:rFonts w:ascii="Times New Roman" w:eastAsia="Times New Roman" w:hAnsi="Times New Roman"/>
                <w:sz w:val="24"/>
                <w:lang w:val="en-US"/>
              </w:rPr>
              <w:t xml:space="preserve">High turbidity may indicate contamination </w:t>
            </w:r>
            <w:r w:rsidRPr="40670F73">
              <w:rPr>
                <w:lang w:val="en-US"/>
              </w:rPr>
              <w:t xml:space="preserve"> </w:t>
            </w:r>
          </w:p>
        </w:tc>
      </w:tr>
      <w:tr w:rsidR="00831D3F" w14:paraId="404F90AE" w14:textId="77777777">
        <w:trPr>
          <w:trHeight w:val="675"/>
        </w:trPr>
        <w:tc>
          <w:tcPr>
            <w:tcW w:w="2111" w:type="dxa"/>
            <w:tcBorders>
              <w:top w:val="single" w:sz="4" w:space="0" w:color="999999"/>
              <w:left w:val="single" w:sz="4" w:space="0" w:color="999999"/>
              <w:bottom w:val="single" w:sz="4" w:space="0" w:color="999999"/>
              <w:right w:val="single" w:sz="4" w:space="0" w:color="999999"/>
            </w:tcBorders>
          </w:tcPr>
          <w:p w14:paraId="6DF35152" w14:textId="77777777" w:rsidR="00995F54" w:rsidRDefault="00705D5D">
            <w:pPr>
              <w:ind w:right="110"/>
              <w:jc w:val="center"/>
            </w:pPr>
            <w:r>
              <w:rPr>
                <w:rFonts w:ascii="Times New Roman" w:eastAsia="Times New Roman" w:hAnsi="Times New Roman"/>
                <w:b/>
                <w:sz w:val="24"/>
              </w:rPr>
              <w:t xml:space="preserve">Potability </w:t>
            </w:r>
            <w:r>
              <w:t xml:space="preserve"> </w:t>
            </w:r>
          </w:p>
        </w:tc>
        <w:tc>
          <w:tcPr>
            <w:tcW w:w="4026" w:type="dxa"/>
            <w:tcBorders>
              <w:top w:val="single" w:sz="4" w:space="0" w:color="999999"/>
              <w:left w:val="single" w:sz="4" w:space="0" w:color="999999"/>
              <w:bottom w:val="single" w:sz="4" w:space="0" w:color="999999"/>
              <w:right w:val="single" w:sz="4" w:space="0" w:color="999999"/>
            </w:tcBorders>
            <w:vAlign w:val="bottom"/>
          </w:tcPr>
          <w:p w14:paraId="2A839CB1" w14:textId="77777777" w:rsidR="00995F54" w:rsidRDefault="00705D5D">
            <w:pPr>
              <w:jc w:val="center"/>
            </w:pPr>
            <w:r w:rsidRPr="40670F73">
              <w:rPr>
                <w:rFonts w:ascii="Times New Roman" w:eastAsia="Times New Roman" w:hAnsi="Times New Roman"/>
                <w:sz w:val="24"/>
                <w:lang w:val="en-US"/>
              </w:rPr>
              <w:t xml:space="preserve">Target variable indicating drinking safety </w:t>
            </w:r>
            <w:r w:rsidRPr="40670F73">
              <w:rPr>
                <w:lang w:val="en-US"/>
              </w:rPr>
              <w:t xml:space="preserve"> </w:t>
            </w:r>
          </w:p>
        </w:tc>
        <w:tc>
          <w:tcPr>
            <w:tcW w:w="3367" w:type="dxa"/>
            <w:tcBorders>
              <w:top w:val="single" w:sz="4" w:space="0" w:color="999999"/>
              <w:left w:val="single" w:sz="4" w:space="0" w:color="999999"/>
              <w:bottom w:val="single" w:sz="4" w:space="0" w:color="999999"/>
              <w:right w:val="single" w:sz="4" w:space="0" w:color="999999"/>
            </w:tcBorders>
          </w:tcPr>
          <w:p w14:paraId="161F0D57" w14:textId="77777777" w:rsidR="00995F54" w:rsidRDefault="00705D5D" w:rsidP="00857867">
            <w:pPr>
              <w:keepNext/>
              <w:ind w:right="90"/>
              <w:jc w:val="center"/>
            </w:pPr>
            <w:r>
              <w:rPr>
                <w:rFonts w:ascii="Times New Roman" w:eastAsia="Times New Roman" w:hAnsi="Times New Roman"/>
                <w:sz w:val="24"/>
              </w:rPr>
              <w:t xml:space="preserve">Classification output </w:t>
            </w:r>
            <w:r>
              <w:t xml:space="preserve"> </w:t>
            </w:r>
          </w:p>
        </w:tc>
      </w:tr>
    </w:tbl>
    <w:p w14:paraId="4C95EB69" w14:textId="1838B7AB" w:rsidR="007A20AB" w:rsidRDefault="00857867" w:rsidP="00857867">
      <w:pPr>
        <w:pStyle w:val="Caption"/>
        <w:jc w:val="center"/>
      </w:pPr>
      <w:bookmarkStart w:id="17" w:name="_Toc231325054"/>
      <w:r>
        <w:t xml:space="preserve">Table </w:t>
      </w:r>
      <w:r>
        <w:fldChar w:fldCharType="begin"/>
      </w:r>
      <w:r>
        <w:instrText xml:space="preserve"> SEQ Table \* ARABIC </w:instrText>
      </w:r>
      <w:r>
        <w:fldChar w:fldCharType="separate"/>
      </w:r>
      <w:r w:rsidR="003929F9">
        <w:rPr>
          <w:noProof/>
        </w:rPr>
        <w:t>1</w:t>
      </w:r>
      <w:r>
        <w:fldChar w:fldCharType="end"/>
      </w:r>
      <w:r>
        <w:rPr>
          <w:lang w:val="en-US"/>
        </w:rPr>
        <w:t xml:space="preserve">: </w:t>
      </w:r>
      <w:r w:rsidRPr="003A207D">
        <w:rPr>
          <w:lang w:val="en-US"/>
        </w:rPr>
        <w:t>Description of Dataset Attributes</w:t>
      </w:r>
      <w:bookmarkEnd w:id="17"/>
    </w:p>
    <w:p w14:paraId="57D5F9FE" w14:textId="77777777" w:rsidR="007A20AB" w:rsidRDefault="007A20AB">
      <w:pPr>
        <w:pStyle w:val="Heading4"/>
        <w:ind w:left="-5"/>
      </w:pPr>
    </w:p>
    <w:p w14:paraId="476E4764" w14:textId="38A646EA" w:rsidR="00995F54" w:rsidRDefault="000D7E4E">
      <w:pPr>
        <w:pStyle w:val="Heading4"/>
        <w:ind w:left="-5"/>
      </w:pPr>
      <w:bookmarkStart w:id="18" w:name="_Toc231222557"/>
      <w:r>
        <w:t>5</w:t>
      </w:r>
      <w:r w:rsidR="00705D5D">
        <w:t>.1.1 Statistical Analysis of the Dataset</w:t>
      </w:r>
      <w:bookmarkEnd w:id="18"/>
      <w:r w:rsidR="00705D5D">
        <w:t xml:space="preserve">  </w:t>
      </w:r>
    </w:p>
    <w:p w14:paraId="6CB59B8C" w14:textId="77777777" w:rsidR="00995F54" w:rsidRDefault="00705D5D">
      <w:pPr>
        <w:spacing w:after="0"/>
      </w:pPr>
      <w:r>
        <w:rPr>
          <w:rFonts w:cs="Calibri"/>
        </w:rPr>
        <w:t xml:space="preserve"> </w:t>
      </w:r>
    </w:p>
    <w:p w14:paraId="75A21712" w14:textId="041DDBC5" w:rsidR="007A20AB" w:rsidRDefault="007A20AB" w:rsidP="007A20AB">
      <w:pPr>
        <w:pStyle w:val="Caption"/>
        <w:keepNext/>
        <w:jc w:val="center"/>
      </w:pPr>
    </w:p>
    <w:tbl>
      <w:tblPr>
        <w:tblStyle w:val="TableGrid"/>
        <w:tblW w:w="9359" w:type="dxa"/>
        <w:tblInd w:w="25" w:type="dxa"/>
        <w:tblCellMar>
          <w:left w:w="110" w:type="dxa"/>
          <w:bottom w:w="17" w:type="dxa"/>
          <w:right w:w="15" w:type="dxa"/>
        </w:tblCellMar>
        <w:tblLook w:val="04A0" w:firstRow="1" w:lastRow="0" w:firstColumn="1" w:lastColumn="0" w:noHBand="0" w:noVBand="1"/>
      </w:tblPr>
      <w:tblGrid>
        <w:gridCol w:w="1966"/>
        <w:gridCol w:w="1460"/>
        <w:gridCol w:w="1476"/>
        <w:gridCol w:w="1451"/>
        <w:gridCol w:w="1505"/>
        <w:gridCol w:w="1501"/>
      </w:tblGrid>
      <w:tr w:rsidR="00995F54" w14:paraId="2111D5C9" w14:textId="77777777">
        <w:trPr>
          <w:trHeight w:val="385"/>
        </w:trPr>
        <w:tc>
          <w:tcPr>
            <w:tcW w:w="1966" w:type="dxa"/>
            <w:tcBorders>
              <w:top w:val="single" w:sz="4" w:space="0" w:color="999999"/>
              <w:left w:val="single" w:sz="4" w:space="0" w:color="999999"/>
              <w:bottom w:val="single" w:sz="12" w:space="0" w:color="666666"/>
              <w:right w:val="single" w:sz="4" w:space="0" w:color="999999"/>
            </w:tcBorders>
            <w:vAlign w:val="bottom"/>
          </w:tcPr>
          <w:p w14:paraId="0FE0D0EA" w14:textId="77777777" w:rsidR="00995F54" w:rsidRDefault="00705D5D">
            <w:pPr>
              <w:ind w:right="99"/>
              <w:jc w:val="center"/>
            </w:pPr>
            <w:r>
              <w:rPr>
                <w:rFonts w:ascii="Times New Roman" w:eastAsia="Times New Roman" w:hAnsi="Times New Roman"/>
                <w:b/>
                <w:sz w:val="24"/>
              </w:rPr>
              <w:t xml:space="preserve">Attribute </w:t>
            </w:r>
            <w:r>
              <w:t xml:space="preserve"> </w:t>
            </w:r>
          </w:p>
        </w:tc>
        <w:tc>
          <w:tcPr>
            <w:tcW w:w="1460" w:type="dxa"/>
            <w:tcBorders>
              <w:top w:val="single" w:sz="4" w:space="0" w:color="999999"/>
              <w:left w:val="single" w:sz="4" w:space="0" w:color="999999"/>
              <w:bottom w:val="single" w:sz="12" w:space="0" w:color="666666"/>
              <w:right w:val="single" w:sz="4" w:space="0" w:color="999999"/>
            </w:tcBorders>
            <w:vAlign w:val="bottom"/>
          </w:tcPr>
          <w:p w14:paraId="3EBB5A1B" w14:textId="77777777" w:rsidR="00995F54" w:rsidRDefault="00705D5D">
            <w:pPr>
              <w:ind w:right="102"/>
              <w:jc w:val="center"/>
            </w:pPr>
            <w:r>
              <w:rPr>
                <w:rFonts w:ascii="Times New Roman" w:eastAsia="Times New Roman" w:hAnsi="Times New Roman"/>
                <w:b/>
                <w:sz w:val="24"/>
              </w:rPr>
              <w:t xml:space="preserve">Mean </w:t>
            </w:r>
            <w:r>
              <w:t xml:space="preserve"> </w:t>
            </w:r>
          </w:p>
        </w:tc>
        <w:tc>
          <w:tcPr>
            <w:tcW w:w="1476" w:type="dxa"/>
            <w:tcBorders>
              <w:top w:val="single" w:sz="4" w:space="0" w:color="999999"/>
              <w:left w:val="single" w:sz="4" w:space="0" w:color="999999"/>
              <w:bottom w:val="single" w:sz="12" w:space="0" w:color="666666"/>
              <w:right w:val="single" w:sz="4" w:space="0" w:color="999999"/>
            </w:tcBorders>
            <w:vAlign w:val="bottom"/>
          </w:tcPr>
          <w:p w14:paraId="347C8105" w14:textId="77777777" w:rsidR="00995F54" w:rsidRDefault="00705D5D">
            <w:pPr>
              <w:ind w:right="97"/>
              <w:jc w:val="center"/>
            </w:pPr>
            <w:r>
              <w:rPr>
                <w:rFonts w:ascii="Times New Roman" w:eastAsia="Times New Roman" w:hAnsi="Times New Roman"/>
                <w:b/>
                <w:sz w:val="24"/>
              </w:rPr>
              <w:t xml:space="preserve">Median </w:t>
            </w:r>
            <w:r>
              <w:t xml:space="preserve"> </w:t>
            </w:r>
          </w:p>
        </w:tc>
        <w:tc>
          <w:tcPr>
            <w:tcW w:w="1451" w:type="dxa"/>
            <w:tcBorders>
              <w:top w:val="single" w:sz="4" w:space="0" w:color="999999"/>
              <w:left w:val="single" w:sz="4" w:space="0" w:color="999999"/>
              <w:bottom w:val="single" w:sz="12" w:space="0" w:color="666666"/>
              <w:right w:val="single" w:sz="4" w:space="0" w:color="999999"/>
            </w:tcBorders>
            <w:vAlign w:val="bottom"/>
          </w:tcPr>
          <w:p w14:paraId="276E7409" w14:textId="77777777" w:rsidR="00995F54" w:rsidRDefault="00705D5D">
            <w:pPr>
              <w:ind w:right="86"/>
              <w:jc w:val="center"/>
            </w:pPr>
            <w:r>
              <w:rPr>
                <w:rFonts w:ascii="Times New Roman" w:eastAsia="Times New Roman" w:hAnsi="Times New Roman"/>
                <w:b/>
                <w:sz w:val="24"/>
              </w:rPr>
              <w:t xml:space="preserve">Std. Dev </w:t>
            </w:r>
            <w:r>
              <w:t xml:space="preserve"> </w:t>
            </w:r>
          </w:p>
        </w:tc>
        <w:tc>
          <w:tcPr>
            <w:tcW w:w="1505" w:type="dxa"/>
            <w:tcBorders>
              <w:top w:val="single" w:sz="4" w:space="0" w:color="999999"/>
              <w:left w:val="single" w:sz="4" w:space="0" w:color="999999"/>
              <w:bottom w:val="single" w:sz="12" w:space="0" w:color="666666"/>
              <w:right w:val="single" w:sz="4" w:space="0" w:color="999999"/>
            </w:tcBorders>
            <w:vAlign w:val="bottom"/>
          </w:tcPr>
          <w:p w14:paraId="5366413B" w14:textId="77777777" w:rsidR="00995F54" w:rsidRDefault="00705D5D">
            <w:pPr>
              <w:ind w:left="105"/>
            </w:pPr>
            <w:r>
              <w:rPr>
                <w:rFonts w:ascii="Times New Roman" w:eastAsia="Times New Roman" w:hAnsi="Times New Roman"/>
                <w:b/>
                <w:sz w:val="24"/>
              </w:rPr>
              <w:t xml:space="preserve">Maximum </w:t>
            </w:r>
            <w:r>
              <w:t xml:space="preserve"> </w:t>
            </w:r>
          </w:p>
        </w:tc>
        <w:tc>
          <w:tcPr>
            <w:tcW w:w="1501" w:type="dxa"/>
            <w:tcBorders>
              <w:top w:val="single" w:sz="4" w:space="0" w:color="999999"/>
              <w:left w:val="single" w:sz="4" w:space="0" w:color="999999"/>
              <w:bottom w:val="single" w:sz="12" w:space="0" w:color="666666"/>
              <w:right w:val="single" w:sz="4" w:space="0" w:color="999999"/>
            </w:tcBorders>
            <w:vAlign w:val="bottom"/>
          </w:tcPr>
          <w:p w14:paraId="14E1449C" w14:textId="77777777" w:rsidR="00995F54" w:rsidRDefault="00705D5D">
            <w:pPr>
              <w:ind w:left="130"/>
            </w:pPr>
            <w:r>
              <w:rPr>
                <w:rFonts w:ascii="Times New Roman" w:eastAsia="Times New Roman" w:hAnsi="Times New Roman"/>
                <w:b/>
                <w:sz w:val="24"/>
              </w:rPr>
              <w:t xml:space="preserve">Minimum </w:t>
            </w:r>
            <w:r>
              <w:t xml:space="preserve"> </w:t>
            </w:r>
          </w:p>
        </w:tc>
      </w:tr>
      <w:tr w:rsidR="00995F54" w14:paraId="0194AC6C" w14:textId="77777777">
        <w:trPr>
          <w:trHeight w:val="385"/>
        </w:trPr>
        <w:tc>
          <w:tcPr>
            <w:tcW w:w="1966" w:type="dxa"/>
            <w:tcBorders>
              <w:top w:val="single" w:sz="12" w:space="0" w:color="666666"/>
              <w:left w:val="single" w:sz="4" w:space="0" w:color="999999"/>
              <w:bottom w:val="single" w:sz="4" w:space="0" w:color="999999"/>
              <w:right w:val="single" w:sz="4" w:space="0" w:color="999999"/>
            </w:tcBorders>
            <w:vAlign w:val="bottom"/>
          </w:tcPr>
          <w:p w14:paraId="444353F0" w14:textId="77777777" w:rsidR="00995F54" w:rsidRDefault="00705D5D">
            <w:pPr>
              <w:ind w:right="98"/>
              <w:jc w:val="center"/>
            </w:pPr>
            <w:r>
              <w:rPr>
                <w:rFonts w:ascii="Times New Roman" w:eastAsia="Times New Roman" w:hAnsi="Times New Roman"/>
                <w:b/>
                <w:sz w:val="24"/>
              </w:rPr>
              <w:t xml:space="preserve">pH </w:t>
            </w:r>
            <w:r>
              <w:t xml:space="preserve"> </w:t>
            </w:r>
          </w:p>
        </w:tc>
        <w:tc>
          <w:tcPr>
            <w:tcW w:w="1460" w:type="dxa"/>
            <w:tcBorders>
              <w:top w:val="single" w:sz="12" w:space="0" w:color="666666"/>
              <w:left w:val="single" w:sz="4" w:space="0" w:color="999999"/>
              <w:bottom w:val="single" w:sz="4" w:space="0" w:color="999999"/>
              <w:right w:val="single" w:sz="4" w:space="0" w:color="999999"/>
            </w:tcBorders>
            <w:vAlign w:val="bottom"/>
          </w:tcPr>
          <w:p w14:paraId="65F808CF" w14:textId="77777777" w:rsidR="00995F54" w:rsidRDefault="00705D5D">
            <w:pPr>
              <w:ind w:right="95"/>
              <w:jc w:val="center"/>
            </w:pPr>
            <w:r>
              <w:rPr>
                <w:rFonts w:ascii="Times New Roman" w:eastAsia="Times New Roman" w:hAnsi="Times New Roman"/>
                <w:sz w:val="24"/>
              </w:rPr>
              <w:t xml:space="preserve">7.08 </w:t>
            </w:r>
            <w:r>
              <w:t xml:space="preserve"> </w:t>
            </w:r>
          </w:p>
        </w:tc>
        <w:tc>
          <w:tcPr>
            <w:tcW w:w="1476" w:type="dxa"/>
            <w:tcBorders>
              <w:top w:val="single" w:sz="12" w:space="0" w:color="666666"/>
              <w:left w:val="single" w:sz="4" w:space="0" w:color="999999"/>
              <w:bottom w:val="single" w:sz="4" w:space="0" w:color="999999"/>
              <w:right w:val="single" w:sz="4" w:space="0" w:color="999999"/>
            </w:tcBorders>
            <w:vAlign w:val="bottom"/>
          </w:tcPr>
          <w:p w14:paraId="7776D93E" w14:textId="77777777" w:rsidR="00995F54" w:rsidRDefault="00705D5D">
            <w:pPr>
              <w:ind w:right="89"/>
              <w:jc w:val="center"/>
            </w:pPr>
            <w:r>
              <w:rPr>
                <w:rFonts w:ascii="Times New Roman" w:eastAsia="Times New Roman" w:hAnsi="Times New Roman"/>
                <w:sz w:val="24"/>
              </w:rPr>
              <w:t xml:space="preserve">7.04 </w:t>
            </w:r>
            <w:r>
              <w:t xml:space="preserve"> </w:t>
            </w:r>
          </w:p>
        </w:tc>
        <w:tc>
          <w:tcPr>
            <w:tcW w:w="1451" w:type="dxa"/>
            <w:tcBorders>
              <w:top w:val="single" w:sz="12" w:space="0" w:color="666666"/>
              <w:left w:val="single" w:sz="4" w:space="0" w:color="999999"/>
              <w:bottom w:val="single" w:sz="4" w:space="0" w:color="999999"/>
              <w:right w:val="single" w:sz="4" w:space="0" w:color="999999"/>
            </w:tcBorders>
            <w:vAlign w:val="bottom"/>
          </w:tcPr>
          <w:p w14:paraId="25791CE1" w14:textId="77777777" w:rsidR="00995F54" w:rsidRDefault="00705D5D">
            <w:pPr>
              <w:ind w:right="95"/>
              <w:jc w:val="center"/>
            </w:pPr>
            <w:r>
              <w:rPr>
                <w:rFonts w:ascii="Times New Roman" w:eastAsia="Times New Roman" w:hAnsi="Times New Roman"/>
                <w:sz w:val="24"/>
              </w:rPr>
              <w:t xml:space="preserve">1.57 </w:t>
            </w:r>
            <w:r>
              <w:t xml:space="preserve"> </w:t>
            </w:r>
          </w:p>
        </w:tc>
        <w:tc>
          <w:tcPr>
            <w:tcW w:w="1505" w:type="dxa"/>
            <w:tcBorders>
              <w:top w:val="single" w:sz="12" w:space="0" w:color="666666"/>
              <w:left w:val="single" w:sz="4" w:space="0" w:color="999999"/>
              <w:bottom w:val="single" w:sz="4" w:space="0" w:color="999999"/>
              <w:right w:val="single" w:sz="4" w:space="0" w:color="999999"/>
            </w:tcBorders>
            <w:vAlign w:val="bottom"/>
          </w:tcPr>
          <w:p w14:paraId="3255B93C" w14:textId="77777777" w:rsidR="00995F54" w:rsidRDefault="00705D5D">
            <w:pPr>
              <w:ind w:right="101"/>
              <w:jc w:val="center"/>
            </w:pPr>
            <w:r>
              <w:rPr>
                <w:rFonts w:ascii="Times New Roman" w:eastAsia="Times New Roman" w:hAnsi="Times New Roman"/>
                <w:sz w:val="24"/>
              </w:rPr>
              <w:t xml:space="preserve">14.00 </w:t>
            </w:r>
            <w:r>
              <w:t xml:space="preserve"> </w:t>
            </w:r>
          </w:p>
        </w:tc>
        <w:tc>
          <w:tcPr>
            <w:tcW w:w="1501" w:type="dxa"/>
            <w:tcBorders>
              <w:top w:val="single" w:sz="12" w:space="0" w:color="666666"/>
              <w:left w:val="single" w:sz="4" w:space="0" w:color="999999"/>
              <w:bottom w:val="single" w:sz="4" w:space="0" w:color="999999"/>
              <w:right w:val="single" w:sz="4" w:space="0" w:color="999999"/>
            </w:tcBorders>
            <w:vAlign w:val="bottom"/>
          </w:tcPr>
          <w:p w14:paraId="1DAFEFF1" w14:textId="77777777" w:rsidR="00995F54" w:rsidRDefault="00705D5D">
            <w:pPr>
              <w:ind w:right="95"/>
              <w:jc w:val="center"/>
            </w:pPr>
            <w:r>
              <w:rPr>
                <w:rFonts w:ascii="Times New Roman" w:eastAsia="Times New Roman" w:hAnsi="Times New Roman"/>
                <w:sz w:val="24"/>
              </w:rPr>
              <w:t xml:space="preserve">0.00 </w:t>
            </w:r>
            <w:r>
              <w:t xml:space="preserve"> </w:t>
            </w:r>
          </w:p>
        </w:tc>
      </w:tr>
      <w:tr w:rsidR="00995F54" w14:paraId="493C29D3" w14:textId="77777777">
        <w:trPr>
          <w:trHeight w:val="370"/>
        </w:trPr>
        <w:tc>
          <w:tcPr>
            <w:tcW w:w="1966" w:type="dxa"/>
            <w:tcBorders>
              <w:top w:val="single" w:sz="4" w:space="0" w:color="999999"/>
              <w:left w:val="single" w:sz="4" w:space="0" w:color="999999"/>
              <w:bottom w:val="single" w:sz="4" w:space="0" w:color="999999"/>
              <w:right w:val="single" w:sz="4" w:space="0" w:color="999999"/>
            </w:tcBorders>
            <w:vAlign w:val="bottom"/>
          </w:tcPr>
          <w:p w14:paraId="3FA763BB" w14:textId="77777777" w:rsidR="00995F54" w:rsidRDefault="00705D5D">
            <w:pPr>
              <w:ind w:right="97"/>
              <w:jc w:val="center"/>
            </w:pPr>
            <w:r>
              <w:rPr>
                <w:rFonts w:ascii="Times New Roman" w:eastAsia="Times New Roman" w:hAnsi="Times New Roman"/>
                <w:b/>
                <w:sz w:val="24"/>
              </w:rPr>
              <w:t xml:space="preserve">Hardness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13A9D521" w14:textId="77777777" w:rsidR="00995F54" w:rsidRDefault="00705D5D">
            <w:pPr>
              <w:ind w:right="95"/>
              <w:jc w:val="center"/>
            </w:pPr>
            <w:r>
              <w:rPr>
                <w:rFonts w:ascii="Times New Roman" w:eastAsia="Times New Roman" w:hAnsi="Times New Roman"/>
                <w:sz w:val="24"/>
              </w:rPr>
              <w:t xml:space="preserve">196.37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756209E8" w14:textId="77777777" w:rsidR="00995F54" w:rsidRDefault="00705D5D">
            <w:pPr>
              <w:ind w:right="90"/>
              <w:jc w:val="center"/>
            </w:pPr>
            <w:r>
              <w:rPr>
                <w:rFonts w:ascii="Times New Roman" w:eastAsia="Times New Roman" w:hAnsi="Times New Roman"/>
                <w:sz w:val="24"/>
              </w:rPr>
              <w:t xml:space="preserve">196.97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4D230EF4" w14:textId="77777777" w:rsidR="00995F54" w:rsidRDefault="00705D5D">
            <w:pPr>
              <w:ind w:right="95"/>
              <w:jc w:val="center"/>
            </w:pPr>
            <w:r>
              <w:rPr>
                <w:rFonts w:ascii="Times New Roman" w:eastAsia="Times New Roman" w:hAnsi="Times New Roman"/>
                <w:sz w:val="24"/>
              </w:rPr>
              <w:t xml:space="preserve">32.88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55018247" w14:textId="77777777" w:rsidR="00995F54" w:rsidRDefault="00705D5D">
            <w:pPr>
              <w:ind w:right="101"/>
              <w:jc w:val="center"/>
            </w:pPr>
            <w:r>
              <w:rPr>
                <w:rFonts w:ascii="Times New Roman" w:eastAsia="Times New Roman" w:hAnsi="Times New Roman"/>
                <w:sz w:val="24"/>
              </w:rPr>
              <w:t xml:space="preserve">323.12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35EFBD41" w14:textId="77777777" w:rsidR="00995F54" w:rsidRDefault="00705D5D">
            <w:pPr>
              <w:ind w:right="95"/>
              <w:jc w:val="center"/>
            </w:pPr>
            <w:r>
              <w:rPr>
                <w:rFonts w:ascii="Times New Roman" w:eastAsia="Times New Roman" w:hAnsi="Times New Roman"/>
                <w:sz w:val="24"/>
              </w:rPr>
              <w:t xml:space="preserve">47.43 </w:t>
            </w:r>
            <w:r>
              <w:t xml:space="preserve"> </w:t>
            </w:r>
          </w:p>
        </w:tc>
      </w:tr>
      <w:tr w:rsidR="00995F54" w14:paraId="38B6DC92" w14:textId="77777777">
        <w:trPr>
          <w:trHeight w:val="370"/>
        </w:trPr>
        <w:tc>
          <w:tcPr>
            <w:tcW w:w="1966" w:type="dxa"/>
            <w:tcBorders>
              <w:top w:val="single" w:sz="4" w:space="0" w:color="999999"/>
              <w:left w:val="single" w:sz="4" w:space="0" w:color="999999"/>
              <w:bottom w:val="single" w:sz="4" w:space="0" w:color="999999"/>
              <w:right w:val="single" w:sz="4" w:space="0" w:color="999999"/>
            </w:tcBorders>
            <w:vAlign w:val="bottom"/>
          </w:tcPr>
          <w:p w14:paraId="241D5ADF" w14:textId="77777777" w:rsidR="00995F54" w:rsidRDefault="00705D5D">
            <w:pPr>
              <w:ind w:right="97"/>
              <w:jc w:val="center"/>
            </w:pPr>
            <w:r>
              <w:rPr>
                <w:rFonts w:ascii="Times New Roman" w:eastAsia="Times New Roman" w:hAnsi="Times New Roman"/>
                <w:b/>
                <w:sz w:val="24"/>
              </w:rPr>
              <w:t xml:space="preserve">Solids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1533E0FA" w14:textId="77777777" w:rsidR="00995F54" w:rsidRDefault="00705D5D">
            <w:pPr>
              <w:ind w:right="95"/>
              <w:jc w:val="center"/>
            </w:pPr>
            <w:r>
              <w:rPr>
                <w:rFonts w:ascii="Times New Roman" w:eastAsia="Times New Roman" w:hAnsi="Times New Roman"/>
                <w:sz w:val="24"/>
              </w:rPr>
              <w:t xml:space="preserve">22014.09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024A80A2" w14:textId="77777777" w:rsidR="00995F54" w:rsidRDefault="00705D5D">
            <w:pPr>
              <w:ind w:right="90"/>
              <w:jc w:val="center"/>
            </w:pPr>
            <w:r>
              <w:rPr>
                <w:rFonts w:ascii="Times New Roman" w:eastAsia="Times New Roman" w:hAnsi="Times New Roman"/>
                <w:sz w:val="24"/>
              </w:rPr>
              <w:t xml:space="preserve">20927.83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7F3587F6" w14:textId="77777777" w:rsidR="00995F54" w:rsidRDefault="00705D5D">
            <w:pPr>
              <w:ind w:right="95"/>
              <w:jc w:val="center"/>
            </w:pPr>
            <w:r>
              <w:rPr>
                <w:rFonts w:ascii="Times New Roman" w:eastAsia="Times New Roman" w:hAnsi="Times New Roman"/>
                <w:sz w:val="24"/>
              </w:rPr>
              <w:t xml:space="preserve">8768.57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43ADE2A7" w14:textId="77777777" w:rsidR="00995F54" w:rsidRDefault="00705D5D">
            <w:pPr>
              <w:ind w:right="101"/>
              <w:jc w:val="center"/>
            </w:pPr>
            <w:r>
              <w:rPr>
                <w:rFonts w:ascii="Times New Roman" w:eastAsia="Times New Roman" w:hAnsi="Times New Roman"/>
                <w:sz w:val="24"/>
              </w:rPr>
              <w:t xml:space="preserve">61227.19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00DCFBDC" w14:textId="77777777" w:rsidR="00995F54" w:rsidRDefault="00705D5D">
            <w:pPr>
              <w:ind w:right="95"/>
              <w:jc w:val="center"/>
            </w:pPr>
            <w:r>
              <w:rPr>
                <w:rFonts w:ascii="Times New Roman" w:eastAsia="Times New Roman" w:hAnsi="Times New Roman"/>
                <w:sz w:val="24"/>
              </w:rPr>
              <w:t xml:space="preserve">320.94 </w:t>
            </w:r>
            <w:r>
              <w:t xml:space="preserve"> </w:t>
            </w:r>
          </w:p>
        </w:tc>
      </w:tr>
      <w:tr w:rsidR="00995F54" w14:paraId="2B808F1F" w14:textId="77777777">
        <w:trPr>
          <w:trHeight w:val="375"/>
        </w:trPr>
        <w:tc>
          <w:tcPr>
            <w:tcW w:w="1966" w:type="dxa"/>
            <w:tcBorders>
              <w:top w:val="single" w:sz="4" w:space="0" w:color="999999"/>
              <w:left w:val="single" w:sz="4" w:space="0" w:color="999999"/>
              <w:bottom w:val="single" w:sz="4" w:space="0" w:color="999999"/>
              <w:right w:val="single" w:sz="4" w:space="0" w:color="999999"/>
            </w:tcBorders>
            <w:vAlign w:val="bottom"/>
          </w:tcPr>
          <w:p w14:paraId="5A38A8FA" w14:textId="77777777" w:rsidR="00995F54" w:rsidRDefault="00705D5D">
            <w:pPr>
              <w:ind w:right="113"/>
              <w:jc w:val="center"/>
            </w:pPr>
            <w:r>
              <w:rPr>
                <w:rFonts w:ascii="Times New Roman" w:eastAsia="Times New Roman" w:hAnsi="Times New Roman"/>
                <w:b/>
                <w:sz w:val="24"/>
              </w:rPr>
              <w:t xml:space="preserve">Chloramines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4AB75F41" w14:textId="77777777" w:rsidR="00995F54" w:rsidRDefault="00705D5D">
            <w:pPr>
              <w:ind w:right="95"/>
              <w:jc w:val="center"/>
            </w:pPr>
            <w:r>
              <w:rPr>
                <w:rFonts w:ascii="Times New Roman" w:eastAsia="Times New Roman" w:hAnsi="Times New Roman"/>
                <w:sz w:val="24"/>
              </w:rPr>
              <w:t xml:space="preserve">7.12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77CE11AF" w14:textId="77777777" w:rsidR="00995F54" w:rsidRDefault="00705D5D">
            <w:pPr>
              <w:ind w:right="89"/>
              <w:jc w:val="center"/>
            </w:pPr>
            <w:r>
              <w:rPr>
                <w:rFonts w:ascii="Times New Roman" w:eastAsia="Times New Roman" w:hAnsi="Times New Roman"/>
                <w:sz w:val="24"/>
              </w:rPr>
              <w:t xml:space="preserve">7.13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378954F2" w14:textId="77777777" w:rsidR="00995F54" w:rsidRDefault="00705D5D">
            <w:pPr>
              <w:ind w:right="95"/>
              <w:jc w:val="center"/>
            </w:pPr>
            <w:r>
              <w:rPr>
                <w:rFonts w:ascii="Times New Roman" w:eastAsia="Times New Roman" w:hAnsi="Times New Roman"/>
                <w:sz w:val="24"/>
              </w:rPr>
              <w:t xml:space="preserve">1.58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2A8C90D2" w14:textId="77777777" w:rsidR="00995F54" w:rsidRDefault="00705D5D">
            <w:pPr>
              <w:ind w:right="101"/>
              <w:jc w:val="center"/>
            </w:pPr>
            <w:r>
              <w:rPr>
                <w:rFonts w:ascii="Times New Roman" w:eastAsia="Times New Roman" w:hAnsi="Times New Roman"/>
                <w:sz w:val="24"/>
              </w:rPr>
              <w:t xml:space="preserve">13.13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6D9C9803" w14:textId="77777777" w:rsidR="00995F54" w:rsidRDefault="00705D5D">
            <w:pPr>
              <w:ind w:right="95"/>
              <w:jc w:val="center"/>
            </w:pPr>
            <w:r>
              <w:rPr>
                <w:rFonts w:ascii="Times New Roman" w:eastAsia="Times New Roman" w:hAnsi="Times New Roman"/>
                <w:sz w:val="24"/>
              </w:rPr>
              <w:t xml:space="preserve">0.35 </w:t>
            </w:r>
            <w:r>
              <w:t xml:space="preserve"> </w:t>
            </w:r>
          </w:p>
        </w:tc>
      </w:tr>
      <w:tr w:rsidR="00995F54" w14:paraId="04E924A1" w14:textId="77777777">
        <w:trPr>
          <w:trHeight w:val="371"/>
        </w:trPr>
        <w:tc>
          <w:tcPr>
            <w:tcW w:w="1966" w:type="dxa"/>
            <w:tcBorders>
              <w:top w:val="single" w:sz="4" w:space="0" w:color="999999"/>
              <w:left w:val="single" w:sz="4" w:space="0" w:color="999999"/>
              <w:bottom w:val="single" w:sz="4" w:space="0" w:color="999999"/>
              <w:right w:val="single" w:sz="4" w:space="0" w:color="999999"/>
            </w:tcBorders>
            <w:vAlign w:val="bottom"/>
          </w:tcPr>
          <w:p w14:paraId="7DFF5E9E" w14:textId="77777777" w:rsidR="00995F54" w:rsidRDefault="00705D5D">
            <w:pPr>
              <w:ind w:right="99"/>
              <w:jc w:val="center"/>
            </w:pPr>
            <w:r>
              <w:rPr>
                <w:rFonts w:ascii="Times New Roman" w:eastAsia="Times New Roman" w:hAnsi="Times New Roman"/>
                <w:b/>
                <w:sz w:val="24"/>
              </w:rPr>
              <w:t xml:space="preserve">Sulfate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48DDC2BE" w14:textId="77777777" w:rsidR="00995F54" w:rsidRDefault="00705D5D">
            <w:pPr>
              <w:ind w:right="95"/>
              <w:jc w:val="center"/>
            </w:pPr>
            <w:r>
              <w:rPr>
                <w:rFonts w:ascii="Times New Roman" w:eastAsia="Times New Roman" w:hAnsi="Times New Roman"/>
                <w:sz w:val="24"/>
              </w:rPr>
              <w:t xml:space="preserve">333.78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7E84C9B6" w14:textId="77777777" w:rsidR="00995F54" w:rsidRDefault="00705D5D">
            <w:pPr>
              <w:ind w:right="90"/>
              <w:jc w:val="center"/>
            </w:pPr>
            <w:r>
              <w:rPr>
                <w:rFonts w:ascii="Times New Roman" w:eastAsia="Times New Roman" w:hAnsi="Times New Roman"/>
                <w:sz w:val="24"/>
              </w:rPr>
              <w:t xml:space="preserve">333.07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473B5163" w14:textId="77777777" w:rsidR="00995F54" w:rsidRDefault="00705D5D">
            <w:pPr>
              <w:ind w:right="95"/>
              <w:jc w:val="center"/>
            </w:pPr>
            <w:r>
              <w:rPr>
                <w:rFonts w:ascii="Times New Roman" w:eastAsia="Times New Roman" w:hAnsi="Times New Roman"/>
                <w:sz w:val="24"/>
              </w:rPr>
              <w:t xml:space="preserve">41.42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49AE2FFC" w14:textId="77777777" w:rsidR="00995F54" w:rsidRDefault="00705D5D">
            <w:pPr>
              <w:ind w:right="101"/>
              <w:jc w:val="center"/>
            </w:pPr>
            <w:r>
              <w:rPr>
                <w:rFonts w:ascii="Times New Roman" w:eastAsia="Times New Roman" w:hAnsi="Times New Roman"/>
                <w:sz w:val="24"/>
              </w:rPr>
              <w:t xml:space="preserve">481.03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3A73BB67" w14:textId="77777777" w:rsidR="00995F54" w:rsidRDefault="00705D5D">
            <w:pPr>
              <w:ind w:right="95"/>
              <w:jc w:val="center"/>
            </w:pPr>
            <w:r>
              <w:rPr>
                <w:rFonts w:ascii="Times New Roman" w:eastAsia="Times New Roman" w:hAnsi="Times New Roman"/>
                <w:sz w:val="24"/>
              </w:rPr>
              <w:t xml:space="preserve">129.00 </w:t>
            </w:r>
            <w:r>
              <w:t xml:space="preserve"> </w:t>
            </w:r>
          </w:p>
        </w:tc>
      </w:tr>
      <w:tr w:rsidR="00995F54" w14:paraId="21040657" w14:textId="77777777">
        <w:trPr>
          <w:trHeight w:val="370"/>
        </w:trPr>
        <w:tc>
          <w:tcPr>
            <w:tcW w:w="1966" w:type="dxa"/>
            <w:tcBorders>
              <w:top w:val="single" w:sz="4" w:space="0" w:color="999999"/>
              <w:left w:val="single" w:sz="4" w:space="0" w:color="999999"/>
              <w:bottom w:val="single" w:sz="4" w:space="0" w:color="999999"/>
              <w:right w:val="single" w:sz="4" w:space="0" w:color="999999"/>
            </w:tcBorders>
            <w:vAlign w:val="bottom"/>
          </w:tcPr>
          <w:p w14:paraId="7F2EEF87" w14:textId="77777777" w:rsidR="00995F54" w:rsidRDefault="00705D5D">
            <w:pPr>
              <w:ind w:right="97"/>
              <w:jc w:val="center"/>
            </w:pPr>
            <w:r>
              <w:rPr>
                <w:rFonts w:ascii="Times New Roman" w:eastAsia="Times New Roman" w:hAnsi="Times New Roman"/>
                <w:b/>
                <w:sz w:val="24"/>
              </w:rPr>
              <w:t xml:space="preserve">Conductivity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46A81357" w14:textId="77777777" w:rsidR="00995F54" w:rsidRDefault="00705D5D">
            <w:pPr>
              <w:ind w:right="95"/>
              <w:jc w:val="center"/>
            </w:pPr>
            <w:r>
              <w:rPr>
                <w:rFonts w:ascii="Times New Roman" w:eastAsia="Times New Roman" w:hAnsi="Times New Roman"/>
                <w:sz w:val="24"/>
              </w:rPr>
              <w:t xml:space="preserve">426.21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38FACFD7" w14:textId="77777777" w:rsidR="00995F54" w:rsidRDefault="00705D5D">
            <w:pPr>
              <w:ind w:right="90"/>
              <w:jc w:val="center"/>
            </w:pPr>
            <w:r>
              <w:rPr>
                <w:rFonts w:ascii="Times New Roman" w:eastAsia="Times New Roman" w:hAnsi="Times New Roman"/>
                <w:sz w:val="24"/>
              </w:rPr>
              <w:t xml:space="preserve">421.88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09043FC7" w14:textId="77777777" w:rsidR="00995F54" w:rsidRDefault="00705D5D">
            <w:pPr>
              <w:ind w:right="95"/>
              <w:jc w:val="center"/>
            </w:pPr>
            <w:r>
              <w:rPr>
                <w:rFonts w:ascii="Times New Roman" w:eastAsia="Times New Roman" w:hAnsi="Times New Roman"/>
                <w:sz w:val="24"/>
              </w:rPr>
              <w:t xml:space="preserve">80.82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030F7283" w14:textId="77777777" w:rsidR="00995F54" w:rsidRDefault="00705D5D">
            <w:pPr>
              <w:ind w:right="101"/>
              <w:jc w:val="center"/>
            </w:pPr>
            <w:r>
              <w:rPr>
                <w:rFonts w:ascii="Times New Roman" w:eastAsia="Times New Roman" w:hAnsi="Times New Roman"/>
                <w:sz w:val="24"/>
              </w:rPr>
              <w:t xml:space="preserve">753.34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02A8CE6E" w14:textId="77777777" w:rsidR="00995F54" w:rsidRDefault="00705D5D">
            <w:pPr>
              <w:ind w:right="95"/>
              <w:jc w:val="center"/>
            </w:pPr>
            <w:r>
              <w:rPr>
                <w:rFonts w:ascii="Times New Roman" w:eastAsia="Times New Roman" w:hAnsi="Times New Roman"/>
                <w:sz w:val="24"/>
              </w:rPr>
              <w:t xml:space="preserve">181.48 </w:t>
            </w:r>
            <w:r>
              <w:t xml:space="preserve"> </w:t>
            </w:r>
          </w:p>
        </w:tc>
      </w:tr>
      <w:tr w:rsidR="00995F54" w14:paraId="6E4C4188" w14:textId="77777777">
        <w:trPr>
          <w:trHeight w:val="375"/>
        </w:trPr>
        <w:tc>
          <w:tcPr>
            <w:tcW w:w="1966" w:type="dxa"/>
            <w:tcBorders>
              <w:top w:val="single" w:sz="4" w:space="0" w:color="999999"/>
              <w:left w:val="single" w:sz="4" w:space="0" w:color="999999"/>
              <w:bottom w:val="single" w:sz="4" w:space="0" w:color="999999"/>
              <w:right w:val="single" w:sz="4" w:space="0" w:color="999999"/>
            </w:tcBorders>
            <w:vAlign w:val="bottom"/>
          </w:tcPr>
          <w:p w14:paraId="327400CF" w14:textId="77777777" w:rsidR="00995F54" w:rsidRDefault="00705D5D">
            <w:pPr>
              <w:ind w:left="30"/>
            </w:pPr>
            <w:r w:rsidRPr="40670F73">
              <w:rPr>
                <w:rFonts w:ascii="Times New Roman" w:eastAsia="Times New Roman" w:hAnsi="Times New Roman"/>
                <w:b/>
                <w:bCs/>
                <w:sz w:val="24"/>
                <w:lang w:val="en-US"/>
              </w:rPr>
              <w:t xml:space="preserve">Organic_carbon </w:t>
            </w:r>
            <w:r w:rsidRPr="40670F73">
              <w:rPr>
                <w:lang w:val="en-US"/>
              </w:rP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274FC2CB" w14:textId="77777777" w:rsidR="00995F54" w:rsidRDefault="00705D5D">
            <w:pPr>
              <w:ind w:right="95"/>
              <w:jc w:val="center"/>
            </w:pPr>
            <w:r>
              <w:rPr>
                <w:rFonts w:ascii="Times New Roman" w:eastAsia="Times New Roman" w:hAnsi="Times New Roman"/>
                <w:sz w:val="24"/>
              </w:rPr>
              <w:t xml:space="preserve">14.28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39F0A510" w14:textId="77777777" w:rsidR="00995F54" w:rsidRDefault="00705D5D">
            <w:pPr>
              <w:ind w:right="90"/>
              <w:jc w:val="center"/>
            </w:pPr>
            <w:r>
              <w:rPr>
                <w:rFonts w:ascii="Times New Roman" w:eastAsia="Times New Roman" w:hAnsi="Times New Roman"/>
                <w:sz w:val="24"/>
              </w:rPr>
              <w:t xml:space="preserve">14.22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5FF91CF2" w14:textId="77777777" w:rsidR="00995F54" w:rsidRDefault="00705D5D">
            <w:pPr>
              <w:ind w:right="95"/>
              <w:jc w:val="center"/>
            </w:pPr>
            <w:r>
              <w:rPr>
                <w:rFonts w:ascii="Times New Roman" w:eastAsia="Times New Roman" w:hAnsi="Times New Roman"/>
                <w:sz w:val="24"/>
              </w:rPr>
              <w:t xml:space="preserve">3.31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72D84A5A" w14:textId="77777777" w:rsidR="00995F54" w:rsidRDefault="00705D5D">
            <w:pPr>
              <w:ind w:right="101"/>
              <w:jc w:val="center"/>
            </w:pPr>
            <w:r>
              <w:rPr>
                <w:rFonts w:ascii="Times New Roman" w:eastAsia="Times New Roman" w:hAnsi="Times New Roman"/>
                <w:sz w:val="24"/>
              </w:rPr>
              <w:t xml:space="preserve">28.30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6EA941BF" w14:textId="77777777" w:rsidR="00995F54" w:rsidRDefault="00705D5D">
            <w:pPr>
              <w:ind w:right="95"/>
              <w:jc w:val="center"/>
            </w:pPr>
            <w:r>
              <w:rPr>
                <w:rFonts w:ascii="Times New Roman" w:eastAsia="Times New Roman" w:hAnsi="Times New Roman"/>
                <w:sz w:val="24"/>
              </w:rPr>
              <w:t xml:space="preserve">2.20 </w:t>
            </w:r>
            <w:r>
              <w:t xml:space="preserve"> </w:t>
            </w:r>
          </w:p>
        </w:tc>
      </w:tr>
      <w:tr w:rsidR="00995F54" w14:paraId="0B8A2E27" w14:textId="77777777">
        <w:trPr>
          <w:trHeight w:val="370"/>
        </w:trPr>
        <w:tc>
          <w:tcPr>
            <w:tcW w:w="1966" w:type="dxa"/>
            <w:tcBorders>
              <w:top w:val="single" w:sz="4" w:space="0" w:color="999999"/>
              <w:left w:val="single" w:sz="4" w:space="0" w:color="999999"/>
              <w:bottom w:val="single" w:sz="4" w:space="0" w:color="999999"/>
              <w:right w:val="single" w:sz="4" w:space="0" w:color="999999"/>
            </w:tcBorders>
            <w:vAlign w:val="bottom"/>
          </w:tcPr>
          <w:p w14:paraId="7E7AF610" w14:textId="77777777" w:rsidR="00995F54" w:rsidRDefault="00705D5D">
            <w:r>
              <w:rPr>
                <w:rFonts w:ascii="Times New Roman" w:eastAsia="Times New Roman" w:hAnsi="Times New Roman"/>
                <w:b/>
                <w:sz w:val="24"/>
              </w:rPr>
              <w:t xml:space="preserve">Trihalomethanes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4E3EC729" w14:textId="77777777" w:rsidR="00995F54" w:rsidRDefault="00705D5D">
            <w:pPr>
              <w:ind w:right="95"/>
              <w:jc w:val="center"/>
            </w:pPr>
            <w:r>
              <w:rPr>
                <w:rFonts w:ascii="Times New Roman" w:eastAsia="Times New Roman" w:hAnsi="Times New Roman"/>
                <w:sz w:val="24"/>
              </w:rPr>
              <w:t xml:space="preserve">66.40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596B59C4" w14:textId="77777777" w:rsidR="00995F54" w:rsidRDefault="00705D5D">
            <w:pPr>
              <w:ind w:right="90"/>
              <w:jc w:val="center"/>
            </w:pPr>
            <w:r>
              <w:rPr>
                <w:rFonts w:ascii="Times New Roman" w:eastAsia="Times New Roman" w:hAnsi="Times New Roman"/>
                <w:sz w:val="24"/>
              </w:rPr>
              <w:t xml:space="preserve">66.62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065FA74C" w14:textId="77777777" w:rsidR="00995F54" w:rsidRDefault="00705D5D">
            <w:pPr>
              <w:ind w:right="95"/>
              <w:jc w:val="center"/>
            </w:pPr>
            <w:r>
              <w:rPr>
                <w:rFonts w:ascii="Times New Roman" w:eastAsia="Times New Roman" w:hAnsi="Times New Roman"/>
                <w:sz w:val="24"/>
              </w:rPr>
              <w:t xml:space="preserve">16.18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1EA1C216" w14:textId="77777777" w:rsidR="00995F54" w:rsidRDefault="00705D5D">
            <w:pPr>
              <w:ind w:right="101"/>
              <w:jc w:val="center"/>
            </w:pPr>
            <w:r>
              <w:rPr>
                <w:rFonts w:ascii="Times New Roman" w:eastAsia="Times New Roman" w:hAnsi="Times New Roman"/>
                <w:sz w:val="24"/>
              </w:rPr>
              <w:t xml:space="preserve">124.00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3E9F97AA" w14:textId="77777777" w:rsidR="00995F54" w:rsidRDefault="00705D5D">
            <w:pPr>
              <w:ind w:right="95"/>
              <w:jc w:val="center"/>
            </w:pPr>
            <w:r>
              <w:rPr>
                <w:rFonts w:ascii="Times New Roman" w:eastAsia="Times New Roman" w:hAnsi="Times New Roman"/>
                <w:sz w:val="24"/>
              </w:rPr>
              <w:t xml:space="preserve">0.74 </w:t>
            </w:r>
            <w:r>
              <w:t xml:space="preserve"> </w:t>
            </w:r>
          </w:p>
        </w:tc>
      </w:tr>
      <w:tr w:rsidR="00995F54" w14:paraId="7BC9296A" w14:textId="77777777">
        <w:trPr>
          <w:trHeight w:val="375"/>
        </w:trPr>
        <w:tc>
          <w:tcPr>
            <w:tcW w:w="1966" w:type="dxa"/>
            <w:tcBorders>
              <w:top w:val="single" w:sz="4" w:space="0" w:color="999999"/>
              <w:left w:val="single" w:sz="4" w:space="0" w:color="999999"/>
              <w:bottom w:val="single" w:sz="4" w:space="0" w:color="999999"/>
              <w:right w:val="single" w:sz="4" w:space="0" w:color="999999"/>
            </w:tcBorders>
            <w:vAlign w:val="bottom"/>
          </w:tcPr>
          <w:p w14:paraId="4F193607" w14:textId="77777777" w:rsidR="00995F54" w:rsidRDefault="00705D5D">
            <w:pPr>
              <w:ind w:right="100"/>
              <w:jc w:val="center"/>
            </w:pPr>
            <w:r>
              <w:rPr>
                <w:rFonts w:ascii="Times New Roman" w:eastAsia="Times New Roman" w:hAnsi="Times New Roman"/>
                <w:b/>
                <w:sz w:val="24"/>
              </w:rPr>
              <w:t xml:space="preserve">Turbidity </w:t>
            </w:r>
            <w:r>
              <w:t xml:space="preserve"> </w:t>
            </w:r>
          </w:p>
        </w:tc>
        <w:tc>
          <w:tcPr>
            <w:tcW w:w="1460" w:type="dxa"/>
            <w:tcBorders>
              <w:top w:val="single" w:sz="4" w:space="0" w:color="999999"/>
              <w:left w:val="single" w:sz="4" w:space="0" w:color="999999"/>
              <w:bottom w:val="single" w:sz="4" w:space="0" w:color="999999"/>
              <w:right w:val="single" w:sz="4" w:space="0" w:color="999999"/>
            </w:tcBorders>
            <w:vAlign w:val="bottom"/>
          </w:tcPr>
          <w:p w14:paraId="153A9CA9" w14:textId="77777777" w:rsidR="00995F54" w:rsidRDefault="00705D5D">
            <w:pPr>
              <w:ind w:right="95"/>
              <w:jc w:val="center"/>
            </w:pPr>
            <w:r>
              <w:rPr>
                <w:rFonts w:ascii="Times New Roman" w:eastAsia="Times New Roman" w:hAnsi="Times New Roman"/>
                <w:sz w:val="24"/>
              </w:rPr>
              <w:t xml:space="preserve">3.97 </w:t>
            </w:r>
            <w:r>
              <w:t xml:space="preserve"> </w:t>
            </w:r>
          </w:p>
        </w:tc>
        <w:tc>
          <w:tcPr>
            <w:tcW w:w="1476" w:type="dxa"/>
            <w:tcBorders>
              <w:top w:val="single" w:sz="4" w:space="0" w:color="999999"/>
              <w:left w:val="single" w:sz="4" w:space="0" w:color="999999"/>
              <w:bottom w:val="single" w:sz="4" w:space="0" w:color="999999"/>
              <w:right w:val="single" w:sz="4" w:space="0" w:color="999999"/>
            </w:tcBorders>
            <w:vAlign w:val="bottom"/>
          </w:tcPr>
          <w:p w14:paraId="0498CB60" w14:textId="77777777" w:rsidR="00995F54" w:rsidRDefault="00705D5D">
            <w:pPr>
              <w:ind w:right="89"/>
              <w:jc w:val="center"/>
            </w:pPr>
            <w:r>
              <w:rPr>
                <w:rFonts w:ascii="Times New Roman" w:eastAsia="Times New Roman" w:hAnsi="Times New Roman"/>
                <w:sz w:val="24"/>
              </w:rPr>
              <w:t xml:space="preserve">3.96 </w:t>
            </w:r>
            <w:r>
              <w:t xml:space="preserve"> </w:t>
            </w:r>
          </w:p>
        </w:tc>
        <w:tc>
          <w:tcPr>
            <w:tcW w:w="1451" w:type="dxa"/>
            <w:tcBorders>
              <w:top w:val="single" w:sz="4" w:space="0" w:color="999999"/>
              <w:left w:val="single" w:sz="4" w:space="0" w:color="999999"/>
              <w:bottom w:val="single" w:sz="4" w:space="0" w:color="999999"/>
              <w:right w:val="single" w:sz="4" w:space="0" w:color="999999"/>
            </w:tcBorders>
            <w:vAlign w:val="bottom"/>
          </w:tcPr>
          <w:p w14:paraId="74BEDC64" w14:textId="77777777" w:rsidR="00995F54" w:rsidRDefault="00705D5D">
            <w:pPr>
              <w:ind w:right="95"/>
              <w:jc w:val="center"/>
            </w:pPr>
            <w:r>
              <w:rPr>
                <w:rFonts w:ascii="Times New Roman" w:eastAsia="Times New Roman" w:hAnsi="Times New Roman"/>
                <w:sz w:val="24"/>
              </w:rPr>
              <w:t xml:space="preserve">0.78 </w:t>
            </w:r>
            <w:r>
              <w:t xml:space="preserve"> </w:t>
            </w:r>
          </w:p>
        </w:tc>
        <w:tc>
          <w:tcPr>
            <w:tcW w:w="1505" w:type="dxa"/>
            <w:tcBorders>
              <w:top w:val="single" w:sz="4" w:space="0" w:color="999999"/>
              <w:left w:val="single" w:sz="4" w:space="0" w:color="999999"/>
              <w:bottom w:val="single" w:sz="4" w:space="0" w:color="999999"/>
              <w:right w:val="single" w:sz="4" w:space="0" w:color="999999"/>
            </w:tcBorders>
            <w:vAlign w:val="bottom"/>
          </w:tcPr>
          <w:p w14:paraId="5919E336" w14:textId="77777777" w:rsidR="00995F54" w:rsidRDefault="00705D5D">
            <w:pPr>
              <w:ind w:right="100"/>
              <w:jc w:val="center"/>
            </w:pPr>
            <w:r>
              <w:rPr>
                <w:rFonts w:ascii="Times New Roman" w:eastAsia="Times New Roman" w:hAnsi="Times New Roman"/>
                <w:sz w:val="24"/>
              </w:rPr>
              <w:t xml:space="preserve">6.74 </w:t>
            </w:r>
            <w:r>
              <w:t xml:space="preserve"> </w:t>
            </w:r>
          </w:p>
        </w:tc>
        <w:tc>
          <w:tcPr>
            <w:tcW w:w="1501" w:type="dxa"/>
            <w:tcBorders>
              <w:top w:val="single" w:sz="4" w:space="0" w:color="999999"/>
              <w:left w:val="single" w:sz="4" w:space="0" w:color="999999"/>
              <w:bottom w:val="single" w:sz="4" w:space="0" w:color="999999"/>
              <w:right w:val="single" w:sz="4" w:space="0" w:color="999999"/>
            </w:tcBorders>
            <w:vAlign w:val="bottom"/>
          </w:tcPr>
          <w:p w14:paraId="512E6442" w14:textId="77777777" w:rsidR="00995F54" w:rsidRDefault="00705D5D" w:rsidP="00857867">
            <w:pPr>
              <w:keepNext/>
              <w:ind w:right="95"/>
              <w:jc w:val="center"/>
            </w:pPr>
            <w:r>
              <w:rPr>
                <w:rFonts w:ascii="Times New Roman" w:eastAsia="Times New Roman" w:hAnsi="Times New Roman"/>
                <w:sz w:val="24"/>
              </w:rPr>
              <w:t xml:space="preserve">1.45 </w:t>
            </w:r>
            <w:r>
              <w:t xml:space="preserve"> </w:t>
            </w:r>
          </w:p>
        </w:tc>
      </w:tr>
    </w:tbl>
    <w:p w14:paraId="26A5C36C" w14:textId="14DA3827" w:rsidR="00857867" w:rsidRDefault="00857867" w:rsidP="00857867">
      <w:pPr>
        <w:pStyle w:val="Caption"/>
        <w:jc w:val="center"/>
      </w:pPr>
      <w:bookmarkStart w:id="19" w:name="_Toc231325055"/>
      <w:r>
        <w:t xml:space="preserve">Table </w:t>
      </w:r>
      <w:r>
        <w:fldChar w:fldCharType="begin"/>
      </w:r>
      <w:r>
        <w:instrText xml:space="preserve"> SEQ Table \* ARABIC </w:instrText>
      </w:r>
      <w:r>
        <w:fldChar w:fldCharType="separate"/>
      </w:r>
      <w:r w:rsidR="003929F9">
        <w:rPr>
          <w:noProof/>
        </w:rPr>
        <w:t>2</w:t>
      </w:r>
      <w:r>
        <w:fldChar w:fldCharType="end"/>
      </w:r>
      <w:r>
        <w:rPr>
          <w:lang w:val="en-US"/>
        </w:rPr>
        <w:t xml:space="preserve">: </w:t>
      </w:r>
      <w:r w:rsidRPr="00BA6510">
        <w:rPr>
          <w:lang w:val="en-US"/>
        </w:rPr>
        <w:t>Statistical Analysis of the Dataset</w:t>
      </w:r>
      <w:bookmarkEnd w:id="19"/>
    </w:p>
    <w:p w14:paraId="6F46C7DB" w14:textId="77777777" w:rsidR="00995F54" w:rsidRDefault="00705D5D">
      <w:pPr>
        <w:spacing w:after="4"/>
        <w:ind w:left="15"/>
      </w:pPr>
      <w:r>
        <w:rPr>
          <w:rFonts w:ascii="Times New Roman" w:eastAsia="Times New Roman" w:hAnsi="Times New Roman"/>
          <w:sz w:val="24"/>
        </w:rPr>
        <w:t xml:space="preserve"> </w:t>
      </w:r>
      <w:r>
        <w:rPr>
          <w:rFonts w:cs="Calibri"/>
        </w:rPr>
        <w:t xml:space="preserve"> </w:t>
      </w:r>
    </w:p>
    <w:p w14:paraId="096E229C"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Some interesting results can be observed from the statistics regarding the variability in several of the water quality parameters. For instance, Solids shows large values in the standard deviation which imply that there are large differences in terms of the amount of dissolved solids between the water samples.  </w:t>
      </w:r>
      <w:r w:rsidRPr="40670F73">
        <w:rPr>
          <w:rFonts w:cs="Calibri"/>
          <w:lang w:val="en-US"/>
        </w:rPr>
        <w:t xml:space="preserve"> </w:t>
      </w:r>
    </w:p>
    <w:p w14:paraId="61326C7F"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1137066F" w14:textId="18A23D8F" w:rsidR="00995F54" w:rsidRDefault="00705D5D" w:rsidP="008B3CCE">
      <w:pPr>
        <w:spacing w:after="0" w:line="248" w:lineRule="auto"/>
        <w:ind w:left="10" w:right="57" w:hanging="10"/>
      </w:pPr>
      <w:r w:rsidRPr="40670F73">
        <w:rPr>
          <w:rFonts w:ascii="Times New Roman" w:eastAsia="Times New Roman" w:hAnsi="Times New Roman"/>
          <w:sz w:val="24"/>
          <w:lang w:val="en-US"/>
        </w:rPr>
        <w:t xml:space="preserve">In addition, the values in the case of conductivity and sulfate show wide dispersion implying that there is variability in the minerals and ions contained by the water. The pH values have mean values around the neutral zone; nevertheless, the minimum and maximum values imply that there are dangerous samples.  </w:t>
      </w:r>
    </w:p>
    <w:p w14:paraId="06FE7E1C" w14:textId="77777777" w:rsidR="00995F54" w:rsidRDefault="00705D5D">
      <w:pPr>
        <w:spacing w:after="0"/>
        <w:ind w:left="15"/>
        <w:rPr>
          <w:rFonts w:cs="Calibri"/>
        </w:rPr>
      </w:pPr>
      <w:r>
        <w:rPr>
          <w:rFonts w:ascii="Times New Roman" w:eastAsia="Times New Roman" w:hAnsi="Times New Roman"/>
          <w:sz w:val="24"/>
        </w:rPr>
        <w:t xml:space="preserve"> </w:t>
      </w:r>
      <w:r>
        <w:rPr>
          <w:rFonts w:cs="Calibri"/>
        </w:rPr>
        <w:t xml:space="preserve"> </w:t>
      </w:r>
    </w:p>
    <w:p w14:paraId="39A710BD" w14:textId="77777777" w:rsidR="007A20AB" w:rsidRDefault="007A20AB">
      <w:pPr>
        <w:spacing w:after="0"/>
        <w:ind w:left="15"/>
        <w:rPr>
          <w:rFonts w:cs="Calibri"/>
        </w:rPr>
      </w:pPr>
    </w:p>
    <w:p w14:paraId="1F8A5855" w14:textId="77777777" w:rsidR="007A20AB" w:rsidRDefault="007A20AB">
      <w:pPr>
        <w:spacing w:after="0"/>
        <w:ind w:left="15"/>
        <w:rPr>
          <w:rFonts w:cs="Calibri"/>
        </w:rPr>
      </w:pPr>
    </w:p>
    <w:p w14:paraId="490DB70A" w14:textId="77777777" w:rsidR="007A20AB" w:rsidRDefault="007A20AB">
      <w:pPr>
        <w:spacing w:after="0"/>
        <w:ind w:left="15"/>
        <w:rPr>
          <w:rFonts w:cs="Calibri"/>
        </w:rPr>
      </w:pPr>
    </w:p>
    <w:p w14:paraId="16EC264D" w14:textId="77777777" w:rsidR="007A20AB" w:rsidRDefault="007A20AB">
      <w:pPr>
        <w:spacing w:after="0"/>
        <w:ind w:left="15"/>
      </w:pPr>
    </w:p>
    <w:p w14:paraId="6C38AAF9" w14:textId="77777777" w:rsidR="00995F54" w:rsidRDefault="00705D5D">
      <w:pPr>
        <w:spacing w:after="0"/>
        <w:ind w:right="5"/>
        <w:jc w:val="center"/>
      </w:pPr>
      <w:r>
        <w:rPr>
          <w:rFonts w:cs="Calibri"/>
        </w:rPr>
        <w:t xml:space="preserve"> </w:t>
      </w:r>
    </w:p>
    <w:p w14:paraId="5503F224" w14:textId="4EF22FEE" w:rsidR="00995F54" w:rsidRDefault="00995F54" w:rsidP="007A20AB">
      <w:pPr>
        <w:spacing w:after="0"/>
        <w:ind w:left="10" w:right="33" w:hanging="10"/>
        <w:jc w:val="center"/>
      </w:pPr>
    </w:p>
    <w:p w14:paraId="626E4393" w14:textId="404CF550" w:rsidR="007A20AB" w:rsidRDefault="007A20AB" w:rsidP="00857867">
      <w:pPr>
        <w:pStyle w:val="Caption"/>
        <w:keepNext/>
      </w:pPr>
    </w:p>
    <w:tbl>
      <w:tblPr>
        <w:tblStyle w:val="TableGrid"/>
        <w:tblW w:w="9359" w:type="dxa"/>
        <w:tblInd w:w="25" w:type="dxa"/>
        <w:tblCellMar>
          <w:top w:w="129" w:type="dxa"/>
          <w:left w:w="110" w:type="dxa"/>
          <w:bottom w:w="18" w:type="dxa"/>
          <w:right w:w="115" w:type="dxa"/>
        </w:tblCellMar>
        <w:tblLook w:val="04A0" w:firstRow="1" w:lastRow="0" w:firstColumn="1" w:lastColumn="0" w:noHBand="0" w:noVBand="1"/>
      </w:tblPr>
      <w:tblGrid>
        <w:gridCol w:w="4677"/>
        <w:gridCol w:w="4682"/>
      </w:tblGrid>
      <w:tr w:rsidR="00995F54" w14:paraId="520712CA" w14:textId="77777777">
        <w:trPr>
          <w:trHeight w:val="380"/>
        </w:trPr>
        <w:tc>
          <w:tcPr>
            <w:tcW w:w="4677" w:type="dxa"/>
            <w:tcBorders>
              <w:top w:val="single" w:sz="4" w:space="0" w:color="999999"/>
              <w:left w:val="single" w:sz="4" w:space="0" w:color="999999"/>
              <w:bottom w:val="single" w:sz="12" w:space="0" w:color="666666"/>
              <w:right w:val="single" w:sz="4" w:space="0" w:color="999999"/>
            </w:tcBorders>
          </w:tcPr>
          <w:p w14:paraId="136D2746" w14:textId="77777777" w:rsidR="00995F54" w:rsidRDefault="00705D5D">
            <w:r>
              <w:rPr>
                <w:rFonts w:ascii="Times New Roman" w:eastAsia="Times New Roman" w:hAnsi="Times New Roman"/>
                <w:b/>
                <w:sz w:val="24"/>
              </w:rPr>
              <w:t xml:space="preserve">Attribute Pair </w:t>
            </w:r>
            <w:r>
              <w:t xml:space="preserve"> </w:t>
            </w:r>
          </w:p>
        </w:tc>
        <w:tc>
          <w:tcPr>
            <w:tcW w:w="4682" w:type="dxa"/>
            <w:tcBorders>
              <w:top w:val="single" w:sz="4" w:space="0" w:color="999999"/>
              <w:left w:val="single" w:sz="4" w:space="0" w:color="999999"/>
              <w:bottom w:val="single" w:sz="12" w:space="0" w:color="666666"/>
              <w:right w:val="single" w:sz="4" w:space="0" w:color="999999"/>
            </w:tcBorders>
          </w:tcPr>
          <w:p w14:paraId="5D8853E3" w14:textId="77777777" w:rsidR="00995F54" w:rsidRDefault="00705D5D">
            <w:pPr>
              <w:ind w:left="5"/>
            </w:pPr>
            <w:r>
              <w:rPr>
                <w:rFonts w:ascii="Times New Roman" w:eastAsia="Times New Roman" w:hAnsi="Times New Roman"/>
                <w:b/>
                <w:sz w:val="24"/>
              </w:rPr>
              <w:t xml:space="preserve">Correlation Coefficient </w:t>
            </w:r>
            <w:r>
              <w:t xml:space="preserve"> </w:t>
            </w:r>
          </w:p>
        </w:tc>
      </w:tr>
      <w:tr w:rsidR="00995F54" w14:paraId="4567AAB2" w14:textId="77777777">
        <w:trPr>
          <w:trHeight w:val="380"/>
        </w:trPr>
        <w:tc>
          <w:tcPr>
            <w:tcW w:w="4677" w:type="dxa"/>
            <w:tcBorders>
              <w:top w:val="single" w:sz="12" w:space="0" w:color="666666"/>
              <w:left w:val="single" w:sz="4" w:space="0" w:color="999999"/>
              <w:bottom w:val="single" w:sz="4" w:space="0" w:color="999999"/>
              <w:right w:val="single" w:sz="4" w:space="0" w:color="999999"/>
            </w:tcBorders>
            <w:vAlign w:val="bottom"/>
          </w:tcPr>
          <w:p w14:paraId="7468BBBA" w14:textId="77777777" w:rsidR="00995F54" w:rsidRDefault="00705D5D">
            <w:r>
              <w:rPr>
                <w:rFonts w:ascii="Times New Roman" w:eastAsia="Times New Roman" w:hAnsi="Times New Roman"/>
                <w:b/>
                <w:sz w:val="24"/>
              </w:rPr>
              <w:t xml:space="preserve">pH and Potability </w:t>
            </w:r>
            <w:r>
              <w:t xml:space="preserve"> </w:t>
            </w:r>
          </w:p>
        </w:tc>
        <w:tc>
          <w:tcPr>
            <w:tcW w:w="4682" w:type="dxa"/>
            <w:tcBorders>
              <w:top w:val="single" w:sz="12" w:space="0" w:color="666666"/>
              <w:left w:val="single" w:sz="4" w:space="0" w:color="999999"/>
              <w:bottom w:val="single" w:sz="4" w:space="0" w:color="999999"/>
              <w:right w:val="single" w:sz="4" w:space="0" w:color="999999"/>
            </w:tcBorders>
            <w:vAlign w:val="bottom"/>
          </w:tcPr>
          <w:p w14:paraId="70F6C16F" w14:textId="77777777" w:rsidR="00995F54" w:rsidRDefault="00705D5D">
            <w:pPr>
              <w:ind w:left="5"/>
            </w:pPr>
            <w:r>
              <w:rPr>
                <w:rFonts w:ascii="Times New Roman" w:eastAsia="Times New Roman" w:hAnsi="Times New Roman"/>
                <w:sz w:val="24"/>
              </w:rPr>
              <w:t xml:space="preserve">-0.0036 </w:t>
            </w:r>
            <w:r>
              <w:t xml:space="preserve"> </w:t>
            </w:r>
          </w:p>
        </w:tc>
      </w:tr>
      <w:tr w:rsidR="00995F54" w14:paraId="4881C2C2" w14:textId="77777777">
        <w:trPr>
          <w:trHeight w:val="375"/>
        </w:trPr>
        <w:tc>
          <w:tcPr>
            <w:tcW w:w="4677" w:type="dxa"/>
            <w:tcBorders>
              <w:top w:val="single" w:sz="4" w:space="0" w:color="999999"/>
              <w:left w:val="single" w:sz="4" w:space="0" w:color="999999"/>
              <w:bottom w:val="single" w:sz="4" w:space="0" w:color="999999"/>
              <w:right w:val="single" w:sz="4" w:space="0" w:color="999999"/>
            </w:tcBorders>
            <w:vAlign w:val="bottom"/>
          </w:tcPr>
          <w:p w14:paraId="350C53BE" w14:textId="77777777" w:rsidR="00995F54" w:rsidRDefault="00705D5D">
            <w:r>
              <w:rPr>
                <w:rFonts w:ascii="Times New Roman" w:eastAsia="Times New Roman" w:hAnsi="Times New Roman"/>
                <w:b/>
                <w:sz w:val="24"/>
              </w:rPr>
              <w:t xml:space="preserve">Hardness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34F57B23" w14:textId="77777777" w:rsidR="00995F54" w:rsidRDefault="00705D5D">
            <w:pPr>
              <w:ind w:left="5"/>
            </w:pPr>
            <w:r>
              <w:rPr>
                <w:rFonts w:ascii="Times New Roman" w:eastAsia="Times New Roman" w:hAnsi="Times New Roman"/>
                <w:sz w:val="24"/>
              </w:rPr>
              <w:t>-0.0138</w:t>
            </w:r>
            <w:r>
              <w:t xml:space="preserve"> </w:t>
            </w:r>
          </w:p>
        </w:tc>
      </w:tr>
      <w:tr w:rsidR="00995F54" w14:paraId="73930465" w14:textId="77777777">
        <w:trPr>
          <w:trHeight w:val="370"/>
        </w:trPr>
        <w:tc>
          <w:tcPr>
            <w:tcW w:w="4677" w:type="dxa"/>
            <w:tcBorders>
              <w:top w:val="single" w:sz="4" w:space="0" w:color="999999"/>
              <w:left w:val="single" w:sz="4" w:space="0" w:color="999999"/>
              <w:bottom w:val="single" w:sz="4" w:space="0" w:color="999999"/>
              <w:right w:val="single" w:sz="4" w:space="0" w:color="999999"/>
            </w:tcBorders>
            <w:vAlign w:val="bottom"/>
          </w:tcPr>
          <w:p w14:paraId="35196C89" w14:textId="77777777" w:rsidR="00995F54" w:rsidRDefault="00705D5D">
            <w:r>
              <w:rPr>
                <w:rFonts w:ascii="Times New Roman" w:eastAsia="Times New Roman" w:hAnsi="Times New Roman"/>
                <w:b/>
                <w:sz w:val="24"/>
              </w:rPr>
              <w:t xml:space="preserve">Solids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2B65985D" w14:textId="77777777" w:rsidR="00995F54" w:rsidRDefault="00705D5D">
            <w:pPr>
              <w:ind w:left="5"/>
            </w:pPr>
            <w:r>
              <w:rPr>
                <w:rFonts w:ascii="Times New Roman" w:eastAsia="Times New Roman" w:hAnsi="Times New Roman"/>
                <w:sz w:val="24"/>
              </w:rPr>
              <w:t>0.0337</w:t>
            </w:r>
            <w:r>
              <w:t xml:space="preserve"> </w:t>
            </w:r>
          </w:p>
        </w:tc>
      </w:tr>
      <w:tr w:rsidR="00995F54" w14:paraId="423BBB19" w14:textId="77777777">
        <w:trPr>
          <w:trHeight w:val="375"/>
        </w:trPr>
        <w:tc>
          <w:tcPr>
            <w:tcW w:w="4677" w:type="dxa"/>
            <w:tcBorders>
              <w:top w:val="single" w:sz="4" w:space="0" w:color="999999"/>
              <w:left w:val="single" w:sz="4" w:space="0" w:color="999999"/>
              <w:bottom w:val="single" w:sz="4" w:space="0" w:color="999999"/>
              <w:right w:val="single" w:sz="4" w:space="0" w:color="999999"/>
            </w:tcBorders>
            <w:vAlign w:val="bottom"/>
          </w:tcPr>
          <w:p w14:paraId="6A1C8402" w14:textId="77777777" w:rsidR="00995F54" w:rsidRDefault="00705D5D">
            <w:r>
              <w:rPr>
                <w:rFonts w:ascii="Times New Roman" w:eastAsia="Times New Roman" w:hAnsi="Times New Roman"/>
                <w:b/>
                <w:sz w:val="24"/>
              </w:rPr>
              <w:t xml:space="preserve">Chloramines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63014187" w14:textId="77777777" w:rsidR="00995F54" w:rsidRDefault="00705D5D">
            <w:pPr>
              <w:ind w:left="5"/>
            </w:pPr>
            <w:r>
              <w:rPr>
                <w:rFonts w:ascii="Times New Roman" w:eastAsia="Times New Roman" w:hAnsi="Times New Roman"/>
                <w:sz w:val="24"/>
              </w:rPr>
              <w:t xml:space="preserve">0.0238 </w:t>
            </w:r>
            <w:r>
              <w:t xml:space="preserve"> </w:t>
            </w:r>
          </w:p>
        </w:tc>
      </w:tr>
      <w:tr w:rsidR="00995F54" w14:paraId="0F40CDF5" w14:textId="77777777">
        <w:trPr>
          <w:trHeight w:val="370"/>
        </w:trPr>
        <w:tc>
          <w:tcPr>
            <w:tcW w:w="4677" w:type="dxa"/>
            <w:tcBorders>
              <w:top w:val="single" w:sz="4" w:space="0" w:color="999999"/>
              <w:left w:val="single" w:sz="4" w:space="0" w:color="999999"/>
              <w:bottom w:val="single" w:sz="4" w:space="0" w:color="999999"/>
              <w:right w:val="single" w:sz="4" w:space="0" w:color="999999"/>
            </w:tcBorders>
            <w:vAlign w:val="bottom"/>
          </w:tcPr>
          <w:p w14:paraId="08858CDF" w14:textId="77777777" w:rsidR="00995F54" w:rsidRDefault="00705D5D">
            <w:r>
              <w:rPr>
                <w:rFonts w:ascii="Times New Roman" w:eastAsia="Times New Roman" w:hAnsi="Times New Roman"/>
                <w:b/>
                <w:sz w:val="24"/>
              </w:rPr>
              <w:t xml:space="preserve">Sulfate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0679F1E0" w14:textId="77777777" w:rsidR="00995F54" w:rsidRDefault="00705D5D">
            <w:pPr>
              <w:ind w:left="5"/>
            </w:pPr>
            <w:r>
              <w:rPr>
                <w:rFonts w:ascii="Times New Roman" w:eastAsia="Times New Roman" w:hAnsi="Times New Roman"/>
                <w:sz w:val="24"/>
              </w:rPr>
              <w:t xml:space="preserve">-0.0236 </w:t>
            </w:r>
            <w:r>
              <w:t xml:space="preserve"> </w:t>
            </w:r>
          </w:p>
        </w:tc>
      </w:tr>
      <w:tr w:rsidR="00995F54" w14:paraId="49915A50" w14:textId="77777777">
        <w:trPr>
          <w:trHeight w:val="370"/>
        </w:trPr>
        <w:tc>
          <w:tcPr>
            <w:tcW w:w="4677" w:type="dxa"/>
            <w:tcBorders>
              <w:top w:val="single" w:sz="4" w:space="0" w:color="999999"/>
              <w:left w:val="single" w:sz="4" w:space="0" w:color="999999"/>
              <w:bottom w:val="single" w:sz="4" w:space="0" w:color="999999"/>
              <w:right w:val="single" w:sz="4" w:space="0" w:color="999999"/>
            </w:tcBorders>
            <w:vAlign w:val="bottom"/>
          </w:tcPr>
          <w:p w14:paraId="4429F098" w14:textId="77777777" w:rsidR="00995F54" w:rsidRDefault="00705D5D">
            <w:r>
              <w:rPr>
                <w:rFonts w:ascii="Times New Roman" w:eastAsia="Times New Roman" w:hAnsi="Times New Roman"/>
                <w:b/>
                <w:sz w:val="24"/>
              </w:rPr>
              <w:t xml:space="preserve">Conductivity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17FFC0BA" w14:textId="77777777" w:rsidR="00995F54" w:rsidRDefault="00705D5D">
            <w:pPr>
              <w:ind w:left="5"/>
            </w:pPr>
            <w:r>
              <w:rPr>
                <w:rFonts w:ascii="Times New Roman" w:eastAsia="Times New Roman" w:hAnsi="Times New Roman"/>
                <w:sz w:val="24"/>
              </w:rPr>
              <w:t xml:space="preserve">-0.0081 </w:t>
            </w:r>
            <w:r>
              <w:t xml:space="preserve"> </w:t>
            </w:r>
          </w:p>
        </w:tc>
      </w:tr>
      <w:tr w:rsidR="00995F54" w14:paraId="11B39E82" w14:textId="77777777">
        <w:trPr>
          <w:trHeight w:val="375"/>
        </w:trPr>
        <w:tc>
          <w:tcPr>
            <w:tcW w:w="4677" w:type="dxa"/>
            <w:tcBorders>
              <w:top w:val="single" w:sz="4" w:space="0" w:color="999999"/>
              <w:left w:val="single" w:sz="4" w:space="0" w:color="999999"/>
              <w:bottom w:val="single" w:sz="4" w:space="0" w:color="999999"/>
              <w:right w:val="single" w:sz="4" w:space="0" w:color="999999"/>
            </w:tcBorders>
            <w:vAlign w:val="bottom"/>
          </w:tcPr>
          <w:p w14:paraId="6842987C" w14:textId="77777777" w:rsidR="00995F54" w:rsidRDefault="00705D5D">
            <w:r w:rsidRPr="40670F73">
              <w:rPr>
                <w:rFonts w:ascii="Times New Roman" w:eastAsia="Times New Roman" w:hAnsi="Times New Roman"/>
                <w:b/>
                <w:bCs/>
                <w:sz w:val="24"/>
                <w:lang w:val="en-US"/>
              </w:rPr>
              <w:t xml:space="preserve">Organic_carbon and Potability </w:t>
            </w:r>
            <w:r w:rsidRPr="40670F73">
              <w:rPr>
                <w:lang w:val="en-US"/>
              </w:rP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5DE0BCB0" w14:textId="77777777" w:rsidR="00995F54" w:rsidRDefault="00705D5D">
            <w:pPr>
              <w:ind w:left="5"/>
            </w:pPr>
            <w:r>
              <w:rPr>
                <w:rFonts w:ascii="Times New Roman" w:eastAsia="Times New Roman" w:hAnsi="Times New Roman"/>
                <w:sz w:val="24"/>
              </w:rPr>
              <w:t xml:space="preserve">-0.0300 </w:t>
            </w:r>
            <w:r>
              <w:t xml:space="preserve"> </w:t>
            </w:r>
          </w:p>
        </w:tc>
      </w:tr>
      <w:tr w:rsidR="00995F54" w14:paraId="4696B366" w14:textId="77777777">
        <w:trPr>
          <w:trHeight w:val="370"/>
        </w:trPr>
        <w:tc>
          <w:tcPr>
            <w:tcW w:w="4677" w:type="dxa"/>
            <w:tcBorders>
              <w:top w:val="single" w:sz="4" w:space="0" w:color="999999"/>
              <w:left w:val="single" w:sz="4" w:space="0" w:color="999999"/>
              <w:bottom w:val="single" w:sz="4" w:space="0" w:color="999999"/>
              <w:right w:val="single" w:sz="4" w:space="0" w:color="999999"/>
            </w:tcBorders>
            <w:vAlign w:val="bottom"/>
          </w:tcPr>
          <w:p w14:paraId="32D48A4A" w14:textId="77777777" w:rsidR="00995F54" w:rsidRDefault="00705D5D">
            <w:r>
              <w:rPr>
                <w:rFonts w:ascii="Times New Roman" w:eastAsia="Times New Roman" w:hAnsi="Times New Roman"/>
                <w:b/>
                <w:sz w:val="24"/>
              </w:rPr>
              <w:t xml:space="preserve">Trihalomethanes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1ECA010B" w14:textId="77777777" w:rsidR="00995F54" w:rsidRDefault="00705D5D">
            <w:pPr>
              <w:ind w:left="5"/>
            </w:pPr>
            <w:r>
              <w:rPr>
                <w:rFonts w:ascii="Times New Roman" w:eastAsia="Times New Roman" w:hAnsi="Times New Roman"/>
                <w:sz w:val="24"/>
              </w:rPr>
              <w:t xml:space="preserve">0.0071 </w:t>
            </w:r>
            <w:r>
              <w:t xml:space="preserve"> </w:t>
            </w:r>
          </w:p>
        </w:tc>
      </w:tr>
      <w:tr w:rsidR="00995F54" w14:paraId="002F7BA7" w14:textId="77777777">
        <w:trPr>
          <w:trHeight w:val="370"/>
        </w:trPr>
        <w:tc>
          <w:tcPr>
            <w:tcW w:w="4677" w:type="dxa"/>
            <w:tcBorders>
              <w:top w:val="single" w:sz="4" w:space="0" w:color="999999"/>
              <w:left w:val="single" w:sz="4" w:space="0" w:color="999999"/>
              <w:bottom w:val="single" w:sz="4" w:space="0" w:color="999999"/>
              <w:right w:val="single" w:sz="4" w:space="0" w:color="999999"/>
            </w:tcBorders>
            <w:vAlign w:val="bottom"/>
          </w:tcPr>
          <w:p w14:paraId="1E6D36EF" w14:textId="77777777" w:rsidR="00995F54" w:rsidRDefault="00705D5D">
            <w:r>
              <w:rPr>
                <w:rFonts w:ascii="Times New Roman" w:eastAsia="Times New Roman" w:hAnsi="Times New Roman"/>
                <w:b/>
                <w:sz w:val="24"/>
              </w:rPr>
              <w:t xml:space="preserve">Turbidity and Potability </w:t>
            </w:r>
            <w:r>
              <w:t xml:space="preserve"> </w:t>
            </w:r>
          </w:p>
        </w:tc>
        <w:tc>
          <w:tcPr>
            <w:tcW w:w="4682" w:type="dxa"/>
            <w:tcBorders>
              <w:top w:val="single" w:sz="4" w:space="0" w:color="999999"/>
              <w:left w:val="single" w:sz="4" w:space="0" w:color="999999"/>
              <w:bottom w:val="single" w:sz="4" w:space="0" w:color="999999"/>
              <w:right w:val="single" w:sz="4" w:space="0" w:color="999999"/>
            </w:tcBorders>
            <w:vAlign w:val="bottom"/>
          </w:tcPr>
          <w:p w14:paraId="5EE1315C" w14:textId="77777777" w:rsidR="00995F54" w:rsidRDefault="00705D5D" w:rsidP="00857867">
            <w:pPr>
              <w:keepNext/>
              <w:ind w:left="5"/>
            </w:pPr>
            <w:r>
              <w:rPr>
                <w:rFonts w:ascii="Times New Roman" w:eastAsia="Times New Roman" w:hAnsi="Times New Roman"/>
                <w:sz w:val="24"/>
              </w:rPr>
              <w:t xml:space="preserve">0.0016 </w:t>
            </w:r>
            <w:r>
              <w:t xml:space="preserve"> </w:t>
            </w:r>
          </w:p>
        </w:tc>
      </w:tr>
    </w:tbl>
    <w:p w14:paraId="651CA945" w14:textId="5172C51A" w:rsidR="00857867" w:rsidRDefault="00857867" w:rsidP="00857867">
      <w:pPr>
        <w:pStyle w:val="Caption"/>
        <w:jc w:val="center"/>
      </w:pPr>
      <w:bookmarkStart w:id="20" w:name="_Toc231325056"/>
      <w:r>
        <w:t xml:space="preserve">Table </w:t>
      </w:r>
      <w:r>
        <w:fldChar w:fldCharType="begin"/>
      </w:r>
      <w:r>
        <w:instrText xml:space="preserve"> SEQ Table \* ARABIC </w:instrText>
      </w:r>
      <w:r>
        <w:fldChar w:fldCharType="separate"/>
      </w:r>
      <w:r w:rsidR="003929F9">
        <w:rPr>
          <w:noProof/>
        </w:rPr>
        <w:t>3</w:t>
      </w:r>
      <w:r>
        <w:fldChar w:fldCharType="end"/>
      </w:r>
      <w:r>
        <w:rPr>
          <w:lang w:val="en-US"/>
        </w:rPr>
        <w:t xml:space="preserve">: </w:t>
      </w:r>
      <w:r w:rsidRPr="00B45DAD">
        <w:rPr>
          <w:lang w:val="en-US"/>
        </w:rPr>
        <w:t>Correlation Between Attributes and Potability</w:t>
      </w:r>
      <w:bookmarkEnd w:id="20"/>
    </w:p>
    <w:p w14:paraId="38A7785B"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0BC107DD" w14:textId="77777777" w:rsidR="00995F54" w:rsidRDefault="00705D5D">
      <w:pPr>
        <w:spacing w:after="5" w:line="248" w:lineRule="auto"/>
        <w:ind w:left="10" w:right="57" w:hanging="10"/>
      </w:pPr>
      <w:r w:rsidRPr="40670F73">
        <w:rPr>
          <w:rFonts w:ascii="Times New Roman" w:eastAsia="Times New Roman" w:hAnsi="Times New Roman"/>
          <w:sz w:val="24"/>
          <w:lang w:val="en-US"/>
        </w:rPr>
        <w:t xml:space="preserve">Correlation analysis has been conducted to analyze the linear relation between the input features and the output feature (potability). </w:t>
      </w:r>
      <w:r w:rsidRPr="40670F73">
        <w:rPr>
          <w:rFonts w:cs="Calibri"/>
          <w:lang w:val="en-US"/>
        </w:rPr>
        <w:t xml:space="preserve"> </w:t>
      </w:r>
    </w:p>
    <w:p w14:paraId="0757721F" w14:textId="77777777" w:rsidR="00995F54" w:rsidRDefault="00705D5D">
      <w:pPr>
        <w:spacing w:after="10" w:line="248" w:lineRule="auto"/>
        <w:ind w:left="10" w:right="57" w:hanging="10"/>
      </w:pPr>
      <w:r w:rsidRPr="40670F73">
        <w:rPr>
          <w:rFonts w:ascii="Times New Roman" w:eastAsia="Times New Roman" w:hAnsi="Times New Roman"/>
          <w:sz w:val="24"/>
          <w:lang w:val="en-US"/>
        </w:rPr>
        <w:t xml:space="preserve">It is clear from the above findings that none of the individual input features have a highly significant correlation with potability. This implies that there is an interplay of various factors involved in potable water prediction. </w:t>
      </w:r>
      <w:r w:rsidRPr="40670F73">
        <w:rPr>
          <w:rFonts w:cs="Calibri"/>
          <w:lang w:val="en-US"/>
        </w:rPr>
        <w:t xml:space="preserve"> </w:t>
      </w:r>
    </w:p>
    <w:p w14:paraId="40C1B1A7" w14:textId="77777777" w:rsidR="00995F54" w:rsidRDefault="00705D5D">
      <w:pPr>
        <w:spacing w:after="41" w:line="248" w:lineRule="auto"/>
        <w:ind w:left="10" w:right="57" w:hanging="10"/>
      </w:pPr>
      <w:r w:rsidRPr="40670F73">
        <w:rPr>
          <w:rFonts w:ascii="Times New Roman" w:eastAsia="Times New Roman" w:hAnsi="Times New Roman"/>
          <w:sz w:val="24"/>
          <w:lang w:val="en-US"/>
        </w:rPr>
        <w:t xml:space="preserve">Therefore, machine learning models need to be applied.  </w:t>
      </w:r>
    </w:p>
    <w:p w14:paraId="58DB4116" w14:textId="40261CB7" w:rsidR="00995F54" w:rsidRDefault="00705D5D" w:rsidP="00ED2CA0">
      <w:pPr>
        <w:spacing w:after="30"/>
      </w:pPr>
      <w:r>
        <w:rPr>
          <w:rFonts w:ascii="Times New Roman" w:eastAsia="Times New Roman" w:hAnsi="Times New Roman"/>
          <w:sz w:val="24"/>
        </w:rPr>
        <w:t xml:space="preserve"> </w:t>
      </w:r>
    </w:p>
    <w:p w14:paraId="6E5CC467" w14:textId="77777777" w:rsidR="00995F54" w:rsidRDefault="00705D5D">
      <w:pPr>
        <w:spacing w:after="120"/>
      </w:pPr>
      <w:r>
        <w:rPr>
          <w:rFonts w:cs="Calibri"/>
        </w:rPr>
        <w:t xml:space="preserve"> </w:t>
      </w:r>
    </w:p>
    <w:p w14:paraId="313C29D9" w14:textId="77777777" w:rsidR="007A20AB" w:rsidRDefault="007A20AB">
      <w:pPr>
        <w:pStyle w:val="Heading3"/>
        <w:ind w:left="-5"/>
        <w:rPr>
          <w:rtl/>
        </w:rPr>
      </w:pPr>
    </w:p>
    <w:p w14:paraId="5B9695D9" w14:textId="77777777" w:rsidR="007A20AB" w:rsidRDefault="007A20AB">
      <w:pPr>
        <w:pStyle w:val="Heading3"/>
        <w:ind w:left="-5"/>
      </w:pPr>
    </w:p>
    <w:p w14:paraId="777873A7" w14:textId="77777777" w:rsidR="007A20AB" w:rsidRDefault="007A20AB">
      <w:pPr>
        <w:pStyle w:val="Heading3"/>
        <w:ind w:left="-5"/>
      </w:pPr>
    </w:p>
    <w:p w14:paraId="1363DBE6" w14:textId="77777777" w:rsidR="007A20AB" w:rsidRPr="007A20AB" w:rsidRDefault="007A20AB" w:rsidP="007A20AB">
      <w:pPr>
        <w:rPr>
          <w:lang w:val="en-US" w:eastAsia="en-US"/>
        </w:rPr>
      </w:pPr>
    </w:p>
    <w:p w14:paraId="77E79455" w14:textId="0BBACEF8" w:rsidR="00995F54" w:rsidRDefault="000D7E4E">
      <w:pPr>
        <w:pStyle w:val="Heading3"/>
        <w:ind w:left="-5"/>
      </w:pPr>
      <w:bookmarkStart w:id="21" w:name="_Toc231222558"/>
      <w:r>
        <w:lastRenderedPageBreak/>
        <w:t>5</w:t>
      </w:r>
      <w:r w:rsidR="00705D5D">
        <w:t>.2 Experimental Setup</w:t>
      </w:r>
      <w:bookmarkEnd w:id="21"/>
      <w:r w:rsidR="00705D5D">
        <w:t xml:space="preserve">  </w:t>
      </w:r>
    </w:p>
    <w:p w14:paraId="0A3276E5"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4D07E5F7"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AquaGuard system experiment was created to make sure that the results would be reproducible, fair in terms of comparisons, and valid to measure machine learning algorithms performance when predicting the potability of water. The experiment was performed with Python in Jupyter Notebook using several scientific and machine learning modules, such as NumPy, Pandas, Scikit-learn, </w:t>
      </w:r>
      <w:proofErr w:type="spellStart"/>
      <w:r w:rsidRPr="40670F73">
        <w:rPr>
          <w:rFonts w:ascii="Times New Roman" w:eastAsia="Times New Roman" w:hAnsi="Times New Roman"/>
          <w:sz w:val="24"/>
          <w:lang w:val="en-US"/>
        </w:rPr>
        <w:t>Matplotlib</w:t>
      </w:r>
      <w:proofErr w:type="spellEnd"/>
      <w:r w:rsidRPr="40670F73">
        <w:rPr>
          <w:rFonts w:ascii="Times New Roman" w:eastAsia="Times New Roman" w:hAnsi="Times New Roman"/>
          <w:sz w:val="24"/>
          <w:lang w:val="en-US"/>
        </w:rPr>
        <w:t xml:space="preserve">, </w:t>
      </w:r>
      <w:proofErr w:type="spellStart"/>
      <w:r w:rsidRPr="40670F73">
        <w:rPr>
          <w:rFonts w:ascii="Times New Roman" w:eastAsia="Times New Roman" w:hAnsi="Times New Roman"/>
          <w:sz w:val="24"/>
          <w:lang w:val="en-US"/>
        </w:rPr>
        <w:t>Seaborn</w:t>
      </w:r>
      <w:proofErr w:type="spellEnd"/>
      <w:r w:rsidRPr="40670F73">
        <w:rPr>
          <w:rFonts w:ascii="Times New Roman" w:eastAsia="Times New Roman" w:hAnsi="Times New Roman"/>
          <w:sz w:val="24"/>
          <w:lang w:val="en-US"/>
        </w:rPr>
        <w:t xml:space="preserve">, and XGBoost. In order to run an experiment, we needed a dataset, which we took from Kaggle Water Potability Data provided by Aditya </w:t>
      </w:r>
      <w:proofErr w:type="spellStart"/>
      <w:r w:rsidRPr="40670F73">
        <w:rPr>
          <w:rFonts w:ascii="Times New Roman" w:eastAsia="Times New Roman" w:hAnsi="Times New Roman"/>
          <w:sz w:val="24"/>
          <w:lang w:val="en-US"/>
        </w:rPr>
        <w:t>Kadiwal</w:t>
      </w:r>
      <w:proofErr w:type="spellEnd"/>
      <w:r w:rsidRPr="40670F73">
        <w:rPr>
          <w:rFonts w:ascii="Times New Roman" w:eastAsia="Times New Roman" w:hAnsi="Times New Roman"/>
          <w:sz w:val="24"/>
          <w:lang w:val="en-US"/>
        </w:rPr>
        <w:t xml:space="preserve"> [3]. </w:t>
      </w:r>
      <w:r w:rsidRPr="40670F73">
        <w:rPr>
          <w:rFonts w:cs="Calibri"/>
          <w:lang w:val="en-US"/>
        </w:rPr>
        <w:t xml:space="preserve"> </w:t>
      </w:r>
    </w:p>
    <w:p w14:paraId="430E061A"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0C0CF754"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The dataset consists of 3,276 records of water described by nine attributes: pH, Hardness, Solids, Chloramines, Sulfate, Conductivity, Organic Carbon, Trihalomethanes, and Turbidity. Target attribute, Potability, denotes if water is drinkable (1) or not (0). </w:t>
      </w:r>
      <w:r w:rsidRPr="40670F73">
        <w:rPr>
          <w:rFonts w:cs="Calibri"/>
          <w:lang w:val="en-US"/>
        </w:rPr>
        <w:t xml:space="preserve"> </w:t>
      </w:r>
    </w:p>
    <w:p w14:paraId="687909DC" w14:textId="77777777" w:rsidR="00995F54" w:rsidRDefault="00705D5D">
      <w:pPr>
        <w:spacing w:after="224"/>
        <w:ind w:left="15"/>
      </w:pPr>
      <w:r>
        <w:rPr>
          <w:rFonts w:ascii="Times New Roman" w:eastAsia="Times New Roman" w:hAnsi="Times New Roman"/>
          <w:sz w:val="24"/>
        </w:rPr>
        <w:t xml:space="preserve"> </w:t>
      </w:r>
      <w:r>
        <w:rPr>
          <w:rFonts w:cs="Calibri"/>
        </w:rPr>
        <w:t xml:space="preserve"> </w:t>
      </w:r>
    </w:p>
    <w:p w14:paraId="067C2D8B" w14:textId="3487DCF2" w:rsidR="00995F54" w:rsidRDefault="000D7E4E">
      <w:pPr>
        <w:pStyle w:val="Heading4"/>
        <w:ind w:left="-5"/>
      </w:pPr>
      <w:bookmarkStart w:id="22" w:name="_Toc231222559"/>
      <w:r>
        <w:t>5</w:t>
      </w:r>
      <w:r w:rsidR="00705D5D">
        <w:t>.2.1 Data Preparation and Preprocessing</w:t>
      </w:r>
      <w:bookmarkEnd w:id="22"/>
      <w:r w:rsidR="00705D5D">
        <w:t xml:space="preserve">  </w:t>
      </w:r>
    </w:p>
    <w:p w14:paraId="64EBE132"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482B21BE" w14:textId="77777777" w:rsidR="00995F54" w:rsidRDefault="00705D5D">
      <w:pPr>
        <w:spacing w:after="0" w:line="273" w:lineRule="auto"/>
        <w:ind w:left="5" w:right="473" w:hanging="20"/>
        <w:jc w:val="both"/>
      </w:pPr>
      <w:r w:rsidRPr="40670F73">
        <w:rPr>
          <w:rFonts w:ascii="Times New Roman" w:eastAsia="Times New Roman" w:hAnsi="Times New Roman"/>
          <w:sz w:val="24"/>
          <w:lang w:val="en-US"/>
        </w:rPr>
        <w:t xml:space="preserve">The first phase of the experiment included the preprocessing of the dataset. This was done by loading the data from the CSV file into the Pandas </w:t>
      </w:r>
      <w:proofErr w:type="spellStart"/>
      <w:r w:rsidRPr="40670F73">
        <w:rPr>
          <w:rFonts w:ascii="Times New Roman" w:eastAsia="Times New Roman" w:hAnsi="Times New Roman"/>
          <w:sz w:val="24"/>
          <w:lang w:val="en-US"/>
        </w:rPr>
        <w:t>dataframe</w:t>
      </w:r>
      <w:proofErr w:type="spellEnd"/>
      <w:r w:rsidRPr="40670F73">
        <w:rPr>
          <w:rFonts w:ascii="Times New Roman" w:eastAsia="Times New Roman" w:hAnsi="Times New Roman"/>
          <w:sz w:val="24"/>
          <w:lang w:val="en-US"/>
        </w:rPr>
        <w:t xml:space="preserve"> in Python. Preprocessing steps included: </w:t>
      </w:r>
      <w:r w:rsidRPr="40670F73">
        <w:rPr>
          <w:rFonts w:cs="Calibri"/>
          <w:lang w:val="en-US"/>
        </w:rPr>
        <w:t xml:space="preserve"> </w:t>
      </w:r>
    </w:p>
    <w:p w14:paraId="39BA430D"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39AB1913" w14:textId="77777777" w:rsidR="00995F54" w:rsidRDefault="00705D5D">
      <w:pPr>
        <w:numPr>
          <w:ilvl w:val="0"/>
          <w:numId w:val="2"/>
        </w:numPr>
        <w:spacing w:after="33" w:line="248" w:lineRule="auto"/>
        <w:ind w:right="57" w:hanging="360"/>
      </w:pPr>
      <w:r w:rsidRPr="40670F73">
        <w:rPr>
          <w:rFonts w:ascii="Times New Roman" w:eastAsia="Times New Roman" w:hAnsi="Times New Roman"/>
          <w:sz w:val="24"/>
          <w:lang w:val="en-US"/>
        </w:rPr>
        <w:t xml:space="preserve">Handling Missing Values: Missing entries within the pH, Sulfate, and Trihalomethanes attributes were filled up using median imputation in order to prevent the impact of outliers while keeping the overall statistical distribution intact. </w:t>
      </w:r>
      <w:r w:rsidRPr="40670F73">
        <w:rPr>
          <w:rFonts w:cs="Calibri"/>
          <w:lang w:val="en-US"/>
        </w:rPr>
        <w:t xml:space="preserve"> </w:t>
      </w:r>
    </w:p>
    <w:p w14:paraId="73EDAF16" w14:textId="77777777" w:rsidR="00995F54" w:rsidRDefault="00705D5D">
      <w:pPr>
        <w:numPr>
          <w:ilvl w:val="0"/>
          <w:numId w:val="2"/>
        </w:numPr>
        <w:spacing w:after="28" w:line="248" w:lineRule="auto"/>
        <w:ind w:right="57" w:hanging="360"/>
      </w:pPr>
      <w:r w:rsidRPr="40670F73">
        <w:rPr>
          <w:rFonts w:ascii="Times New Roman" w:eastAsia="Times New Roman" w:hAnsi="Times New Roman"/>
          <w:sz w:val="24"/>
          <w:lang w:val="en-US"/>
        </w:rPr>
        <w:t xml:space="preserve">Feature Scaling: Due to the high sensitivity of K-Nearest Neighbors towards varying magnitudes, Min-Max Normalization was applied to scale all the numerical features in the range of [0,1]. </w:t>
      </w:r>
      <w:r w:rsidRPr="40670F73">
        <w:rPr>
          <w:rFonts w:cs="Calibri"/>
          <w:lang w:val="en-US"/>
        </w:rPr>
        <w:t xml:space="preserve"> </w:t>
      </w:r>
    </w:p>
    <w:p w14:paraId="0062E03F" w14:textId="77777777" w:rsidR="00995F54" w:rsidRDefault="00705D5D">
      <w:pPr>
        <w:numPr>
          <w:ilvl w:val="0"/>
          <w:numId w:val="2"/>
        </w:numPr>
        <w:spacing w:after="75" w:line="248" w:lineRule="auto"/>
        <w:ind w:right="57" w:hanging="360"/>
      </w:pPr>
      <w:r>
        <w:rPr>
          <w:rFonts w:ascii="Times New Roman" w:eastAsia="Times New Roman" w:hAnsi="Times New Roman"/>
          <w:sz w:val="24"/>
        </w:rPr>
        <w:t xml:space="preserve">Separation of Feature and Target Variable: For splitting the dataset into input features and target label: </w:t>
      </w:r>
      <w:r>
        <w:rPr>
          <w:rFonts w:cs="Calibri"/>
        </w:rPr>
        <w:t xml:space="preserve"> </w:t>
      </w:r>
    </w:p>
    <w:p w14:paraId="6C419119" w14:textId="77777777" w:rsidR="00995F54" w:rsidRDefault="00705D5D">
      <w:pPr>
        <w:numPr>
          <w:ilvl w:val="0"/>
          <w:numId w:val="3"/>
        </w:numPr>
        <w:spacing w:after="75" w:line="248" w:lineRule="auto"/>
        <w:ind w:right="57" w:hanging="360"/>
      </w:pPr>
      <w:r>
        <w:rPr>
          <w:rFonts w:ascii="Times New Roman" w:eastAsia="Times New Roman" w:hAnsi="Times New Roman"/>
          <w:sz w:val="24"/>
        </w:rPr>
        <w:t xml:space="preserve">Inputs (X): Nine Physio-Chemical properties </w:t>
      </w:r>
      <w:r>
        <w:rPr>
          <w:rFonts w:cs="Calibri"/>
        </w:rPr>
        <w:t xml:space="preserve"> </w:t>
      </w:r>
    </w:p>
    <w:p w14:paraId="2A685F7A" w14:textId="77777777" w:rsidR="00995F54" w:rsidRDefault="00705D5D">
      <w:pPr>
        <w:numPr>
          <w:ilvl w:val="0"/>
          <w:numId w:val="3"/>
        </w:numPr>
        <w:spacing w:after="75" w:line="248" w:lineRule="auto"/>
        <w:ind w:right="57" w:hanging="360"/>
      </w:pPr>
      <w:r>
        <w:rPr>
          <w:rFonts w:ascii="Times New Roman" w:eastAsia="Times New Roman" w:hAnsi="Times New Roman"/>
          <w:sz w:val="24"/>
        </w:rPr>
        <w:t xml:space="preserve">Target variable (y): Potability Class </w:t>
      </w:r>
      <w:r>
        <w:rPr>
          <w:rFonts w:cs="Calibri"/>
        </w:rPr>
        <w:t xml:space="preserve"> </w:t>
      </w:r>
    </w:p>
    <w:p w14:paraId="012382B2" w14:textId="77777777" w:rsidR="00995F54" w:rsidRDefault="00705D5D">
      <w:pPr>
        <w:spacing w:after="75" w:line="248" w:lineRule="auto"/>
        <w:ind w:left="386" w:right="57" w:hanging="10"/>
      </w:pPr>
      <w:r>
        <w:rPr>
          <w:rFonts w:ascii="Times New Roman" w:eastAsia="Times New Roman" w:hAnsi="Times New Roman"/>
          <w:sz w:val="24"/>
        </w:rPr>
        <w:t>4)</w:t>
      </w:r>
      <w:r>
        <w:rPr>
          <w:rFonts w:ascii="Arial" w:eastAsia="Arial" w:hAnsi="Arial" w:cs="Arial"/>
          <w:sz w:val="24"/>
        </w:rPr>
        <w:t xml:space="preserve"> </w:t>
      </w:r>
      <w:r>
        <w:rPr>
          <w:rFonts w:ascii="Times New Roman" w:eastAsia="Times New Roman" w:hAnsi="Times New Roman"/>
          <w:sz w:val="24"/>
        </w:rPr>
        <w:t xml:space="preserve">Splitting the Dataset: The 80:20 holdout method was used to split the dataset into: </w:t>
      </w:r>
      <w:r>
        <w:rPr>
          <w:rFonts w:cs="Calibri"/>
        </w:rPr>
        <w:t xml:space="preserve"> </w:t>
      </w:r>
    </w:p>
    <w:p w14:paraId="4A59A30E" w14:textId="77777777" w:rsidR="00995F54" w:rsidRDefault="00705D5D">
      <w:pPr>
        <w:numPr>
          <w:ilvl w:val="0"/>
          <w:numId w:val="4"/>
        </w:numPr>
        <w:spacing w:after="75" w:line="248" w:lineRule="auto"/>
        <w:ind w:right="57" w:hanging="360"/>
      </w:pPr>
      <w:r>
        <w:rPr>
          <w:rFonts w:ascii="Times New Roman" w:eastAsia="Times New Roman" w:hAnsi="Times New Roman"/>
          <w:sz w:val="24"/>
        </w:rPr>
        <w:t xml:space="preserve">80% train set </w:t>
      </w:r>
      <w:r>
        <w:rPr>
          <w:rFonts w:cs="Calibri"/>
        </w:rPr>
        <w:t xml:space="preserve"> </w:t>
      </w:r>
    </w:p>
    <w:p w14:paraId="6BD1395C" w14:textId="77777777" w:rsidR="00995F54" w:rsidRDefault="00705D5D">
      <w:pPr>
        <w:numPr>
          <w:ilvl w:val="0"/>
          <w:numId w:val="4"/>
        </w:numPr>
        <w:spacing w:after="173" w:line="248" w:lineRule="auto"/>
        <w:ind w:right="57" w:hanging="360"/>
      </w:pPr>
      <w:r>
        <w:rPr>
          <w:rFonts w:ascii="Times New Roman" w:eastAsia="Times New Roman" w:hAnsi="Times New Roman"/>
          <w:sz w:val="24"/>
        </w:rPr>
        <w:t xml:space="preserve">20% test set </w:t>
      </w:r>
      <w:r>
        <w:rPr>
          <w:rFonts w:cs="Calibri"/>
        </w:rPr>
        <w:t xml:space="preserve"> </w:t>
      </w:r>
    </w:p>
    <w:p w14:paraId="54926B97" w14:textId="77777777" w:rsidR="00995F54" w:rsidRDefault="00705D5D">
      <w:pPr>
        <w:spacing w:after="0" w:line="248" w:lineRule="auto"/>
        <w:ind w:left="10" w:right="57" w:hanging="10"/>
      </w:pPr>
      <w:r w:rsidRPr="40670F73">
        <w:rPr>
          <w:rFonts w:ascii="Times New Roman" w:eastAsia="Times New Roman" w:hAnsi="Times New Roman"/>
          <w:sz w:val="24"/>
          <w:lang w:val="en-US"/>
        </w:rPr>
        <w:lastRenderedPageBreak/>
        <w:t xml:space="preserve">Besides, 10 fold cross-validation was used in order to tune the hyperparameters of the KNN model as part of the consistency with previous water quality prediction works. </w:t>
      </w:r>
      <w:r w:rsidRPr="40670F73">
        <w:rPr>
          <w:rFonts w:cs="Calibri"/>
          <w:lang w:val="en-US"/>
        </w:rPr>
        <w:t xml:space="preserve"> </w:t>
      </w:r>
    </w:p>
    <w:p w14:paraId="3096AFCD" w14:textId="37000E5C" w:rsidR="00995F54" w:rsidRDefault="00705D5D" w:rsidP="007A20AB">
      <w:pPr>
        <w:spacing w:after="0"/>
        <w:ind w:left="15"/>
      </w:pPr>
      <w:r>
        <w:rPr>
          <w:rFonts w:ascii="Times New Roman" w:eastAsia="Times New Roman" w:hAnsi="Times New Roman"/>
          <w:sz w:val="24"/>
        </w:rPr>
        <w:t xml:space="preserve"> </w:t>
      </w:r>
      <w:r>
        <w:rPr>
          <w:rFonts w:cs="Calibri"/>
        </w:rPr>
        <w:t xml:space="preserve"> </w:t>
      </w:r>
      <w:r>
        <w:rPr>
          <w:rFonts w:ascii="Times New Roman" w:eastAsia="Times New Roman" w:hAnsi="Times New Roman"/>
          <w:sz w:val="24"/>
        </w:rPr>
        <w:t xml:space="preserve"> </w:t>
      </w:r>
      <w:r>
        <w:rPr>
          <w:rFonts w:cs="Calibri"/>
        </w:rPr>
        <w:t xml:space="preserve"> </w:t>
      </w:r>
    </w:p>
    <w:p w14:paraId="1FE32444" w14:textId="7486F861" w:rsidR="00995F54" w:rsidRDefault="000D7E4E">
      <w:pPr>
        <w:pStyle w:val="Heading4"/>
        <w:ind w:left="-5"/>
      </w:pPr>
      <w:bookmarkStart w:id="23" w:name="_Toc231222560"/>
      <w:r>
        <w:t>5</w:t>
      </w:r>
      <w:r w:rsidR="00705D5D">
        <w:t>.2.2 Model Building and Hyperparameter Optimization</w:t>
      </w:r>
      <w:bookmarkEnd w:id="23"/>
      <w:r w:rsidR="00705D5D">
        <w:t xml:space="preserve">  </w:t>
      </w:r>
    </w:p>
    <w:p w14:paraId="67F3018B"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53925E34" w14:textId="77777777" w:rsidR="00FD6FCB" w:rsidRDefault="00705D5D">
      <w:pPr>
        <w:spacing w:after="75" w:line="248" w:lineRule="auto"/>
        <w:ind w:left="361" w:right="57" w:hanging="361"/>
        <w:rPr>
          <w:rFonts w:ascii="Times New Roman" w:eastAsia="Times New Roman" w:hAnsi="Times New Roman"/>
          <w:sz w:val="24"/>
          <w:lang w:val="en-US"/>
        </w:rPr>
      </w:pPr>
      <w:r w:rsidRPr="40670F73">
        <w:rPr>
          <w:rFonts w:ascii="Times New Roman" w:eastAsia="Times New Roman" w:hAnsi="Times New Roman"/>
          <w:sz w:val="24"/>
          <w:lang w:val="en-US"/>
        </w:rPr>
        <w:t xml:space="preserve">Three supervised machine learning classification models were employed in this research: </w:t>
      </w:r>
    </w:p>
    <w:p w14:paraId="708F1E37" w14:textId="5316CE07" w:rsidR="00995F54" w:rsidRDefault="00FD6FCB">
      <w:pPr>
        <w:spacing w:after="75" w:line="248" w:lineRule="auto"/>
        <w:ind w:left="361" w:right="57" w:hanging="361"/>
      </w:pPr>
      <w:r>
        <w:rPr>
          <w:rFonts w:ascii="Times New Roman" w:eastAsia="Times New Roman" w:hAnsi="Times New Roman"/>
          <w:sz w:val="24"/>
          <w:lang w:val="en-US"/>
        </w:rPr>
        <w:t xml:space="preserve">     </w:t>
      </w:r>
      <w:r w:rsidR="00705D5D" w:rsidRPr="40670F73">
        <w:rPr>
          <w:rFonts w:ascii="Times New Roman" w:eastAsia="Times New Roman" w:hAnsi="Times New Roman"/>
          <w:sz w:val="24"/>
          <w:lang w:val="en-US"/>
        </w:rPr>
        <w:t xml:space="preserve"> </w:t>
      </w:r>
      <w:r w:rsidR="00705D5D" w:rsidRPr="40670F73">
        <w:rPr>
          <w:rFonts w:ascii="Arial" w:eastAsia="Arial" w:hAnsi="Arial" w:cs="Arial"/>
          <w:sz w:val="24"/>
          <w:lang w:val="en-US"/>
        </w:rPr>
        <w:t xml:space="preserve">•  </w:t>
      </w:r>
      <w:r w:rsidR="00705D5D">
        <w:tab/>
      </w:r>
      <w:r w:rsidR="00705D5D" w:rsidRPr="40670F73">
        <w:rPr>
          <w:rFonts w:ascii="Times New Roman" w:eastAsia="Times New Roman" w:hAnsi="Times New Roman"/>
          <w:sz w:val="24"/>
          <w:lang w:val="en-US"/>
        </w:rPr>
        <w:t xml:space="preserve">K-Nearest Neighbors (KNN) </w:t>
      </w:r>
      <w:r w:rsidR="00705D5D" w:rsidRPr="40670F73">
        <w:rPr>
          <w:rFonts w:cs="Calibri"/>
          <w:lang w:val="en-US"/>
        </w:rPr>
        <w:t xml:space="preserve"> </w:t>
      </w:r>
    </w:p>
    <w:p w14:paraId="3D871353" w14:textId="77777777" w:rsidR="00995F54" w:rsidRDefault="00705D5D">
      <w:pPr>
        <w:numPr>
          <w:ilvl w:val="0"/>
          <w:numId w:val="5"/>
        </w:numPr>
        <w:spacing w:after="75" w:line="248" w:lineRule="auto"/>
        <w:ind w:right="57" w:hanging="360"/>
      </w:pPr>
      <w:r>
        <w:rPr>
          <w:rFonts w:ascii="Times New Roman" w:eastAsia="Times New Roman" w:hAnsi="Times New Roman"/>
          <w:sz w:val="24"/>
        </w:rPr>
        <w:t xml:space="preserve">Random Forest (RF) </w:t>
      </w:r>
      <w:r>
        <w:rPr>
          <w:rFonts w:cs="Calibri"/>
        </w:rPr>
        <w:t xml:space="preserve"> </w:t>
      </w:r>
    </w:p>
    <w:p w14:paraId="01FD2DD9" w14:textId="77777777" w:rsidR="00995F54" w:rsidRDefault="00705D5D">
      <w:pPr>
        <w:numPr>
          <w:ilvl w:val="0"/>
          <w:numId w:val="5"/>
        </w:numPr>
        <w:spacing w:after="168" w:line="248" w:lineRule="auto"/>
        <w:ind w:right="57" w:hanging="360"/>
      </w:pPr>
      <w:r w:rsidRPr="40670F73">
        <w:rPr>
          <w:rFonts w:ascii="Times New Roman" w:eastAsia="Times New Roman" w:hAnsi="Times New Roman"/>
          <w:sz w:val="24"/>
          <w:lang w:val="en-US"/>
        </w:rPr>
        <w:t xml:space="preserve">Extreme Gradient Boosting (XGBoost) </w:t>
      </w:r>
      <w:r w:rsidRPr="40670F73">
        <w:rPr>
          <w:rFonts w:cs="Calibri"/>
          <w:lang w:val="en-US"/>
        </w:rPr>
        <w:t xml:space="preserve"> </w:t>
      </w:r>
    </w:p>
    <w:p w14:paraId="68D49760" w14:textId="77777777" w:rsidR="00995F54" w:rsidRDefault="00705D5D">
      <w:pPr>
        <w:spacing w:after="2" w:line="248" w:lineRule="auto"/>
        <w:ind w:left="10" w:right="57" w:hanging="10"/>
      </w:pPr>
      <w:r w:rsidRPr="40670F73">
        <w:rPr>
          <w:rFonts w:ascii="Times New Roman" w:eastAsia="Times New Roman" w:hAnsi="Times New Roman"/>
          <w:sz w:val="24"/>
          <w:lang w:val="en-US"/>
        </w:rPr>
        <w:t xml:space="preserve">In order to allow for fair comparison between the models, identical training and testing partitions were used when training each model. </w:t>
      </w:r>
      <w:r w:rsidRPr="40670F73">
        <w:rPr>
          <w:rFonts w:cs="Calibri"/>
          <w:lang w:val="en-US"/>
        </w:rPr>
        <w:t xml:space="preserve"> </w:t>
      </w:r>
    </w:p>
    <w:p w14:paraId="3EC02AE6"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6D3A8F0C" w14:textId="77777777" w:rsidR="00995F54" w:rsidRDefault="00705D5D">
      <w:pPr>
        <w:numPr>
          <w:ilvl w:val="0"/>
          <w:numId w:val="6"/>
        </w:numPr>
        <w:spacing w:line="248" w:lineRule="auto"/>
        <w:ind w:right="57" w:hanging="360"/>
      </w:pPr>
      <w:r w:rsidRPr="40670F73">
        <w:rPr>
          <w:rFonts w:ascii="Times New Roman" w:eastAsia="Times New Roman" w:hAnsi="Times New Roman"/>
          <w:sz w:val="24"/>
          <w:lang w:val="en-US"/>
        </w:rPr>
        <w:t xml:space="preserve">K-Nearest Neighbors (KNN): KNN classifier was implemented using Scikit-learn. Euclidean distance measure was used to evaluate similarities between data points. The main parameter tuned was the number of nearest neighbors, known as k in the algorithm. Grid Search Cross Validation was applied to find the most suitable k value. </w:t>
      </w:r>
      <w:r w:rsidRPr="40670F73">
        <w:rPr>
          <w:rFonts w:cs="Calibri"/>
          <w:lang w:val="en-US"/>
        </w:rPr>
        <w:t xml:space="preserve"> </w:t>
      </w:r>
    </w:p>
    <w:p w14:paraId="7A8EA2DC" w14:textId="77777777" w:rsidR="00995F54" w:rsidRDefault="00705D5D">
      <w:pPr>
        <w:spacing w:after="182"/>
        <w:ind w:left="15"/>
      </w:pPr>
      <w:r>
        <w:rPr>
          <w:rFonts w:ascii="Times New Roman" w:eastAsia="Times New Roman" w:hAnsi="Times New Roman"/>
          <w:sz w:val="24"/>
        </w:rPr>
        <w:t xml:space="preserve"> </w:t>
      </w:r>
      <w:r>
        <w:rPr>
          <w:rFonts w:cs="Calibri"/>
        </w:rPr>
        <w:t xml:space="preserve"> </w:t>
      </w:r>
    </w:p>
    <w:p w14:paraId="4D0ADA84" w14:textId="27DA6630" w:rsidR="00995F54" w:rsidRDefault="0089204C">
      <w:pPr>
        <w:numPr>
          <w:ilvl w:val="0"/>
          <w:numId w:val="6"/>
        </w:numPr>
        <w:spacing w:after="75" w:line="248" w:lineRule="auto"/>
        <w:ind w:right="57" w:hanging="360"/>
      </w:pPr>
      <w:r>
        <w:rPr>
          <w:rFonts w:ascii="Times New Roman" w:eastAsia="Times New Roman" w:hAnsi="Times New Roman"/>
          <w:sz w:val="24"/>
        </w:rPr>
        <w:t>8</w:t>
      </w:r>
      <w:r w:rsidR="00705D5D">
        <w:rPr>
          <w:rFonts w:ascii="Times New Roman" w:eastAsia="Times New Roman" w:hAnsi="Times New Roman"/>
          <w:sz w:val="24"/>
        </w:rPr>
        <w:t xml:space="preserve"> Random Forest: Random Forest was implemented using an ensemble of decision trees with bootstrap aggregation. Key parameters optimized include: </w:t>
      </w:r>
      <w:r w:rsidR="00705D5D">
        <w:rPr>
          <w:rFonts w:cs="Calibri"/>
        </w:rPr>
        <w:t xml:space="preserve"> </w:t>
      </w:r>
    </w:p>
    <w:p w14:paraId="346DD8E3" w14:textId="77777777" w:rsidR="00995F54" w:rsidRDefault="00705D5D">
      <w:pPr>
        <w:numPr>
          <w:ilvl w:val="0"/>
          <w:numId w:val="7"/>
        </w:numPr>
        <w:spacing w:after="75" w:line="248" w:lineRule="auto"/>
        <w:ind w:right="57" w:hanging="360"/>
      </w:pPr>
      <w:r w:rsidRPr="40670F73">
        <w:rPr>
          <w:rFonts w:ascii="Times New Roman" w:eastAsia="Times New Roman" w:hAnsi="Times New Roman"/>
          <w:sz w:val="24"/>
          <w:lang w:val="en-US"/>
        </w:rPr>
        <w:t xml:space="preserve">Number of Trees (n_estimators) </w:t>
      </w:r>
      <w:r w:rsidRPr="40670F73">
        <w:rPr>
          <w:rFonts w:cs="Calibri"/>
          <w:lang w:val="en-US"/>
        </w:rPr>
        <w:t xml:space="preserve"> </w:t>
      </w:r>
    </w:p>
    <w:p w14:paraId="75265B9F" w14:textId="77777777" w:rsidR="00995F54" w:rsidRDefault="00705D5D">
      <w:pPr>
        <w:numPr>
          <w:ilvl w:val="0"/>
          <w:numId w:val="7"/>
        </w:numPr>
        <w:spacing w:after="75" w:line="248" w:lineRule="auto"/>
        <w:ind w:right="57" w:hanging="360"/>
      </w:pPr>
      <w:r w:rsidRPr="40670F73">
        <w:rPr>
          <w:rFonts w:ascii="Times New Roman" w:eastAsia="Times New Roman" w:hAnsi="Times New Roman"/>
          <w:sz w:val="24"/>
          <w:lang w:val="en-US"/>
        </w:rPr>
        <w:t xml:space="preserve">Max Depth (max_depth) </w:t>
      </w:r>
      <w:r w:rsidRPr="40670F73">
        <w:rPr>
          <w:rFonts w:cs="Calibri"/>
          <w:lang w:val="en-US"/>
        </w:rPr>
        <w:t xml:space="preserve"> </w:t>
      </w:r>
    </w:p>
    <w:p w14:paraId="5B95D6D3" w14:textId="77777777" w:rsidR="00995F54" w:rsidRDefault="00705D5D">
      <w:pPr>
        <w:numPr>
          <w:ilvl w:val="0"/>
          <w:numId w:val="7"/>
        </w:numPr>
        <w:spacing w:after="75" w:line="248" w:lineRule="auto"/>
        <w:ind w:right="57" w:hanging="360"/>
      </w:pPr>
      <w:r w:rsidRPr="40670F73">
        <w:rPr>
          <w:rFonts w:ascii="Times New Roman" w:eastAsia="Times New Roman" w:hAnsi="Times New Roman"/>
          <w:sz w:val="24"/>
          <w:lang w:val="en-US"/>
        </w:rPr>
        <w:t xml:space="preserve">Minimum Samples to Split </w:t>
      </w:r>
      <w:r w:rsidRPr="40670F73">
        <w:rPr>
          <w:rFonts w:cs="Calibri"/>
          <w:lang w:val="en-US"/>
        </w:rPr>
        <w:t xml:space="preserve"> </w:t>
      </w:r>
    </w:p>
    <w:p w14:paraId="1E5F446E" w14:textId="77777777" w:rsidR="00995F54" w:rsidRDefault="00705D5D">
      <w:pPr>
        <w:numPr>
          <w:ilvl w:val="0"/>
          <w:numId w:val="7"/>
        </w:numPr>
        <w:spacing w:after="159" w:line="248" w:lineRule="auto"/>
        <w:ind w:right="57" w:hanging="360"/>
      </w:pPr>
      <w:r w:rsidRPr="40670F73">
        <w:rPr>
          <w:rFonts w:ascii="Times New Roman" w:eastAsia="Times New Roman" w:hAnsi="Times New Roman"/>
          <w:sz w:val="24"/>
          <w:lang w:val="en-US"/>
        </w:rPr>
        <w:t xml:space="preserve">The prediction was obtained by aggregating predictions from all the generated trees. </w:t>
      </w:r>
      <w:r w:rsidRPr="40670F73">
        <w:rPr>
          <w:rFonts w:cs="Calibri"/>
          <w:lang w:val="en-US"/>
        </w:rPr>
        <w:t xml:space="preserve"> </w:t>
      </w:r>
    </w:p>
    <w:p w14:paraId="47D0F964" w14:textId="77777777" w:rsidR="00995F54" w:rsidRDefault="00705D5D">
      <w:pPr>
        <w:spacing w:after="182"/>
        <w:ind w:left="15"/>
      </w:pPr>
      <w:r>
        <w:rPr>
          <w:rFonts w:ascii="Times New Roman" w:eastAsia="Times New Roman" w:hAnsi="Times New Roman"/>
          <w:sz w:val="24"/>
        </w:rPr>
        <w:t xml:space="preserve"> </w:t>
      </w:r>
      <w:r>
        <w:rPr>
          <w:rFonts w:cs="Calibri"/>
        </w:rPr>
        <w:t xml:space="preserve"> </w:t>
      </w:r>
    </w:p>
    <w:p w14:paraId="36FC4B78" w14:textId="77777777" w:rsidR="00995F54" w:rsidRDefault="00705D5D">
      <w:pPr>
        <w:spacing w:after="75" w:line="248" w:lineRule="auto"/>
        <w:ind w:left="736" w:right="57" w:hanging="360"/>
      </w:pPr>
      <w:r w:rsidRPr="40670F73">
        <w:rPr>
          <w:rFonts w:ascii="Times New Roman" w:eastAsia="Times New Roman" w:hAnsi="Times New Roman"/>
          <w:sz w:val="24"/>
          <w:lang w:val="en-US"/>
        </w:rPr>
        <w:t>C.</w:t>
      </w:r>
      <w:r w:rsidRPr="40670F73">
        <w:rPr>
          <w:rFonts w:ascii="Arial" w:eastAsia="Arial" w:hAnsi="Arial" w:cs="Arial"/>
          <w:sz w:val="24"/>
          <w:lang w:val="en-US"/>
        </w:rPr>
        <w:t xml:space="preserve"> </w:t>
      </w:r>
      <w:r w:rsidRPr="40670F73">
        <w:rPr>
          <w:rFonts w:ascii="Times New Roman" w:eastAsia="Times New Roman" w:hAnsi="Times New Roman"/>
          <w:sz w:val="24"/>
          <w:lang w:val="en-US"/>
        </w:rPr>
        <w:t xml:space="preserve">Extreme Gradient Boosting (XGBoost): XGBoost model was built using the XGBoost library. Parameters were tuned using Grid Search and 10-fold cross-validation. Main parameters include: </w:t>
      </w:r>
      <w:r w:rsidRPr="40670F73">
        <w:rPr>
          <w:rFonts w:cs="Calibri"/>
          <w:lang w:val="en-US"/>
        </w:rPr>
        <w:t xml:space="preserve"> </w:t>
      </w:r>
    </w:p>
    <w:p w14:paraId="07E801C8" w14:textId="77777777" w:rsidR="00995F54" w:rsidRDefault="00705D5D">
      <w:pPr>
        <w:numPr>
          <w:ilvl w:val="0"/>
          <w:numId w:val="8"/>
        </w:numPr>
        <w:spacing w:after="75" w:line="248" w:lineRule="auto"/>
        <w:ind w:right="57" w:hanging="360"/>
      </w:pPr>
      <w:r>
        <w:rPr>
          <w:rFonts w:ascii="Times New Roman" w:eastAsia="Times New Roman" w:hAnsi="Times New Roman"/>
          <w:sz w:val="24"/>
        </w:rPr>
        <w:t xml:space="preserve">Learning Rate </w:t>
      </w:r>
      <w:r>
        <w:rPr>
          <w:rFonts w:cs="Calibri"/>
        </w:rPr>
        <w:t xml:space="preserve"> </w:t>
      </w:r>
    </w:p>
    <w:p w14:paraId="6A98F832" w14:textId="77777777" w:rsidR="00995F54" w:rsidRDefault="00705D5D">
      <w:pPr>
        <w:numPr>
          <w:ilvl w:val="0"/>
          <w:numId w:val="8"/>
        </w:numPr>
        <w:spacing w:after="75" w:line="248" w:lineRule="auto"/>
        <w:ind w:right="57" w:hanging="360"/>
      </w:pPr>
      <w:r>
        <w:rPr>
          <w:rFonts w:ascii="Times New Roman" w:eastAsia="Times New Roman" w:hAnsi="Times New Roman"/>
          <w:sz w:val="24"/>
        </w:rPr>
        <w:t xml:space="preserve">Max Depth </w:t>
      </w:r>
      <w:r>
        <w:rPr>
          <w:rFonts w:cs="Calibri"/>
        </w:rPr>
        <w:t xml:space="preserve"> </w:t>
      </w:r>
    </w:p>
    <w:p w14:paraId="09768C41" w14:textId="77777777" w:rsidR="00995F54" w:rsidRDefault="00705D5D">
      <w:pPr>
        <w:numPr>
          <w:ilvl w:val="0"/>
          <w:numId w:val="8"/>
        </w:numPr>
        <w:spacing w:after="75" w:line="248" w:lineRule="auto"/>
        <w:ind w:right="57" w:hanging="360"/>
      </w:pPr>
      <w:r>
        <w:rPr>
          <w:rFonts w:ascii="Times New Roman" w:eastAsia="Times New Roman" w:hAnsi="Times New Roman"/>
          <w:sz w:val="24"/>
        </w:rPr>
        <w:t xml:space="preserve">Number of Estimators </w:t>
      </w:r>
      <w:r>
        <w:rPr>
          <w:rFonts w:cs="Calibri"/>
        </w:rPr>
        <w:t xml:space="preserve"> </w:t>
      </w:r>
    </w:p>
    <w:p w14:paraId="23EF5748" w14:textId="77777777" w:rsidR="00995F54" w:rsidRDefault="00705D5D">
      <w:pPr>
        <w:numPr>
          <w:ilvl w:val="0"/>
          <w:numId w:val="8"/>
        </w:numPr>
        <w:spacing w:after="75" w:line="248" w:lineRule="auto"/>
        <w:ind w:right="57" w:hanging="360"/>
      </w:pPr>
      <w:r>
        <w:rPr>
          <w:rFonts w:ascii="Times New Roman" w:eastAsia="Times New Roman" w:hAnsi="Times New Roman"/>
          <w:sz w:val="24"/>
        </w:rPr>
        <w:t xml:space="preserve">Subsample Ratio </w:t>
      </w:r>
      <w:r>
        <w:rPr>
          <w:rFonts w:cs="Calibri"/>
        </w:rPr>
        <w:t xml:space="preserve"> </w:t>
      </w:r>
    </w:p>
    <w:p w14:paraId="0C6DE27A" w14:textId="0DEC4B64" w:rsidR="008B3CCE" w:rsidRDefault="00705D5D" w:rsidP="007A20AB">
      <w:pPr>
        <w:numPr>
          <w:ilvl w:val="0"/>
          <w:numId w:val="8"/>
        </w:numPr>
        <w:spacing w:line="248" w:lineRule="auto"/>
        <w:ind w:right="57" w:hanging="360"/>
      </w:pPr>
      <w:r w:rsidRPr="40670F73">
        <w:rPr>
          <w:rFonts w:ascii="Times New Roman" w:eastAsia="Times New Roman" w:hAnsi="Times New Roman"/>
          <w:sz w:val="24"/>
          <w:lang w:val="en-US"/>
        </w:rPr>
        <w:lastRenderedPageBreak/>
        <w:t xml:space="preserve">In addition to above parameters, XGBoost was selected due to the fact that it can internally handle missing values, while delivering great predictive accuracy on other datasets as shown by previous studies. </w:t>
      </w:r>
      <w:r w:rsidRPr="40670F73">
        <w:rPr>
          <w:rFonts w:cs="Calibri"/>
          <w:lang w:val="en-US"/>
        </w:rPr>
        <w:t xml:space="preserve"> </w:t>
      </w:r>
    </w:p>
    <w:p w14:paraId="0E64A992" w14:textId="77777777" w:rsidR="008B3CCE" w:rsidRDefault="008B3CCE">
      <w:pPr>
        <w:pStyle w:val="Heading4"/>
        <w:ind w:left="-5"/>
      </w:pPr>
    </w:p>
    <w:p w14:paraId="1178C294" w14:textId="351AE2A9" w:rsidR="00995F54" w:rsidRDefault="000D7E4E">
      <w:pPr>
        <w:pStyle w:val="Heading4"/>
        <w:ind w:left="-5"/>
      </w:pPr>
      <w:bookmarkStart w:id="24" w:name="_Toc231222561"/>
      <w:r>
        <w:t>5</w:t>
      </w:r>
      <w:r w:rsidR="00705D5D">
        <w:t>.2.3 Model Testing and Validation</w:t>
      </w:r>
      <w:bookmarkEnd w:id="24"/>
      <w:r w:rsidR="00705D5D">
        <w:t xml:space="preserve">  </w:t>
      </w:r>
    </w:p>
    <w:p w14:paraId="60CD547F"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402F76D6" w14:textId="77777777" w:rsidR="00995F54" w:rsidRDefault="00705D5D">
      <w:pPr>
        <w:spacing w:after="75" w:line="248" w:lineRule="auto"/>
        <w:ind w:left="10" w:right="57" w:hanging="10"/>
      </w:pPr>
      <w:r>
        <w:rPr>
          <w:rFonts w:ascii="Times New Roman" w:eastAsia="Times New Roman" w:hAnsi="Times New Roman"/>
          <w:sz w:val="24"/>
        </w:rPr>
        <w:t xml:space="preserve">Following their training, the optimized classifiers were tested against the unseen testing data set. The performance evaluation of the classifiers was done based on common classification metrics such as: </w:t>
      </w:r>
      <w:r>
        <w:rPr>
          <w:rFonts w:cs="Calibri"/>
        </w:rPr>
        <w:t xml:space="preserve"> </w:t>
      </w:r>
    </w:p>
    <w:p w14:paraId="77EEBC64" w14:textId="77777777" w:rsidR="00995F54" w:rsidRDefault="00705D5D">
      <w:pPr>
        <w:numPr>
          <w:ilvl w:val="0"/>
          <w:numId w:val="9"/>
        </w:numPr>
        <w:spacing w:after="75" w:line="248" w:lineRule="auto"/>
        <w:ind w:right="57" w:hanging="360"/>
      </w:pPr>
      <w:r>
        <w:rPr>
          <w:rFonts w:ascii="Times New Roman" w:eastAsia="Times New Roman" w:hAnsi="Times New Roman"/>
          <w:sz w:val="24"/>
        </w:rPr>
        <w:t xml:space="preserve">Accuracy  </w:t>
      </w:r>
      <w:r>
        <w:rPr>
          <w:rFonts w:cs="Calibri"/>
        </w:rPr>
        <w:t xml:space="preserve"> </w:t>
      </w:r>
    </w:p>
    <w:p w14:paraId="1CBE4191" w14:textId="77777777" w:rsidR="00995F54" w:rsidRDefault="00705D5D">
      <w:pPr>
        <w:numPr>
          <w:ilvl w:val="0"/>
          <w:numId w:val="9"/>
        </w:numPr>
        <w:spacing w:after="75" w:line="248" w:lineRule="auto"/>
        <w:ind w:right="57" w:hanging="360"/>
      </w:pPr>
      <w:r>
        <w:rPr>
          <w:rFonts w:ascii="Times New Roman" w:eastAsia="Times New Roman" w:hAnsi="Times New Roman"/>
          <w:sz w:val="24"/>
        </w:rPr>
        <w:t xml:space="preserve">Precision </w:t>
      </w:r>
      <w:r>
        <w:rPr>
          <w:rFonts w:cs="Calibri"/>
        </w:rPr>
        <w:t xml:space="preserve"> </w:t>
      </w:r>
    </w:p>
    <w:p w14:paraId="49E6071B" w14:textId="77777777" w:rsidR="00995F54" w:rsidRDefault="00705D5D">
      <w:pPr>
        <w:numPr>
          <w:ilvl w:val="0"/>
          <w:numId w:val="9"/>
        </w:numPr>
        <w:spacing w:after="75" w:line="248" w:lineRule="auto"/>
        <w:ind w:right="57" w:hanging="360"/>
      </w:pPr>
      <w:r>
        <w:rPr>
          <w:rFonts w:ascii="Times New Roman" w:eastAsia="Times New Roman" w:hAnsi="Times New Roman"/>
          <w:sz w:val="24"/>
        </w:rPr>
        <w:t xml:space="preserve">Recall </w:t>
      </w:r>
      <w:r>
        <w:rPr>
          <w:rFonts w:cs="Calibri"/>
        </w:rPr>
        <w:t xml:space="preserve"> </w:t>
      </w:r>
    </w:p>
    <w:p w14:paraId="18AB6FD3" w14:textId="77777777" w:rsidR="00995F54" w:rsidRDefault="00705D5D">
      <w:pPr>
        <w:numPr>
          <w:ilvl w:val="0"/>
          <w:numId w:val="9"/>
        </w:numPr>
        <w:spacing w:after="75" w:line="248" w:lineRule="auto"/>
        <w:ind w:right="57" w:hanging="360"/>
      </w:pPr>
      <w:r>
        <w:rPr>
          <w:rFonts w:ascii="Times New Roman" w:eastAsia="Times New Roman" w:hAnsi="Times New Roman"/>
          <w:sz w:val="24"/>
        </w:rPr>
        <w:t xml:space="preserve">F1-Score </w:t>
      </w:r>
      <w:r>
        <w:rPr>
          <w:rFonts w:cs="Calibri"/>
        </w:rPr>
        <w:t xml:space="preserve"> </w:t>
      </w:r>
    </w:p>
    <w:p w14:paraId="03EDC367" w14:textId="77777777" w:rsidR="00995F54" w:rsidRDefault="00705D5D">
      <w:pPr>
        <w:numPr>
          <w:ilvl w:val="0"/>
          <w:numId w:val="9"/>
        </w:numPr>
        <w:spacing w:after="178" w:line="248" w:lineRule="auto"/>
        <w:ind w:right="57" w:hanging="360"/>
      </w:pPr>
      <w:r>
        <w:rPr>
          <w:rFonts w:ascii="Times New Roman" w:eastAsia="Times New Roman" w:hAnsi="Times New Roman"/>
          <w:sz w:val="24"/>
        </w:rPr>
        <w:t xml:space="preserve">Confusion Matrix </w:t>
      </w:r>
      <w:r>
        <w:rPr>
          <w:rFonts w:cs="Calibri"/>
        </w:rPr>
        <w:t xml:space="preserve"> </w:t>
      </w:r>
    </w:p>
    <w:p w14:paraId="536E0069" w14:textId="77777777" w:rsidR="00995F54" w:rsidRDefault="00705D5D">
      <w:pPr>
        <w:spacing w:after="240" w:line="248" w:lineRule="auto"/>
        <w:ind w:left="10" w:right="57" w:hanging="10"/>
      </w:pPr>
      <w:r w:rsidRPr="40670F73">
        <w:rPr>
          <w:rFonts w:ascii="Times New Roman" w:eastAsia="Times New Roman" w:hAnsi="Times New Roman"/>
          <w:sz w:val="24"/>
          <w:lang w:val="en-US"/>
        </w:rPr>
        <w:t xml:space="preserve">All of these will give a deeper insight into the capabilities of the respective classifiers to effectively distinguish between potable and non-potable water samples. In order to enhance the validity of the classifiers, their cross-validation scores were also evaluated. </w:t>
      </w:r>
      <w:r w:rsidRPr="40670F73">
        <w:rPr>
          <w:rFonts w:cs="Calibri"/>
          <w:lang w:val="en-US"/>
        </w:rPr>
        <w:t xml:space="preserve"> </w:t>
      </w:r>
    </w:p>
    <w:p w14:paraId="3E12AC9D" w14:textId="47BAC6F5" w:rsidR="00995F54" w:rsidRDefault="000D7E4E">
      <w:pPr>
        <w:pStyle w:val="Heading4"/>
        <w:ind w:left="-5"/>
      </w:pPr>
      <w:bookmarkStart w:id="25" w:name="_Toc231222562"/>
      <w:r>
        <w:t>5</w:t>
      </w:r>
      <w:r w:rsidR="00705D5D">
        <w:t>.2.4 Prediction and Result Analysis</w:t>
      </w:r>
      <w:bookmarkEnd w:id="25"/>
      <w:r w:rsidR="00705D5D">
        <w:t xml:space="preserve">  </w:t>
      </w:r>
    </w:p>
    <w:p w14:paraId="6D74CF29" w14:textId="77777777" w:rsidR="00995F54" w:rsidRDefault="00705D5D">
      <w:pPr>
        <w:spacing w:after="9"/>
        <w:ind w:left="15"/>
      </w:pPr>
      <w:r>
        <w:rPr>
          <w:rFonts w:ascii="Times New Roman" w:eastAsia="Times New Roman" w:hAnsi="Times New Roman"/>
          <w:sz w:val="24"/>
        </w:rPr>
        <w:t xml:space="preserve"> </w:t>
      </w:r>
      <w:r>
        <w:rPr>
          <w:rFonts w:cs="Calibri"/>
        </w:rPr>
        <w:t xml:space="preserve"> </w:t>
      </w:r>
    </w:p>
    <w:p w14:paraId="353C46B7" w14:textId="77777777" w:rsidR="00995F54" w:rsidRDefault="00705D5D">
      <w:pPr>
        <w:spacing w:after="5" w:line="248" w:lineRule="auto"/>
        <w:ind w:left="10" w:right="57" w:hanging="10"/>
      </w:pPr>
      <w:r w:rsidRPr="40670F73">
        <w:rPr>
          <w:rFonts w:ascii="Times New Roman" w:eastAsia="Times New Roman" w:hAnsi="Times New Roman"/>
          <w:sz w:val="24"/>
          <w:lang w:val="en-US"/>
        </w:rPr>
        <w:t xml:space="preserve">The last phase of the experiment consisted of the creation of predictive models of water potability based on the models that had been developed earlier. Finally, the comparative analysis of the results of this phase was conducted in order to choose the best classifier for use within the AquaGuard model. </w:t>
      </w:r>
      <w:r w:rsidRPr="40670F73">
        <w:rPr>
          <w:rFonts w:cs="Calibri"/>
          <w:lang w:val="en-US"/>
        </w:rPr>
        <w:t xml:space="preserve"> </w:t>
      </w:r>
    </w:p>
    <w:p w14:paraId="6471A6D5" w14:textId="77777777" w:rsidR="00995F54" w:rsidRDefault="00705D5D">
      <w:pPr>
        <w:spacing w:after="0" w:line="248" w:lineRule="auto"/>
        <w:ind w:left="10" w:right="57" w:hanging="10"/>
      </w:pPr>
      <w:r w:rsidRPr="40670F73">
        <w:rPr>
          <w:rFonts w:ascii="Times New Roman" w:eastAsia="Times New Roman" w:hAnsi="Times New Roman"/>
          <w:sz w:val="24"/>
          <w:lang w:val="en-US"/>
        </w:rPr>
        <w:t xml:space="preserve">Apart from evaluating classifiers' performance, the importance of physicochemical characteristics was assessed by conducting an analysis using Random Forest and XGBoost models.  </w:t>
      </w:r>
    </w:p>
    <w:p w14:paraId="771A16BD" w14:textId="77777777" w:rsidR="00995F54" w:rsidRDefault="00705D5D">
      <w:pPr>
        <w:spacing w:after="0"/>
        <w:ind w:left="15"/>
      </w:pPr>
      <w:r>
        <w:rPr>
          <w:rFonts w:cs="Calibri"/>
        </w:rPr>
        <w:t xml:space="preserve"> </w:t>
      </w:r>
    </w:p>
    <w:p w14:paraId="76A6FE50" w14:textId="77777777" w:rsidR="001F1D53" w:rsidRDefault="001F1D53" w:rsidP="001F1D53">
      <w:pPr>
        <w:spacing w:after="0"/>
      </w:pPr>
    </w:p>
    <w:p w14:paraId="1A401D5A" w14:textId="77777777" w:rsidR="001F1D53" w:rsidRDefault="001F1D53" w:rsidP="001F1D53">
      <w:pPr>
        <w:spacing w:after="0"/>
      </w:pPr>
    </w:p>
    <w:p w14:paraId="3A13FA27" w14:textId="7F772E82" w:rsidR="00995F54" w:rsidRDefault="00705D5D">
      <w:pPr>
        <w:spacing w:after="0"/>
      </w:pPr>
      <w:r>
        <w:rPr>
          <w:rFonts w:ascii="Times New Roman" w:eastAsia="Times New Roman" w:hAnsi="Times New Roman"/>
          <w:b/>
          <w:color w:val="0F4761"/>
          <w:sz w:val="32"/>
        </w:rPr>
        <w:t xml:space="preserve"> </w:t>
      </w:r>
    </w:p>
    <w:p w14:paraId="2B70825C" w14:textId="77777777" w:rsidR="00995F54" w:rsidRDefault="00705D5D">
      <w:pPr>
        <w:spacing w:after="0"/>
        <w:ind w:left="15"/>
      </w:pPr>
      <w:r>
        <w:rPr>
          <w:rFonts w:cs="Calibri"/>
        </w:rPr>
        <w:t xml:space="preserve"> </w:t>
      </w:r>
    </w:p>
    <w:p w14:paraId="1645D53F" w14:textId="77777777" w:rsidR="00995F54" w:rsidRDefault="00705D5D">
      <w:pPr>
        <w:spacing w:after="0"/>
      </w:pPr>
      <w:r>
        <w:rPr>
          <w:rFonts w:ascii="Times New Roman" w:eastAsia="Times New Roman" w:hAnsi="Times New Roman"/>
          <w:b/>
          <w:color w:val="0F4761"/>
          <w:sz w:val="32"/>
        </w:rPr>
        <w:t xml:space="preserve"> </w:t>
      </w:r>
    </w:p>
    <w:p w14:paraId="101292DA" w14:textId="470BBA05" w:rsidR="00995F54" w:rsidRDefault="000D7E4E">
      <w:pPr>
        <w:pStyle w:val="Heading3"/>
        <w:ind w:left="-5"/>
      </w:pPr>
      <w:bookmarkStart w:id="26" w:name="_Toc231222563"/>
      <w:r>
        <w:lastRenderedPageBreak/>
        <w:t>5</w:t>
      </w:r>
      <w:r w:rsidR="00705D5D">
        <w:t>.3 Performance Measures</w:t>
      </w:r>
      <w:bookmarkEnd w:id="26"/>
      <w:r w:rsidR="00705D5D">
        <w:rPr>
          <w:sz w:val="28"/>
        </w:rPr>
        <w:t xml:space="preserve"> </w:t>
      </w:r>
      <w:r w:rsidR="00705D5D">
        <w:t xml:space="preserve"> </w:t>
      </w:r>
    </w:p>
    <w:p w14:paraId="33987B2E" w14:textId="77777777" w:rsidR="00995F54" w:rsidRDefault="00705D5D">
      <w:pPr>
        <w:spacing w:after="128"/>
        <w:ind w:left="15"/>
      </w:pPr>
      <w:r>
        <w:rPr>
          <w:rFonts w:ascii="Times New Roman" w:eastAsia="Times New Roman" w:hAnsi="Times New Roman"/>
          <w:color w:val="0F4761"/>
          <w:sz w:val="12"/>
        </w:rPr>
        <w:t xml:space="preserve"> </w:t>
      </w:r>
      <w:r>
        <w:rPr>
          <w:rFonts w:cs="Calibri"/>
        </w:rPr>
        <w:t xml:space="preserve"> </w:t>
      </w:r>
    </w:p>
    <w:p w14:paraId="7BBA6036" w14:textId="77777777" w:rsidR="00995F54" w:rsidRDefault="00705D5D">
      <w:pPr>
        <w:spacing w:after="30" w:line="248" w:lineRule="auto"/>
        <w:ind w:left="10" w:right="176" w:hanging="10"/>
      </w:pPr>
      <w:r w:rsidRPr="40670F73">
        <w:rPr>
          <w:rFonts w:ascii="Times New Roman" w:eastAsia="Times New Roman" w:hAnsi="Times New Roman"/>
          <w:sz w:val="24"/>
          <w:lang w:val="en-US"/>
        </w:rPr>
        <w:t xml:space="preserve">The performance of the proposed machine learning models was evaluated using several standard classification metrics commonly adopted in water quality prediction research. These measures provide a comprehensive assessment of model effectiveness in distinguishing between potable and non-potable water samples. </w:t>
      </w:r>
      <w:r w:rsidRPr="40670F73">
        <w:rPr>
          <w:rFonts w:cs="Calibri"/>
          <w:lang w:val="en-US"/>
        </w:rPr>
        <w:t xml:space="preserve"> </w:t>
      </w:r>
    </w:p>
    <w:p w14:paraId="3809E2EA" w14:textId="77777777" w:rsidR="00995F54" w:rsidRDefault="00705D5D">
      <w:pPr>
        <w:spacing w:after="24"/>
        <w:ind w:left="15"/>
      </w:pPr>
      <w:r>
        <w:rPr>
          <w:rFonts w:ascii="Times New Roman" w:eastAsia="Times New Roman" w:hAnsi="Times New Roman"/>
          <w:sz w:val="24"/>
        </w:rPr>
        <w:t xml:space="preserve"> </w:t>
      </w:r>
      <w:r>
        <w:rPr>
          <w:rFonts w:cs="Calibri"/>
        </w:rPr>
        <w:t xml:space="preserve"> </w:t>
      </w:r>
    </w:p>
    <w:p w14:paraId="6E53090A" w14:textId="77777777" w:rsidR="00995F54" w:rsidRDefault="00705D5D">
      <w:pPr>
        <w:spacing w:after="24"/>
        <w:ind w:left="-5" w:hanging="10"/>
      </w:pPr>
      <w:r>
        <w:rPr>
          <w:rFonts w:ascii="Times New Roman" w:eastAsia="Times New Roman" w:hAnsi="Times New Roman"/>
          <w:color w:val="0F4761"/>
          <w:sz w:val="24"/>
        </w:rPr>
        <w:t xml:space="preserve">Accuracy </w:t>
      </w:r>
      <w:r>
        <w:rPr>
          <w:rFonts w:cs="Calibri"/>
        </w:rPr>
        <w:t xml:space="preserve"> </w:t>
      </w:r>
    </w:p>
    <w:p w14:paraId="028EC344" w14:textId="77777777" w:rsidR="00995F54" w:rsidRDefault="00705D5D">
      <w:pPr>
        <w:spacing w:after="38" w:line="248" w:lineRule="auto"/>
        <w:ind w:left="10" w:right="57" w:hanging="10"/>
      </w:pPr>
      <w:r>
        <w:rPr>
          <w:rFonts w:ascii="Times New Roman" w:eastAsia="Times New Roman" w:hAnsi="Times New Roman"/>
          <w:sz w:val="24"/>
        </w:rPr>
        <w:t xml:space="preserve">Accuracy = (TP + TN) / (TP + TN + FP + FN) </w:t>
      </w:r>
      <w:r>
        <w:rPr>
          <w:rFonts w:cs="Calibri"/>
        </w:rPr>
        <w:t xml:space="preserve"> </w:t>
      </w:r>
    </w:p>
    <w:p w14:paraId="39E5BA21" w14:textId="77777777" w:rsidR="00995F54" w:rsidRDefault="00705D5D">
      <w:pPr>
        <w:spacing w:after="30" w:line="248" w:lineRule="auto"/>
        <w:ind w:left="10" w:right="57" w:hanging="10"/>
      </w:pPr>
      <w:r w:rsidRPr="40670F73">
        <w:rPr>
          <w:rFonts w:ascii="Times New Roman" w:eastAsia="Times New Roman" w:hAnsi="Times New Roman"/>
          <w:sz w:val="24"/>
          <w:lang w:val="en-US"/>
        </w:rPr>
        <w:t xml:space="preserve">Accuracy measures the overall proportion of correctly classified samples among all predictions generated by the model [15]. </w:t>
      </w:r>
      <w:r w:rsidRPr="40670F73">
        <w:rPr>
          <w:rFonts w:cs="Calibri"/>
          <w:lang w:val="en-US"/>
        </w:rPr>
        <w:t xml:space="preserve"> </w:t>
      </w:r>
    </w:p>
    <w:p w14:paraId="3D226732" w14:textId="77777777" w:rsidR="00995F54" w:rsidRDefault="00705D5D">
      <w:pPr>
        <w:spacing w:after="29"/>
        <w:ind w:left="15"/>
      </w:pPr>
      <w:r>
        <w:rPr>
          <w:rFonts w:ascii="Times New Roman" w:eastAsia="Times New Roman" w:hAnsi="Times New Roman"/>
          <w:sz w:val="24"/>
        </w:rPr>
        <w:t xml:space="preserve"> </w:t>
      </w:r>
      <w:r>
        <w:rPr>
          <w:rFonts w:cs="Calibri"/>
        </w:rPr>
        <w:t xml:space="preserve"> </w:t>
      </w:r>
    </w:p>
    <w:p w14:paraId="6BDDC686" w14:textId="77777777" w:rsidR="00995F54" w:rsidRDefault="00705D5D">
      <w:pPr>
        <w:spacing w:after="24"/>
        <w:ind w:left="-5" w:hanging="10"/>
      </w:pPr>
      <w:r>
        <w:rPr>
          <w:rFonts w:ascii="Times New Roman" w:eastAsia="Times New Roman" w:hAnsi="Times New Roman"/>
          <w:color w:val="0F4761"/>
          <w:sz w:val="24"/>
        </w:rPr>
        <w:t xml:space="preserve">Precision </w:t>
      </w:r>
      <w:r>
        <w:rPr>
          <w:rFonts w:cs="Calibri"/>
        </w:rPr>
        <w:t xml:space="preserve"> </w:t>
      </w:r>
    </w:p>
    <w:p w14:paraId="3615E8F5" w14:textId="77777777" w:rsidR="00995F54" w:rsidRDefault="00705D5D">
      <w:pPr>
        <w:spacing w:after="43" w:line="248" w:lineRule="auto"/>
        <w:ind w:left="10" w:right="57" w:hanging="10"/>
      </w:pPr>
      <w:r>
        <w:rPr>
          <w:rFonts w:ascii="Times New Roman" w:eastAsia="Times New Roman" w:hAnsi="Times New Roman"/>
          <w:sz w:val="24"/>
        </w:rPr>
        <w:t xml:space="preserve">Precision = TP / (TP + FP) </w:t>
      </w:r>
      <w:r>
        <w:rPr>
          <w:rFonts w:cs="Calibri"/>
        </w:rPr>
        <w:t xml:space="preserve"> </w:t>
      </w:r>
    </w:p>
    <w:p w14:paraId="0196D699" w14:textId="77777777" w:rsidR="00995F54" w:rsidRDefault="00705D5D">
      <w:pPr>
        <w:spacing w:after="25" w:line="248" w:lineRule="auto"/>
        <w:ind w:left="10" w:right="57" w:hanging="10"/>
      </w:pPr>
      <w:r w:rsidRPr="40670F73">
        <w:rPr>
          <w:rFonts w:ascii="Times New Roman" w:eastAsia="Times New Roman" w:hAnsi="Times New Roman"/>
          <w:sz w:val="24"/>
          <w:lang w:val="en-US"/>
        </w:rPr>
        <w:t xml:space="preserve">Precision evaluates the proportion of correctly predicted positive observations among all predicted positive observations [16]. </w:t>
      </w:r>
      <w:r w:rsidRPr="40670F73">
        <w:rPr>
          <w:rFonts w:cs="Calibri"/>
          <w:lang w:val="en-US"/>
        </w:rPr>
        <w:t xml:space="preserve"> </w:t>
      </w:r>
    </w:p>
    <w:p w14:paraId="12B36C06" w14:textId="77777777" w:rsidR="00995F54" w:rsidRDefault="00705D5D">
      <w:pPr>
        <w:spacing w:after="29"/>
        <w:ind w:left="15"/>
      </w:pPr>
      <w:r>
        <w:rPr>
          <w:rFonts w:ascii="Times New Roman" w:eastAsia="Times New Roman" w:hAnsi="Times New Roman"/>
          <w:sz w:val="24"/>
        </w:rPr>
        <w:t xml:space="preserve"> </w:t>
      </w:r>
      <w:r>
        <w:rPr>
          <w:rFonts w:cs="Calibri"/>
        </w:rPr>
        <w:t xml:space="preserve"> </w:t>
      </w:r>
    </w:p>
    <w:p w14:paraId="0843DDC1" w14:textId="77777777" w:rsidR="00995F54" w:rsidRDefault="00705D5D">
      <w:pPr>
        <w:spacing w:after="24"/>
        <w:ind w:left="-5" w:hanging="10"/>
      </w:pPr>
      <w:r>
        <w:rPr>
          <w:rFonts w:ascii="Times New Roman" w:eastAsia="Times New Roman" w:hAnsi="Times New Roman"/>
          <w:color w:val="0F4761"/>
          <w:sz w:val="24"/>
        </w:rPr>
        <w:t xml:space="preserve">Recall </w:t>
      </w:r>
      <w:r>
        <w:rPr>
          <w:rFonts w:cs="Calibri"/>
        </w:rPr>
        <w:t xml:space="preserve"> </w:t>
      </w:r>
    </w:p>
    <w:p w14:paraId="2E9EDD3D" w14:textId="77777777" w:rsidR="00995F54" w:rsidRDefault="00705D5D">
      <w:pPr>
        <w:spacing w:after="43" w:line="248" w:lineRule="auto"/>
        <w:ind w:left="10" w:right="57" w:hanging="10"/>
      </w:pPr>
      <w:r>
        <w:rPr>
          <w:rFonts w:ascii="Times New Roman" w:eastAsia="Times New Roman" w:hAnsi="Times New Roman"/>
          <w:sz w:val="24"/>
        </w:rPr>
        <w:t xml:space="preserve">Recall = TP / (TP + FN) </w:t>
      </w:r>
      <w:r>
        <w:rPr>
          <w:rFonts w:cs="Calibri"/>
        </w:rPr>
        <w:t xml:space="preserve"> </w:t>
      </w:r>
    </w:p>
    <w:p w14:paraId="1F9A3E1F" w14:textId="77777777" w:rsidR="00995F54" w:rsidRDefault="00705D5D">
      <w:pPr>
        <w:spacing w:after="30" w:line="248" w:lineRule="auto"/>
        <w:ind w:left="10" w:right="57" w:hanging="10"/>
      </w:pPr>
      <w:r w:rsidRPr="40670F73">
        <w:rPr>
          <w:rFonts w:ascii="Times New Roman" w:eastAsia="Times New Roman" w:hAnsi="Times New Roman"/>
          <w:sz w:val="24"/>
          <w:lang w:val="en-US"/>
        </w:rPr>
        <w:t xml:space="preserve">Recall, also known as sensitivity, measures the ability of the model to correctly identify actual positive cases [16]. </w:t>
      </w:r>
      <w:r w:rsidRPr="40670F73">
        <w:rPr>
          <w:rFonts w:cs="Calibri"/>
          <w:lang w:val="en-US"/>
        </w:rPr>
        <w:t xml:space="preserve"> </w:t>
      </w:r>
    </w:p>
    <w:p w14:paraId="7B4DFBFE" w14:textId="77777777" w:rsidR="00995F54" w:rsidRDefault="00705D5D">
      <w:pPr>
        <w:spacing w:after="24"/>
        <w:ind w:left="15"/>
      </w:pPr>
      <w:r>
        <w:rPr>
          <w:rFonts w:ascii="Times New Roman" w:eastAsia="Times New Roman" w:hAnsi="Times New Roman"/>
          <w:sz w:val="24"/>
        </w:rPr>
        <w:t xml:space="preserve"> </w:t>
      </w:r>
      <w:r>
        <w:rPr>
          <w:rFonts w:cs="Calibri"/>
        </w:rPr>
        <w:t xml:space="preserve"> </w:t>
      </w:r>
    </w:p>
    <w:p w14:paraId="79C947D4" w14:textId="77777777" w:rsidR="00995F54" w:rsidRDefault="00705D5D">
      <w:pPr>
        <w:spacing w:after="24"/>
        <w:ind w:left="-5" w:hanging="10"/>
      </w:pPr>
      <w:r>
        <w:rPr>
          <w:rFonts w:ascii="Times New Roman" w:eastAsia="Times New Roman" w:hAnsi="Times New Roman"/>
          <w:color w:val="0F4761"/>
          <w:sz w:val="24"/>
        </w:rPr>
        <w:t xml:space="preserve">F1-Score </w:t>
      </w:r>
      <w:r>
        <w:rPr>
          <w:rFonts w:cs="Calibri"/>
        </w:rPr>
        <w:t xml:space="preserve"> </w:t>
      </w:r>
    </w:p>
    <w:p w14:paraId="39D57E89" w14:textId="77777777" w:rsidR="00995F54" w:rsidRDefault="00705D5D">
      <w:pPr>
        <w:spacing w:after="43" w:line="248" w:lineRule="auto"/>
        <w:ind w:left="10" w:right="57" w:hanging="10"/>
      </w:pPr>
      <w:r>
        <w:rPr>
          <w:rFonts w:ascii="Times New Roman" w:eastAsia="Times New Roman" w:hAnsi="Times New Roman"/>
          <w:sz w:val="24"/>
        </w:rPr>
        <w:t xml:space="preserve">F1-Score = 2 × (Precision × Recall) / (Precision + Recall) </w:t>
      </w:r>
      <w:r>
        <w:rPr>
          <w:rFonts w:cs="Calibri"/>
        </w:rPr>
        <w:t xml:space="preserve"> </w:t>
      </w:r>
    </w:p>
    <w:p w14:paraId="4E64249C" w14:textId="77777777" w:rsidR="00995F54" w:rsidRDefault="00705D5D">
      <w:pPr>
        <w:spacing w:after="30" w:line="248" w:lineRule="auto"/>
        <w:ind w:left="10" w:right="57" w:hanging="10"/>
      </w:pPr>
      <w:r w:rsidRPr="40670F73">
        <w:rPr>
          <w:rFonts w:ascii="Times New Roman" w:eastAsia="Times New Roman" w:hAnsi="Times New Roman"/>
          <w:sz w:val="24"/>
          <w:lang w:val="en-US"/>
        </w:rPr>
        <w:t xml:space="preserve">The F1-score represents the harmonic mean of precision and recall, providing a balanced evaluation metric especially for imbalanced datasets [16]. </w:t>
      </w:r>
      <w:r w:rsidRPr="40670F73">
        <w:rPr>
          <w:rFonts w:cs="Calibri"/>
          <w:lang w:val="en-US"/>
        </w:rPr>
        <w:t xml:space="preserve"> </w:t>
      </w:r>
    </w:p>
    <w:p w14:paraId="72DD6284" w14:textId="77777777" w:rsidR="00995F54" w:rsidRDefault="00705D5D">
      <w:pPr>
        <w:spacing w:after="29"/>
        <w:ind w:left="15"/>
      </w:pPr>
      <w:r>
        <w:rPr>
          <w:rFonts w:ascii="Times New Roman" w:eastAsia="Times New Roman" w:hAnsi="Times New Roman"/>
          <w:sz w:val="24"/>
        </w:rPr>
        <w:t xml:space="preserve"> </w:t>
      </w:r>
      <w:r>
        <w:rPr>
          <w:rFonts w:cs="Calibri"/>
        </w:rPr>
        <w:t xml:space="preserve"> </w:t>
      </w:r>
    </w:p>
    <w:p w14:paraId="321946BC" w14:textId="77777777" w:rsidR="00995F54" w:rsidRDefault="00705D5D">
      <w:pPr>
        <w:spacing w:after="24"/>
        <w:ind w:left="-5" w:hanging="10"/>
      </w:pPr>
      <w:r>
        <w:rPr>
          <w:rFonts w:ascii="Times New Roman" w:eastAsia="Times New Roman" w:hAnsi="Times New Roman"/>
          <w:color w:val="0F4761"/>
          <w:sz w:val="24"/>
        </w:rPr>
        <w:t xml:space="preserve">Confusion Matrix </w:t>
      </w:r>
      <w:r>
        <w:rPr>
          <w:rFonts w:cs="Calibri"/>
        </w:rPr>
        <w:t xml:space="preserve"> </w:t>
      </w:r>
    </w:p>
    <w:p w14:paraId="0EBB599D" w14:textId="77777777" w:rsidR="00995F54" w:rsidRDefault="00705D5D">
      <w:pPr>
        <w:spacing w:after="30" w:line="248" w:lineRule="auto"/>
        <w:ind w:left="10" w:right="840" w:hanging="10"/>
      </w:pPr>
      <w:r w:rsidRPr="40670F73">
        <w:rPr>
          <w:rFonts w:ascii="Times New Roman" w:eastAsia="Times New Roman" w:hAnsi="Times New Roman"/>
          <w:sz w:val="24"/>
          <w:lang w:val="en-US"/>
        </w:rPr>
        <w:t xml:space="preserve">In addition to the numerical metrics, a confusion matrix was utilized to provide a detailed visualization of classification performance by displaying the numbers of true positives, true negatives, false positives, and false negatives generated by each model [15]. These evaluation metrics were selected because they are widely used in recent machine learning classification studies and provide reliable insight into classification effectiveness, particularly in datasets containing potential class imbalance [17]. </w:t>
      </w:r>
      <w:r w:rsidRPr="40670F73">
        <w:rPr>
          <w:rFonts w:cs="Calibri"/>
          <w:lang w:val="en-US"/>
        </w:rPr>
        <w:t xml:space="preserve"> </w:t>
      </w:r>
    </w:p>
    <w:p w14:paraId="291F3D72" w14:textId="2B8A0FBD" w:rsidR="00047FBF" w:rsidRDefault="000D7E4E" w:rsidP="00D5212D">
      <w:pPr>
        <w:pStyle w:val="Heading3"/>
        <w:ind w:left="0" w:firstLine="0"/>
        <w:rPr>
          <w:sz w:val="28"/>
        </w:rPr>
      </w:pPr>
      <w:bookmarkStart w:id="27" w:name="_Toc231222564"/>
      <w:r>
        <w:lastRenderedPageBreak/>
        <w:t>5</w:t>
      </w:r>
      <w:r w:rsidR="00394B4A">
        <w:t xml:space="preserve">.4 </w:t>
      </w:r>
      <w:r w:rsidR="004B6E8C">
        <w:t>Optimization Strategy</w:t>
      </w:r>
      <w:bookmarkEnd w:id="27"/>
      <w:r w:rsidR="00394B4A">
        <w:rPr>
          <w:sz w:val="28"/>
        </w:rPr>
        <w:t xml:space="preserve"> </w:t>
      </w:r>
    </w:p>
    <w:p w14:paraId="0478ECCF" w14:textId="052CF77E" w:rsidR="00394B4A" w:rsidRDefault="00394B4A" w:rsidP="00D5212D">
      <w:pPr>
        <w:pStyle w:val="Heading3"/>
        <w:ind w:left="0" w:firstLine="0"/>
      </w:pPr>
      <w:r>
        <w:t xml:space="preserve"> </w:t>
      </w:r>
    </w:p>
    <w:p w14:paraId="4E87A377" w14:textId="77777777" w:rsidR="00C67B5C" w:rsidRDefault="00C67B5C" w:rsidP="00B14B41">
      <w:pPr>
        <w:rPr>
          <w:rStyle w:val="Emphasis"/>
          <w:rFonts w:asciiTheme="majorBidi" w:hAnsiTheme="majorBidi" w:cstheme="majorBidi"/>
          <w:b/>
          <w:bCs/>
          <w:i w:val="0"/>
          <w:iCs w:val="0"/>
          <w:color w:val="000000" w:themeColor="text1"/>
          <w:sz w:val="24"/>
        </w:rPr>
      </w:pPr>
      <w:r w:rsidRPr="00B14B41">
        <w:rPr>
          <w:rFonts w:asciiTheme="majorBidi" w:hAnsiTheme="majorBidi" w:cstheme="majorBidi"/>
          <w:sz w:val="24"/>
        </w:rPr>
        <w:t>A systematic hyperparameter search was conducted for each classifier to identify the optimal configuration that maximizes classification performance on the AquaGuard dataset. Hyperparameter tuning is a critical step in machine learning, as default parameters are rarely optimal for a specific dataset. The search was performed using the same 80:20 train-test split established in the experimental setup.</w:t>
      </w:r>
    </w:p>
    <w:p w14:paraId="6E2459C4" w14:textId="77777777" w:rsidR="00C67B5C" w:rsidRDefault="00C67B5C" w:rsidP="00F15535">
      <w:pPr>
        <w:pStyle w:val="Heading3"/>
        <w:spacing w:after="115"/>
        <w:ind w:left="-5"/>
        <w:rPr>
          <w:rStyle w:val="Emphasis"/>
          <w:rFonts w:asciiTheme="majorBidi" w:hAnsiTheme="majorBidi" w:cstheme="majorBidi"/>
          <w:b w:val="0"/>
          <w:bCs/>
          <w:i w:val="0"/>
          <w:iCs w:val="0"/>
          <w:color w:val="000000" w:themeColor="text1"/>
          <w:sz w:val="24"/>
        </w:rPr>
      </w:pPr>
    </w:p>
    <w:p w14:paraId="52603F88" w14:textId="77777777" w:rsidR="00D93BBA" w:rsidRDefault="00F15535" w:rsidP="00B14B41">
      <w:pPr>
        <w:rPr>
          <w:rStyle w:val="Emphasis"/>
          <w:rFonts w:asciiTheme="majorBidi" w:hAnsiTheme="majorBidi" w:cstheme="majorBidi"/>
          <w:b/>
          <w:bCs/>
          <w:i w:val="0"/>
          <w:iCs w:val="0"/>
          <w:color w:val="000000" w:themeColor="text1"/>
          <w:sz w:val="24"/>
        </w:rPr>
      </w:pPr>
      <w:r w:rsidRPr="00F15535">
        <w:rPr>
          <w:rStyle w:val="Emphasis"/>
          <w:rFonts w:asciiTheme="majorBidi" w:hAnsiTheme="majorBidi" w:cstheme="majorBidi"/>
          <w:i w:val="0"/>
          <w:color w:val="000000" w:themeColor="text1"/>
          <w:sz w:val="24"/>
        </w:rPr>
        <w:t xml:space="preserve">For the </w:t>
      </w:r>
      <w:r w:rsidRPr="004A6A80">
        <w:rPr>
          <w:rStyle w:val="Emphasis"/>
          <w:rFonts w:asciiTheme="majorBidi" w:hAnsiTheme="majorBidi" w:cstheme="majorBidi"/>
          <w:i w:val="0"/>
          <w:iCs w:val="0"/>
          <w:color w:val="000000" w:themeColor="text1"/>
          <w:sz w:val="24"/>
        </w:rPr>
        <w:t>KNN classifier</w:t>
      </w:r>
      <w:r w:rsidRPr="00F15535">
        <w:rPr>
          <w:rStyle w:val="Emphasis"/>
          <w:rFonts w:asciiTheme="majorBidi" w:hAnsiTheme="majorBidi" w:cstheme="majorBidi"/>
          <w:b/>
          <w:bCs/>
          <w:i w:val="0"/>
          <w:iCs w:val="0"/>
          <w:color w:val="000000" w:themeColor="text1"/>
          <w:sz w:val="24"/>
        </w:rPr>
        <w:t xml:space="preserve">, the value of k was varied from 1 to 40. </w:t>
      </w:r>
    </w:p>
    <w:p w14:paraId="0EFFC771" w14:textId="7AC9A231" w:rsidR="00F15535" w:rsidRDefault="00F15535" w:rsidP="00B14B41">
      <w:pPr>
        <w:rPr>
          <w:rStyle w:val="Emphasis"/>
          <w:rFonts w:asciiTheme="majorBidi" w:hAnsiTheme="majorBidi" w:cstheme="majorBidi"/>
          <w:b/>
          <w:bCs/>
          <w:i w:val="0"/>
          <w:iCs w:val="0"/>
          <w:color w:val="000000" w:themeColor="text1"/>
          <w:sz w:val="24"/>
        </w:rPr>
      </w:pPr>
      <w:r w:rsidRPr="00F15535">
        <w:rPr>
          <w:rStyle w:val="Emphasis"/>
          <w:rFonts w:asciiTheme="majorBidi" w:hAnsiTheme="majorBidi" w:cstheme="majorBidi"/>
          <w:i w:val="0"/>
          <w:color w:val="000000" w:themeColor="text1"/>
          <w:sz w:val="24"/>
        </w:rPr>
        <w:t xml:space="preserve">Figure </w:t>
      </w:r>
      <w:r w:rsidR="00245865">
        <w:rPr>
          <w:rStyle w:val="Emphasis"/>
          <w:rFonts w:asciiTheme="majorBidi" w:hAnsiTheme="majorBidi" w:cstheme="majorBidi"/>
          <w:b/>
          <w:bCs/>
          <w:i w:val="0"/>
          <w:iCs w:val="0"/>
          <w:color w:val="000000" w:themeColor="text1"/>
          <w:sz w:val="24"/>
        </w:rPr>
        <w:t>5</w:t>
      </w:r>
      <w:r w:rsidRPr="00F15535">
        <w:rPr>
          <w:rStyle w:val="Emphasis"/>
          <w:rFonts w:asciiTheme="majorBidi" w:hAnsiTheme="majorBidi" w:cstheme="majorBidi"/>
          <w:b/>
          <w:bCs/>
          <w:i w:val="0"/>
          <w:iCs w:val="0"/>
          <w:color w:val="000000" w:themeColor="text1"/>
          <w:sz w:val="24"/>
        </w:rPr>
        <w:t xml:space="preserve"> illustrates the error rate across different k </w:t>
      </w:r>
      <w:r w:rsidR="00D93BBA" w:rsidRPr="00F15535">
        <w:rPr>
          <w:rStyle w:val="Emphasis"/>
          <w:rFonts w:asciiTheme="majorBidi" w:hAnsiTheme="majorBidi" w:cstheme="majorBidi"/>
          <w:b/>
          <w:bCs/>
          <w:i w:val="0"/>
          <w:iCs w:val="0"/>
          <w:color w:val="000000" w:themeColor="text1"/>
          <w:sz w:val="24"/>
        </w:rPr>
        <w:t>values</w:t>
      </w:r>
      <w:r w:rsidR="00D93BBA">
        <w:rPr>
          <w:rStyle w:val="Emphasis"/>
          <w:rFonts w:asciiTheme="majorBidi" w:hAnsiTheme="majorBidi" w:cstheme="majorBidi"/>
          <w:b/>
          <w:bCs/>
          <w:i w:val="0"/>
          <w:iCs w:val="0"/>
          <w:color w:val="000000" w:themeColor="text1"/>
          <w:sz w:val="24"/>
        </w:rPr>
        <w:t>,</w:t>
      </w:r>
      <w:r w:rsidR="00D93BBA" w:rsidRPr="00F15535">
        <w:rPr>
          <w:rStyle w:val="Emphasis"/>
          <w:rFonts w:asciiTheme="majorBidi" w:hAnsiTheme="majorBidi" w:cstheme="majorBidi"/>
          <w:b/>
          <w:bCs/>
          <w:i w:val="0"/>
          <w:iCs w:val="0"/>
          <w:color w:val="000000" w:themeColor="text1"/>
          <w:sz w:val="24"/>
        </w:rPr>
        <w:t xml:space="preserve"> The</w:t>
      </w:r>
      <w:r w:rsidRPr="00F15535">
        <w:rPr>
          <w:rStyle w:val="Emphasis"/>
          <w:rFonts w:asciiTheme="majorBidi" w:hAnsiTheme="majorBidi" w:cstheme="majorBidi"/>
          <w:b/>
          <w:bCs/>
          <w:i w:val="0"/>
          <w:iCs w:val="0"/>
          <w:color w:val="000000" w:themeColor="text1"/>
          <w:sz w:val="24"/>
        </w:rPr>
        <w:t xml:space="preserve"> optimal k=26 achieved the lowest error rate of 0.3277.</w:t>
      </w:r>
    </w:p>
    <w:p w14:paraId="5FA6D8B7" w14:textId="77777777" w:rsidR="00C67B5C" w:rsidRPr="00C67B5C" w:rsidRDefault="00C67B5C" w:rsidP="00C67B5C">
      <w:pPr>
        <w:rPr>
          <w:lang w:val="en-US" w:eastAsia="en-US"/>
        </w:rPr>
      </w:pPr>
    </w:p>
    <w:p w14:paraId="011E5E71" w14:textId="77777777" w:rsidR="00857867" w:rsidRDefault="009F3D5C" w:rsidP="00857867">
      <w:pPr>
        <w:keepNext/>
        <w:jc w:val="center"/>
      </w:pPr>
      <w:r w:rsidRPr="009F3D5C">
        <w:rPr>
          <w:noProof/>
        </w:rPr>
        <w:drawing>
          <wp:inline distT="0" distB="0" distL="0" distR="0" wp14:anchorId="3730C31B" wp14:editId="3F64FA22">
            <wp:extent cx="3716215" cy="2205370"/>
            <wp:effectExtent l="0" t="0" r="5080" b="4445"/>
            <wp:docPr id="178574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4105" name=""/>
                    <pic:cNvPicPr/>
                  </pic:nvPicPr>
                  <pic:blipFill>
                    <a:blip r:embed="rId26"/>
                    <a:stretch>
                      <a:fillRect/>
                    </a:stretch>
                  </pic:blipFill>
                  <pic:spPr>
                    <a:xfrm>
                      <a:off x="0" y="0"/>
                      <a:ext cx="3760364" cy="2231570"/>
                    </a:xfrm>
                    <a:prstGeom prst="rect">
                      <a:avLst/>
                    </a:prstGeom>
                  </pic:spPr>
                </pic:pic>
              </a:graphicData>
            </a:graphic>
          </wp:inline>
        </w:drawing>
      </w:r>
    </w:p>
    <w:p w14:paraId="5C5C54A2" w14:textId="0B0F2139" w:rsidR="00245865" w:rsidRDefault="00857867" w:rsidP="00857867">
      <w:pPr>
        <w:pStyle w:val="Caption"/>
        <w:jc w:val="center"/>
      </w:pPr>
      <w:bookmarkStart w:id="28" w:name="_Toc231325042"/>
      <w:r>
        <w:t xml:space="preserve">Figure </w:t>
      </w:r>
      <w:r>
        <w:fldChar w:fldCharType="begin"/>
      </w:r>
      <w:r>
        <w:instrText xml:space="preserve"> SEQ Figure \* ARABIC </w:instrText>
      </w:r>
      <w:r>
        <w:fldChar w:fldCharType="separate"/>
      </w:r>
      <w:r w:rsidR="003929F9">
        <w:rPr>
          <w:noProof/>
        </w:rPr>
        <w:t>5</w:t>
      </w:r>
      <w:r>
        <w:fldChar w:fldCharType="end"/>
      </w:r>
      <w:r>
        <w:rPr>
          <w:lang w:val="en-US"/>
        </w:rPr>
        <w:t xml:space="preserve">: </w:t>
      </w:r>
      <w:r w:rsidRPr="003B56E7">
        <w:rPr>
          <w:lang w:val="en-US"/>
        </w:rPr>
        <w:t xml:space="preserve"> KNN Classifier - Error Rate vs K Value</w:t>
      </w:r>
      <w:bookmarkEnd w:id="28"/>
    </w:p>
    <w:p w14:paraId="1C2DE249" w14:textId="75A64096" w:rsidR="00394B4A" w:rsidRDefault="00394B4A" w:rsidP="00245865">
      <w:pPr>
        <w:pStyle w:val="Caption"/>
        <w:jc w:val="center"/>
      </w:pPr>
    </w:p>
    <w:p w14:paraId="0697AE72" w14:textId="77777777" w:rsidR="00245865" w:rsidRDefault="00245865" w:rsidP="00245865">
      <w:pPr>
        <w:rPr>
          <w:lang w:val="en-US" w:eastAsia="en-US"/>
        </w:rPr>
      </w:pPr>
    </w:p>
    <w:p w14:paraId="5A675CFE" w14:textId="77777777" w:rsidR="00230E82" w:rsidRDefault="00230E82" w:rsidP="00245865">
      <w:pPr>
        <w:rPr>
          <w:lang w:val="en-US" w:eastAsia="en-US"/>
        </w:rPr>
      </w:pPr>
    </w:p>
    <w:p w14:paraId="5FE3E5E8" w14:textId="77777777" w:rsidR="00230E82" w:rsidRDefault="00230E82" w:rsidP="00245865">
      <w:pPr>
        <w:rPr>
          <w:lang w:val="en-US" w:eastAsia="en-US"/>
        </w:rPr>
      </w:pPr>
    </w:p>
    <w:p w14:paraId="752A4364" w14:textId="77777777" w:rsidR="00230E82" w:rsidRDefault="00230E82" w:rsidP="00245865">
      <w:pPr>
        <w:rPr>
          <w:lang w:val="en-US" w:eastAsia="en-US"/>
        </w:rPr>
      </w:pPr>
    </w:p>
    <w:p w14:paraId="2404E79F" w14:textId="77777777" w:rsidR="00230E82" w:rsidRPr="00245865" w:rsidRDefault="00230E82" w:rsidP="00245865">
      <w:pPr>
        <w:rPr>
          <w:lang w:val="en-US" w:eastAsia="en-US"/>
        </w:rPr>
      </w:pPr>
    </w:p>
    <w:p w14:paraId="01BEE813" w14:textId="77777777" w:rsidR="0089562A" w:rsidRPr="00B14B41" w:rsidRDefault="00BD1C08" w:rsidP="0BF31DBF">
      <w:pPr>
        <w:rPr>
          <w:rFonts w:asciiTheme="majorBidi" w:hAnsiTheme="majorBidi" w:cstheme="majorBidi"/>
          <w:sz w:val="24"/>
          <w:lang w:val="en-US"/>
        </w:rPr>
      </w:pPr>
      <w:r w:rsidRPr="00B14B41">
        <w:rPr>
          <w:rFonts w:asciiTheme="majorBidi" w:hAnsiTheme="majorBidi" w:cstheme="majorBidi"/>
          <w:sz w:val="24"/>
          <w:lang w:val="en-US"/>
        </w:rPr>
        <w:t xml:space="preserve">For </w:t>
      </w:r>
      <w:r w:rsidRPr="00B14B41">
        <w:rPr>
          <w:rFonts w:asciiTheme="majorBidi" w:hAnsiTheme="majorBidi" w:cstheme="majorBidi"/>
          <w:b/>
          <w:sz w:val="24"/>
          <w:lang w:val="en-US"/>
        </w:rPr>
        <w:t>Random Forest</w:t>
      </w:r>
      <w:r w:rsidRPr="00B14B41">
        <w:rPr>
          <w:rFonts w:asciiTheme="majorBidi" w:hAnsiTheme="majorBidi" w:cstheme="majorBidi"/>
          <w:sz w:val="24"/>
          <w:lang w:val="en-US"/>
        </w:rPr>
        <w:t>, two parameters were tuned</w:t>
      </w:r>
      <w:r w:rsidR="005513FA" w:rsidRPr="00B14B41">
        <w:rPr>
          <w:rFonts w:asciiTheme="majorBidi" w:hAnsiTheme="majorBidi" w:cstheme="majorBidi"/>
          <w:sz w:val="24"/>
          <w:lang w:val="en-US"/>
        </w:rPr>
        <w:t>, the n_estimators and the max_depth</w:t>
      </w:r>
      <w:r w:rsidR="0089562A" w:rsidRPr="00B14B41">
        <w:rPr>
          <w:rFonts w:asciiTheme="majorBidi" w:hAnsiTheme="majorBidi" w:cstheme="majorBidi"/>
          <w:sz w:val="24"/>
          <w:lang w:val="en-US"/>
        </w:rPr>
        <w:t>.</w:t>
      </w:r>
    </w:p>
    <w:p w14:paraId="40E18344" w14:textId="2B985B91" w:rsidR="00230E82" w:rsidRPr="00B14B41" w:rsidRDefault="00BD1C08" w:rsidP="0BF31DBF">
      <w:pPr>
        <w:rPr>
          <w:rFonts w:asciiTheme="majorBidi" w:hAnsiTheme="majorBidi" w:cstheme="majorBidi"/>
          <w:sz w:val="24"/>
          <w:lang w:val="en-US"/>
        </w:rPr>
      </w:pPr>
      <w:r w:rsidRPr="00B14B41">
        <w:rPr>
          <w:rFonts w:asciiTheme="majorBidi" w:hAnsiTheme="majorBidi" w:cstheme="majorBidi"/>
          <w:sz w:val="24"/>
          <w:lang w:val="en-US"/>
        </w:rPr>
        <w:t xml:space="preserve">First, n_estimators was varied across [50, 100, 150, 200, 250, 300], with the optimal value of 300 achieving an accuracy of 0.6875 as shown in Figure </w:t>
      </w:r>
      <w:r w:rsidR="00245865" w:rsidRPr="00B14B41">
        <w:rPr>
          <w:rFonts w:asciiTheme="majorBidi" w:hAnsiTheme="majorBidi" w:cstheme="majorBidi"/>
          <w:sz w:val="24"/>
          <w:lang w:val="en-US"/>
        </w:rPr>
        <w:t>6</w:t>
      </w:r>
      <w:r w:rsidRPr="00B14B41">
        <w:rPr>
          <w:rFonts w:asciiTheme="majorBidi" w:hAnsiTheme="majorBidi" w:cstheme="majorBidi"/>
          <w:sz w:val="24"/>
          <w:lang w:val="en-US"/>
        </w:rPr>
        <w:t>.</w:t>
      </w:r>
    </w:p>
    <w:p w14:paraId="107B85CD" w14:textId="77777777" w:rsidR="00857867" w:rsidRDefault="00230E82" w:rsidP="00857867">
      <w:pPr>
        <w:keepNext/>
        <w:jc w:val="center"/>
      </w:pPr>
      <w:r w:rsidRPr="008358E2">
        <w:rPr>
          <w:noProof/>
        </w:rPr>
        <w:drawing>
          <wp:inline distT="0" distB="0" distL="0" distR="0" wp14:anchorId="2A55609B" wp14:editId="636BA138">
            <wp:extent cx="4395007" cy="2406316"/>
            <wp:effectExtent l="0" t="0" r="0" b="0"/>
            <wp:docPr id="39874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3628" name=""/>
                    <pic:cNvPicPr/>
                  </pic:nvPicPr>
                  <pic:blipFill>
                    <a:blip r:embed="rId27"/>
                    <a:stretch>
                      <a:fillRect/>
                    </a:stretch>
                  </pic:blipFill>
                  <pic:spPr>
                    <a:xfrm>
                      <a:off x="0" y="0"/>
                      <a:ext cx="4603274" cy="2520344"/>
                    </a:xfrm>
                    <a:prstGeom prst="rect">
                      <a:avLst/>
                    </a:prstGeom>
                  </pic:spPr>
                </pic:pic>
              </a:graphicData>
            </a:graphic>
          </wp:inline>
        </w:drawing>
      </w:r>
    </w:p>
    <w:p w14:paraId="1D47110F" w14:textId="5D840816" w:rsidR="00206A5D" w:rsidRDefault="00857867" w:rsidP="00857867">
      <w:pPr>
        <w:pStyle w:val="Caption"/>
        <w:jc w:val="center"/>
      </w:pPr>
      <w:bookmarkStart w:id="29" w:name="_Toc231325043"/>
      <w:r>
        <w:t xml:space="preserve">Figure </w:t>
      </w:r>
      <w:r>
        <w:fldChar w:fldCharType="begin"/>
      </w:r>
      <w:r>
        <w:instrText xml:space="preserve"> SEQ Figure \* ARABIC </w:instrText>
      </w:r>
      <w:r>
        <w:fldChar w:fldCharType="separate"/>
      </w:r>
      <w:r w:rsidR="003929F9">
        <w:rPr>
          <w:noProof/>
        </w:rPr>
        <w:t>6</w:t>
      </w:r>
      <w:r>
        <w:fldChar w:fldCharType="end"/>
      </w:r>
      <w:r>
        <w:rPr>
          <w:lang w:val="en-US"/>
        </w:rPr>
        <w:t xml:space="preserve">: </w:t>
      </w:r>
      <w:r w:rsidRPr="00783A2B">
        <w:rPr>
          <w:lang w:val="en-US"/>
        </w:rPr>
        <w:t>Random Forest - Accuracy vs Number of Trees</w:t>
      </w:r>
      <w:bookmarkEnd w:id="29"/>
    </w:p>
    <w:p w14:paraId="1FF7C719" w14:textId="1CF808E1" w:rsidR="0089562A" w:rsidRDefault="0089562A" w:rsidP="00206A5D">
      <w:pPr>
        <w:pStyle w:val="Caption"/>
        <w:jc w:val="center"/>
        <w:rPr>
          <w:rFonts w:asciiTheme="majorBidi" w:hAnsiTheme="majorBidi" w:cstheme="majorBidi"/>
        </w:rPr>
      </w:pPr>
    </w:p>
    <w:p w14:paraId="749EC4E8" w14:textId="0DDB09C4" w:rsidR="00245865" w:rsidRDefault="00245865" w:rsidP="00F15535">
      <w:pPr>
        <w:rPr>
          <w:rFonts w:asciiTheme="majorBidi" w:hAnsiTheme="majorBidi" w:cstheme="majorBidi"/>
        </w:rPr>
      </w:pPr>
    </w:p>
    <w:p w14:paraId="13AAA800" w14:textId="4061848A" w:rsidR="00394B4A" w:rsidRPr="00B914A7" w:rsidRDefault="00BD1C08" w:rsidP="00B914A7">
      <w:pPr>
        <w:rPr>
          <w:rFonts w:asciiTheme="majorBidi" w:hAnsiTheme="majorBidi" w:cstheme="majorBidi"/>
          <w:lang w:val="en-US" w:eastAsia="en-US"/>
        </w:rPr>
      </w:pPr>
      <w:r w:rsidRPr="00BD1C08">
        <w:rPr>
          <w:rFonts w:asciiTheme="majorBidi" w:hAnsiTheme="majorBidi" w:cstheme="majorBidi"/>
        </w:rPr>
        <w:t xml:space="preserve">Second, max_depth was varied across [None, 5, 10, 15, 20, 25, 30], with the optimal value of 20 achieving an accuracy of 0.6921 as shown in Figure </w:t>
      </w:r>
      <w:r w:rsidR="00245865">
        <w:rPr>
          <w:rFonts w:asciiTheme="majorBidi" w:hAnsiTheme="majorBidi" w:cstheme="majorBidi"/>
        </w:rPr>
        <w:t>7</w:t>
      </w:r>
      <w:r w:rsidRPr="00BD1C08">
        <w:rPr>
          <w:rFonts w:asciiTheme="majorBidi" w:hAnsiTheme="majorBidi" w:cstheme="majorBidi"/>
        </w:rPr>
        <w:t>.</w:t>
      </w:r>
    </w:p>
    <w:p w14:paraId="33DBCAFB" w14:textId="77777777" w:rsidR="0013463F" w:rsidRDefault="00815D43" w:rsidP="0013463F">
      <w:pPr>
        <w:keepNext/>
        <w:jc w:val="center"/>
      </w:pPr>
      <w:r w:rsidRPr="00815D43">
        <w:rPr>
          <w:noProof/>
          <w:lang w:val="en-US" w:eastAsia="en-US"/>
        </w:rPr>
        <w:lastRenderedPageBreak/>
        <w:drawing>
          <wp:inline distT="0" distB="0" distL="0" distR="0" wp14:anchorId="1D4DAB40" wp14:editId="288CD853">
            <wp:extent cx="4241182" cy="2322095"/>
            <wp:effectExtent l="0" t="0" r="635" b="2540"/>
            <wp:docPr id="4884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88608" name=""/>
                    <pic:cNvPicPr/>
                  </pic:nvPicPr>
                  <pic:blipFill>
                    <a:blip r:embed="rId28"/>
                    <a:stretch>
                      <a:fillRect/>
                    </a:stretch>
                  </pic:blipFill>
                  <pic:spPr>
                    <a:xfrm>
                      <a:off x="0" y="0"/>
                      <a:ext cx="4340050" cy="2376226"/>
                    </a:xfrm>
                    <a:prstGeom prst="rect">
                      <a:avLst/>
                    </a:prstGeom>
                  </pic:spPr>
                </pic:pic>
              </a:graphicData>
            </a:graphic>
          </wp:inline>
        </w:drawing>
      </w:r>
    </w:p>
    <w:p w14:paraId="4E5A06B6" w14:textId="4D419A5C" w:rsidR="00206A5D" w:rsidRDefault="0013463F" w:rsidP="0013463F">
      <w:pPr>
        <w:pStyle w:val="Caption"/>
        <w:jc w:val="center"/>
      </w:pPr>
      <w:bookmarkStart w:id="30" w:name="_Toc231325044"/>
      <w:r>
        <w:t xml:space="preserve">Figure </w:t>
      </w:r>
      <w:r>
        <w:fldChar w:fldCharType="begin"/>
      </w:r>
      <w:r>
        <w:instrText xml:space="preserve"> SEQ Figure \* ARABIC </w:instrText>
      </w:r>
      <w:r>
        <w:fldChar w:fldCharType="separate"/>
      </w:r>
      <w:r w:rsidR="003929F9">
        <w:rPr>
          <w:noProof/>
        </w:rPr>
        <w:t>7</w:t>
      </w:r>
      <w:r>
        <w:fldChar w:fldCharType="end"/>
      </w:r>
      <w:r>
        <w:rPr>
          <w:lang w:val="en-US"/>
        </w:rPr>
        <w:t xml:space="preserve">: </w:t>
      </w:r>
      <w:r w:rsidRPr="00D63A82">
        <w:rPr>
          <w:lang w:val="en-US"/>
        </w:rPr>
        <w:t>Random Forest - Accuracy vs Max Depth</w:t>
      </w:r>
      <w:bookmarkEnd w:id="30"/>
    </w:p>
    <w:p w14:paraId="2753D75A" w14:textId="71AA849F" w:rsidR="00815D43" w:rsidRDefault="00815D43" w:rsidP="00206A5D">
      <w:pPr>
        <w:pStyle w:val="Caption"/>
        <w:jc w:val="center"/>
        <w:rPr>
          <w:lang w:val="en-US" w:eastAsia="en-US"/>
        </w:rPr>
      </w:pPr>
    </w:p>
    <w:p w14:paraId="33E63D8C" w14:textId="77777777" w:rsidR="00791702" w:rsidRDefault="004A6A80" w:rsidP="0BF31DBF">
      <w:pPr>
        <w:rPr>
          <w:rFonts w:asciiTheme="majorBidi" w:hAnsiTheme="majorBidi" w:cstheme="majorBidi"/>
          <w:sz w:val="24"/>
          <w:lang w:val="en-US"/>
        </w:rPr>
      </w:pPr>
      <w:r w:rsidRPr="0BF31DBF">
        <w:rPr>
          <w:rFonts w:asciiTheme="majorBidi" w:hAnsiTheme="majorBidi" w:cstheme="majorBidi"/>
          <w:sz w:val="24"/>
          <w:lang w:val="en-US"/>
        </w:rPr>
        <w:t xml:space="preserve">For </w:t>
      </w:r>
      <w:r w:rsidRPr="0BF31DBF">
        <w:rPr>
          <w:rFonts w:asciiTheme="majorBidi" w:hAnsiTheme="majorBidi" w:cstheme="majorBidi"/>
          <w:b/>
          <w:sz w:val="24"/>
          <w:lang w:val="en-US"/>
        </w:rPr>
        <w:t>XGBoost</w:t>
      </w:r>
      <w:r w:rsidRPr="0BF31DBF">
        <w:rPr>
          <w:rFonts w:asciiTheme="majorBidi" w:hAnsiTheme="majorBidi" w:cstheme="majorBidi"/>
          <w:sz w:val="24"/>
          <w:lang w:val="en-US"/>
        </w:rPr>
        <w:t xml:space="preserve">, the learning rate was varied across [0.01, 0.05, 0.1, 0.2, 0.3, 0.5]. </w:t>
      </w:r>
    </w:p>
    <w:p w14:paraId="2FDD4EAE" w14:textId="147A539C" w:rsidR="004A6A80" w:rsidRPr="004A6A80" w:rsidRDefault="004A6A80" w:rsidP="00815D43">
      <w:pPr>
        <w:rPr>
          <w:rFonts w:asciiTheme="majorBidi" w:hAnsiTheme="majorBidi" w:cstheme="majorBidi"/>
          <w:sz w:val="24"/>
          <w:lang w:val="en-US" w:eastAsia="en-US"/>
        </w:rPr>
      </w:pPr>
      <w:r w:rsidRPr="004A6A80">
        <w:rPr>
          <w:rFonts w:asciiTheme="majorBidi" w:hAnsiTheme="majorBidi" w:cstheme="majorBidi"/>
          <w:sz w:val="24"/>
        </w:rPr>
        <w:t>The optimal learning</w:t>
      </w:r>
      <w:r w:rsidR="00791702">
        <w:rPr>
          <w:rFonts w:asciiTheme="majorBidi" w:hAnsiTheme="majorBidi" w:cstheme="majorBidi"/>
          <w:sz w:val="24"/>
        </w:rPr>
        <w:t xml:space="preserve"> </w:t>
      </w:r>
      <w:r w:rsidRPr="004A6A80">
        <w:rPr>
          <w:rFonts w:asciiTheme="majorBidi" w:hAnsiTheme="majorBidi" w:cstheme="majorBidi"/>
          <w:sz w:val="24"/>
        </w:rPr>
        <w:t>rate</w:t>
      </w:r>
      <w:r>
        <w:rPr>
          <w:rFonts w:asciiTheme="majorBidi" w:hAnsiTheme="majorBidi" w:cstheme="majorBidi"/>
          <w:sz w:val="24"/>
        </w:rPr>
        <w:t xml:space="preserve"> </w:t>
      </w:r>
      <w:r w:rsidRPr="004A6A80">
        <w:rPr>
          <w:rFonts w:asciiTheme="majorBidi" w:hAnsiTheme="majorBidi" w:cstheme="majorBidi"/>
          <w:sz w:val="24"/>
        </w:rPr>
        <w:t>=</w:t>
      </w:r>
      <w:r>
        <w:rPr>
          <w:rFonts w:asciiTheme="majorBidi" w:hAnsiTheme="majorBidi" w:cstheme="majorBidi"/>
          <w:sz w:val="24"/>
        </w:rPr>
        <w:t xml:space="preserve"> </w:t>
      </w:r>
      <w:r w:rsidRPr="004A6A80">
        <w:rPr>
          <w:rFonts w:asciiTheme="majorBidi" w:hAnsiTheme="majorBidi" w:cstheme="majorBidi"/>
          <w:sz w:val="24"/>
        </w:rPr>
        <w:t xml:space="preserve">0.05 achieved an accuracy of 0.6845 as shown in Figure </w:t>
      </w:r>
      <w:r>
        <w:rPr>
          <w:rFonts w:asciiTheme="majorBidi" w:hAnsiTheme="majorBidi" w:cstheme="majorBidi"/>
          <w:sz w:val="24"/>
        </w:rPr>
        <w:t>8</w:t>
      </w:r>
      <w:r w:rsidRPr="004A6A80">
        <w:rPr>
          <w:rFonts w:asciiTheme="majorBidi" w:hAnsiTheme="majorBidi" w:cstheme="majorBidi"/>
          <w:sz w:val="24"/>
        </w:rPr>
        <w:t>.</w:t>
      </w:r>
    </w:p>
    <w:p w14:paraId="35C1F181" w14:textId="4989CD73" w:rsidR="00063328" w:rsidRPr="00815D43" w:rsidRDefault="00063328" w:rsidP="00657CA5">
      <w:pPr>
        <w:rPr>
          <w:lang w:val="en-US" w:eastAsia="en-US"/>
        </w:rPr>
      </w:pPr>
    </w:p>
    <w:p w14:paraId="19571698" w14:textId="77777777" w:rsidR="0013463F" w:rsidRDefault="00FE67C5" w:rsidP="0013463F">
      <w:pPr>
        <w:keepNext/>
        <w:jc w:val="center"/>
      </w:pPr>
      <w:bookmarkStart w:id="31" w:name="_Toc231152231"/>
      <w:r w:rsidRPr="00FE67C5">
        <w:rPr>
          <w:noProof/>
        </w:rPr>
        <w:drawing>
          <wp:inline distT="0" distB="0" distL="0" distR="0" wp14:anchorId="4CABBDE0" wp14:editId="73031399">
            <wp:extent cx="4435764" cy="2428631"/>
            <wp:effectExtent l="0" t="0" r="0" b="0"/>
            <wp:docPr id="55709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92976" name=""/>
                    <pic:cNvPicPr/>
                  </pic:nvPicPr>
                  <pic:blipFill>
                    <a:blip r:embed="rId29"/>
                    <a:stretch>
                      <a:fillRect/>
                    </a:stretch>
                  </pic:blipFill>
                  <pic:spPr>
                    <a:xfrm>
                      <a:off x="0" y="0"/>
                      <a:ext cx="4455206" cy="2439276"/>
                    </a:xfrm>
                    <a:prstGeom prst="rect">
                      <a:avLst/>
                    </a:prstGeom>
                  </pic:spPr>
                </pic:pic>
              </a:graphicData>
            </a:graphic>
          </wp:inline>
        </w:drawing>
      </w:r>
      <w:bookmarkEnd w:id="31"/>
    </w:p>
    <w:p w14:paraId="1BBDCC8F" w14:textId="002E4725" w:rsidR="004A6A80" w:rsidRDefault="0013463F" w:rsidP="0013463F">
      <w:pPr>
        <w:pStyle w:val="Caption"/>
        <w:jc w:val="center"/>
      </w:pPr>
      <w:bookmarkStart w:id="32" w:name="_Toc231325045"/>
      <w:r>
        <w:t xml:space="preserve">Figure </w:t>
      </w:r>
      <w:r>
        <w:fldChar w:fldCharType="begin"/>
      </w:r>
      <w:r>
        <w:instrText xml:space="preserve"> SEQ Figure \* ARABIC </w:instrText>
      </w:r>
      <w:r>
        <w:fldChar w:fldCharType="separate"/>
      </w:r>
      <w:r w:rsidR="003929F9">
        <w:rPr>
          <w:noProof/>
        </w:rPr>
        <w:t>8</w:t>
      </w:r>
      <w:r>
        <w:fldChar w:fldCharType="end"/>
      </w:r>
      <w:r>
        <w:rPr>
          <w:lang w:val="en-US"/>
        </w:rPr>
        <w:t xml:space="preserve">: </w:t>
      </w:r>
      <w:r w:rsidRPr="00EA42B2">
        <w:rPr>
          <w:lang w:val="en-US"/>
        </w:rPr>
        <w:t>XGBoost - Accuracy vs Learning Rate</w:t>
      </w:r>
      <w:bookmarkEnd w:id="32"/>
    </w:p>
    <w:p w14:paraId="59E11E24" w14:textId="77777777" w:rsidR="00806CA5" w:rsidRPr="00806CA5" w:rsidRDefault="00806CA5" w:rsidP="00351860">
      <w:pPr>
        <w:rPr>
          <w:rFonts w:asciiTheme="majorBidi" w:hAnsiTheme="majorBidi" w:cstheme="majorBidi"/>
          <w:lang w:val="en-US"/>
        </w:rPr>
      </w:pPr>
    </w:p>
    <w:p w14:paraId="4C19467C" w14:textId="6D6E5FD3" w:rsidR="00806CA5" w:rsidRDefault="00806CA5" w:rsidP="0BF31DBF">
      <w:pPr>
        <w:rPr>
          <w:rFonts w:asciiTheme="majorBidi" w:hAnsiTheme="majorBidi" w:cstheme="majorBidi"/>
          <w:lang w:val="en-US"/>
        </w:rPr>
      </w:pPr>
      <w:r w:rsidRPr="0BF31DBF">
        <w:rPr>
          <w:rFonts w:asciiTheme="majorBidi" w:hAnsiTheme="majorBidi" w:cstheme="majorBidi"/>
          <w:lang w:val="en-US"/>
        </w:rPr>
        <w:lastRenderedPageBreak/>
        <w:t>The hyperparameter search plots for each classifier are presented in Figures 5 through 8</w:t>
      </w:r>
      <w:r w:rsidR="00CB012D" w:rsidRPr="0BF31DBF">
        <w:rPr>
          <w:rFonts w:asciiTheme="majorBidi" w:hAnsiTheme="majorBidi" w:cstheme="majorBidi"/>
          <w:lang w:val="en-US"/>
        </w:rPr>
        <w:t>, and the resulting optimal parameters are summarized in Table 4.</w:t>
      </w:r>
    </w:p>
    <w:p w14:paraId="71E5308D" w14:textId="77777777" w:rsidR="00806CA5" w:rsidRPr="00806CA5" w:rsidRDefault="00806CA5" w:rsidP="00351860">
      <w:pPr>
        <w:rPr>
          <w:rFonts w:asciiTheme="majorBidi" w:hAnsiTheme="majorBidi" w:cstheme="majorBidi"/>
          <w:lang w:val="en-US"/>
        </w:rPr>
      </w:pPr>
    </w:p>
    <w:p w14:paraId="0BCFA19C" w14:textId="4159E86C" w:rsidR="001C0718" w:rsidRDefault="001C0718" w:rsidP="001C0718">
      <w:pPr>
        <w:pStyle w:val="Caption"/>
        <w:keepNext/>
        <w:jc w:val="center"/>
      </w:pPr>
    </w:p>
    <w:tbl>
      <w:tblPr>
        <w:tblStyle w:val="TableGrid0"/>
        <w:tblW w:w="0" w:type="auto"/>
        <w:jc w:val="center"/>
        <w:tblLook w:val="04A0" w:firstRow="1" w:lastRow="0" w:firstColumn="1" w:lastColumn="0" w:noHBand="0" w:noVBand="1"/>
      </w:tblPr>
      <w:tblGrid>
        <w:gridCol w:w="1567"/>
        <w:gridCol w:w="3092"/>
        <w:gridCol w:w="1112"/>
      </w:tblGrid>
      <w:tr w:rsidR="00351860" w14:paraId="3061FD45" w14:textId="77777777" w:rsidTr="0BF31DBF">
        <w:trPr>
          <w:trHeight w:val="237"/>
          <w:jc w:val="center"/>
        </w:trPr>
        <w:tc>
          <w:tcPr>
            <w:tcW w:w="0" w:type="auto"/>
          </w:tcPr>
          <w:p w14:paraId="33634968" w14:textId="77777777" w:rsidR="006F06B7" w:rsidRDefault="006F06B7" w:rsidP="006F06B7">
            <w:pPr>
              <w:jc w:val="center"/>
              <w:rPr>
                <w:rFonts w:asciiTheme="majorBidi" w:hAnsiTheme="majorBidi" w:cstheme="majorBidi"/>
                <w:b/>
                <w:bCs/>
                <w:lang w:val="en-US"/>
              </w:rPr>
            </w:pPr>
          </w:p>
          <w:p w14:paraId="59F2D629" w14:textId="194CD3BA" w:rsidR="00351860" w:rsidRPr="006F06B7" w:rsidRDefault="006F06B7" w:rsidP="006F06B7">
            <w:pPr>
              <w:jc w:val="center"/>
              <w:rPr>
                <w:rFonts w:asciiTheme="majorBidi" w:hAnsiTheme="majorBidi" w:cstheme="majorBidi"/>
                <w:b/>
                <w:bCs/>
                <w:lang w:val="en-US"/>
              </w:rPr>
            </w:pPr>
            <w:r w:rsidRPr="006F06B7">
              <w:rPr>
                <w:rFonts w:asciiTheme="majorBidi" w:hAnsiTheme="majorBidi" w:cstheme="majorBidi"/>
                <w:b/>
                <w:bCs/>
                <w:lang w:val="en-US"/>
              </w:rPr>
              <w:t>Model</w:t>
            </w:r>
          </w:p>
        </w:tc>
        <w:tc>
          <w:tcPr>
            <w:tcW w:w="0" w:type="auto"/>
          </w:tcPr>
          <w:p w14:paraId="6876F767" w14:textId="77777777" w:rsidR="006F06B7" w:rsidRDefault="006F06B7"/>
          <w:tbl>
            <w:tblPr>
              <w:tblW w:w="1984" w:type="dxa"/>
              <w:tblCellSpacing w:w="15" w:type="dxa"/>
              <w:tblCellMar>
                <w:top w:w="15" w:type="dxa"/>
                <w:left w:w="15" w:type="dxa"/>
                <w:bottom w:w="15" w:type="dxa"/>
                <w:right w:w="15" w:type="dxa"/>
              </w:tblCellMar>
              <w:tblLook w:val="04A0" w:firstRow="1" w:lastRow="0" w:firstColumn="1" w:lastColumn="0" w:noHBand="0" w:noVBand="1"/>
            </w:tblPr>
            <w:tblGrid>
              <w:gridCol w:w="1984"/>
            </w:tblGrid>
            <w:tr w:rsidR="00351860" w:rsidRPr="001C0718" w14:paraId="603B8EF1" w14:textId="77777777" w:rsidTr="006F06B7">
              <w:trPr>
                <w:trHeight w:val="20"/>
                <w:tblHeader/>
                <w:tblCellSpacing w:w="15" w:type="dxa"/>
              </w:trPr>
              <w:tc>
                <w:tcPr>
                  <w:tcW w:w="1924" w:type="dxa"/>
                  <w:vAlign w:val="center"/>
                  <w:hideMark/>
                </w:tcPr>
                <w:p w14:paraId="6C096A60" w14:textId="6FDF54EC" w:rsidR="00351860" w:rsidRPr="001C0718" w:rsidRDefault="006F06B7" w:rsidP="006F06B7">
                  <w:pPr>
                    <w:jc w:val="center"/>
                    <w:rPr>
                      <w:rFonts w:asciiTheme="majorBidi" w:hAnsiTheme="majorBidi" w:cstheme="majorBidi"/>
                      <w:b/>
                      <w:bCs/>
                    </w:rPr>
                  </w:pPr>
                  <w:r>
                    <w:rPr>
                      <w:rFonts w:asciiTheme="majorBidi" w:hAnsiTheme="majorBidi" w:cstheme="majorBidi"/>
                      <w:b/>
                      <w:bCs/>
                      <w:lang w:val="en-US"/>
                    </w:rPr>
                    <w:t>Parameters</w:t>
                  </w:r>
                </w:p>
              </w:tc>
            </w:tr>
          </w:tbl>
          <w:p w14:paraId="540EC341" w14:textId="77777777" w:rsidR="00351860" w:rsidRPr="001C0718" w:rsidRDefault="00351860" w:rsidP="00351860">
            <w:pPr>
              <w:rPr>
                <w:rFonts w:asciiTheme="majorBidi" w:hAnsiTheme="majorBidi" w:cstheme="majorBidi"/>
                <w:lang w:val="en-US"/>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tblGrid>
            <w:tr w:rsidR="00351860" w:rsidRPr="001C0718" w14:paraId="742ADABB" w14:textId="77777777" w:rsidTr="006F06B7">
              <w:trPr>
                <w:tblHeader/>
                <w:tblCellSpacing w:w="15" w:type="dxa"/>
              </w:trPr>
              <w:tc>
                <w:tcPr>
                  <w:tcW w:w="836" w:type="dxa"/>
                  <w:vAlign w:val="center"/>
                  <w:hideMark/>
                </w:tcPr>
                <w:p w14:paraId="01CB6D40" w14:textId="77777777" w:rsidR="00351860" w:rsidRPr="001C0718" w:rsidRDefault="00351860" w:rsidP="00222618">
                  <w:pPr>
                    <w:jc w:val="both"/>
                    <w:rPr>
                      <w:rFonts w:asciiTheme="majorBidi" w:hAnsiTheme="majorBidi" w:cstheme="majorBidi"/>
                      <w:b/>
                      <w:bCs/>
                    </w:rPr>
                  </w:pPr>
                  <w:r w:rsidRPr="001C0718">
                    <w:rPr>
                      <w:rFonts w:asciiTheme="majorBidi" w:hAnsiTheme="majorBidi" w:cstheme="majorBidi"/>
                      <w:b/>
                      <w:bCs/>
                    </w:rPr>
                    <w:t>Optimal Value</w:t>
                  </w:r>
                </w:p>
              </w:tc>
            </w:tr>
          </w:tbl>
          <w:p w14:paraId="556575B8" w14:textId="77777777" w:rsidR="00351860" w:rsidRPr="001C0718" w:rsidRDefault="00351860" w:rsidP="00351860">
            <w:pPr>
              <w:rPr>
                <w:rFonts w:asciiTheme="majorBidi" w:hAnsiTheme="majorBidi" w:cstheme="majorBidi"/>
                <w:lang w:val="en-US"/>
              </w:rPr>
            </w:pPr>
          </w:p>
        </w:tc>
      </w:tr>
      <w:tr w:rsidR="00351860" w14:paraId="5EF7C052" w14:textId="77777777" w:rsidTr="0BF31DBF">
        <w:trPr>
          <w:jc w:val="center"/>
        </w:trPr>
        <w:tc>
          <w:tcPr>
            <w:tcW w:w="0" w:type="auto"/>
          </w:tcPr>
          <w:p w14:paraId="3A3E0959" w14:textId="2759E396" w:rsidR="00351860" w:rsidRPr="001C0718" w:rsidRDefault="00351860" w:rsidP="00351860">
            <w:pPr>
              <w:rPr>
                <w:rFonts w:asciiTheme="majorBidi" w:hAnsiTheme="majorBidi" w:cstheme="majorBidi"/>
                <w:lang w:val="en-US"/>
              </w:rPr>
            </w:pPr>
            <w:r w:rsidRPr="001C0718">
              <w:rPr>
                <w:rFonts w:asciiTheme="majorBidi" w:hAnsiTheme="majorBidi" w:cstheme="majorBidi"/>
              </w:rPr>
              <w:t>KNN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4"/>
            </w:tblGrid>
            <w:tr w:rsidR="00351860" w:rsidRPr="001C0718" w14:paraId="7870AE19" w14:textId="77777777" w:rsidTr="009812EC">
              <w:trPr>
                <w:tblCellSpacing w:w="15" w:type="dxa"/>
              </w:trPr>
              <w:tc>
                <w:tcPr>
                  <w:tcW w:w="0" w:type="auto"/>
                  <w:vAlign w:val="center"/>
                  <w:hideMark/>
                </w:tcPr>
                <w:p w14:paraId="3C6CCAD0" w14:textId="77777777" w:rsidR="00351860" w:rsidRPr="001C0718" w:rsidRDefault="00351860" w:rsidP="00351860">
                  <w:pPr>
                    <w:rPr>
                      <w:rFonts w:asciiTheme="majorBidi" w:hAnsiTheme="majorBidi" w:cstheme="majorBidi"/>
                    </w:rPr>
                  </w:pPr>
                </w:p>
              </w:tc>
              <w:tc>
                <w:tcPr>
                  <w:tcW w:w="0" w:type="auto"/>
                  <w:vAlign w:val="center"/>
                  <w:hideMark/>
                </w:tcPr>
                <w:p w14:paraId="34AD53B2" w14:textId="77777777" w:rsidR="00351860" w:rsidRPr="001C0718" w:rsidRDefault="00351860" w:rsidP="00351860">
                  <w:pPr>
                    <w:rPr>
                      <w:rFonts w:asciiTheme="majorBidi" w:hAnsiTheme="majorBidi" w:cstheme="majorBidi"/>
                    </w:rPr>
                  </w:pPr>
                  <w:r w:rsidRPr="001C0718">
                    <w:rPr>
                      <w:rFonts w:asciiTheme="majorBidi" w:hAnsiTheme="majorBidi" w:cstheme="majorBidi"/>
                    </w:rPr>
                    <w:t>K</w:t>
                  </w:r>
                </w:p>
              </w:tc>
            </w:tr>
          </w:tbl>
          <w:p w14:paraId="78F96788" w14:textId="77777777" w:rsidR="00351860" w:rsidRPr="001C0718" w:rsidRDefault="00351860" w:rsidP="00351860">
            <w:pPr>
              <w:rPr>
                <w:rFonts w:asciiTheme="majorBidi" w:hAnsiTheme="majorBidi" w:cstheme="majorBidi"/>
                <w:lang w:val="en-US"/>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
            </w:tblGrid>
            <w:tr w:rsidR="004B1256" w:rsidRPr="001C0718" w14:paraId="6932BB4F" w14:textId="77777777" w:rsidTr="009812EC">
              <w:trPr>
                <w:tblCellSpacing w:w="15" w:type="dxa"/>
              </w:trPr>
              <w:tc>
                <w:tcPr>
                  <w:tcW w:w="0" w:type="auto"/>
                  <w:vAlign w:val="center"/>
                  <w:hideMark/>
                </w:tcPr>
                <w:p w14:paraId="22C198B0" w14:textId="77777777" w:rsidR="004B1256" w:rsidRPr="001C0718" w:rsidRDefault="004B1256" w:rsidP="004B1256">
                  <w:pPr>
                    <w:rPr>
                      <w:rFonts w:asciiTheme="majorBidi" w:hAnsiTheme="majorBidi" w:cstheme="majorBidi"/>
                    </w:rPr>
                  </w:pPr>
                </w:p>
              </w:tc>
              <w:tc>
                <w:tcPr>
                  <w:tcW w:w="0" w:type="auto"/>
                  <w:vAlign w:val="center"/>
                  <w:hideMark/>
                </w:tcPr>
                <w:p w14:paraId="780B6BC7" w14:textId="77777777" w:rsidR="004B1256" w:rsidRPr="001C0718" w:rsidRDefault="004B1256" w:rsidP="004B1256">
                  <w:pPr>
                    <w:rPr>
                      <w:rFonts w:asciiTheme="majorBidi" w:hAnsiTheme="majorBidi" w:cstheme="majorBidi"/>
                    </w:rPr>
                  </w:pPr>
                  <w:r w:rsidRPr="001C0718">
                    <w:rPr>
                      <w:rFonts w:asciiTheme="majorBidi" w:hAnsiTheme="majorBidi" w:cstheme="majorBidi"/>
                    </w:rPr>
                    <w:t>26</w:t>
                  </w:r>
                </w:p>
              </w:tc>
            </w:tr>
          </w:tbl>
          <w:p w14:paraId="1305C232" w14:textId="77777777" w:rsidR="00351860" w:rsidRPr="001C0718" w:rsidRDefault="00351860" w:rsidP="00351860">
            <w:pPr>
              <w:rPr>
                <w:rFonts w:asciiTheme="majorBidi" w:hAnsiTheme="majorBidi" w:cstheme="majorBidi"/>
                <w:lang w:val="en-US"/>
              </w:rPr>
            </w:pPr>
          </w:p>
        </w:tc>
      </w:tr>
      <w:tr w:rsidR="00351860" w14:paraId="1A7E9D6F" w14:textId="77777777" w:rsidTr="0BF31DBF">
        <w:trPr>
          <w:jc w:val="center"/>
        </w:trPr>
        <w:tc>
          <w:tcPr>
            <w:tcW w:w="0" w:type="auto"/>
          </w:tcPr>
          <w:p w14:paraId="420C2FA4" w14:textId="77777777" w:rsidR="00351860" w:rsidRPr="001C0718" w:rsidRDefault="00351860" w:rsidP="00351860">
            <w:pPr>
              <w:rPr>
                <w:rFonts w:asciiTheme="majorBidi" w:hAnsiTheme="majorBidi" w:cstheme="majorBidi"/>
              </w:rPr>
            </w:pPr>
            <w:r w:rsidRPr="001C0718">
              <w:rPr>
                <w:rFonts w:asciiTheme="majorBidi" w:hAnsiTheme="majorBidi" w:cstheme="majorBidi"/>
              </w:rPr>
              <w:t>Random Forest</w:t>
            </w:r>
          </w:p>
          <w:p w14:paraId="6199E08E" w14:textId="77777777" w:rsidR="00351860" w:rsidRPr="001C0718" w:rsidRDefault="00351860" w:rsidP="00351860">
            <w:pPr>
              <w:rPr>
                <w:rFonts w:asciiTheme="majorBidi" w:hAnsiTheme="majorBidi" w:cstheme="majorBidi"/>
                <w:lang w:val="en-US"/>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505"/>
            </w:tblGrid>
            <w:tr w:rsidR="00351860" w:rsidRPr="001C0718" w14:paraId="2ACBE8A5" w14:textId="77777777" w:rsidTr="0BF31DBF">
              <w:trPr>
                <w:tblCellSpacing w:w="15" w:type="dxa"/>
              </w:trPr>
              <w:tc>
                <w:tcPr>
                  <w:tcW w:w="0" w:type="auto"/>
                  <w:vAlign w:val="center"/>
                  <w:hideMark/>
                </w:tcPr>
                <w:p w14:paraId="0EF77426" w14:textId="77777777" w:rsidR="00351860" w:rsidRPr="001C0718" w:rsidRDefault="00351860" w:rsidP="0BF31DBF">
                  <w:pPr>
                    <w:rPr>
                      <w:rFonts w:asciiTheme="majorBidi" w:hAnsiTheme="majorBidi" w:cstheme="majorBidi"/>
                      <w:lang w:val="en-US"/>
                    </w:rPr>
                  </w:pPr>
                  <w:r w:rsidRPr="0BF31DBF">
                    <w:rPr>
                      <w:rFonts w:asciiTheme="majorBidi" w:hAnsiTheme="majorBidi" w:cstheme="majorBidi"/>
                      <w:lang w:val="en-US"/>
                    </w:rPr>
                    <w:t>n_estimators</w:t>
                  </w:r>
                </w:p>
              </w:tc>
              <w:tc>
                <w:tcPr>
                  <w:tcW w:w="460" w:type="dxa"/>
                  <w:vAlign w:val="center"/>
                  <w:hideMark/>
                </w:tcPr>
                <w:p w14:paraId="462F974B" w14:textId="72E563CB" w:rsidR="00351860" w:rsidRPr="001C0718" w:rsidRDefault="00351860" w:rsidP="00351860">
                  <w:pPr>
                    <w:rPr>
                      <w:rFonts w:asciiTheme="majorBidi" w:hAnsiTheme="majorBidi" w:cstheme="majorBidi"/>
                    </w:rPr>
                  </w:pPr>
                </w:p>
              </w:tc>
            </w:tr>
            <w:tr w:rsidR="001C0718" w:rsidRPr="001C0718" w14:paraId="550E6EAB" w14:textId="77777777" w:rsidTr="0BF31DBF">
              <w:trPr>
                <w:tblCellSpacing w:w="15" w:type="dxa"/>
              </w:trPr>
              <w:tc>
                <w:tcPr>
                  <w:tcW w:w="0" w:type="auto"/>
                </w:tcPr>
                <w:p w14:paraId="682DD129" w14:textId="372F5A60" w:rsidR="001C0718" w:rsidRPr="001C0718" w:rsidRDefault="001C0718" w:rsidP="0BF31DBF">
                  <w:pPr>
                    <w:rPr>
                      <w:rFonts w:asciiTheme="majorBidi" w:hAnsiTheme="majorBidi" w:cstheme="majorBidi"/>
                      <w:lang w:val="en-US"/>
                    </w:rPr>
                  </w:pPr>
                  <w:r w:rsidRPr="0BF31DBF">
                    <w:rPr>
                      <w:rFonts w:asciiTheme="majorBidi" w:hAnsiTheme="majorBidi" w:cstheme="majorBidi"/>
                      <w:lang w:val="en-US"/>
                    </w:rPr>
                    <w:t>max_depth</w:t>
                  </w:r>
                </w:p>
              </w:tc>
              <w:tc>
                <w:tcPr>
                  <w:tcW w:w="460" w:type="dxa"/>
                </w:tcPr>
                <w:p w14:paraId="40BE068F" w14:textId="56A0D1C1" w:rsidR="001C0718" w:rsidRPr="001C0718" w:rsidRDefault="001C0718" w:rsidP="001C0718">
                  <w:pPr>
                    <w:rPr>
                      <w:rFonts w:asciiTheme="majorBidi" w:hAnsiTheme="majorBidi" w:cstheme="majorBidi"/>
                    </w:rPr>
                  </w:pPr>
                </w:p>
              </w:tc>
            </w:tr>
          </w:tbl>
          <w:p w14:paraId="67488E76" w14:textId="77777777" w:rsidR="00351860" w:rsidRPr="001C0718" w:rsidRDefault="00351860" w:rsidP="00351860">
            <w:pPr>
              <w:rPr>
                <w:rFonts w:asciiTheme="majorBidi" w:hAnsiTheme="majorBidi" w:cstheme="majorBidi"/>
                <w:lang w:val="en-US"/>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tblGrid>
            <w:tr w:rsidR="004B1256" w:rsidRPr="001C0718" w14:paraId="363B5A1C" w14:textId="77777777" w:rsidTr="001C0718">
              <w:trPr>
                <w:tblCellSpacing w:w="15" w:type="dxa"/>
              </w:trPr>
              <w:tc>
                <w:tcPr>
                  <w:tcW w:w="791" w:type="dxa"/>
                  <w:vAlign w:val="center"/>
                  <w:hideMark/>
                </w:tcPr>
                <w:p w14:paraId="7AA8BBD8" w14:textId="77777777" w:rsidR="004B1256" w:rsidRPr="001C0718" w:rsidRDefault="004B1256" w:rsidP="004B1256">
                  <w:pPr>
                    <w:rPr>
                      <w:rFonts w:asciiTheme="majorBidi" w:hAnsiTheme="majorBidi" w:cstheme="majorBidi"/>
                    </w:rPr>
                  </w:pPr>
                  <w:r w:rsidRPr="001C0718">
                    <w:rPr>
                      <w:rFonts w:asciiTheme="majorBidi" w:hAnsiTheme="majorBidi" w:cstheme="majorBidi"/>
                    </w:rPr>
                    <w:t>300</w:t>
                  </w:r>
                </w:p>
              </w:tc>
            </w:tr>
          </w:tbl>
          <w:p w14:paraId="658E2DC4" w14:textId="3F09982E" w:rsidR="00351860" w:rsidRPr="001C0718" w:rsidRDefault="001C0718" w:rsidP="00351860">
            <w:pPr>
              <w:rPr>
                <w:rFonts w:asciiTheme="majorBidi" w:hAnsiTheme="majorBidi" w:cstheme="majorBidi"/>
                <w:lang w:val="en-US"/>
              </w:rPr>
            </w:pPr>
            <w:r>
              <w:rPr>
                <w:rFonts w:asciiTheme="majorBidi" w:hAnsiTheme="majorBidi" w:cstheme="majorBidi"/>
                <w:lang w:val="en-US"/>
              </w:rPr>
              <w:t xml:space="preserve">   </w:t>
            </w:r>
            <w:r w:rsidRPr="001C0718">
              <w:rPr>
                <w:rFonts w:asciiTheme="majorBidi" w:hAnsiTheme="majorBidi" w:cstheme="majorBidi"/>
                <w:lang w:val="en-US"/>
              </w:rPr>
              <w:t>2</w:t>
            </w:r>
            <w:r w:rsidR="00DB4278">
              <w:rPr>
                <w:rFonts w:asciiTheme="majorBidi" w:hAnsiTheme="majorBidi" w:cstheme="majorBidi"/>
                <w:lang w:val="en-US"/>
              </w:rPr>
              <w:t>0</w:t>
            </w:r>
          </w:p>
        </w:tc>
      </w:tr>
      <w:tr w:rsidR="00351860" w14:paraId="6CCBD6C3" w14:textId="77777777" w:rsidTr="0BF31DBF">
        <w:trPr>
          <w:jc w:val="center"/>
        </w:trPr>
        <w:tc>
          <w:tcPr>
            <w:tcW w:w="0" w:type="auto"/>
          </w:tcPr>
          <w:p w14:paraId="066A6E04" w14:textId="42262A01" w:rsidR="00351860" w:rsidRPr="001C0718" w:rsidRDefault="00351860" w:rsidP="00351860">
            <w:pPr>
              <w:rPr>
                <w:rFonts w:asciiTheme="majorBidi" w:hAnsiTheme="majorBidi" w:cstheme="majorBidi"/>
                <w:lang w:val="en-US"/>
              </w:rPr>
            </w:pPr>
            <w:r w:rsidRPr="001C0718">
              <w:rPr>
                <w:rFonts w:asciiTheme="majorBidi" w:hAnsiTheme="majorBidi" w:cstheme="majorBidi"/>
              </w:rPr>
              <w:t>XGBoost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640"/>
            </w:tblGrid>
            <w:tr w:rsidR="001C0718" w:rsidRPr="001C0718" w14:paraId="6B417E29" w14:textId="77777777" w:rsidTr="0BF31DBF">
              <w:trPr>
                <w:tblCellSpacing w:w="15" w:type="dxa"/>
              </w:trPr>
              <w:tc>
                <w:tcPr>
                  <w:tcW w:w="50" w:type="dxa"/>
                  <w:vAlign w:val="center"/>
                  <w:hideMark/>
                </w:tcPr>
                <w:p w14:paraId="0E8F6199" w14:textId="77777777" w:rsidR="001C0718" w:rsidRPr="001C0718" w:rsidRDefault="001C0718" w:rsidP="0BF31DBF">
                  <w:pPr>
                    <w:rPr>
                      <w:rFonts w:asciiTheme="majorBidi" w:hAnsiTheme="majorBidi" w:cstheme="majorBidi"/>
                      <w:lang w:val="en-US"/>
                    </w:rPr>
                  </w:pPr>
                  <w:r w:rsidRPr="0BF31DBF">
                    <w:rPr>
                      <w:rFonts w:asciiTheme="majorBidi" w:hAnsiTheme="majorBidi" w:cstheme="majorBidi"/>
                      <w:lang w:val="en-US"/>
                    </w:rPr>
                    <w:t>learning_rate</w:t>
                  </w:r>
                </w:p>
              </w:tc>
              <w:tc>
                <w:tcPr>
                  <w:tcW w:w="1595" w:type="dxa"/>
                  <w:vAlign w:val="center"/>
                  <w:hideMark/>
                </w:tcPr>
                <w:p w14:paraId="2D9FEC85" w14:textId="4A91CE8D" w:rsidR="001C0718" w:rsidRPr="001C0718" w:rsidRDefault="001C0718" w:rsidP="001C0718">
                  <w:pPr>
                    <w:rPr>
                      <w:rFonts w:asciiTheme="majorBidi" w:hAnsiTheme="majorBidi" w:cstheme="majorBidi"/>
                    </w:rPr>
                  </w:pPr>
                </w:p>
              </w:tc>
            </w:tr>
          </w:tbl>
          <w:p w14:paraId="3C0B35E4" w14:textId="759E0942" w:rsidR="00351860" w:rsidRPr="001C0718" w:rsidRDefault="00351860" w:rsidP="00351860">
            <w:pPr>
              <w:rPr>
                <w:rFonts w:asciiTheme="majorBidi" w:hAnsiTheme="majorBidi" w:cstheme="majorBidi"/>
                <w:lang w:val="en-US"/>
              </w:rPr>
            </w:pPr>
          </w:p>
        </w:tc>
        <w:tc>
          <w:tcPr>
            <w:tcW w:w="0" w:type="auto"/>
          </w:tcPr>
          <w:p w14:paraId="151F4CA3" w14:textId="214BC586" w:rsidR="00351860" w:rsidRPr="001C0718" w:rsidRDefault="001C0718" w:rsidP="0013463F">
            <w:pPr>
              <w:keepNext/>
              <w:rPr>
                <w:rFonts w:asciiTheme="majorBidi" w:hAnsiTheme="majorBidi" w:cstheme="majorBidi"/>
                <w:lang w:val="en-US"/>
              </w:rPr>
            </w:pPr>
            <w:r w:rsidRPr="001C0718">
              <w:rPr>
                <w:rFonts w:asciiTheme="majorBidi" w:hAnsiTheme="majorBidi" w:cstheme="majorBidi"/>
                <w:lang w:val="en-US"/>
              </w:rPr>
              <w:t>0.05</w:t>
            </w:r>
          </w:p>
        </w:tc>
      </w:tr>
    </w:tbl>
    <w:p w14:paraId="6520DC71" w14:textId="0D8B7138" w:rsidR="00653E76" w:rsidRDefault="0013463F" w:rsidP="0013463F">
      <w:pPr>
        <w:pStyle w:val="Caption"/>
        <w:jc w:val="center"/>
        <w:rPr>
          <w:sz w:val="40"/>
          <w:szCs w:val="40"/>
        </w:rPr>
      </w:pPr>
      <w:bookmarkStart w:id="33" w:name="_Toc231325057"/>
      <w:r>
        <w:t xml:space="preserve">Table </w:t>
      </w:r>
      <w:r>
        <w:fldChar w:fldCharType="begin"/>
      </w:r>
      <w:r>
        <w:instrText xml:space="preserve"> SEQ Table \* ARABIC </w:instrText>
      </w:r>
      <w:r>
        <w:fldChar w:fldCharType="separate"/>
      </w:r>
      <w:r w:rsidR="003929F9">
        <w:rPr>
          <w:noProof/>
        </w:rPr>
        <w:t>4</w:t>
      </w:r>
      <w:r>
        <w:fldChar w:fldCharType="end"/>
      </w:r>
      <w:r>
        <w:rPr>
          <w:lang w:val="en-US"/>
        </w:rPr>
        <w:t xml:space="preserve">: </w:t>
      </w:r>
      <w:r w:rsidRPr="001F0BEC">
        <w:rPr>
          <w:lang w:val="en-US"/>
        </w:rPr>
        <w:t>Optimal Hyperparameters for each classifier</w:t>
      </w:r>
      <w:bookmarkEnd w:id="33"/>
    </w:p>
    <w:p w14:paraId="32CBC83F" w14:textId="77777777" w:rsidR="00653E76" w:rsidRDefault="00653E76" w:rsidP="007E5845">
      <w:pPr>
        <w:pStyle w:val="Heading1"/>
        <w:ind w:left="0" w:firstLine="0"/>
        <w:rPr>
          <w:sz w:val="40"/>
          <w:szCs w:val="40"/>
        </w:rPr>
      </w:pPr>
    </w:p>
    <w:p w14:paraId="49A42C42" w14:textId="77777777" w:rsidR="00653E76" w:rsidRDefault="00653E76" w:rsidP="007E5845">
      <w:pPr>
        <w:pStyle w:val="Heading1"/>
        <w:ind w:left="0" w:firstLine="0"/>
        <w:rPr>
          <w:sz w:val="40"/>
          <w:szCs w:val="40"/>
        </w:rPr>
      </w:pPr>
    </w:p>
    <w:p w14:paraId="2B278C63" w14:textId="77777777" w:rsidR="00653E76" w:rsidRDefault="00653E76" w:rsidP="007E5845">
      <w:pPr>
        <w:pStyle w:val="Heading1"/>
        <w:ind w:left="0" w:firstLine="0"/>
        <w:rPr>
          <w:sz w:val="40"/>
          <w:szCs w:val="40"/>
        </w:rPr>
      </w:pPr>
    </w:p>
    <w:p w14:paraId="154D35A9" w14:textId="77777777" w:rsidR="00653E76" w:rsidRDefault="00653E76" w:rsidP="007E5845">
      <w:pPr>
        <w:pStyle w:val="Heading1"/>
        <w:ind w:left="0" w:firstLine="0"/>
        <w:rPr>
          <w:sz w:val="40"/>
          <w:szCs w:val="40"/>
        </w:rPr>
      </w:pPr>
    </w:p>
    <w:p w14:paraId="65877ACE" w14:textId="77777777" w:rsidR="00653E76" w:rsidRDefault="00653E76" w:rsidP="007E5845">
      <w:pPr>
        <w:pStyle w:val="Heading1"/>
        <w:ind w:left="0" w:firstLine="0"/>
        <w:rPr>
          <w:sz w:val="40"/>
          <w:szCs w:val="40"/>
        </w:rPr>
      </w:pPr>
    </w:p>
    <w:p w14:paraId="3DE29151" w14:textId="77777777" w:rsidR="00653E76" w:rsidRDefault="00653E76" w:rsidP="007E5845">
      <w:pPr>
        <w:pStyle w:val="Heading1"/>
        <w:ind w:left="0" w:firstLine="0"/>
        <w:rPr>
          <w:sz w:val="40"/>
          <w:szCs w:val="40"/>
        </w:rPr>
      </w:pPr>
    </w:p>
    <w:p w14:paraId="3264F2FD" w14:textId="77777777" w:rsidR="00653E76" w:rsidRDefault="00653E76" w:rsidP="007E5845">
      <w:pPr>
        <w:pStyle w:val="Heading1"/>
        <w:ind w:left="0" w:firstLine="0"/>
        <w:rPr>
          <w:sz w:val="40"/>
          <w:szCs w:val="40"/>
        </w:rPr>
      </w:pPr>
    </w:p>
    <w:p w14:paraId="2C334804" w14:textId="77777777" w:rsidR="00653E76" w:rsidRDefault="00653E76" w:rsidP="007E5845">
      <w:pPr>
        <w:pStyle w:val="Heading1"/>
        <w:ind w:left="0" w:firstLine="0"/>
        <w:rPr>
          <w:sz w:val="40"/>
          <w:szCs w:val="40"/>
        </w:rPr>
      </w:pPr>
    </w:p>
    <w:p w14:paraId="3680FD88" w14:textId="77777777" w:rsidR="00653E76" w:rsidRDefault="00653E76" w:rsidP="007E5845">
      <w:pPr>
        <w:pStyle w:val="Heading1"/>
        <w:ind w:left="0" w:firstLine="0"/>
        <w:rPr>
          <w:sz w:val="40"/>
          <w:szCs w:val="40"/>
        </w:rPr>
      </w:pPr>
    </w:p>
    <w:p w14:paraId="799115B8" w14:textId="77777777" w:rsidR="00653E76" w:rsidRPr="00653E76" w:rsidRDefault="00653E76" w:rsidP="00653E76">
      <w:pPr>
        <w:rPr>
          <w:lang w:val="en-US" w:eastAsia="en-US"/>
        </w:rPr>
      </w:pPr>
    </w:p>
    <w:p w14:paraId="2C0ECCAD" w14:textId="77777777" w:rsidR="00653E76" w:rsidRDefault="00653E76" w:rsidP="007E5845">
      <w:pPr>
        <w:pStyle w:val="Heading1"/>
        <w:ind w:left="0" w:firstLine="0"/>
        <w:rPr>
          <w:sz w:val="40"/>
          <w:szCs w:val="40"/>
        </w:rPr>
      </w:pPr>
    </w:p>
    <w:p w14:paraId="5D279461" w14:textId="5F8F2BC7" w:rsidR="00F43FFE" w:rsidRDefault="000D7E4E" w:rsidP="007E5845">
      <w:pPr>
        <w:pStyle w:val="Heading1"/>
        <w:ind w:left="0" w:firstLine="0"/>
        <w:rPr>
          <w:sz w:val="40"/>
          <w:szCs w:val="40"/>
        </w:rPr>
      </w:pPr>
      <w:bookmarkStart w:id="34" w:name="_Toc231222565"/>
      <w:r>
        <w:rPr>
          <w:sz w:val="40"/>
          <w:szCs w:val="40"/>
        </w:rPr>
        <w:t>6</w:t>
      </w:r>
      <w:r w:rsidR="00ED2CA0" w:rsidRPr="00F43FFE">
        <w:rPr>
          <w:sz w:val="40"/>
          <w:szCs w:val="40"/>
        </w:rPr>
        <w:t>. Results and Discussion</w:t>
      </w:r>
      <w:bookmarkEnd w:id="34"/>
    </w:p>
    <w:p w14:paraId="59656D59" w14:textId="77777777" w:rsidR="001A3D29" w:rsidRPr="001A3D29" w:rsidRDefault="001A3D29" w:rsidP="001A3D29">
      <w:pPr>
        <w:rPr>
          <w:lang w:val="en-US" w:eastAsia="en-US"/>
        </w:rPr>
      </w:pPr>
    </w:p>
    <w:p w14:paraId="17E224F5" w14:textId="77777777" w:rsidR="001C2BCD" w:rsidRDefault="001C2BCD" w:rsidP="0044660D">
      <w:pPr>
        <w:rPr>
          <w:rFonts w:asciiTheme="majorBidi" w:hAnsiTheme="majorBidi" w:cstheme="majorBidi"/>
          <w:sz w:val="24"/>
        </w:rPr>
      </w:pPr>
      <w:r w:rsidRPr="001C2BCD">
        <w:rPr>
          <w:rFonts w:asciiTheme="majorBidi" w:hAnsiTheme="majorBidi" w:cstheme="majorBidi"/>
          <w:sz w:val="24"/>
        </w:rPr>
        <w:t>Three machine learning classifiers</w:t>
      </w:r>
      <w:r>
        <w:rPr>
          <w:rFonts w:asciiTheme="majorBidi" w:hAnsiTheme="majorBidi" w:cstheme="majorBidi"/>
          <w:sz w:val="24"/>
        </w:rPr>
        <w:t xml:space="preserve">, </w:t>
      </w:r>
      <w:r w:rsidRPr="001C2BCD">
        <w:rPr>
          <w:rFonts w:asciiTheme="majorBidi" w:hAnsiTheme="majorBidi" w:cstheme="majorBidi"/>
          <w:sz w:val="24"/>
        </w:rPr>
        <w:t xml:space="preserve">K-Nearest Neighbors (KNN), Random Forest, and Extreme Gradient Boosting (XGBoost) were applied to the Kaggle Water Potability dataset using the complete set of nine physicochemical features under identical experimental conditions with an 80:20 train-test split. </w:t>
      </w:r>
    </w:p>
    <w:p w14:paraId="551ABDBB" w14:textId="6758C3F6" w:rsidR="00F14DAE" w:rsidRDefault="001C2BCD" w:rsidP="00F14DAE">
      <w:pPr>
        <w:rPr>
          <w:rFonts w:asciiTheme="majorBidi" w:hAnsiTheme="majorBidi" w:cstheme="majorBidi"/>
          <w:sz w:val="24"/>
        </w:rPr>
      </w:pPr>
      <w:r w:rsidRPr="001C2BCD">
        <w:rPr>
          <w:rFonts w:asciiTheme="majorBidi" w:hAnsiTheme="majorBidi" w:cstheme="majorBidi"/>
          <w:sz w:val="24"/>
        </w:rPr>
        <w:t xml:space="preserve">Table 5 presents the initial classification performance of all three models </w:t>
      </w:r>
      <w:r w:rsidR="00A319B2">
        <w:rPr>
          <w:rFonts w:asciiTheme="majorBidi" w:hAnsiTheme="majorBidi" w:cstheme="majorBidi"/>
          <w:sz w:val="24"/>
        </w:rPr>
        <w:t>using the complete set</w:t>
      </w:r>
      <w:r w:rsidR="0097332E">
        <w:rPr>
          <w:rFonts w:asciiTheme="majorBidi" w:hAnsiTheme="majorBidi" w:cstheme="majorBidi"/>
          <w:sz w:val="24"/>
        </w:rPr>
        <w:t xml:space="preserve"> of nine features</w:t>
      </w:r>
    </w:p>
    <w:p w14:paraId="03506A45" w14:textId="1E3D1FBB" w:rsidR="00AD1556" w:rsidRDefault="00AD1556" w:rsidP="00AD1556">
      <w:pPr>
        <w:pStyle w:val="Caption"/>
        <w:keepNext/>
        <w:jc w:val="center"/>
      </w:pPr>
    </w:p>
    <w:tbl>
      <w:tblPr>
        <w:tblStyle w:val="TableGrid0"/>
        <w:tblW w:w="6323" w:type="dxa"/>
        <w:jc w:val="center"/>
        <w:tblLook w:val="04A0" w:firstRow="1" w:lastRow="0" w:firstColumn="1" w:lastColumn="0" w:noHBand="0" w:noVBand="1"/>
      </w:tblPr>
      <w:tblGrid>
        <w:gridCol w:w="2193"/>
        <w:gridCol w:w="943"/>
        <w:gridCol w:w="1949"/>
        <w:gridCol w:w="1238"/>
      </w:tblGrid>
      <w:tr w:rsidR="00F14DAE" w:rsidRPr="00F14DAE" w14:paraId="7D779EA1" w14:textId="77777777" w:rsidTr="00AD1556">
        <w:trPr>
          <w:trHeight w:val="405"/>
          <w:jc w:val="center"/>
        </w:trPr>
        <w:tc>
          <w:tcPr>
            <w:tcW w:w="0" w:type="auto"/>
            <w:hideMark/>
          </w:tcPr>
          <w:p w14:paraId="2C1A221B" w14:textId="77777777" w:rsidR="00F14DAE" w:rsidRPr="00F14DAE" w:rsidRDefault="00F14DAE" w:rsidP="00F14DAE">
            <w:pPr>
              <w:spacing w:line="240" w:lineRule="auto"/>
              <w:jc w:val="center"/>
              <w:rPr>
                <w:rFonts w:ascii="Times New Roman" w:eastAsia="Times New Roman" w:hAnsi="Times New Roman"/>
                <w:b/>
                <w:bCs/>
                <w:color w:val="auto"/>
                <w:kern w:val="0"/>
                <w:sz w:val="24"/>
                <w:lang w:val="en-US" w:eastAsia="en-US"/>
                <w14:ligatures w14:val="none"/>
              </w:rPr>
            </w:pPr>
            <w:r w:rsidRPr="00F14DAE">
              <w:rPr>
                <w:rFonts w:ascii="Times New Roman" w:eastAsia="Times New Roman" w:hAnsi="Times New Roman"/>
                <w:b/>
                <w:bCs/>
                <w:color w:val="auto"/>
                <w:kern w:val="0"/>
                <w:sz w:val="24"/>
                <w:lang w:val="en-US" w:eastAsia="en-US"/>
                <w14:ligatures w14:val="none"/>
              </w:rPr>
              <w:t>Quality Measures</w:t>
            </w:r>
          </w:p>
        </w:tc>
        <w:tc>
          <w:tcPr>
            <w:tcW w:w="0" w:type="auto"/>
            <w:hideMark/>
          </w:tcPr>
          <w:p w14:paraId="019B4319" w14:textId="77777777" w:rsidR="00F14DAE" w:rsidRPr="00F14DAE" w:rsidRDefault="00F14DAE" w:rsidP="00F14DAE">
            <w:pPr>
              <w:spacing w:line="240" w:lineRule="auto"/>
              <w:jc w:val="center"/>
              <w:rPr>
                <w:rFonts w:ascii="Times New Roman" w:eastAsia="Times New Roman" w:hAnsi="Times New Roman"/>
                <w:b/>
                <w:bCs/>
                <w:color w:val="auto"/>
                <w:kern w:val="0"/>
                <w:sz w:val="24"/>
                <w:lang w:val="en-US" w:eastAsia="en-US"/>
                <w14:ligatures w14:val="none"/>
              </w:rPr>
            </w:pPr>
            <w:r w:rsidRPr="00F14DAE">
              <w:rPr>
                <w:rFonts w:ascii="Times New Roman" w:eastAsia="Times New Roman" w:hAnsi="Times New Roman"/>
                <w:b/>
                <w:bCs/>
                <w:color w:val="auto"/>
                <w:kern w:val="0"/>
                <w:sz w:val="24"/>
                <w:lang w:val="en-US" w:eastAsia="en-US"/>
                <w14:ligatures w14:val="none"/>
              </w:rPr>
              <w:t>KNN</w:t>
            </w:r>
          </w:p>
        </w:tc>
        <w:tc>
          <w:tcPr>
            <w:tcW w:w="0" w:type="auto"/>
            <w:hideMark/>
          </w:tcPr>
          <w:p w14:paraId="3C69CF07" w14:textId="77777777" w:rsidR="00F14DAE" w:rsidRPr="00F14DAE" w:rsidRDefault="00F14DAE" w:rsidP="00F14DAE">
            <w:pPr>
              <w:spacing w:line="240" w:lineRule="auto"/>
              <w:jc w:val="center"/>
              <w:rPr>
                <w:rFonts w:ascii="Times New Roman" w:eastAsia="Times New Roman" w:hAnsi="Times New Roman"/>
                <w:b/>
                <w:bCs/>
                <w:color w:val="auto"/>
                <w:kern w:val="0"/>
                <w:sz w:val="24"/>
                <w:lang w:val="en-US" w:eastAsia="en-US"/>
                <w14:ligatures w14:val="none"/>
              </w:rPr>
            </w:pPr>
            <w:r w:rsidRPr="00F14DAE">
              <w:rPr>
                <w:rFonts w:ascii="Times New Roman" w:eastAsia="Times New Roman" w:hAnsi="Times New Roman"/>
                <w:b/>
                <w:bCs/>
                <w:color w:val="auto"/>
                <w:kern w:val="0"/>
                <w:sz w:val="24"/>
                <w:lang w:val="en-US" w:eastAsia="en-US"/>
                <w14:ligatures w14:val="none"/>
              </w:rPr>
              <w:t>Random Forest</w:t>
            </w:r>
          </w:p>
        </w:tc>
        <w:tc>
          <w:tcPr>
            <w:tcW w:w="0" w:type="auto"/>
            <w:hideMark/>
          </w:tcPr>
          <w:p w14:paraId="42381B2E" w14:textId="77777777" w:rsidR="00F14DAE" w:rsidRPr="00F14DAE" w:rsidRDefault="00F14DAE" w:rsidP="00F14DAE">
            <w:pPr>
              <w:spacing w:line="240" w:lineRule="auto"/>
              <w:jc w:val="center"/>
              <w:rPr>
                <w:rFonts w:ascii="Times New Roman" w:eastAsia="Times New Roman" w:hAnsi="Times New Roman"/>
                <w:b/>
                <w:bCs/>
                <w:color w:val="auto"/>
                <w:kern w:val="0"/>
                <w:sz w:val="24"/>
                <w:lang w:val="en-US" w:eastAsia="en-US"/>
                <w14:ligatures w14:val="none"/>
              </w:rPr>
            </w:pPr>
            <w:r w:rsidRPr="00F14DAE">
              <w:rPr>
                <w:rFonts w:ascii="Times New Roman" w:eastAsia="Times New Roman" w:hAnsi="Times New Roman"/>
                <w:b/>
                <w:bCs/>
                <w:color w:val="auto"/>
                <w:kern w:val="0"/>
                <w:sz w:val="24"/>
                <w:lang w:val="en-US" w:eastAsia="en-US"/>
                <w14:ligatures w14:val="none"/>
              </w:rPr>
              <w:t>XGBoost</w:t>
            </w:r>
          </w:p>
        </w:tc>
      </w:tr>
      <w:tr w:rsidR="00F14DAE" w:rsidRPr="00F14DAE" w14:paraId="3D2D8D19" w14:textId="77777777" w:rsidTr="00AD1556">
        <w:trPr>
          <w:trHeight w:val="405"/>
          <w:jc w:val="center"/>
        </w:trPr>
        <w:tc>
          <w:tcPr>
            <w:tcW w:w="0" w:type="auto"/>
            <w:hideMark/>
          </w:tcPr>
          <w:p w14:paraId="710D8E68"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Accuracy</w:t>
            </w:r>
          </w:p>
        </w:tc>
        <w:tc>
          <w:tcPr>
            <w:tcW w:w="0" w:type="auto"/>
            <w:hideMark/>
          </w:tcPr>
          <w:p w14:paraId="301D18A7"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0.6723</w:t>
            </w:r>
          </w:p>
        </w:tc>
        <w:tc>
          <w:tcPr>
            <w:tcW w:w="0" w:type="auto"/>
            <w:hideMark/>
          </w:tcPr>
          <w:p w14:paraId="674795A8"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0.6921</w:t>
            </w:r>
          </w:p>
        </w:tc>
        <w:tc>
          <w:tcPr>
            <w:tcW w:w="0" w:type="auto"/>
            <w:hideMark/>
          </w:tcPr>
          <w:p w14:paraId="404549D0"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0.6860</w:t>
            </w:r>
          </w:p>
        </w:tc>
      </w:tr>
      <w:tr w:rsidR="00F14DAE" w:rsidRPr="00F14DAE" w14:paraId="3F4E67F2" w14:textId="77777777" w:rsidTr="00AD1556">
        <w:trPr>
          <w:trHeight w:val="405"/>
          <w:jc w:val="center"/>
        </w:trPr>
        <w:tc>
          <w:tcPr>
            <w:tcW w:w="0" w:type="auto"/>
            <w:hideMark/>
          </w:tcPr>
          <w:p w14:paraId="77F07BB8"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F1-Score</w:t>
            </w:r>
          </w:p>
        </w:tc>
        <w:tc>
          <w:tcPr>
            <w:tcW w:w="0" w:type="auto"/>
            <w:hideMark/>
          </w:tcPr>
          <w:p w14:paraId="5FC72785"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0.3175</w:t>
            </w:r>
          </w:p>
        </w:tc>
        <w:tc>
          <w:tcPr>
            <w:tcW w:w="0" w:type="auto"/>
            <w:hideMark/>
          </w:tcPr>
          <w:p w14:paraId="764405E2"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0.4481</w:t>
            </w:r>
          </w:p>
        </w:tc>
        <w:tc>
          <w:tcPr>
            <w:tcW w:w="0" w:type="auto"/>
            <w:hideMark/>
          </w:tcPr>
          <w:p w14:paraId="2AA2B6E0"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0.4901</w:t>
            </w:r>
          </w:p>
        </w:tc>
      </w:tr>
      <w:tr w:rsidR="00F14DAE" w:rsidRPr="00F14DAE" w14:paraId="4EDB5676" w14:textId="77777777" w:rsidTr="00AD1556">
        <w:trPr>
          <w:trHeight w:val="405"/>
          <w:jc w:val="center"/>
        </w:trPr>
        <w:tc>
          <w:tcPr>
            <w:tcW w:w="0" w:type="auto"/>
            <w:hideMark/>
          </w:tcPr>
          <w:p w14:paraId="3DF68E13"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AUC</w:t>
            </w:r>
          </w:p>
        </w:tc>
        <w:tc>
          <w:tcPr>
            <w:tcW w:w="0" w:type="auto"/>
            <w:hideMark/>
          </w:tcPr>
          <w:p w14:paraId="36B53C9B"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0.6320</w:t>
            </w:r>
          </w:p>
        </w:tc>
        <w:tc>
          <w:tcPr>
            <w:tcW w:w="0" w:type="auto"/>
            <w:hideMark/>
          </w:tcPr>
          <w:p w14:paraId="61E2C7A5" w14:textId="77777777" w:rsidR="00F14DAE" w:rsidRPr="00F14DAE" w:rsidRDefault="00F14DAE" w:rsidP="00F14DAE">
            <w:pPr>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0.6801</w:t>
            </w:r>
          </w:p>
        </w:tc>
        <w:tc>
          <w:tcPr>
            <w:tcW w:w="0" w:type="auto"/>
            <w:hideMark/>
          </w:tcPr>
          <w:p w14:paraId="5411EDC4" w14:textId="77777777" w:rsidR="00F14DAE" w:rsidRPr="00F14DAE" w:rsidRDefault="00F14DAE" w:rsidP="0013463F">
            <w:pPr>
              <w:keepNext/>
              <w:spacing w:line="240" w:lineRule="auto"/>
              <w:rPr>
                <w:rFonts w:ascii="Times New Roman" w:eastAsia="Times New Roman" w:hAnsi="Times New Roman"/>
                <w:color w:val="auto"/>
                <w:kern w:val="0"/>
                <w:sz w:val="24"/>
                <w:lang w:val="en-US" w:eastAsia="en-US"/>
                <w14:ligatures w14:val="none"/>
              </w:rPr>
            </w:pPr>
            <w:r w:rsidRPr="00F14DAE">
              <w:rPr>
                <w:rFonts w:ascii="Times New Roman" w:eastAsia="Times New Roman" w:hAnsi="Times New Roman"/>
                <w:color w:val="auto"/>
                <w:kern w:val="0"/>
                <w:sz w:val="24"/>
                <w:lang w:val="en-US" w:eastAsia="en-US"/>
                <w14:ligatures w14:val="none"/>
              </w:rPr>
              <w:t>0.7004</w:t>
            </w:r>
          </w:p>
        </w:tc>
      </w:tr>
    </w:tbl>
    <w:p w14:paraId="3BF194C6" w14:textId="5BDC23D2" w:rsidR="00F14DAE" w:rsidRPr="001C2BCD" w:rsidRDefault="0013463F" w:rsidP="0013463F">
      <w:pPr>
        <w:pStyle w:val="Caption"/>
        <w:jc w:val="center"/>
        <w:rPr>
          <w:rFonts w:asciiTheme="majorBidi" w:hAnsiTheme="majorBidi" w:cstheme="majorBidi"/>
          <w:sz w:val="24"/>
          <w:lang w:val="en-US" w:eastAsia="en-US"/>
        </w:rPr>
      </w:pPr>
      <w:bookmarkStart w:id="35" w:name="_Toc231325058"/>
      <w:r>
        <w:t xml:space="preserve">Table </w:t>
      </w:r>
      <w:r>
        <w:fldChar w:fldCharType="begin"/>
      </w:r>
      <w:r>
        <w:instrText xml:space="preserve"> SEQ Table \* ARABIC </w:instrText>
      </w:r>
      <w:r>
        <w:fldChar w:fldCharType="separate"/>
      </w:r>
      <w:r w:rsidR="003929F9">
        <w:rPr>
          <w:noProof/>
        </w:rPr>
        <w:t>5</w:t>
      </w:r>
      <w:r>
        <w:fldChar w:fldCharType="end"/>
      </w:r>
      <w:r>
        <w:rPr>
          <w:lang w:val="en-US"/>
        </w:rPr>
        <w:t xml:space="preserve">: </w:t>
      </w:r>
      <w:r w:rsidRPr="00C47F41">
        <w:rPr>
          <w:lang w:val="en-US"/>
        </w:rPr>
        <w:t>Results of Using the Complete Feature Set</w:t>
      </w:r>
      <w:bookmarkEnd w:id="35"/>
    </w:p>
    <w:p w14:paraId="1036D79E" w14:textId="77777777" w:rsidR="0039444A" w:rsidRDefault="00F6784A" w:rsidP="0044660D">
      <w:pPr>
        <w:rPr>
          <w:rFonts w:asciiTheme="majorBidi" w:hAnsiTheme="majorBidi" w:cstheme="majorBidi"/>
          <w:sz w:val="24"/>
        </w:rPr>
      </w:pPr>
      <w:r w:rsidRPr="00F6784A">
        <w:rPr>
          <w:rFonts w:asciiTheme="majorBidi" w:hAnsiTheme="majorBidi" w:cstheme="majorBidi"/>
          <w:sz w:val="24"/>
        </w:rPr>
        <w:t>Table 5 indicates that Random Forest attained the maximum accuracy value of 69.21% while for XGBoost it was 68.60%</w:t>
      </w:r>
      <w:r>
        <w:rPr>
          <w:rFonts w:asciiTheme="majorBidi" w:hAnsiTheme="majorBidi" w:cstheme="majorBidi"/>
          <w:sz w:val="24"/>
        </w:rPr>
        <w:t xml:space="preserve"> and KNN was 67.23%</w:t>
      </w:r>
      <w:r w:rsidRPr="00F6784A">
        <w:rPr>
          <w:rFonts w:asciiTheme="majorBidi" w:hAnsiTheme="majorBidi" w:cstheme="majorBidi"/>
          <w:sz w:val="24"/>
        </w:rPr>
        <w:t xml:space="preserve">. </w:t>
      </w:r>
      <w:r w:rsidR="0039444A" w:rsidRPr="0039444A">
        <w:rPr>
          <w:rFonts w:asciiTheme="majorBidi" w:hAnsiTheme="majorBidi" w:cstheme="majorBidi"/>
          <w:sz w:val="24"/>
        </w:rPr>
        <w:t>While these results appear modest in comparison to the 99.5% reported by Patel et al. [7] on the same dataset</w:t>
      </w:r>
      <w:r w:rsidRPr="0039444A">
        <w:rPr>
          <w:rFonts w:asciiTheme="majorBidi" w:hAnsiTheme="majorBidi" w:cstheme="majorBidi"/>
          <w:sz w:val="24"/>
        </w:rPr>
        <w:t xml:space="preserve">, </w:t>
      </w:r>
      <w:r w:rsidRPr="00F6784A">
        <w:rPr>
          <w:rFonts w:asciiTheme="majorBidi" w:hAnsiTheme="majorBidi" w:cstheme="majorBidi"/>
          <w:sz w:val="24"/>
        </w:rPr>
        <w:t>it is noteworthy that Patel et al. did not include systematic hyperparameter tuning or missing value treatment, leading to concern about the reliability and reproducibility of the reported data.</w:t>
      </w:r>
    </w:p>
    <w:p w14:paraId="5BB557C7" w14:textId="2063746E" w:rsidR="0044660D" w:rsidRPr="00DE5EE4" w:rsidRDefault="0039444A" w:rsidP="00DE5EE4">
      <w:pPr>
        <w:rPr>
          <w:rFonts w:asciiTheme="majorBidi" w:hAnsiTheme="majorBidi" w:cstheme="majorBidi"/>
          <w:sz w:val="24"/>
        </w:rPr>
      </w:pPr>
      <w:r>
        <w:rPr>
          <w:rFonts w:asciiTheme="majorBidi" w:hAnsiTheme="majorBidi" w:cstheme="majorBidi"/>
          <w:sz w:val="24"/>
        </w:rPr>
        <w:t>However,</w:t>
      </w:r>
      <w:r w:rsidR="00F6784A" w:rsidRPr="00F6784A">
        <w:rPr>
          <w:rFonts w:asciiTheme="majorBidi" w:hAnsiTheme="majorBidi" w:cstheme="majorBidi"/>
          <w:sz w:val="24"/>
        </w:rPr>
        <w:t xml:space="preserve"> AquaGuard results have emerged as a more standard and reliable benchmark for predicting water potability from data.</w:t>
      </w:r>
    </w:p>
    <w:p w14:paraId="1C96BF6E" w14:textId="77777777" w:rsidR="0044660D" w:rsidRPr="0044660D" w:rsidRDefault="0044660D" w:rsidP="0044660D">
      <w:pPr>
        <w:rPr>
          <w:lang w:val="en-US" w:eastAsia="en-US"/>
        </w:rPr>
      </w:pPr>
    </w:p>
    <w:p w14:paraId="485E0029" w14:textId="77777777" w:rsidR="00C3322A" w:rsidRPr="00C3322A" w:rsidRDefault="00C3322A" w:rsidP="00C3322A">
      <w:pPr>
        <w:rPr>
          <w:lang w:val="en-US" w:eastAsia="en-US"/>
        </w:rPr>
      </w:pPr>
    </w:p>
    <w:p w14:paraId="092419E2" w14:textId="77777777" w:rsidR="001C2BCD" w:rsidRDefault="001C2BCD" w:rsidP="00CA0751">
      <w:pPr>
        <w:pStyle w:val="Heading2"/>
      </w:pPr>
    </w:p>
    <w:p w14:paraId="7793E3EE" w14:textId="0687B1D0" w:rsidR="00182198" w:rsidRPr="00182198" w:rsidRDefault="00217651" w:rsidP="00CA0751">
      <w:pPr>
        <w:pStyle w:val="Heading2"/>
      </w:pPr>
      <w:bookmarkStart w:id="36" w:name="_Toc231222566"/>
      <w:r>
        <w:t>6</w:t>
      </w:r>
      <w:r w:rsidR="00360E8E">
        <w:t xml:space="preserve">.1 </w:t>
      </w:r>
      <w:r w:rsidR="00C40C9C">
        <w:t>Feature Selection</w:t>
      </w:r>
      <w:r w:rsidR="00182198">
        <w:t xml:space="preserve"> Analysis</w:t>
      </w:r>
      <w:bookmarkEnd w:id="36"/>
    </w:p>
    <w:p w14:paraId="7C8956EE" w14:textId="77777777" w:rsidR="00182198" w:rsidRDefault="00182198" w:rsidP="00C133A5">
      <w:pPr>
        <w:rPr>
          <w:rFonts w:asciiTheme="majorBidi" w:hAnsiTheme="majorBidi" w:cstheme="majorBidi"/>
          <w:b/>
          <w:bCs/>
          <w:color w:val="000000" w:themeColor="text1"/>
          <w:sz w:val="24"/>
        </w:rPr>
      </w:pPr>
      <w:r w:rsidRPr="00C133A5">
        <w:rPr>
          <w:rFonts w:asciiTheme="majorBidi" w:hAnsiTheme="majorBidi" w:cstheme="majorBidi"/>
          <w:sz w:val="24"/>
        </w:rPr>
        <w:t xml:space="preserve">To investigate whether reducing the number of input features could maintain or improve classification performance, a recursive feature elimination procedure was applied to the AquaGuard dataset. </w:t>
      </w:r>
    </w:p>
    <w:p w14:paraId="545EA879" w14:textId="05890340" w:rsidR="006F06B7" w:rsidRPr="0031018C" w:rsidRDefault="00182198" w:rsidP="0031018C">
      <w:pPr>
        <w:rPr>
          <w:rFonts w:asciiTheme="majorBidi" w:hAnsiTheme="majorBidi" w:cstheme="majorBidi"/>
          <w:sz w:val="24"/>
        </w:rPr>
      </w:pPr>
      <w:r w:rsidRPr="00C133A5">
        <w:rPr>
          <w:rFonts w:asciiTheme="majorBidi" w:hAnsiTheme="majorBidi" w:cstheme="majorBidi"/>
          <w:sz w:val="24"/>
        </w:rPr>
        <w:t>Starting from the complete set of nine physicochemical features, features were progressively removed based on their absolute correlation with the Potability target variable as reported in Table 3. Features with the weakest individual correlations: pH (−0.0036), Turbidity (0.0016), Trihalomethanes (0.0071), and Conductivity (−0.0081), were eliminated first, while features with relatively stronger associations such as Solids (0.0337), Organic_carbon (−0.0300), Chloramines (0.0238), Sulfate (−0.0236), and Hardness (−0.0138) were retained. Four feature subset configurations were evaluated: all 9 features, best 7, best 5, and best 3. KNN and Random Forest classifiers were evaluated at each stage using the same 80:20 train-test split established in the experimental setup [17].</w:t>
      </w:r>
    </w:p>
    <w:tbl>
      <w:tblPr>
        <w:tblStyle w:val="TableGrid0"/>
        <w:tblW w:w="0" w:type="auto"/>
        <w:tblLook w:val="04A0" w:firstRow="1" w:lastRow="0" w:firstColumn="1" w:lastColumn="0" w:noHBand="0" w:noVBand="1"/>
      </w:tblPr>
      <w:tblGrid>
        <w:gridCol w:w="1541"/>
        <w:gridCol w:w="3637"/>
        <w:gridCol w:w="1562"/>
        <w:gridCol w:w="1443"/>
        <w:gridCol w:w="1235"/>
      </w:tblGrid>
      <w:tr w:rsidR="00A20CD6" w14:paraId="5A952961" w14:textId="694C3739" w:rsidTr="00A20CD6">
        <w:tc>
          <w:tcPr>
            <w:tcW w:w="1541" w:type="dxa"/>
          </w:tcPr>
          <w:p w14:paraId="5F836201" w14:textId="77777777" w:rsidR="00A20CD6" w:rsidRPr="00EC6667" w:rsidRDefault="00A20CD6" w:rsidP="009812EC">
            <w:pPr>
              <w:spacing w:line="240" w:lineRule="auto"/>
              <w:rPr>
                <w:rFonts w:asciiTheme="majorBidi" w:eastAsia="Times New Roman" w:hAnsiTheme="majorBidi" w:cstheme="majorBidi"/>
                <w:b/>
                <w:bCs/>
                <w:color w:val="auto"/>
                <w:sz w:val="24"/>
                <w:lang w:val="en-US" w:eastAsia="en-US"/>
              </w:rPr>
            </w:pPr>
            <w:r w:rsidRPr="00EC6667">
              <w:rPr>
                <w:rFonts w:asciiTheme="majorBidi" w:hAnsiTheme="majorBidi" w:cstheme="majorBidi"/>
                <w:b/>
                <w:bCs/>
              </w:rPr>
              <w:t>Features Used</w:t>
            </w:r>
          </w:p>
          <w:p w14:paraId="4E53BB2C" w14:textId="77777777" w:rsidR="00A20CD6" w:rsidRDefault="00A20CD6" w:rsidP="009812EC">
            <w:pPr>
              <w:rPr>
                <w:lang w:val="en-US" w:eastAsia="en-US"/>
              </w:rPr>
            </w:pPr>
          </w:p>
        </w:tc>
        <w:tc>
          <w:tcPr>
            <w:tcW w:w="3637" w:type="dxa"/>
          </w:tcPr>
          <w:p w14:paraId="7D4055A8" w14:textId="77777777" w:rsidR="00A20CD6" w:rsidRPr="00EC6667" w:rsidRDefault="00A20CD6" w:rsidP="009812EC">
            <w:pPr>
              <w:rPr>
                <w:rFonts w:asciiTheme="majorBidi" w:hAnsiTheme="majorBidi" w:cstheme="majorBidi"/>
                <w:b/>
                <w:bCs/>
                <w:lang w:val="en-US" w:eastAsia="en-US"/>
              </w:rPr>
            </w:pPr>
            <w:r w:rsidRPr="00EC6667">
              <w:rPr>
                <w:rFonts w:asciiTheme="majorBidi" w:hAnsiTheme="majorBidi" w:cstheme="majorBidi"/>
                <w:b/>
                <w:bCs/>
              </w:rPr>
              <w:t>Selected Features</w:t>
            </w:r>
          </w:p>
        </w:tc>
        <w:tc>
          <w:tcPr>
            <w:tcW w:w="1562" w:type="dxa"/>
          </w:tcPr>
          <w:p w14:paraId="28230398" w14:textId="77777777" w:rsidR="00A20CD6" w:rsidRPr="00EC6667" w:rsidRDefault="00A20CD6" w:rsidP="009812EC">
            <w:pPr>
              <w:rPr>
                <w:rFonts w:asciiTheme="majorBidi" w:hAnsiTheme="majorBidi" w:cstheme="majorBidi"/>
                <w:b/>
                <w:bCs/>
                <w:lang w:val="en-US" w:eastAsia="en-US"/>
              </w:rPr>
            </w:pPr>
            <w:r w:rsidRPr="00EC6667">
              <w:rPr>
                <w:rFonts w:asciiTheme="majorBidi" w:hAnsiTheme="majorBidi" w:cstheme="majorBidi"/>
                <w:b/>
                <w:bCs/>
              </w:rPr>
              <w:t>KNN Accuracy</w:t>
            </w:r>
          </w:p>
        </w:tc>
        <w:tc>
          <w:tcPr>
            <w:tcW w:w="1443" w:type="dxa"/>
          </w:tcPr>
          <w:p w14:paraId="624DB7E8" w14:textId="77777777" w:rsidR="00A20CD6" w:rsidRPr="00EC6667" w:rsidRDefault="00A20CD6" w:rsidP="009812EC">
            <w:pPr>
              <w:rPr>
                <w:rFonts w:asciiTheme="majorBidi" w:hAnsiTheme="majorBidi" w:cstheme="majorBidi"/>
                <w:b/>
                <w:bCs/>
                <w:lang w:val="en-US" w:eastAsia="en-US"/>
              </w:rPr>
            </w:pPr>
            <w:r w:rsidRPr="00EC6667">
              <w:rPr>
                <w:rFonts w:asciiTheme="majorBidi" w:hAnsiTheme="majorBidi" w:cstheme="majorBidi"/>
                <w:b/>
                <w:bCs/>
              </w:rPr>
              <w:t>RF Accuracy</w:t>
            </w:r>
          </w:p>
        </w:tc>
        <w:tc>
          <w:tcPr>
            <w:tcW w:w="1235" w:type="dxa"/>
          </w:tcPr>
          <w:p w14:paraId="2BEF707B" w14:textId="4D54E2AC" w:rsidR="00A20CD6" w:rsidRPr="00EC6667" w:rsidRDefault="0027154F" w:rsidP="009812EC">
            <w:pPr>
              <w:rPr>
                <w:rFonts w:asciiTheme="majorBidi" w:hAnsiTheme="majorBidi" w:cstheme="majorBidi"/>
                <w:b/>
                <w:bCs/>
              </w:rPr>
            </w:pPr>
            <w:r>
              <w:rPr>
                <w:rFonts w:asciiTheme="majorBidi" w:hAnsiTheme="majorBidi" w:cstheme="majorBidi"/>
                <w:b/>
                <w:bCs/>
              </w:rPr>
              <w:t>XGB Accuracy</w:t>
            </w:r>
          </w:p>
        </w:tc>
      </w:tr>
      <w:tr w:rsidR="00A20CD6" w14:paraId="0897B168" w14:textId="6E424728" w:rsidTr="00A20CD6">
        <w:tc>
          <w:tcPr>
            <w:tcW w:w="1541" w:type="dxa"/>
          </w:tcPr>
          <w:p w14:paraId="27614FDF" w14:textId="77777777" w:rsidR="00A20CD6" w:rsidRDefault="00A20CD6" w:rsidP="009812EC">
            <w:pPr>
              <w:rPr>
                <w:lang w:val="en-US" w:eastAsia="en-US"/>
              </w:rPr>
            </w:pPr>
            <w:r>
              <w:rPr>
                <w:lang w:val="en-US" w:eastAsia="en-US"/>
              </w:rPr>
              <w:t>9 ( all features )</w:t>
            </w:r>
          </w:p>
        </w:tc>
        <w:tc>
          <w:tcPr>
            <w:tcW w:w="3637" w:type="dxa"/>
          </w:tcPr>
          <w:p w14:paraId="5B41EB7C" w14:textId="77777777" w:rsidR="00A20CD6" w:rsidRPr="002B5325" w:rsidRDefault="00A20CD6" w:rsidP="009812EC">
            <w:pPr>
              <w:rPr>
                <w:sz w:val="20"/>
                <w:szCs w:val="20"/>
                <w:lang w:val="en-US" w:eastAsia="en-US"/>
              </w:rPr>
            </w:pPr>
            <w:r w:rsidRPr="002B5325">
              <w:rPr>
                <w:sz w:val="20"/>
                <w:szCs w:val="20"/>
              </w:rPr>
              <w:t xml:space="preserve">pH, Hardness, Solids, Chloramines, Sulfate, Conductivity, Organic_carbon, </w:t>
            </w:r>
            <w:proofErr w:type="spellStart"/>
            <w:r w:rsidRPr="002B5325">
              <w:rPr>
                <w:sz w:val="20"/>
                <w:szCs w:val="20"/>
              </w:rPr>
              <w:t>Trihalomethanes</w:t>
            </w:r>
            <w:proofErr w:type="spellEnd"/>
            <w:r w:rsidRPr="002B5325">
              <w:rPr>
                <w:sz w:val="20"/>
                <w:szCs w:val="20"/>
              </w:rPr>
              <w:t>, Turbidity</w:t>
            </w:r>
          </w:p>
        </w:tc>
        <w:tc>
          <w:tcPr>
            <w:tcW w:w="1562" w:type="dxa"/>
          </w:tcPr>
          <w:p w14:paraId="0AF3ED36" w14:textId="77777777" w:rsidR="00A20CD6" w:rsidRDefault="00A20CD6" w:rsidP="009812EC">
            <w:pPr>
              <w:rPr>
                <w:lang w:val="en-US" w:eastAsia="en-US"/>
              </w:rPr>
            </w:pPr>
            <w:r>
              <w:t>0.6723</w:t>
            </w:r>
          </w:p>
        </w:tc>
        <w:tc>
          <w:tcPr>
            <w:tcW w:w="1443" w:type="dxa"/>
          </w:tcPr>
          <w:p w14:paraId="4ADFD914" w14:textId="77777777" w:rsidR="00A20CD6" w:rsidRDefault="00A20CD6" w:rsidP="009812EC">
            <w:pPr>
              <w:rPr>
                <w:lang w:val="en-US" w:eastAsia="en-US"/>
              </w:rPr>
            </w:pPr>
            <w:r>
              <w:t>0.6921</w:t>
            </w:r>
          </w:p>
        </w:tc>
        <w:tc>
          <w:tcPr>
            <w:tcW w:w="1235" w:type="dxa"/>
          </w:tcPr>
          <w:p w14:paraId="7FB0C562" w14:textId="6FE5BAC0" w:rsidR="00A20CD6" w:rsidRDefault="0027154F" w:rsidP="009812EC">
            <w:r>
              <w:t>0.</w:t>
            </w:r>
            <w:r w:rsidR="009F64A4">
              <w:t>6845</w:t>
            </w:r>
          </w:p>
        </w:tc>
      </w:tr>
      <w:tr w:rsidR="00A20CD6" w14:paraId="589177E2" w14:textId="372F2A46" w:rsidTr="00A20CD6">
        <w:tc>
          <w:tcPr>
            <w:tcW w:w="1541" w:type="dxa"/>
          </w:tcPr>
          <w:p w14:paraId="3E7D8DCA" w14:textId="77777777" w:rsidR="00A20CD6" w:rsidRDefault="00A20CD6" w:rsidP="009812EC">
            <w:pPr>
              <w:rPr>
                <w:lang w:val="en-US" w:eastAsia="en-US"/>
              </w:rPr>
            </w:pPr>
            <w:r>
              <w:rPr>
                <w:lang w:val="en-US" w:eastAsia="en-US"/>
              </w:rPr>
              <w:t>7</w:t>
            </w:r>
          </w:p>
        </w:tc>
        <w:tc>
          <w:tcPr>
            <w:tcW w:w="3637" w:type="dxa"/>
          </w:tcPr>
          <w:p w14:paraId="71B56242" w14:textId="77777777" w:rsidR="00A20CD6" w:rsidRPr="002B5325" w:rsidRDefault="00A20CD6" w:rsidP="009812EC">
            <w:pPr>
              <w:rPr>
                <w:sz w:val="20"/>
                <w:szCs w:val="20"/>
                <w:lang w:val="en-US" w:eastAsia="en-US"/>
              </w:rPr>
            </w:pPr>
            <w:r w:rsidRPr="002B5325">
              <w:rPr>
                <w:sz w:val="20"/>
                <w:szCs w:val="20"/>
              </w:rPr>
              <w:t xml:space="preserve">Hardness, Solids, Chloramines, Sulfate, Conductivity, Organic_carbon, </w:t>
            </w:r>
            <w:proofErr w:type="spellStart"/>
            <w:r w:rsidRPr="002B5325">
              <w:rPr>
                <w:sz w:val="20"/>
                <w:szCs w:val="20"/>
              </w:rPr>
              <w:t>Trihalomethanes</w:t>
            </w:r>
            <w:proofErr w:type="spellEnd"/>
          </w:p>
        </w:tc>
        <w:tc>
          <w:tcPr>
            <w:tcW w:w="1562" w:type="dxa"/>
          </w:tcPr>
          <w:p w14:paraId="5687830C" w14:textId="77777777" w:rsidR="00A20CD6" w:rsidRDefault="00A20CD6" w:rsidP="009812EC">
            <w:pPr>
              <w:rPr>
                <w:lang w:val="en-US" w:eastAsia="en-US"/>
              </w:rPr>
            </w:pPr>
            <w:r>
              <w:t>0.6540</w:t>
            </w:r>
          </w:p>
        </w:tc>
        <w:tc>
          <w:tcPr>
            <w:tcW w:w="1443" w:type="dxa"/>
          </w:tcPr>
          <w:p w14:paraId="27BB53FA" w14:textId="77777777" w:rsidR="00A20CD6" w:rsidRDefault="00A20CD6" w:rsidP="009812EC">
            <w:pPr>
              <w:rPr>
                <w:lang w:val="en-US" w:eastAsia="en-US"/>
              </w:rPr>
            </w:pPr>
            <w:r>
              <w:t>0.6494</w:t>
            </w:r>
          </w:p>
        </w:tc>
        <w:tc>
          <w:tcPr>
            <w:tcW w:w="1235" w:type="dxa"/>
          </w:tcPr>
          <w:p w14:paraId="277593E0" w14:textId="3194DA80" w:rsidR="00A20CD6" w:rsidRDefault="009F64A4" w:rsidP="009812EC">
            <w:r>
              <w:t>0.6463</w:t>
            </w:r>
          </w:p>
        </w:tc>
      </w:tr>
      <w:tr w:rsidR="00A20CD6" w14:paraId="46F8A12E" w14:textId="1D9F935A" w:rsidTr="00A20CD6">
        <w:tc>
          <w:tcPr>
            <w:tcW w:w="1541" w:type="dxa"/>
          </w:tcPr>
          <w:p w14:paraId="5FB0FFAD" w14:textId="77777777" w:rsidR="00A20CD6" w:rsidRDefault="00A20CD6" w:rsidP="009812EC">
            <w:pPr>
              <w:rPr>
                <w:lang w:val="en-US" w:eastAsia="en-US"/>
              </w:rPr>
            </w:pPr>
            <w:r>
              <w:rPr>
                <w:lang w:val="en-US" w:eastAsia="en-US"/>
              </w:rPr>
              <w:t>5</w:t>
            </w:r>
          </w:p>
        </w:tc>
        <w:tc>
          <w:tcPr>
            <w:tcW w:w="3637" w:type="dxa"/>
          </w:tcPr>
          <w:p w14:paraId="244D833D" w14:textId="77777777" w:rsidR="00A20CD6" w:rsidRPr="008D2E62" w:rsidRDefault="00A20CD6" w:rsidP="009812EC">
            <w:pPr>
              <w:rPr>
                <w:sz w:val="20"/>
                <w:szCs w:val="20"/>
                <w:lang w:val="en-US" w:eastAsia="en-US"/>
              </w:rPr>
            </w:pPr>
            <w:r w:rsidRPr="008D2E62">
              <w:rPr>
                <w:sz w:val="20"/>
                <w:szCs w:val="20"/>
              </w:rPr>
              <w:t>Hardness, Solids, Chloramines, Sulfate, Organic_carbon</w:t>
            </w:r>
          </w:p>
        </w:tc>
        <w:tc>
          <w:tcPr>
            <w:tcW w:w="1562" w:type="dxa"/>
          </w:tcPr>
          <w:p w14:paraId="4CB08A82" w14:textId="77777777" w:rsidR="00A20CD6" w:rsidRDefault="00A20CD6" w:rsidP="009812EC">
            <w:pPr>
              <w:rPr>
                <w:lang w:val="en-US" w:eastAsia="en-US"/>
              </w:rPr>
            </w:pPr>
            <w:r>
              <w:t>0.6555</w:t>
            </w:r>
          </w:p>
        </w:tc>
        <w:tc>
          <w:tcPr>
            <w:tcW w:w="1443" w:type="dxa"/>
          </w:tcPr>
          <w:p w14:paraId="2BBE84C7" w14:textId="77777777" w:rsidR="00A20CD6" w:rsidRDefault="00A20CD6" w:rsidP="009812EC">
            <w:pPr>
              <w:rPr>
                <w:lang w:val="en-US" w:eastAsia="en-US"/>
              </w:rPr>
            </w:pPr>
            <w:r>
              <w:t>0.6433</w:t>
            </w:r>
          </w:p>
        </w:tc>
        <w:tc>
          <w:tcPr>
            <w:tcW w:w="1235" w:type="dxa"/>
          </w:tcPr>
          <w:p w14:paraId="0DE4A077" w14:textId="4A471387" w:rsidR="00A20CD6" w:rsidRDefault="009F64A4" w:rsidP="009812EC">
            <w:r>
              <w:t>0.6570</w:t>
            </w:r>
          </w:p>
        </w:tc>
      </w:tr>
      <w:tr w:rsidR="00A20CD6" w14:paraId="15D4D52D" w14:textId="73F9689A" w:rsidTr="00A20CD6">
        <w:tc>
          <w:tcPr>
            <w:tcW w:w="1541" w:type="dxa"/>
          </w:tcPr>
          <w:p w14:paraId="4B4C4836" w14:textId="77777777" w:rsidR="00A20CD6" w:rsidRDefault="00A20CD6" w:rsidP="009812EC">
            <w:pPr>
              <w:rPr>
                <w:lang w:val="en-US" w:eastAsia="en-US"/>
              </w:rPr>
            </w:pPr>
            <w:r>
              <w:rPr>
                <w:lang w:val="en-US" w:eastAsia="en-US"/>
              </w:rPr>
              <w:t>3</w:t>
            </w:r>
          </w:p>
        </w:tc>
        <w:tc>
          <w:tcPr>
            <w:tcW w:w="3637" w:type="dxa"/>
          </w:tcPr>
          <w:p w14:paraId="487B2C0A" w14:textId="77777777" w:rsidR="00A20CD6" w:rsidRPr="00CC6999" w:rsidRDefault="00A20CD6" w:rsidP="009812EC">
            <w:pPr>
              <w:rPr>
                <w:sz w:val="20"/>
                <w:szCs w:val="20"/>
                <w:lang w:val="en-US" w:eastAsia="en-US"/>
              </w:rPr>
            </w:pPr>
            <w:r w:rsidRPr="00CC6999">
              <w:rPr>
                <w:sz w:val="20"/>
                <w:szCs w:val="20"/>
              </w:rPr>
              <w:t>Solids, Chloramines, Organic_carbon</w:t>
            </w:r>
          </w:p>
        </w:tc>
        <w:tc>
          <w:tcPr>
            <w:tcW w:w="1562" w:type="dxa"/>
          </w:tcPr>
          <w:p w14:paraId="38554F1B" w14:textId="77777777" w:rsidR="00A20CD6" w:rsidRDefault="00A20CD6" w:rsidP="009812EC">
            <w:pPr>
              <w:rPr>
                <w:lang w:val="en-US" w:eastAsia="en-US"/>
              </w:rPr>
            </w:pPr>
            <w:r>
              <w:t>0.6189</w:t>
            </w:r>
          </w:p>
        </w:tc>
        <w:tc>
          <w:tcPr>
            <w:tcW w:w="1443" w:type="dxa"/>
          </w:tcPr>
          <w:p w14:paraId="3BC87F9F" w14:textId="77777777" w:rsidR="00A20CD6" w:rsidRDefault="00A20CD6" w:rsidP="009812EC">
            <w:pPr>
              <w:rPr>
                <w:lang w:val="en-US" w:eastAsia="en-US"/>
              </w:rPr>
            </w:pPr>
            <w:r>
              <w:t>0.5991</w:t>
            </w:r>
          </w:p>
        </w:tc>
        <w:tc>
          <w:tcPr>
            <w:tcW w:w="1235" w:type="dxa"/>
          </w:tcPr>
          <w:p w14:paraId="422EBF60" w14:textId="5AAE018E" w:rsidR="00A20CD6" w:rsidRDefault="009F64A4" w:rsidP="0031018C">
            <w:pPr>
              <w:keepNext/>
            </w:pPr>
            <w:r>
              <w:t>0.</w:t>
            </w:r>
            <w:r w:rsidR="00A0672B">
              <w:t>6037</w:t>
            </w:r>
          </w:p>
        </w:tc>
      </w:tr>
    </w:tbl>
    <w:p w14:paraId="40EAAD40" w14:textId="7A80FEEE" w:rsidR="00DE5EE4" w:rsidRDefault="0031018C" w:rsidP="0031018C">
      <w:pPr>
        <w:pStyle w:val="Caption"/>
        <w:jc w:val="center"/>
        <w:rPr>
          <w:rFonts w:asciiTheme="majorBidi" w:hAnsiTheme="majorBidi" w:cstheme="majorBidi"/>
          <w:sz w:val="24"/>
          <w:lang w:val="en-US"/>
        </w:rPr>
      </w:pPr>
      <w:bookmarkStart w:id="37" w:name="_Toc231325059"/>
      <w:r>
        <w:t xml:space="preserve">Table </w:t>
      </w:r>
      <w:r>
        <w:fldChar w:fldCharType="begin"/>
      </w:r>
      <w:r>
        <w:instrText xml:space="preserve"> SEQ Table \* ARABIC </w:instrText>
      </w:r>
      <w:r>
        <w:fldChar w:fldCharType="separate"/>
      </w:r>
      <w:r w:rsidR="003929F9">
        <w:rPr>
          <w:noProof/>
        </w:rPr>
        <w:t>6</w:t>
      </w:r>
      <w:r>
        <w:fldChar w:fldCharType="end"/>
      </w:r>
      <w:r>
        <w:rPr>
          <w:lang w:val="en-US"/>
        </w:rPr>
        <w:t xml:space="preserve">: </w:t>
      </w:r>
      <w:r w:rsidRPr="002C50DE">
        <w:rPr>
          <w:lang w:val="en-US"/>
        </w:rPr>
        <w:t>Feature Selection Results Across Different Feature Subsets</w:t>
      </w:r>
      <w:bookmarkEnd w:id="37"/>
    </w:p>
    <w:p w14:paraId="5603686A" w14:textId="7B1071CD" w:rsidR="00DC1DA7" w:rsidRDefault="007F57C0" w:rsidP="0BF31DBF">
      <w:pPr>
        <w:spacing w:after="0"/>
        <w:ind w:right="45"/>
        <w:rPr>
          <w:rFonts w:asciiTheme="majorBidi" w:hAnsiTheme="majorBidi" w:cstheme="majorBidi"/>
          <w:sz w:val="24"/>
          <w:lang w:val="en-US"/>
        </w:rPr>
      </w:pPr>
      <w:r w:rsidRPr="0BF31DBF">
        <w:rPr>
          <w:rFonts w:asciiTheme="majorBidi" w:hAnsiTheme="majorBidi" w:cstheme="majorBidi"/>
          <w:sz w:val="24"/>
          <w:lang w:val="en-US"/>
        </w:rPr>
        <w:t xml:space="preserve">The results show a uniform trend: classification performance declines as the number of features decreases. Random Forest performed best with all nine features, achieving an accuracy of 0.6921, followed by XGBoost at 0.6845 and KNN at 0.6723. </w:t>
      </w:r>
    </w:p>
    <w:p w14:paraId="5C5D2236" w14:textId="77777777" w:rsidR="00DC1DA7" w:rsidRDefault="007F57C0" w:rsidP="0BF31DBF">
      <w:pPr>
        <w:spacing w:after="0"/>
        <w:ind w:right="45"/>
        <w:rPr>
          <w:rFonts w:asciiTheme="majorBidi" w:hAnsiTheme="majorBidi" w:cstheme="majorBidi"/>
          <w:sz w:val="24"/>
          <w:lang w:val="en-US"/>
        </w:rPr>
      </w:pPr>
      <w:r w:rsidRPr="0BF31DBF">
        <w:rPr>
          <w:rFonts w:asciiTheme="majorBidi" w:hAnsiTheme="majorBidi" w:cstheme="majorBidi"/>
          <w:sz w:val="24"/>
          <w:lang w:val="en-US"/>
        </w:rPr>
        <w:t xml:space="preserve">Training on 7 features led to a reduction in performance across all three classifiers, with KNN returning 0.6540, Random Forest declining to 0.6494, and XGBoost to 0.6463. </w:t>
      </w:r>
    </w:p>
    <w:p w14:paraId="42750985" w14:textId="77777777" w:rsidR="00ED1304" w:rsidRDefault="007F57C0" w:rsidP="0BF31DBF">
      <w:pPr>
        <w:spacing w:after="0"/>
        <w:ind w:right="45"/>
        <w:rPr>
          <w:rFonts w:asciiTheme="majorBidi" w:hAnsiTheme="majorBidi" w:cstheme="majorBidi"/>
          <w:sz w:val="24"/>
          <w:lang w:val="en-US"/>
        </w:rPr>
      </w:pPr>
      <w:r w:rsidRPr="0BF31DBF">
        <w:rPr>
          <w:rFonts w:asciiTheme="majorBidi" w:hAnsiTheme="majorBidi" w:cstheme="majorBidi"/>
          <w:sz w:val="24"/>
          <w:lang w:val="en-US"/>
        </w:rPr>
        <w:lastRenderedPageBreak/>
        <w:t xml:space="preserve">In the 5-feature subset, a marginal recovery was observed for KNN (0.6555) and XGBoost (0.6570), while Random Forest continued to decline (0.6433), indicating that KNN and XGBoost are less sensitive to the removal of low-correlation features [12]. </w:t>
      </w:r>
    </w:p>
    <w:p w14:paraId="1FFB0BCB" w14:textId="77777777" w:rsidR="00ED1304" w:rsidRDefault="00ED1304" w:rsidP="007F57C0">
      <w:pPr>
        <w:spacing w:after="0"/>
        <w:ind w:right="45"/>
        <w:rPr>
          <w:rFonts w:asciiTheme="majorBidi" w:hAnsiTheme="majorBidi" w:cstheme="majorBidi"/>
          <w:sz w:val="24"/>
        </w:rPr>
      </w:pPr>
    </w:p>
    <w:p w14:paraId="11112CAE" w14:textId="33619A9B" w:rsidR="00A82D84" w:rsidRPr="007F57C0" w:rsidRDefault="007F57C0" w:rsidP="0BF31DBF">
      <w:pPr>
        <w:spacing w:after="0"/>
        <w:ind w:right="45"/>
        <w:rPr>
          <w:rFonts w:asciiTheme="majorBidi" w:hAnsiTheme="majorBidi" w:cstheme="majorBidi"/>
          <w:sz w:val="24"/>
          <w:lang w:val="en-US"/>
        </w:rPr>
      </w:pPr>
      <w:r w:rsidRPr="0BF31DBF">
        <w:rPr>
          <w:rFonts w:asciiTheme="majorBidi" w:hAnsiTheme="majorBidi" w:cstheme="majorBidi"/>
          <w:sz w:val="24"/>
          <w:lang w:val="en-US"/>
        </w:rPr>
        <w:t>On the smallest 3-feature subset of Solids, Chloramines, and Organic_carbon, all classifiers reached their worst performance: KNN at 0.6189, Random Forest at 0.5991, and XGBoost at 0.6037.</w:t>
      </w:r>
    </w:p>
    <w:p w14:paraId="2A415E86" w14:textId="77777777" w:rsidR="00C3322A" w:rsidRDefault="00C3322A" w:rsidP="00C3322A">
      <w:pPr>
        <w:rPr>
          <w:lang w:val="en-US" w:eastAsia="en-US"/>
        </w:rPr>
      </w:pPr>
    </w:p>
    <w:p w14:paraId="49809B95" w14:textId="77777777" w:rsidR="00ED1304" w:rsidRDefault="00ED1304" w:rsidP="00C3322A">
      <w:pPr>
        <w:rPr>
          <w:lang w:val="en-US" w:eastAsia="en-US"/>
        </w:rPr>
      </w:pPr>
    </w:p>
    <w:p w14:paraId="7B18FE65" w14:textId="77777777" w:rsidR="00ED1304" w:rsidRDefault="00ED1304" w:rsidP="00C3322A">
      <w:pPr>
        <w:rPr>
          <w:lang w:val="en-US" w:eastAsia="en-US"/>
        </w:rPr>
      </w:pPr>
    </w:p>
    <w:p w14:paraId="3C5F98F6" w14:textId="77777777" w:rsidR="00ED1304" w:rsidRDefault="00ED1304" w:rsidP="00C3322A">
      <w:pPr>
        <w:rPr>
          <w:lang w:val="en-US" w:eastAsia="en-US"/>
        </w:rPr>
      </w:pPr>
    </w:p>
    <w:p w14:paraId="3DD709F9" w14:textId="77777777" w:rsidR="00ED1304" w:rsidRDefault="00ED1304" w:rsidP="00C3322A">
      <w:pPr>
        <w:rPr>
          <w:lang w:val="en-US" w:eastAsia="en-US"/>
        </w:rPr>
      </w:pPr>
    </w:p>
    <w:p w14:paraId="72F4C034" w14:textId="77777777" w:rsidR="00ED1304" w:rsidRDefault="00ED1304" w:rsidP="00C3322A">
      <w:pPr>
        <w:rPr>
          <w:lang w:val="en-US" w:eastAsia="en-US"/>
        </w:rPr>
      </w:pPr>
    </w:p>
    <w:p w14:paraId="3AE1B285" w14:textId="77777777" w:rsidR="00ED1304" w:rsidRDefault="00ED1304" w:rsidP="00C3322A">
      <w:pPr>
        <w:rPr>
          <w:lang w:val="en-US" w:eastAsia="en-US"/>
        </w:rPr>
      </w:pPr>
    </w:p>
    <w:p w14:paraId="7B812EC3" w14:textId="77777777" w:rsidR="00ED1304" w:rsidRDefault="00ED1304" w:rsidP="00C3322A">
      <w:pPr>
        <w:rPr>
          <w:lang w:val="en-US" w:eastAsia="en-US"/>
        </w:rPr>
      </w:pPr>
    </w:p>
    <w:p w14:paraId="347D6CDC" w14:textId="77777777" w:rsidR="0044660D" w:rsidRDefault="0044660D" w:rsidP="00C3322A">
      <w:pPr>
        <w:rPr>
          <w:lang w:val="en-US" w:eastAsia="en-US"/>
        </w:rPr>
      </w:pPr>
    </w:p>
    <w:p w14:paraId="39B7DA25" w14:textId="77777777" w:rsidR="00653E76" w:rsidRDefault="00653E76" w:rsidP="00C3322A">
      <w:pPr>
        <w:rPr>
          <w:lang w:val="en-US" w:eastAsia="en-US"/>
        </w:rPr>
      </w:pPr>
    </w:p>
    <w:p w14:paraId="5BD1BC34" w14:textId="77777777" w:rsidR="00653E76" w:rsidRDefault="00653E76" w:rsidP="00C3322A">
      <w:pPr>
        <w:rPr>
          <w:lang w:val="en-US" w:eastAsia="en-US"/>
        </w:rPr>
      </w:pPr>
    </w:p>
    <w:p w14:paraId="35A9E568" w14:textId="77777777" w:rsidR="00653E76" w:rsidRDefault="00653E76" w:rsidP="00C3322A">
      <w:pPr>
        <w:rPr>
          <w:lang w:val="en-US" w:eastAsia="en-US"/>
        </w:rPr>
      </w:pPr>
    </w:p>
    <w:p w14:paraId="19575AB4" w14:textId="77777777" w:rsidR="00653E76" w:rsidRDefault="00653E76" w:rsidP="00C3322A">
      <w:pPr>
        <w:rPr>
          <w:lang w:val="en-US" w:eastAsia="en-US"/>
        </w:rPr>
      </w:pPr>
    </w:p>
    <w:p w14:paraId="65919789" w14:textId="77777777" w:rsidR="00653E76" w:rsidRDefault="00653E76" w:rsidP="00C3322A">
      <w:pPr>
        <w:rPr>
          <w:lang w:val="en-US" w:eastAsia="en-US"/>
        </w:rPr>
      </w:pPr>
    </w:p>
    <w:p w14:paraId="4F891D70" w14:textId="77777777" w:rsidR="00653E76" w:rsidRDefault="00653E76" w:rsidP="00C3322A">
      <w:pPr>
        <w:rPr>
          <w:lang w:val="en-US" w:eastAsia="en-US"/>
        </w:rPr>
      </w:pPr>
    </w:p>
    <w:p w14:paraId="2C5D7C11" w14:textId="77777777" w:rsidR="00653E76" w:rsidRDefault="00653E76" w:rsidP="00C3322A">
      <w:pPr>
        <w:rPr>
          <w:lang w:val="en-US" w:eastAsia="en-US"/>
        </w:rPr>
      </w:pPr>
    </w:p>
    <w:p w14:paraId="14E9B951" w14:textId="77777777" w:rsidR="00C133A5" w:rsidRDefault="00C133A5" w:rsidP="00C3322A">
      <w:pPr>
        <w:rPr>
          <w:lang w:val="en-US" w:eastAsia="en-US"/>
        </w:rPr>
      </w:pPr>
    </w:p>
    <w:p w14:paraId="273C4F5B" w14:textId="77777777" w:rsidR="0044660D" w:rsidRDefault="0044660D" w:rsidP="00C3322A">
      <w:pPr>
        <w:rPr>
          <w:lang w:val="en-US" w:eastAsia="en-US"/>
        </w:rPr>
      </w:pPr>
    </w:p>
    <w:p w14:paraId="7BB10DD4" w14:textId="5B2F8337" w:rsidR="00260344" w:rsidRDefault="00217651" w:rsidP="00260344">
      <w:pPr>
        <w:pStyle w:val="Heading2"/>
      </w:pPr>
      <w:bookmarkStart w:id="38" w:name="_Toc231222567"/>
      <w:r>
        <w:lastRenderedPageBreak/>
        <w:t>6</w:t>
      </w:r>
      <w:r w:rsidR="00EE359C">
        <w:t xml:space="preserve">.2 </w:t>
      </w:r>
      <w:r w:rsidR="00260344">
        <w:t>Discussion of Final Results</w:t>
      </w:r>
      <w:bookmarkEnd w:id="38"/>
    </w:p>
    <w:p w14:paraId="14A78ED7" w14:textId="77777777" w:rsidR="00150F20" w:rsidRDefault="00150F20" w:rsidP="00150F20">
      <w:pPr>
        <w:rPr>
          <w:lang w:val="en-US" w:eastAsia="en-US"/>
        </w:rPr>
      </w:pPr>
    </w:p>
    <w:p w14:paraId="61F8EC4D" w14:textId="3CF3AD74" w:rsidR="004179E1" w:rsidRPr="004179E1" w:rsidRDefault="00D72811" w:rsidP="00244061">
      <w:pPr>
        <w:shd w:val="clear" w:color="auto" w:fill="FFFFFF"/>
        <w:spacing w:after="150" w:line="345" w:lineRule="atLeast"/>
        <w:textAlignment w:val="baseline"/>
        <w:rPr>
          <w:rFonts w:asciiTheme="majorBidi" w:eastAsia="Times New Roman" w:hAnsiTheme="majorBidi" w:cstheme="majorBidi"/>
          <w:color w:val="auto"/>
          <w:spacing w:val="8"/>
          <w:kern w:val="0"/>
          <w:sz w:val="24"/>
          <w:lang w:val="en-US" w:eastAsia="en-US"/>
          <w14:ligatures w14:val="none"/>
        </w:rPr>
      </w:pPr>
      <w:r w:rsidRPr="00D72811">
        <w:rPr>
          <w:rFonts w:asciiTheme="majorBidi" w:eastAsia="Times New Roman" w:hAnsiTheme="majorBidi" w:cstheme="majorBidi"/>
          <w:color w:val="auto"/>
          <w:spacing w:val="8"/>
          <w:kern w:val="0"/>
          <w:sz w:val="24"/>
          <w:lang w:eastAsia="en-US"/>
          <w14:ligatures w14:val="none"/>
        </w:rPr>
        <w:t xml:space="preserve">Based on feature selection and processing in Section 5.1, </w:t>
      </w:r>
      <w:r w:rsidR="005524E8">
        <w:rPr>
          <w:rFonts w:asciiTheme="majorBidi" w:eastAsia="Times New Roman" w:hAnsiTheme="majorBidi" w:cstheme="majorBidi"/>
          <w:color w:val="auto"/>
          <w:spacing w:val="8"/>
          <w:kern w:val="0"/>
          <w:sz w:val="24"/>
          <w:lang w:val="en-US" w:eastAsia="en-US"/>
          <w14:ligatures w14:val="none"/>
        </w:rPr>
        <w:t xml:space="preserve">all </w:t>
      </w:r>
      <w:r w:rsidRPr="00D72811">
        <w:rPr>
          <w:rFonts w:asciiTheme="majorBidi" w:eastAsia="Times New Roman" w:hAnsiTheme="majorBidi" w:cstheme="majorBidi"/>
          <w:color w:val="auto"/>
          <w:spacing w:val="8"/>
          <w:kern w:val="0"/>
          <w:sz w:val="24"/>
          <w:lang w:eastAsia="en-US"/>
          <w14:ligatures w14:val="none"/>
        </w:rPr>
        <w:t>nine physicochemical features, which have been found to give the best classifier results of all three models were kept. The trained models were tuned with the optimal hyperparameters (</w:t>
      </w:r>
      <w:r w:rsidR="005524E8">
        <w:rPr>
          <w:rFonts w:asciiTheme="majorBidi" w:eastAsia="Times New Roman" w:hAnsiTheme="majorBidi" w:cstheme="majorBidi"/>
          <w:color w:val="auto"/>
          <w:spacing w:val="8"/>
          <w:kern w:val="0"/>
          <w:sz w:val="24"/>
          <w:lang w:val="en-US" w:eastAsia="en-US"/>
          <w14:ligatures w14:val="none"/>
        </w:rPr>
        <w:t xml:space="preserve"> </w:t>
      </w:r>
      <w:r w:rsidRPr="00D72811">
        <w:rPr>
          <w:rFonts w:asciiTheme="majorBidi" w:eastAsia="Times New Roman" w:hAnsiTheme="majorBidi" w:cstheme="majorBidi"/>
          <w:color w:val="auto"/>
          <w:spacing w:val="8"/>
          <w:kern w:val="0"/>
          <w:sz w:val="24"/>
          <w:lang w:eastAsia="en-US"/>
          <w14:ligatures w14:val="none"/>
        </w:rPr>
        <w:t>see Section 4.4</w:t>
      </w:r>
      <w:r w:rsidR="005524E8">
        <w:rPr>
          <w:rFonts w:asciiTheme="majorBidi" w:eastAsia="Times New Roman" w:hAnsiTheme="majorBidi" w:cstheme="majorBidi"/>
          <w:color w:val="auto"/>
          <w:spacing w:val="8"/>
          <w:kern w:val="0"/>
          <w:sz w:val="24"/>
          <w:lang w:val="en-US" w:eastAsia="en-US"/>
          <w14:ligatures w14:val="none"/>
        </w:rPr>
        <w:t xml:space="preserve"> </w:t>
      </w:r>
      <w:r w:rsidRPr="00D72811">
        <w:rPr>
          <w:rFonts w:asciiTheme="majorBidi" w:eastAsia="Times New Roman" w:hAnsiTheme="majorBidi" w:cstheme="majorBidi"/>
          <w:color w:val="auto"/>
          <w:spacing w:val="8"/>
          <w:kern w:val="0"/>
          <w:sz w:val="24"/>
          <w:lang w:eastAsia="en-US"/>
          <w14:ligatures w14:val="none"/>
        </w:rPr>
        <w:t xml:space="preserve">) in </w:t>
      </w:r>
      <w:r w:rsidRPr="005524E8">
        <w:rPr>
          <w:rFonts w:asciiTheme="majorBidi" w:eastAsia="Times New Roman" w:hAnsiTheme="majorBidi" w:cstheme="majorBidi"/>
          <w:b/>
          <w:bCs/>
          <w:color w:val="auto"/>
          <w:spacing w:val="8"/>
          <w:kern w:val="0"/>
          <w:sz w:val="24"/>
          <w:lang w:eastAsia="en-US"/>
          <w14:ligatures w14:val="none"/>
        </w:rPr>
        <w:t>KNN (k=26)</w:t>
      </w:r>
      <w:r w:rsidRPr="00D72811">
        <w:rPr>
          <w:rFonts w:asciiTheme="majorBidi" w:eastAsia="Times New Roman" w:hAnsiTheme="majorBidi" w:cstheme="majorBidi"/>
          <w:color w:val="auto"/>
          <w:spacing w:val="8"/>
          <w:kern w:val="0"/>
          <w:sz w:val="24"/>
          <w:lang w:eastAsia="en-US"/>
          <w14:ligatures w14:val="none"/>
        </w:rPr>
        <w:t xml:space="preserve">; </w:t>
      </w:r>
      <w:r w:rsidRPr="005524E8">
        <w:rPr>
          <w:rFonts w:asciiTheme="majorBidi" w:eastAsia="Times New Roman" w:hAnsiTheme="majorBidi" w:cstheme="majorBidi"/>
          <w:b/>
          <w:bCs/>
          <w:color w:val="auto"/>
          <w:spacing w:val="8"/>
          <w:kern w:val="0"/>
          <w:sz w:val="24"/>
          <w:lang w:eastAsia="en-US"/>
          <w14:ligatures w14:val="none"/>
        </w:rPr>
        <w:t>Random Forest (n_estimators=300 and max_depth=20)</w:t>
      </w:r>
      <w:r w:rsidRPr="005524E8">
        <w:rPr>
          <w:rFonts w:asciiTheme="majorBidi" w:eastAsia="Times New Roman" w:hAnsiTheme="majorBidi" w:cstheme="majorBidi"/>
          <w:color w:val="auto"/>
          <w:spacing w:val="8"/>
          <w:kern w:val="0"/>
          <w:sz w:val="24"/>
          <w:lang w:eastAsia="en-US"/>
          <w14:ligatures w14:val="none"/>
        </w:rPr>
        <w:t>;</w:t>
      </w:r>
      <w:r w:rsidRPr="00D72811">
        <w:rPr>
          <w:rFonts w:asciiTheme="majorBidi" w:eastAsia="Times New Roman" w:hAnsiTheme="majorBidi" w:cstheme="majorBidi"/>
          <w:color w:val="auto"/>
          <w:spacing w:val="8"/>
          <w:kern w:val="0"/>
          <w:sz w:val="24"/>
          <w:lang w:eastAsia="en-US"/>
          <w14:ligatures w14:val="none"/>
        </w:rPr>
        <w:t xml:space="preserve"> </w:t>
      </w:r>
      <w:r w:rsidRPr="005524E8">
        <w:rPr>
          <w:rFonts w:asciiTheme="majorBidi" w:eastAsia="Times New Roman" w:hAnsiTheme="majorBidi" w:cstheme="majorBidi"/>
          <w:b/>
          <w:bCs/>
          <w:color w:val="auto"/>
          <w:spacing w:val="8"/>
          <w:kern w:val="0"/>
          <w:sz w:val="24"/>
          <w:lang w:eastAsia="en-US"/>
          <w14:ligatures w14:val="none"/>
        </w:rPr>
        <w:t>XGBoost (learning_rate=0.05)</w:t>
      </w:r>
      <w:r w:rsidRPr="00D72811">
        <w:rPr>
          <w:rFonts w:asciiTheme="majorBidi" w:eastAsia="Times New Roman" w:hAnsiTheme="majorBidi" w:cstheme="majorBidi"/>
          <w:color w:val="auto"/>
          <w:spacing w:val="8"/>
          <w:kern w:val="0"/>
          <w:sz w:val="24"/>
          <w:lang w:eastAsia="en-US"/>
          <w14:ligatures w14:val="none"/>
        </w:rPr>
        <w:t xml:space="preserve">. The assessment was performed using common classification metrics such as Accuracy, Precision, Recall, and F1-Score to provide a complete understanding of the classification ability of each classifier on the water potability </w:t>
      </w:r>
      <w:r w:rsidR="00466582">
        <w:rPr>
          <w:rFonts w:asciiTheme="majorBidi" w:eastAsia="Times New Roman" w:hAnsiTheme="majorBidi" w:cstheme="majorBidi"/>
          <w:color w:val="auto"/>
          <w:spacing w:val="8"/>
          <w:kern w:val="0"/>
          <w:sz w:val="24"/>
          <w:lang w:val="en-US" w:eastAsia="en-US"/>
          <w14:ligatures w14:val="none"/>
        </w:rPr>
        <w:t>prediction problem</w:t>
      </w:r>
      <w:r w:rsidRPr="00D72811">
        <w:rPr>
          <w:rFonts w:asciiTheme="majorBidi" w:eastAsia="Times New Roman" w:hAnsiTheme="majorBidi" w:cstheme="majorBidi"/>
          <w:color w:val="auto"/>
          <w:spacing w:val="8"/>
          <w:kern w:val="0"/>
          <w:sz w:val="24"/>
          <w:lang w:eastAsia="en-US"/>
          <w14:ligatures w14:val="none"/>
        </w:rPr>
        <w:t>.</w:t>
      </w:r>
    </w:p>
    <w:p w14:paraId="352A8178" w14:textId="2B2E60AE" w:rsidR="00D14628" w:rsidRPr="00963140" w:rsidRDefault="00150F20" w:rsidP="00963140">
      <w:pPr>
        <w:shd w:val="clear" w:color="auto" w:fill="FFFFFF"/>
        <w:spacing w:after="150" w:line="345" w:lineRule="atLeast"/>
        <w:textAlignment w:val="baseline"/>
        <w:rPr>
          <w:rFonts w:asciiTheme="majorBidi" w:eastAsia="Times New Roman" w:hAnsiTheme="majorBidi" w:cstheme="majorBidi"/>
          <w:color w:val="auto"/>
          <w:spacing w:val="8"/>
          <w:kern w:val="0"/>
          <w:sz w:val="24"/>
          <w:lang w:val="en-US" w:eastAsia="en-US"/>
          <w14:ligatures w14:val="none"/>
        </w:rPr>
      </w:pPr>
      <w:r w:rsidRPr="00150F20">
        <w:rPr>
          <w:rFonts w:asciiTheme="majorBidi" w:eastAsia="Times New Roman" w:hAnsiTheme="majorBidi" w:cstheme="majorBidi"/>
          <w:color w:val="auto"/>
          <w:spacing w:val="8"/>
          <w:kern w:val="0"/>
          <w:sz w:val="24"/>
          <w:lang w:eastAsia="en-US"/>
          <w14:ligatures w14:val="none"/>
        </w:rPr>
        <w:t xml:space="preserve">The comparative performance of the three classifiers on Accuracy, Precision, Recall, and F1-Score is shown in Table </w:t>
      </w:r>
      <w:r w:rsidR="00E21E9A">
        <w:rPr>
          <w:rFonts w:asciiTheme="majorBidi" w:eastAsia="Times New Roman" w:hAnsiTheme="majorBidi" w:cstheme="majorBidi"/>
          <w:color w:val="auto"/>
          <w:spacing w:val="8"/>
          <w:kern w:val="0"/>
          <w:sz w:val="24"/>
          <w:lang w:eastAsia="en-US"/>
          <w14:ligatures w14:val="none"/>
        </w:rPr>
        <w:t>7</w:t>
      </w:r>
      <w:r w:rsidRPr="00150F20">
        <w:rPr>
          <w:rFonts w:asciiTheme="majorBidi" w:eastAsia="Times New Roman" w:hAnsiTheme="majorBidi" w:cstheme="majorBidi"/>
          <w:color w:val="auto"/>
          <w:spacing w:val="8"/>
          <w:kern w:val="0"/>
          <w:sz w:val="24"/>
          <w:lang w:eastAsia="en-US"/>
          <w14:ligatures w14:val="none"/>
        </w:rPr>
        <w:t>.</w:t>
      </w:r>
    </w:p>
    <w:p w14:paraId="04274A4F" w14:textId="22677487" w:rsidR="00947E72" w:rsidRDefault="00947E72" w:rsidP="00E21E9A">
      <w:pPr>
        <w:pStyle w:val="Caption"/>
        <w:jc w:val="center"/>
      </w:pPr>
    </w:p>
    <w:tbl>
      <w:tblPr>
        <w:tblStyle w:val="TableGrid"/>
        <w:tblW w:w="9357" w:type="dxa"/>
        <w:tblInd w:w="26" w:type="dxa"/>
        <w:tblBorders>
          <w:top w:val="single" w:sz="4" w:space="0" w:color="000000" w:themeColor="text1"/>
          <w:left w:val="single" w:sz="4" w:space="0" w:color="000000" w:themeColor="text1"/>
          <w:right w:val="single" w:sz="4" w:space="0" w:color="000000" w:themeColor="text1"/>
          <w:insideH w:val="single" w:sz="4" w:space="0" w:color="000000" w:themeColor="text1"/>
          <w:insideV w:val="single" w:sz="4" w:space="0" w:color="000000" w:themeColor="text1"/>
        </w:tblBorders>
        <w:tblCellMar>
          <w:top w:w="112" w:type="dxa"/>
          <w:left w:w="199" w:type="dxa"/>
          <w:bottom w:w="31" w:type="dxa"/>
          <w:right w:w="85" w:type="dxa"/>
        </w:tblCellMar>
        <w:tblLook w:val="04A0" w:firstRow="1" w:lastRow="0" w:firstColumn="1" w:lastColumn="0" w:noHBand="0" w:noVBand="1"/>
      </w:tblPr>
      <w:tblGrid>
        <w:gridCol w:w="1870"/>
        <w:gridCol w:w="1870"/>
        <w:gridCol w:w="1875"/>
        <w:gridCol w:w="1872"/>
        <w:gridCol w:w="1870"/>
      </w:tblGrid>
      <w:tr w:rsidR="001560F4" w14:paraId="3EB1C964" w14:textId="77777777" w:rsidTr="00F14DAE">
        <w:trPr>
          <w:trHeight w:val="358"/>
        </w:trPr>
        <w:tc>
          <w:tcPr>
            <w:tcW w:w="1870" w:type="dxa"/>
          </w:tcPr>
          <w:p w14:paraId="29465889" w14:textId="77777777" w:rsidR="001560F4" w:rsidRDefault="001560F4" w:rsidP="009812EC">
            <w:pPr>
              <w:ind w:right="113"/>
              <w:jc w:val="center"/>
            </w:pPr>
            <w:r>
              <w:rPr>
                <w:rFonts w:ascii="Times New Roman" w:eastAsia="Times New Roman" w:hAnsi="Times New Roman"/>
                <w:b/>
                <w:sz w:val="24"/>
              </w:rPr>
              <w:t xml:space="preserve">Model </w:t>
            </w:r>
            <w:r>
              <w:t xml:space="preserve"> </w:t>
            </w:r>
          </w:p>
        </w:tc>
        <w:tc>
          <w:tcPr>
            <w:tcW w:w="1870" w:type="dxa"/>
          </w:tcPr>
          <w:p w14:paraId="0ABF5BB6" w14:textId="77777777" w:rsidR="001560F4" w:rsidRDefault="001560F4" w:rsidP="009812EC">
            <w:pPr>
              <w:ind w:right="115"/>
              <w:jc w:val="center"/>
            </w:pPr>
            <w:r>
              <w:rPr>
                <w:rFonts w:ascii="Times New Roman" w:eastAsia="Times New Roman" w:hAnsi="Times New Roman"/>
                <w:b/>
                <w:sz w:val="24"/>
              </w:rPr>
              <w:t xml:space="preserve">Accuracy </w:t>
            </w:r>
            <w:r>
              <w:t xml:space="preserve"> </w:t>
            </w:r>
          </w:p>
        </w:tc>
        <w:tc>
          <w:tcPr>
            <w:tcW w:w="1875" w:type="dxa"/>
          </w:tcPr>
          <w:p w14:paraId="6A2E03B8" w14:textId="77777777" w:rsidR="001560F4" w:rsidRDefault="001560F4" w:rsidP="009812EC">
            <w:pPr>
              <w:ind w:right="119"/>
              <w:jc w:val="center"/>
            </w:pPr>
            <w:r>
              <w:rPr>
                <w:rFonts w:ascii="Times New Roman" w:eastAsia="Times New Roman" w:hAnsi="Times New Roman"/>
                <w:b/>
                <w:sz w:val="24"/>
              </w:rPr>
              <w:t xml:space="preserve">Precision </w:t>
            </w:r>
            <w:r>
              <w:t xml:space="preserve"> </w:t>
            </w:r>
          </w:p>
        </w:tc>
        <w:tc>
          <w:tcPr>
            <w:tcW w:w="1872" w:type="dxa"/>
          </w:tcPr>
          <w:p w14:paraId="0251A94D" w14:textId="77777777" w:rsidR="001560F4" w:rsidRDefault="001560F4" w:rsidP="009812EC">
            <w:pPr>
              <w:ind w:right="127"/>
              <w:jc w:val="center"/>
            </w:pPr>
            <w:r>
              <w:rPr>
                <w:rFonts w:ascii="Times New Roman" w:eastAsia="Times New Roman" w:hAnsi="Times New Roman"/>
                <w:b/>
                <w:sz w:val="24"/>
              </w:rPr>
              <w:t xml:space="preserve">Recall </w:t>
            </w:r>
            <w:r>
              <w:t xml:space="preserve"> </w:t>
            </w:r>
          </w:p>
        </w:tc>
        <w:tc>
          <w:tcPr>
            <w:tcW w:w="1870" w:type="dxa"/>
          </w:tcPr>
          <w:p w14:paraId="11D8A154" w14:textId="77777777" w:rsidR="001560F4" w:rsidRDefault="001560F4" w:rsidP="009812EC">
            <w:pPr>
              <w:ind w:right="111"/>
              <w:jc w:val="center"/>
            </w:pPr>
            <w:r>
              <w:rPr>
                <w:rFonts w:ascii="Times New Roman" w:eastAsia="Times New Roman" w:hAnsi="Times New Roman"/>
                <w:b/>
                <w:sz w:val="24"/>
              </w:rPr>
              <w:t xml:space="preserve">F1-Score </w:t>
            </w:r>
            <w:r>
              <w:t xml:space="preserve"> </w:t>
            </w:r>
          </w:p>
        </w:tc>
      </w:tr>
      <w:tr w:rsidR="001560F4" w14:paraId="3C0E1845" w14:textId="77777777" w:rsidTr="00F14DAE">
        <w:trPr>
          <w:trHeight w:val="386"/>
        </w:trPr>
        <w:tc>
          <w:tcPr>
            <w:tcW w:w="1870" w:type="dxa"/>
            <w:vAlign w:val="bottom"/>
          </w:tcPr>
          <w:p w14:paraId="4587E2CF" w14:textId="77777777" w:rsidR="001560F4" w:rsidRDefault="001560F4" w:rsidP="009812EC">
            <w:pPr>
              <w:ind w:right="112"/>
              <w:jc w:val="center"/>
            </w:pPr>
            <w:r>
              <w:rPr>
                <w:rFonts w:ascii="Times New Roman" w:eastAsia="Times New Roman" w:hAnsi="Times New Roman"/>
                <w:sz w:val="24"/>
              </w:rPr>
              <w:t xml:space="preserve">KNN </w:t>
            </w:r>
            <w:r>
              <w:t xml:space="preserve"> </w:t>
            </w:r>
          </w:p>
        </w:tc>
        <w:tc>
          <w:tcPr>
            <w:tcW w:w="1870" w:type="dxa"/>
            <w:vAlign w:val="bottom"/>
          </w:tcPr>
          <w:p w14:paraId="0915051B" w14:textId="77777777" w:rsidR="001560F4" w:rsidRDefault="001560F4" w:rsidP="009812EC">
            <w:pPr>
              <w:ind w:right="114"/>
              <w:jc w:val="center"/>
            </w:pPr>
            <w:r>
              <w:rPr>
                <w:rFonts w:ascii="Times New Roman" w:eastAsia="Times New Roman" w:hAnsi="Times New Roman"/>
                <w:sz w:val="24"/>
              </w:rPr>
              <w:t xml:space="preserve">0.6723 </w:t>
            </w:r>
            <w:r>
              <w:t xml:space="preserve"> </w:t>
            </w:r>
          </w:p>
        </w:tc>
        <w:tc>
          <w:tcPr>
            <w:tcW w:w="1875" w:type="dxa"/>
            <w:vAlign w:val="bottom"/>
          </w:tcPr>
          <w:p w14:paraId="0671917D" w14:textId="77777777" w:rsidR="001560F4" w:rsidRDefault="001560F4" w:rsidP="009812EC">
            <w:pPr>
              <w:ind w:right="117"/>
              <w:jc w:val="center"/>
            </w:pPr>
            <w:r>
              <w:rPr>
                <w:rFonts w:ascii="Times New Roman" w:eastAsia="Times New Roman" w:hAnsi="Times New Roman"/>
                <w:sz w:val="24"/>
              </w:rPr>
              <w:t xml:space="preserve">0.7042 </w:t>
            </w:r>
            <w:r>
              <w:t xml:space="preserve"> </w:t>
            </w:r>
          </w:p>
        </w:tc>
        <w:tc>
          <w:tcPr>
            <w:tcW w:w="1872" w:type="dxa"/>
            <w:vAlign w:val="bottom"/>
          </w:tcPr>
          <w:p w14:paraId="4DE7101F" w14:textId="77777777" w:rsidR="001560F4" w:rsidRDefault="001560F4" w:rsidP="009812EC">
            <w:pPr>
              <w:ind w:right="122"/>
              <w:jc w:val="center"/>
            </w:pPr>
            <w:r>
              <w:rPr>
                <w:rFonts w:ascii="Times New Roman" w:eastAsia="Times New Roman" w:hAnsi="Times New Roman"/>
                <w:sz w:val="24"/>
              </w:rPr>
              <w:t>0.2049</w:t>
            </w:r>
            <w:r>
              <w:t xml:space="preserve"> </w:t>
            </w:r>
          </w:p>
        </w:tc>
        <w:tc>
          <w:tcPr>
            <w:tcW w:w="1870" w:type="dxa"/>
            <w:vAlign w:val="bottom"/>
          </w:tcPr>
          <w:p w14:paraId="34625971" w14:textId="77777777" w:rsidR="001560F4" w:rsidRDefault="001560F4" w:rsidP="009812EC">
            <w:pPr>
              <w:ind w:right="112"/>
              <w:jc w:val="center"/>
            </w:pPr>
            <w:r>
              <w:rPr>
                <w:rFonts w:ascii="Times New Roman" w:eastAsia="Times New Roman" w:hAnsi="Times New Roman"/>
                <w:sz w:val="24"/>
              </w:rPr>
              <w:t>0.3175</w:t>
            </w:r>
            <w:r>
              <w:t xml:space="preserve"> </w:t>
            </w:r>
          </w:p>
        </w:tc>
      </w:tr>
      <w:tr w:rsidR="001560F4" w14:paraId="29DCE801" w14:textId="77777777" w:rsidTr="00F14DAE">
        <w:trPr>
          <w:trHeight w:val="386"/>
        </w:trPr>
        <w:tc>
          <w:tcPr>
            <w:tcW w:w="1870" w:type="dxa"/>
            <w:vAlign w:val="bottom"/>
          </w:tcPr>
          <w:p w14:paraId="03C5EF34" w14:textId="77777777" w:rsidR="001560F4" w:rsidRDefault="001560F4" w:rsidP="009812EC">
            <w:r>
              <w:rPr>
                <w:rFonts w:ascii="Times New Roman" w:eastAsia="Times New Roman" w:hAnsi="Times New Roman"/>
                <w:sz w:val="24"/>
              </w:rPr>
              <w:t xml:space="preserve">Random Forest </w:t>
            </w:r>
            <w:r>
              <w:t xml:space="preserve"> </w:t>
            </w:r>
          </w:p>
        </w:tc>
        <w:tc>
          <w:tcPr>
            <w:tcW w:w="1870" w:type="dxa"/>
            <w:vAlign w:val="bottom"/>
          </w:tcPr>
          <w:p w14:paraId="5B765317" w14:textId="77777777" w:rsidR="001560F4" w:rsidRDefault="001560F4" w:rsidP="009812EC">
            <w:pPr>
              <w:ind w:right="114"/>
              <w:jc w:val="center"/>
            </w:pPr>
            <w:r>
              <w:rPr>
                <w:rFonts w:ascii="Times New Roman" w:eastAsia="Times New Roman" w:hAnsi="Times New Roman"/>
                <w:sz w:val="24"/>
              </w:rPr>
              <w:t>0.6921</w:t>
            </w:r>
            <w:r>
              <w:t xml:space="preserve"> </w:t>
            </w:r>
          </w:p>
        </w:tc>
        <w:tc>
          <w:tcPr>
            <w:tcW w:w="1875" w:type="dxa"/>
            <w:vAlign w:val="bottom"/>
          </w:tcPr>
          <w:p w14:paraId="655E71D8" w14:textId="77777777" w:rsidR="001560F4" w:rsidRDefault="001560F4" w:rsidP="009812EC">
            <w:pPr>
              <w:ind w:right="117"/>
              <w:jc w:val="center"/>
            </w:pPr>
            <w:r>
              <w:rPr>
                <w:rFonts w:ascii="Times New Roman" w:eastAsia="Times New Roman" w:hAnsi="Times New Roman"/>
                <w:sz w:val="24"/>
              </w:rPr>
              <w:t>0.6721</w:t>
            </w:r>
            <w:r>
              <w:t xml:space="preserve"> </w:t>
            </w:r>
          </w:p>
        </w:tc>
        <w:tc>
          <w:tcPr>
            <w:tcW w:w="1872" w:type="dxa"/>
            <w:vAlign w:val="bottom"/>
          </w:tcPr>
          <w:p w14:paraId="73425929" w14:textId="77777777" w:rsidR="001560F4" w:rsidRDefault="001560F4" w:rsidP="009812EC">
            <w:pPr>
              <w:ind w:right="122"/>
              <w:jc w:val="center"/>
            </w:pPr>
            <w:r>
              <w:rPr>
                <w:rFonts w:ascii="Times New Roman" w:eastAsia="Times New Roman" w:hAnsi="Times New Roman"/>
                <w:sz w:val="24"/>
              </w:rPr>
              <w:t>0.3361</w:t>
            </w:r>
            <w:r>
              <w:t xml:space="preserve"> </w:t>
            </w:r>
          </w:p>
        </w:tc>
        <w:tc>
          <w:tcPr>
            <w:tcW w:w="1870" w:type="dxa"/>
            <w:vAlign w:val="bottom"/>
          </w:tcPr>
          <w:p w14:paraId="53637719" w14:textId="77777777" w:rsidR="001560F4" w:rsidRDefault="001560F4" w:rsidP="009812EC">
            <w:pPr>
              <w:ind w:right="112"/>
              <w:jc w:val="center"/>
            </w:pPr>
            <w:r>
              <w:rPr>
                <w:rFonts w:ascii="Times New Roman" w:eastAsia="Times New Roman" w:hAnsi="Times New Roman"/>
                <w:sz w:val="24"/>
              </w:rPr>
              <w:t>0.4481</w:t>
            </w:r>
            <w:r>
              <w:t xml:space="preserve"> </w:t>
            </w:r>
          </w:p>
        </w:tc>
      </w:tr>
      <w:tr w:rsidR="001560F4" w14:paraId="31E8A3B0" w14:textId="77777777" w:rsidTr="00F14DAE">
        <w:trPr>
          <w:trHeight w:val="380"/>
        </w:trPr>
        <w:tc>
          <w:tcPr>
            <w:tcW w:w="1870" w:type="dxa"/>
          </w:tcPr>
          <w:p w14:paraId="1ABD33C0" w14:textId="77777777" w:rsidR="001560F4" w:rsidRDefault="001560F4" w:rsidP="009812EC">
            <w:pPr>
              <w:ind w:right="114"/>
              <w:jc w:val="center"/>
            </w:pPr>
            <w:r w:rsidRPr="40670F73">
              <w:rPr>
                <w:rFonts w:ascii="Times New Roman" w:eastAsia="Times New Roman" w:hAnsi="Times New Roman"/>
                <w:sz w:val="24"/>
                <w:lang w:val="en-US"/>
              </w:rPr>
              <w:t xml:space="preserve">XGBoost </w:t>
            </w:r>
            <w:r w:rsidRPr="40670F73">
              <w:rPr>
                <w:lang w:val="en-US"/>
              </w:rPr>
              <w:t xml:space="preserve"> </w:t>
            </w:r>
          </w:p>
        </w:tc>
        <w:tc>
          <w:tcPr>
            <w:tcW w:w="1870" w:type="dxa"/>
          </w:tcPr>
          <w:p w14:paraId="677707DE" w14:textId="77777777" w:rsidR="001560F4" w:rsidRDefault="001560F4" w:rsidP="009812EC">
            <w:pPr>
              <w:ind w:right="114"/>
              <w:jc w:val="center"/>
            </w:pPr>
            <w:r>
              <w:rPr>
                <w:rFonts w:ascii="Times New Roman" w:eastAsia="Times New Roman" w:hAnsi="Times New Roman"/>
                <w:sz w:val="24"/>
              </w:rPr>
              <w:t>0.6860</w:t>
            </w:r>
            <w:r>
              <w:t xml:space="preserve"> </w:t>
            </w:r>
          </w:p>
        </w:tc>
        <w:tc>
          <w:tcPr>
            <w:tcW w:w="1875" w:type="dxa"/>
          </w:tcPr>
          <w:p w14:paraId="5C75B58D" w14:textId="77777777" w:rsidR="001560F4" w:rsidRDefault="001560F4" w:rsidP="009812EC">
            <w:pPr>
              <w:ind w:right="117"/>
              <w:jc w:val="center"/>
            </w:pPr>
            <w:r>
              <w:rPr>
                <w:rFonts w:ascii="Times New Roman" w:eastAsia="Times New Roman" w:hAnsi="Times New Roman"/>
                <w:sz w:val="24"/>
              </w:rPr>
              <w:t>0.6188</w:t>
            </w:r>
            <w:r>
              <w:t xml:space="preserve"> </w:t>
            </w:r>
          </w:p>
        </w:tc>
        <w:tc>
          <w:tcPr>
            <w:tcW w:w="1872" w:type="dxa"/>
          </w:tcPr>
          <w:p w14:paraId="2AC2BD43" w14:textId="77777777" w:rsidR="001560F4" w:rsidRDefault="001560F4" w:rsidP="009812EC">
            <w:pPr>
              <w:ind w:right="122"/>
              <w:jc w:val="center"/>
            </w:pPr>
            <w:r>
              <w:rPr>
                <w:rFonts w:ascii="Times New Roman" w:eastAsia="Times New Roman" w:hAnsi="Times New Roman"/>
                <w:sz w:val="24"/>
              </w:rPr>
              <w:t>0.4057</w:t>
            </w:r>
            <w:r>
              <w:t xml:space="preserve"> </w:t>
            </w:r>
          </w:p>
        </w:tc>
        <w:tc>
          <w:tcPr>
            <w:tcW w:w="1870" w:type="dxa"/>
          </w:tcPr>
          <w:p w14:paraId="0BE3816B" w14:textId="77777777" w:rsidR="001560F4" w:rsidRDefault="001560F4" w:rsidP="0031018C">
            <w:pPr>
              <w:keepNext/>
              <w:ind w:right="112"/>
              <w:jc w:val="center"/>
            </w:pPr>
            <w:r>
              <w:rPr>
                <w:rFonts w:ascii="Times New Roman" w:eastAsia="Times New Roman" w:hAnsi="Times New Roman"/>
                <w:sz w:val="24"/>
              </w:rPr>
              <w:t>0.4901</w:t>
            </w:r>
            <w:r>
              <w:t xml:space="preserve"> </w:t>
            </w:r>
          </w:p>
        </w:tc>
      </w:tr>
    </w:tbl>
    <w:p w14:paraId="5871BC2E" w14:textId="215C700A" w:rsidR="00805335" w:rsidRDefault="0031018C" w:rsidP="0031018C">
      <w:pPr>
        <w:pStyle w:val="Caption"/>
        <w:jc w:val="center"/>
        <w:rPr>
          <w:rFonts w:asciiTheme="majorBidi" w:hAnsiTheme="majorBidi" w:cstheme="majorBidi"/>
          <w:sz w:val="24"/>
        </w:rPr>
      </w:pPr>
      <w:bookmarkStart w:id="39" w:name="_Toc231325060"/>
      <w:r>
        <w:t xml:space="preserve">Table </w:t>
      </w:r>
      <w:r>
        <w:fldChar w:fldCharType="begin"/>
      </w:r>
      <w:r>
        <w:instrText xml:space="preserve"> SEQ Table \* ARABIC </w:instrText>
      </w:r>
      <w:r>
        <w:fldChar w:fldCharType="separate"/>
      </w:r>
      <w:r w:rsidR="003929F9">
        <w:rPr>
          <w:noProof/>
        </w:rPr>
        <w:t>7</w:t>
      </w:r>
      <w:r>
        <w:fldChar w:fldCharType="end"/>
      </w:r>
      <w:r>
        <w:rPr>
          <w:lang w:val="en-US"/>
        </w:rPr>
        <w:t xml:space="preserve">: </w:t>
      </w:r>
      <w:r w:rsidRPr="00D77970">
        <w:rPr>
          <w:lang w:val="en-US"/>
        </w:rPr>
        <w:t>Comparative Performance Evaluation Of Machine Learning Models</w:t>
      </w:r>
      <w:bookmarkEnd w:id="39"/>
    </w:p>
    <w:p w14:paraId="0BABFFA2"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5A659786"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7E1C944D"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21EE7D5B"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5A8BE810"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2FF0E366" w14:textId="77777777" w:rsidR="00805335" w:rsidRDefault="00805335" w:rsidP="00244061">
      <w:pPr>
        <w:shd w:val="clear" w:color="auto" w:fill="FFFFFF"/>
        <w:spacing w:after="150" w:line="345" w:lineRule="atLeast"/>
        <w:textAlignment w:val="baseline"/>
        <w:rPr>
          <w:rFonts w:asciiTheme="majorBidi" w:hAnsiTheme="majorBidi" w:cstheme="majorBidi"/>
          <w:sz w:val="24"/>
        </w:rPr>
      </w:pPr>
    </w:p>
    <w:p w14:paraId="00D7985F" w14:textId="44529A29" w:rsidR="00244061" w:rsidRPr="001E7EC2" w:rsidRDefault="004179E1" w:rsidP="00244061">
      <w:pPr>
        <w:shd w:val="clear" w:color="auto" w:fill="FFFFFF"/>
        <w:spacing w:after="150" w:line="345" w:lineRule="atLeast"/>
        <w:textAlignment w:val="baseline"/>
        <w:rPr>
          <w:rFonts w:asciiTheme="majorBidi" w:hAnsiTheme="majorBidi" w:cstheme="majorBidi"/>
          <w:sz w:val="24"/>
        </w:rPr>
      </w:pPr>
      <w:r w:rsidRPr="001E7EC2">
        <w:rPr>
          <w:rFonts w:asciiTheme="majorBidi" w:hAnsiTheme="majorBidi" w:cstheme="majorBidi"/>
          <w:sz w:val="24"/>
        </w:rPr>
        <w:lastRenderedPageBreak/>
        <w:t>Figure 9 illustrates that Random Forest achieved the highest accuracy of 69.21%,</w:t>
      </w:r>
    </w:p>
    <w:p w14:paraId="2DA76F62" w14:textId="2F0DF0EE" w:rsidR="00963140" w:rsidRPr="00150F20" w:rsidRDefault="004179E1" w:rsidP="0BF31DBF">
      <w:pPr>
        <w:shd w:val="clear" w:color="auto" w:fill="FFFFFF" w:themeFill="background1"/>
        <w:spacing w:after="150" w:line="345" w:lineRule="atLeast"/>
        <w:textAlignment w:val="baseline"/>
        <w:rPr>
          <w:rFonts w:asciiTheme="majorBidi" w:hAnsiTheme="majorBidi" w:cstheme="majorBidi"/>
          <w:sz w:val="24"/>
          <w:lang w:val="en-US"/>
        </w:rPr>
      </w:pPr>
      <w:r w:rsidRPr="0BF31DBF">
        <w:rPr>
          <w:rFonts w:asciiTheme="majorBidi" w:hAnsiTheme="majorBidi" w:cstheme="majorBidi"/>
          <w:sz w:val="24"/>
          <w:lang w:val="en-US"/>
        </w:rPr>
        <w:t>followed by XGBoost at 68.60% and KNN at 67.23%, with all three models performing within a narrow accuracy range of approximately 2%.</w:t>
      </w:r>
    </w:p>
    <w:p w14:paraId="6D6E86A3" w14:textId="77777777" w:rsidR="0031018C" w:rsidRDefault="00E42449" w:rsidP="0031018C">
      <w:pPr>
        <w:keepNext/>
        <w:spacing w:after="0" w:line="240" w:lineRule="auto"/>
        <w:jc w:val="center"/>
      </w:pPr>
      <w:r w:rsidRPr="00E42449">
        <w:rPr>
          <w:noProof/>
          <w:lang w:val="en-US" w:eastAsia="en-US"/>
        </w:rPr>
        <w:drawing>
          <wp:inline distT="0" distB="0" distL="0" distR="0" wp14:anchorId="7718D795" wp14:editId="3A60E57C">
            <wp:extent cx="3580179" cy="2138896"/>
            <wp:effectExtent l="0" t="0" r="1270" b="0"/>
            <wp:docPr id="162430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0515" name=""/>
                    <pic:cNvPicPr/>
                  </pic:nvPicPr>
                  <pic:blipFill>
                    <a:blip r:embed="rId30"/>
                    <a:stretch>
                      <a:fillRect/>
                    </a:stretch>
                  </pic:blipFill>
                  <pic:spPr>
                    <a:xfrm>
                      <a:off x="0" y="0"/>
                      <a:ext cx="3580179" cy="2138896"/>
                    </a:xfrm>
                    <a:prstGeom prst="rect">
                      <a:avLst/>
                    </a:prstGeom>
                  </pic:spPr>
                </pic:pic>
              </a:graphicData>
            </a:graphic>
          </wp:inline>
        </w:drawing>
      </w:r>
    </w:p>
    <w:p w14:paraId="1E5FA100" w14:textId="1CF8E449" w:rsidR="00F04B46" w:rsidRDefault="0031018C" w:rsidP="0031018C">
      <w:pPr>
        <w:pStyle w:val="Caption"/>
        <w:jc w:val="center"/>
      </w:pPr>
      <w:bookmarkStart w:id="40" w:name="_Toc231325046"/>
      <w:r>
        <w:t xml:space="preserve">Figure </w:t>
      </w:r>
      <w:r>
        <w:fldChar w:fldCharType="begin"/>
      </w:r>
      <w:r>
        <w:instrText xml:space="preserve"> SEQ Figure \* ARABIC </w:instrText>
      </w:r>
      <w:r>
        <w:fldChar w:fldCharType="separate"/>
      </w:r>
      <w:r w:rsidR="003929F9">
        <w:rPr>
          <w:noProof/>
        </w:rPr>
        <w:t>9</w:t>
      </w:r>
      <w:r>
        <w:fldChar w:fldCharType="end"/>
      </w:r>
      <w:r>
        <w:rPr>
          <w:lang w:val="en-US"/>
        </w:rPr>
        <w:t xml:space="preserve">: </w:t>
      </w:r>
      <w:r w:rsidRPr="00790711">
        <w:rPr>
          <w:lang w:val="en-US"/>
        </w:rPr>
        <w:t>Accuracy Comparison of Machine Learning Mod</w:t>
      </w:r>
      <w:r>
        <w:rPr>
          <w:lang w:val="en-US"/>
        </w:rPr>
        <w:t>els</w:t>
      </w:r>
      <w:bookmarkEnd w:id="40"/>
    </w:p>
    <w:p w14:paraId="52C93DD0" w14:textId="0B47F269" w:rsidR="00240590" w:rsidRPr="00963140" w:rsidRDefault="00240590" w:rsidP="00963140">
      <w:pPr>
        <w:pStyle w:val="Caption"/>
        <w:jc w:val="center"/>
        <w:rPr>
          <w:rFonts w:ascii="Times New Roman" w:eastAsia="Times New Roman" w:hAnsi="Times New Roman"/>
          <w:color w:val="auto"/>
          <w:kern w:val="0"/>
          <w:sz w:val="24"/>
          <w:lang w:eastAsia="en-US"/>
          <w14:ligatures w14:val="none"/>
        </w:rPr>
      </w:pPr>
    </w:p>
    <w:p w14:paraId="099DD49C" w14:textId="77777777" w:rsidR="004179E1" w:rsidRDefault="004179E1" w:rsidP="0010346B">
      <w:pPr>
        <w:pStyle w:val="Heading3"/>
      </w:pPr>
    </w:p>
    <w:p w14:paraId="124FE790" w14:textId="77777777" w:rsidR="004179E1" w:rsidRDefault="004179E1" w:rsidP="0010346B">
      <w:pPr>
        <w:pStyle w:val="Heading3"/>
      </w:pPr>
    </w:p>
    <w:p w14:paraId="46FFA391" w14:textId="77777777" w:rsidR="004179E1" w:rsidRDefault="004179E1" w:rsidP="0010346B">
      <w:pPr>
        <w:pStyle w:val="Heading3"/>
      </w:pPr>
    </w:p>
    <w:p w14:paraId="71ADE8AE" w14:textId="77777777" w:rsidR="004179E1" w:rsidRDefault="004179E1" w:rsidP="0010346B">
      <w:pPr>
        <w:pStyle w:val="Heading3"/>
      </w:pPr>
    </w:p>
    <w:p w14:paraId="3F212FA9" w14:textId="77777777" w:rsidR="004179E1" w:rsidRPr="004179E1" w:rsidRDefault="004179E1" w:rsidP="004179E1">
      <w:pPr>
        <w:rPr>
          <w:lang w:val="en-US" w:eastAsia="en-US"/>
        </w:rPr>
      </w:pPr>
    </w:p>
    <w:p w14:paraId="7F05B084" w14:textId="77777777" w:rsidR="004179E1" w:rsidRDefault="004179E1" w:rsidP="0010346B">
      <w:pPr>
        <w:pStyle w:val="Heading3"/>
      </w:pPr>
    </w:p>
    <w:p w14:paraId="7A99DF08" w14:textId="77777777" w:rsidR="004179E1" w:rsidRDefault="004179E1" w:rsidP="00244061">
      <w:pPr>
        <w:pStyle w:val="Heading3"/>
        <w:ind w:left="0" w:firstLine="0"/>
      </w:pPr>
    </w:p>
    <w:p w14:paraId="30EC77B9" w14:textId="77777777" w:rsidR="004179E1" w:rsidRPr="004179E1" w:rsidRDefault="004179E1" w:rsidP="004179E1">
      <w:pPr>
        <w:rPr>
          <w:lang w:val="en-US" w:eastAsia="en-US"/>
        </w:rPr>
      </w:pPr>
    </w:p>
    <w:p w14:paraId="1D324627" w14:textId="77777777" w:rsidR="004179E1" w:rsidRDefault="004179E1" w:rsidP="0010346B">
      <w:pPr>
        <w:pStyle w:val="Heading3"/>
      </w:pPr>
    </w:p>
    <w:p w14:paraId="660F1FE3" w14:textId="77777777" w:rsidR="001E7EC2" w:rsidRDefault="001E7EC2" w:rsidP="0010346B">
      <w:pPr>
        <w:pStyle w:val="Heading3"/>
      </w:pPr>
    </w:p>
    <w:p w14:paraId="6320FD5E" w14:textId="77777777" w:rsidR="001E7EC2" w:rsidRDefault="001E7EC2" w:rsidP="0010346B">
      <w:pPr>
        <w:pStyle w:val="Heading3"/>
      </w:pPr>
    </w:p>
    <w:p w14:paraId="66E8AAC9" w14:textId="77777777" w:rsidR="001E7EC2" w:rsidRDefault="001E7EC2" w:rsidP="0010346B">
      <w:pPr>
        <w:pStyle w:val="Heading3"/>
      </w:pPr>
    </w:p>
    <w:p w14:paraId="4273DEDA" w14:textId="77777777" w:rsidR="001E7EC2" w:rsidRPr="001E7EC2" w:rsidRDefault="001E7EC2" w:rsidP="001E7EC2">
      <w:pPr>
        <w:rPr>
          <w:lang w:val="en-US" w:eastAsia="en-US"/>
        </w:rPr>
      </w:pPr>
    </w:p>
    <w:p w14:paraId="4BE2BF0E" w14:textId="7FC5579C" w:rsidR="0010346B" w:rsidRDefault="00217651" w:rsidP="0010346B">
      <w:pPr>
        <w:pStyle w:val="Heading3"/>
      </w:pPr>
      <w:bookmarkStart w:id="41" w:name="_Toc231222568"/>
      <w:r>
        <w:lastRenderedPageBreak/>
        <w:t>6</w:t>
      </w:r>
      <w:r w:rsidR="0010346B">
        <w:t>.2.1 KNN Classification</w:t>
      </w:r>
      <w:bookmarkEnd w:id="41"/>
    </w:p>
    <w:p w14:paraId="306DB3E1" w14:textId="77777777" w:rsidR="001E5161" w:rsidRPr="0070052A" w:rsidRDefault="001E5161" w:rsidP="0070052A">
      <w:pPr>
        <w:spacing w:line="240" w:lineRule="auto"/>
        <w:rPr>
          <w:rFonts w:asciiTheme="majorBidi" w:hAnsiTheme="majorBidi" w:cstheme="majorBidi"/>
        </w:rPr>
      </w:pPr>
      <w:r w:rsidRPr="000A4BB4">
        <w:rPr>
          <w:rStyle w:val="s1"/>
          <w:rFonts w:asciiTheme="majorBidi" w:hAnsiTheme="majorBidi" w:cstheme="majorBidi"/>
          <w:sz w:val="24"/>
          <w:szCs w:val="24"/>
        </w:rPr>
        <w:t>This section presents the implementation, performance evaluation, and analysis of the K-</w:t>
      </w:r>
    </w:p>
    <w:p w14:paraId="7B9A9A5F" w14:textId="77777777" w:rsidR="001E5161" w:rsidRPr="0070052A" w:rsidRDefault="001E5161" w:rsidP="0070052A">
      <w:pPr>
        <w:spacing w:line="240" w:lineRule="auto"/>
        <w:rPr>
          <w:rFonts w:asciiTheme="majorBidi" w:hAnsiTheme="majorBidi" w:cstheme="majorBidi"/>
        </w:rPr>
      </w:pPr>
      <w:r w:rsidRPr="000A4BB4">
        <w:rPr>
          <w:rStyle w:val="s1"/>
          <w:rFonts w:asciiTheme="majorBidi" w:hAnsiTheme="majorBidi" w:cstheme="majorBidi"/>
          <w:sz w:val="24"/>
          <w:szCs w:val="24"/>
        </w:rPr>
        <w:t>Nearest Neighbors (KNN) classifier for the water potability prediction task. Different</w:t>
      </w:r>
    </w:p>
    <w:p w14:paraId="75213455" w14:textId="77777777" w:rsidR="001E5161" w:rsidRPr="0070052A" w:rsidRDefault="001E5161" w:rsidP="0070052A">
      <w:pPr>
        <w:spacing w:line="240" w:lineRule="auto"/>
        <w:rPr>
          <w:rFonts w:asciiTheme="majorBidi" w:hAnsiTheme="majorBidi" w:cstheme="majorBidi"/>
        </w:rPr>
      </w:pPr>
      <w:r w:rsidRPr="000A4BB4">
        <w:rPr>
          <w:rStyle w:val="s1"/>
          <w:rFonts w:asciiTheme="majorBidi" w:hAnsiTheme="majorBidi" w:cstheme="majorBidi"/>
          <w:sz w:val="24"/>
          <w:szCs w:val="24"/>
        </w:rPr>
        <w:t>evaluation techniques were applied to assess the classification capability of the</w:t>
      </w:r>
    </w:p>
    <w:p w14:paraId="15E18A75" w14:textId="77777777" w:rsidR="001E5161" w:rsidRPr="0070052A" w:rsidRDefault="001E5161" w:rsidP="0070052A">
      <w:pPr>
        <w:spacing w:line="240" w:lineRule="auto"/>
        <w:rPr>
          <w:rFonts w:asciiTheme="majorBidi" w:hAnsiTheme="majorBidi" w:cstheme="majorBidi"/>
        </w:rPr>
      </w:pPr>
      <w:r w:rsidRPr="000A4BB4">
        <w:rPr>
          <w:rStyle w:val="s1"/>
          <w:rFonts w:asciiTheme="majorBidi" w:hAnsiTheme="majorBidi" w:cstheme="majorBidi"/>
          <w:sz w:val="24"/>
          <w:szCs w:val="24"/>
        </w:rPr>
        <w:t>implemented KNN model.</w:t>
      </w:r>
    </w:p>
    <w:p w14:paraId="7868B02C" w14:textId="77777777" w:rsidR="00240590" w:rsidRPr="008B6B88" w:rsidRDefault="00240590" w:rsidP="00240590">
      <w:pPr>
        <w:rPr>
          <w:rFonts w:asciiTheme="majorBidi" w:hAnsiTheme="majorBidi" w:cstheme="majorBidi"/>
          <w:sz w:val="24"/>
          <w:lang w:val="en-US" w:eastAsia="en-US"/>
        </w:rPr>
      </w:pPr>
    </w:p>
    <w:p w14:paraId="243B245E" w14:textId="46C9750A" w:rsidR="00215A0E" w:rsidRPr="002A4D29" w:rsidRDefault="00217651" w:rsidP="00215A0E">
      <w:pPr>
        <w:spacing w:after="0" w:line="240" w:lineRule="auto"/>
        <w:rPr>
          <w:rFonts w:asciiTheme="majorBidi" w:eastAsiaTheme="minorEastAsia" w:hAnsiTheme="majorBidi" w:cstheme="majorBidi"/>
          <w:color w:val="153D63" w:themeColor="text2" w:themeTint="E6"/>
          <w:kern w:val="0"/>
          <w:sz w:val="28"/>
          <w:szCs w:val="28"/>
          <w:lang w:val="en-US" w:eastAsia="en-US"/>
          <w14:ligatures w14:val="none"/>
        </w:rPr>
      </w:pPr>
      <w:r>
        <w:rPr>
          <w:rFonts w:asciiTheme="majorBidi" w:eastAsiaTheme="minorEastAsia" w:hAnsiTheme="majorBidi" w:cstheme="majorBidi"/>
          <w:color w:val="153D63" w:themeColor="text2" w:themeTint="E6"/>
          <w:kern w:val="0"/>
          <w:sz w:val="28"/>
          <w:szCs w:val="28"/>
          <w:lang w:val="en-US" w:eastAsia="en-US"/>
          <w14:ligatures w14:val="none"/>
        </w:rPr>
        <w:t>6</w:t>
      </w:r>
      <w:r w:rsidR="00C5352B" w:rsidRPr="002A4D29">
        <w:rPr>
          <w:rFonts w:asciiTheme="majorBidi" w:eastAsiaTheme="minorEastAsia" w:hAnsiTheme="majorBidi" w:cstheme="majorBidi"/>
          <w:color w:val="153D63" w:themeColor="text2" w:themeTint="E6"/>
          <w:kern w:val="0"/>
          <w:sz w:val="28"/>
          <w:szCs w:val="28"/>
          <w:lang w:val="en-US" w:eastAsia="en-US"/>
          <w14:ligatures w14:val="none"/>
        </w:rPr>
        <w:t>.2.1.1</w:t>
      </w:r>
      <w:r w:rsidR="00215A0E" w:rsidRPr="002A4D29">
        <w:rPr>
          <w:rFonts w:asciiTheme="majorBidi" w:eastAsiaTheme="minorEastAsia" w:hAnsiTheme="majorBidi" w:cstheme="majorBidi"/>
          <w:color w:val="153D63" w:themeColor="text2" w:themeTint="E6"/>
          <w:kern w:val="0"/>
          <w:sz w:val="28"/>
          <w:szCs w:val="28"/>
          <w:lang w:val="en-US" w:eastAsia="en-US"/>
          <w14:ligatures w14:val="none"/>
        </w:rPr>
        <w:t xml:space="preserve"> Hyperparameter Tuning for KNN</w:t>
      </w:r>
    </w:p>
    <w:p w14:paraId="0BEEE053" w14:textId="77777777" w:rsidR="00215A0E" w:rsidRPr="008B6B88" w:rsidRDefault="00215A0E" w:rsidP="00215A0E">
      <w:pPr>
        <w:spacing w:after="0" w:line="240" w:lineRule="auto"/>
        <w:rPr>
          <w:rFonts w:asciiTheme="majorBidi" w:eastAsiaTheme="minorEastAsia" w:hAnsiTheme="majorBidi" w:cstheme="majorBidi"/>
          <w:kern w:val="0"/>
          <w:sz w:val="24"/>
          <w:lang w:val="en-US" w:eastAsia="en-US"/>
          <w14:ligatures w14:val="none"/>
        </w:rPr>
      </w:pPr>
      <w:r w:rsidRPr="008B6B88">
        <w:rPr>
          <w:rFonts w:asciiTheme="majorBidi" w:eastAsiaTheme="minorEastAsia" w:hAnsiTheme="majorBidi" w:cstheme="majorBidi"/>
          <w:kern w:val="0"/>
          <w:sz w:val="24"/>
          <w:lang w:val="en-US" w:eastAsia="en-US"/>
          <w14:ligatures w14:val="none"/>
        </w:rPr>
        <w:t>The optimal K value for the KNN classifier was determined by testing multiple K values</w:t>
      </w:r>
    </w:p>
    <w:p w14:paraId="66209024" w14:textId="77777777" w:rsidR="00215A0E" w:rsidRPr="008B6B88" w:rsidRDefault="00215A0E" w:rsidP="00215A0E">
      <w:pPr>
        <w:spacing w:after="0" w:line="240" w:lineRule="auto"/>
        <w:rPr>
          <w:rFonts w:asciiTheme="majorBidi" w:eastAsiaTheme="minorEastAsia" w:hAnsiTheme="majorBidi" w:cstheme="majorBidi"/>
          <w:kern w:val="0"/>
          <w:sz w:val="24"/>
          <w:lang w:val="en-US" w:eastAsia="en-US"/>
          <w14:ligatures w14:val="none"/>
        </w:rPr>
      </w:pPr>
      <w:r w:rsidRPr="008B6B88">
        <w:rPr>
          <w:rFonts w:asciiTheme="majorBidi" w:eastAsiaTheme="minorEastAsia" w:hAnsiTheme="majorBidi" w:cstheme="majorBidi"/>
          <w:kern w:val="0"/>
          <w:sz w:val="24"/>
          <w:lang w:val="en-US" w:eastAsia="en-US"/>
          <w14:ligatures w14:val="none"/>
        </w:rPr>
        <w:t>ranging from 1 to 40. The error rate for each K value was calculated to identify the value</w:t>
      </w:r>
    </w:p>
    <w:p w14:paraId="0A469391" w14:textId="77777777" w:rsidR="00215A0E" w:rsidRPr="008B6B88" w:rsidRDefault="00215A0E" w:rsidP="00215A0E">
      <w:pPr>
        <w:spacing w:after="0" w:line="240" w:lineRule="auto"/>
        <w:rPr>
          <w:rFonts w:asciiTheme="majorBidi" w:eastAsiaTheme="minorEastAsia" w:hAnsiTheme="majorBidi" w:cstheme="majorBidi"/>
          <w:kern w:val="0"/>
          <w:sz w:val="24"/>
          <w:lang w:val="en-US" w:eastAsia="en-US"/>
          <w14:ligatures w14:val="none"/>
        </w:rPr>
      </w:pPr>
      <w:r w:rsidRPr="008B6B88">
        <w:rPr>
          <w:rFonts w:asciiTheme="majorBidi" w:eastAsiaTheme="minorEastAsia" w:hAnsiTheme="majorBidi" w:cstheme="majorBidi"/>
          <w:kern w:val="0"/>
          <w:sz w:val="24"/>
          <w:lang w:val="en-US" w:eastAsia="en-US"/>
          <w14:ligatures w14:val="none"/>
        </w:rPr>
        <w:t>that achieved the lowest prediction error and the best classification stability.</w:t>
      </w:r>
    </w:p>
    <w:p w14:paraId="4C0F6466" w14:textId="6E57066F" w:rsidR="008218B6" w:rsidRPr="0009241A" w:rsidRDefault="0009241A" w:rsidP="0009241A">
      <w:pPr>
        <w:rPr>
          <w:rStyle w:val="s1"/>
          <w:rFonts w:asciiTheme="majorBidi" w:hAnsiTheme="majorBidi" w:cstheme="majorBidi"/>
          <w:sz w:val="24"/>
          <w:szCs w:val="24"/>
          <w:lang w:val="en-US" w:eastAsia="en-US"/>
        </w:rPr>
      </w:pPr>
      <w:r>
        <w:rPr>
          <w:noProof/>
        </w:rPr>
        <mc:AlternateContent>
          <mc:Choice Requires="wps">
            <w:drawing>
              <wp:anchor distT="0" distB="0" distL="114300" distR="114300" simplePos="0" relativeHeight="251658250" behindDoc="0" locked="0" layoutInCell="1" allowOverlap="1" wp14:anchorId="3F103A01" wp14:editId="2D9B479E">
                <wp:simplePos x="0" y="0"/>
                <wp:positionH relativeFrom="column">
                  <wp:posOffset>288463</wp:posOffset>
                </wp:positionH>
                <wp:positionV relativeFrom="paragraph">
                  <wp:posOffset>3143885</wp:posOffset>
                </wp:positionV>
                <wp:extent cx="4987290" cy="635"/>
                <wp:effectExtent l="0" t="0" r="0" b="0"/>
                <wp:wrapTopAndBottom/>
                <wp:docPr id="1412653194" name="Text Box 1"/>
                <wp:cNvGraphicFramePr/>
                <a:graphic xmlns:a="http://schemas.openxmlformats.org/drawingml/2006/main">
                  <a:graphicData uri="http://schemas.microsoft.com/office/word/2010/wordprocessingShape">
                    <wps:wsp>
                      <wps:cNvSpPr txBox="1"/>
                      <wps:spPr>
                        <a:xfrm>
                          <a:off x="0" y="0"/>
                          <a:ext cx="4987290" cy="635"/>
                        </a:xfrm>
                        <a:prstGeom prst="rect">
                          <a:avLst/>
                        </a:prstGeom>
                        <a:solidFill>
                          <a:prstClr val="white"/>
                        </a:solidFill>
                        <a:ln>
                          <a:noFill/>
                        </a:ln>
                      </wps:spPr>
                      <wps:txbx>
                        <w:txbxContent>
                          <w:p w14:paraId="393C470D" w14:textId="5FB58BED" w:rsidR="0009241A" w:rsidRPr="007B6F97" w:rsidRDefault="0009241A" w:rsidP="0009241A">
                            <w:pPr>
                              <w:pStyle w:val="Caption"/>
                              <w:jc w:val="center"/>
                              <w:rPr>
                                <w:rFonts w:asciiTheme="majorBidi" w:hAnsiTheme="majorBidi" w:cstheme="majorBidi"/>
                                <w:noProof/>
                                <w:color w:val="000000"/>
                              </w:rPr>
                            </w:pPr>
                            <w:r>
                              <w:t>Figure 10</w:t>
                            </w:r>
                            <w:r>
                              <w:rPr>
                                <w:lang w:val="en-US"/>
                              </w:rPr>
                              <w:t xml:space="preserve">: </w:t>
                            </w:r>
                            <w:r w:rsidRPr="00434E0A">
                              <w:rPr>
                                <w:lang w:val="en-US"/>
                              </w:rPr>
                              <w:t>Error Rate vs. K Value — KNN Hyperparameter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03A01" id="_x0000_s1028" type="#_x0000_t202" style="position:absolute;margin-left:22.7pt;margin-top:247.55pt;width:392.7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" stroked="f">
                <v:textbox style="mso-fit-shape-to-text:t" inset="0,0,0,0">
                  <w:txbxContent>
                    <w:p w14:paraId="393C470D" w14:textId="5FB58BED" w:rsidR="0009241A" w:rsidRPr="007B6F97" w:rsidRDefault="0009241A" w:rsidP="0009241A">
                      <w:pPr>
                        <w:pStyle w:val="Caption"/>
                        <w:jc w:val="center"/>
                        <w:rPr>
                          <w:rFonts w:asciiTheme="majorBidi" w:hAnsiTheme="majorBidi" w:cstheme="majorBidi"/>
                          <w:noProof/>
                          <w:color w:val="000000"/>
                        </w:rPr>
                      </w:pPr>
                      <w:r>
                        <w:t>Figure 10</w:t>
                      </w:r>
                      <w:r>
                        <w:rPr>
                          <w:lang w:val="en-US"/>
                        </w:rPr>
                        <w:t xml:space="preserve">: </w:t>
                      </w:r>
                      <w:r w:rsidRPr="00434E0A">
                        <w:rPr>
                          <w:lang w:val="en-US"/>
                        </w:rPr>
                        <w:t>Error Rate vs. K Value — KNN Hyperparameter Tuning</w:t>
                      </w:r>
                    </w:p>
                  </w:txbxContent>
                </v:textbox>
                <w10:wrap type="topAndBottom"/>
              </v:shape>
            </w:pict>
          </mc:Fallback>
        </mc:AlternateContent>
      </w:r>
      <w:r w:rsidR="00224DE1">
        <w:rPr>
          <w:rFonts w:asciiTheme="majorBidi" w:hAnsiTheme="majorBidi" w:cstheme="majorBidi"/>
          <w:noProof/>
          <w:sz w:val="24"/>
          <w:lang w:val="en-US" w:eastAsia="en-US"/>
        </w:rPr>
        <w:drawing>
          <wp:anchor distT="0" distB="0" distL="114300" distR="114300" simplePos="0" relativeHeight="251658240" behindDoc="0" locked="0" layoutInCell="1" allowOverlap="1" wp14:anchorId="31496605" wp14:editId="14662EC7">
            <wp:simplePos x="0" y="0"/>
            <wp:positionH relativeFrom="column">
              <wp:posOffset>353721</wp:posOffset>
            </wp:positionH>
            <wp:positionV relativeFrom="paragraph">
              <wp:posOffset>228885</wp:posOffset>
            </wp:positionV>
            <wp:extent cx="4987573" cy="2858269"/>
            <wp:effectExtent l="0" t="0" r="3810" b="0"/>
            <wp:wrapTopAndBottom/>
            <wp:docPr id="72272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0759" name="Picture 7227207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87573" cy="2858269"/>
                    </a:xfrm>
                    <a:prstGeom prst="rect">
                      <a:avLst/>
                    </a:prstGeom>
                  </pic:spPr>
                </pic:pic>
              </a:graphicData>
            </a:graphic>
            <wp14:sizeRelH relativeFrom="margin">
              <wp14:pctWidth>0</wp14:pctWidth>
            </wp14:sizeRelH>
            <wp14:sizeRelV relativeFrom="margin">
              <wp14:pctHeight>0</wp14:pctHeight>
            </wp14:sizeRelV>
          </wp:anchor>
        </w:drawing>
      </w:r>
    </w:p>
    <w:p w14:paraId="5B24EF35" w14:textId="77777777" w:rsidR="00224DE1" w:rsidRDefault="00224DE1" w:rsidP="000162A7">
      <w:pPr>
        <w:pStyle w:val="p1"/>
        <w:jc w:val="center"/>
        <w:rPr>
          <w:rStyle w:val="s1"/>
          <w:rFonts w:asciiTheme="majorBidi" w:hAnsiTheme="majorBidi" w:cstheme="majorBidi"/>
        </w:rPr>
      </w:pPr>
    </w:p>
    <w:p w14:paraId="54DB2427" w14:textId="77777777" w:rsidR="008218B6" w:rsidRDefault="008218B6" w:rsidP="000162A7">
      <w:pPr>
        <w:pStyle w:val="p1"/>
        <w:jc w:val="center"/>
        <w:rPr>
          <w:rStyle w:val="s1"/>
          <w:rFonts w:asciiTheme="majorBidi" w:hAnsiTheme="majorBidi" w:cstheme="majorBidi"/>
        </w:rPr>
      </w:pPr>
    </w:p>
    <w:p w14:paraId="7DB60315" w14:textId="77777777" w:rsidR="008218B6" w:rsidRPr="00B76609" w:rsidRDefault="008218B6" w:rsidP="000162A7">
      <w:pPr>
        <w:pStyle w:val="p1"/>
        <w:jc w:val="center"/>
        <w:rPr>
          <w:rFonts w:asciiTheme="majorBidi" w:hAnsiTheme="majorBidi" w:cstheme="majorBidi"/>
        </w:rPr>
      </w:pPr>
    </w:p>
    <w:p w14:paraId="0F1D2122" w14:textId="2753A153" w:rsidR="006412A2" w:rsidRPr="008218B6" w:rsidRDefault="006412A2">
      <w:pPr>
        <w:pStyle w:val="p1"/>
        <w:rPr>
          <w:rFonts w:asciiTheme="majorBidi" w:hAnsiTheme="majorBidi" w:cstheme="majorBidi"/>
          <w:sz w:val="24"/>
          <w:szCs w:val="24"/>
        </w:rPr>
      </w:pPr>
      <w:r w:rsidRPr="008218B6">
        <w:rPr>
          <w:rStyle w:val="s1"/>
          <w:rFonts w:asciiTheme="majorBidi" w:hAnsiTheme="majorBidi" w:cstheme="majorBidi"/>
          <w:sz w:val="24"/>
          <w:szCs w:val="24"/>
        </w:rPr>
        <w:t>As illustrated in Figure 1</w:t>
      </w:r>
      <w:r w:rsidR="00C133A5">
        <w:rPr>
          <w:rStyle w:val="s1"/>
          <w:rFonts w:asciiTheme="majorBidi" w:hAnsiTheme="majorBidi" w:cstheme="majorBidi"/>
          <w:sz w:val="24"/>
          <w:szCs w:val="24"/>
        </w:rPr>
        <w:t>0</w:t>
      </w:r>
      <w:r w:rsidRPr="008218B6">
        <w:rPr>
          <w:rStyle w:val="s1"/>
          <w:rFonts w:asciiTheme="majorBidi" w:hAnsiTheme="majorBidi" w:cstheme="majorBidi"/>
          <w:sz w:val="24"/>
          <w:szCs w:val="24"/>
        </w:rPr>
        <w:t>, the error rate gradually decreased as the K value increased. The</w:t>
      </w:r>
    </w:p>
    <w:p w14:paraId="6B8CD244" w14:textId="77777777" w:rsidR="006412A2" w:rsidRPr="008218B6" w:rsidRDefault="006412A2">
      <w:pPr>
        <w:pStyle w:val="p1"/>
        <w:rPr>
          <w:rFonts w:asciiTheme="majorBidi" w:hAnsiTheme="majorBidi" w:cstheme="majorBidi"/>
          <w:sz w:val="24"/>
          <w:szCs w:val="24"/>
        </w:rPr>
      </w:pPr>
      <w:r w:rsidRPr="008218B6">
        <w:rPr>
          <w:rStyle w:val="s1"/>
          <w:rFonts w:asciiTheme="majorBidi" w:hAnsiTheme="majorBidi" w:cstheme="majorBidi"/>
          <w:sz w:val="24"/>
          <w:szCs w:val="24"/>
        </w:rPr>
        <w:t>obtained results showed that the best classification performance was achieved when K = 26,</w:t>
      </w:r>
    </w:p>
    <w:p w14:paraId="146B6E65" w14:textId="77777777" w:rsidR="006412A2" w:rsidRPr="008218B6" w:rsidRDefault="006412A2">
      <w:pPr>
        <w:pStyle w:val="p1"/>
        <w:rPr>
          <w:rFonts w:asciiTheme="majorBidi" w:hAnsiTheme="majorBidi" w:cstheme="majorBidi"/>
          <w:sz w:val="24"/>
          <w:szCs w:val="24"/>
        </w:rPr>
      </w:pPr>
      <w:r w:rsidRPr="008218B6">
        <w:rPr>
          <w:rStyle w:val="s1"/>
          <w:rFonts w:asciiTheme="majorBidi" w:hAnsiTheme="majorBidi" w:cstheme="majorBidi"/>
          <w:sz w:val="24"/>
          <w:szCs w:val="24"/>
        </w:rPr>
        <w:t>with an error rate of 0.3277. The graph additionally demonstrated that selecting</w:t>
      </w:r>
    </w:p>
    <w:p w14:paraId="7876DD8C" w14:textId="210D9C39" w:rsidR="006412A2" w:rsidRPr="008218B6" w:rsidRDefault="006412A2">
      <w:pPr>
        <w:pStyle w:val="p1"/>
        <w:rPr>
          <w:rFonts w:asciiTheme="majorBidi" w:hAnsiTheme="majorBidi" w:cstheme="majorBidi"/>
          <w:sz w:val="24"/>
          <w:szCs w:val="24"/>
        </w:rPr>
      </w:pPr>
      <w:r w:rsidRPr="008218B6">
        <w:rPr>
          <w:rStyle w:val="s1"/>
          <w:rFonts w:asciiTheme="majorBidi" w:hAnsiTheme="majorBidi" w:cstheme="majorBidi"/>
          <w:sz w:val="24"/>
          <w:szCs w:val="24"/>
        </w:rPr>
        <w:lastRenderedPageBreak/>
        <w:t>appropriate K values significantly affects model performance and prediction stability</w:t>
      </w:r>
      <w:r w:rsidR="00F7039C">
        <w:rPr>
          <w:rStyle w:val="s1"/>
          <w:rFonts w:asciiTheme="majorBidi" w:hAnsiTheme="majorBidi" w:cstheme="majorBidi"/>
          <w:sz w:val="24"/>
          <w:szCs w:val="24"/>
        </w:rPr>
        <w:t>.</w:t>
      </w:r>
    </w:p>
    <w:p w14:paraId="02B8FEB3" w14:textId="77777777" w:rsidR="00240590" w:rsidRDefault="00240590" w:rsidP="00240590">
      <w:pPr>
        <w:rPr>
          <w:lang w:val="en-US" w:eastAsia="en-US"/>
        </w:rPr>
      </w:pPr>
    </w:p>
    <w:p w14:paraId="04B5A80B" w14:textId="2C18FA1F" w:rsidR="00EC6143" w:rsidRPr="002A4D29" w:rsidRDefault="00217651" w:rsidP="0070052A">
      <w:pPr>
        <w:pStyle w:val="Heading4"/>
        <w:rPr>
          <w:rFonts w:asciiTheme="majorBidi" w:eastAsiaTheme="minorEastAsia" w:hAnsiTheme="majorBidi" w:cstheme="majorBidi"/>
          <w:color w:val="153D63" w:themeColor="text2" w:themeTint="E6"/>
          <w:kern w:val="0"/>
          <w:szCs w:val="28"/>
          <w14:ligatures w14:val="none"/>
        </w:rPr>
      </w:pPr>
      <w:bookmarkStart w:id="42" w:name="_Toc231222569"/>
      <w:r>
        <w:rPr>
          <w:rFonts w:eastAsiaTheme="minorEastAsia"/>
        </w:rPr>
        <w:t>6</w:t>
      </w:r>
      <w:r w:rsidR="00241004" w:rsidRPr="002A4D29">
        <w:rPr>
          <w:rFonts w:eastAsiaTheme="minorEastAsia"/>
        </w:rPr>
        <w:t>.2.1.</w:t>
      </w:r>
      <w:r w:rsidR="00EC6143" w:rsidRPr="002A4D29">
        <w:rPr>
          <w:rFonts w:asciiTheme="majorBidi" w:eastAsiaTheme="minorEastAsia" w:hAnsiTheme="majorBidi" w:cstheme="majorBidi"/>
          <w:color w:val="153D63" w:themeColor="text2" w:themeTint="E6"/>
          <w:kern w:val="0"/>
          <w:szCs w:val="28"/>
          <w14:ligatures w14:val="none"/>
        </w:rPr>
        <w:t>2</w:t>
      </w:r>
      <w:r w:rsidR="00F51FFD" w:rsidRPr="002A4D29">
        <w:rPr>
          <w:rFonts w:asciiTheme="majorBidi" w:eastAsiaTheme="minorEastAsia" w:hAnsiTheme="majorBidi" w:cstheme="majorBidi"/>
          <w:color w:val="153D63" w:themeColor="text2" w:themeTint="E6"/>
          <w:kern w:val="0"/>
          <w:szCs w:val="28"/>
          <w:rtl/>
          <w14:ligatures w14:val="none"/>
        </w:rPr>
        <w:t xml:space="preserve"> </w:t>
      </w:r>
      <w:r w:rsidR="00EC6143" w:rsidRPr="002A4D29">
        <w:rPr>
          <w:rFonts w:asciiTheme="majorBidi" w:eastAsiaTheme="minorEastAsia" w:hAnsiTheme="majorBidi" w:cstheme="majorBidi"/>
          <w:color w:val="153D63" w:themeColor="text2" w:themeTint="E6"/>
          <w:kern w:val="0"/>
          <w:szCs w:val="28"/>
          <w14:ligatures w14:val="none"/>
        </w:rPr>
        <w:t>Classification Performance Metrics</w:t>
      </w:r>
      <w:bookmarkEnd w:id="42"/>
    </w:p>
    <w:p w14:paraId="47FC5C74" w14:textId="77777777" w:rsidR="00EC6143" w:rsidRPr="00F34265" w:rsidRDefault="00EC6143" w:rsidP="00EC6143">
      <w:pPr>
        <w:spacing w:after="0" w:line="240" w:lineRule="auto"/>
        <w:rPr>
          <w:rFonts w:asciiTheme="majorBidi" w:eastAsiaTheme="minorEastAsia" w:hAnsiTheme="majorBidi" w:cstheme="majorBidi"/>
          <w:kern w:val="0"/>
          <w:sz w:val="24"/>
          <w:lang w:val="en-US" w:eastAsia="en-US"/>
          <w14:ligatures w14:val="none"/>
        </w:rPr>
      </w:pPr>
      <w:r w:rsidRPr="00F34265">
        <w:rPr>
          <w:rFonts w:asciiTheme="majorBidi" w:eastAsiaTheme="minorEastAsia" w:hAnsiTheme="majorBidi" w:cstheme="majorBidi"/>
          <w:kern w:val="0"/>
          <w:sz w:val="24"/>
          <w:lang w:val="en-US" w:eastAsia="en-US"/>
          <w14:ligatures w14:val="none"/>
        </w:rPr>
        <w:t>Several evaluation metrics were used to assess the predictive performance of the KNN</w:t>
      </w:r>
    </w:p>
    <w:p w14:paraId="3773994B" w14:textId="77777777" w:rsidR="00EC6143" w:rsidRDefault="00EC6143" w:rsidP="00EC6143">
      <w:pPr>
        <w:spacing w:after="0" w:line="240" w:lineRule="auto"/>
        <w:rPr>
          <w:rFonts w:asciiTheme="majorBidi" w:eastAsiaTheme="minorEastAsia" w:hAnsiTheme="majorBidi" w:cstheme="majorBidi"/>
          <w:kern w:val="0"/>
          <w:sz w:val="24"/>
          <w:lang w:val="en-US" w:eastAsia="en-US"/>
          <w14:ligatures w14:val="none"/>
        </w:rPr>
      </w:pPr>
      <w:r w:rsidRPr="00F34265">
        <w:rPr>
          <w:rFonts w:asciiTheme="majorBidi" w:eastAsiaTheme="minorEastAsia" w:hAnsiTheme="majorBidi" w:cstheme="majorBidi"/>
          <w:kern w:val="0"/>
          <w:sz w:val="24"/>
          <w:lang w:val="en-US" w:eastAsia="en-US"/>
          <w14:ligatures w14:val="none"/>
        </w:rPr>
        <w:t>classifier, including accuracy, precision, recall, and F1-score.</w:t>
      </w:r>
    </w:p>
    <w:p w14:paraId="1AEDB27A" w14:textId="77777777" w:rsidR="00A47894" w:rsidRPr="00F34265" w:rsidRDefault="00A47894" w:rsidP="00EC6143">
      <w:pPr>
        <w:spacing w:after="0" w:line="240" w:lineRule="auto"/>
        <w:rPr>
          <w:rFonts w:asciiTheme="majorBidi" w:eastAsiaTheme="minorEastAsia" w:hAnsiTheme="majorBidi" w:cstheme="majorBidi"/>
          <w:kern w:val="0"/>
          <w:sz w:val="24"/>
          <w:lang w:val="en-US" w:eastAsia="en-US"/>
          <w14:ligatures w14:val="none"/>
        </w:rPr>
      </w:pPr>
    </w:p>
    <w:tbl>
      <w:tblPr>
        <w:tblStyle w:val="TableGrid0"/>
        <w:tblW w:w="0" w:type="auto"/>
        <w:tblLook w:val="04A0" w:firstRow="1" w:lastRow="0" w:firstColumn="1" w:lastColumn="0" w:noHBand="0" w:noVBand="1"/>
      </w:tblPr>
      <w:tblGrid>
        <w:gridCol w:w="4320"/>
        <w:gridCol w:w="4320"/>
      </w:tblGrid>
      <w:tr w:rsidR="004D4C91" w:rsidRPr="000A1D87" w14:paraId="4C634EE1" w14:textId="77777777">
        <w:tc>
          <w:tcPr>
            <w:tcW w:w="4320" w:type="dxa"/>
          </w:tcPr>
          <w:p w14:paraId="71F99987"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Metric</w:t>
            </w:r>
          </w:p>
        </w:tc>
        <w:tc>
          <w:tcPr>
            <w:tcW w:w="4320" w:type="dxa"/>
          </w:tcPr>
          <w:p w14:paraId="0F83BFD7"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Value</w:t>
            </w:r>
          </w:p>
        </w:tc>
      </w:tr>
      <w:tr w:rsidR="004D4C91" w:rsidRPr="000A1D87" w14:paraId="37826D52" w14:textId="77777777">
        <w:tc>
          <w:tcPr>
            <w:tcW w:w="4320" w:type="dxa"/>
          </w:tcPr>
          <w:p w14:paraId="18D5FB49"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Accuracy</w:t>
            </w:r>
          </w:p>
        </w:tc>
        <w:tc>
          <w:tcPr>
            <w:tcW w:w="4320" w:type="dxa"/>
          </w:tcPr>
          <w:p w14:paraId="6415E86C"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0.6723</w:t>
            </w:r>
          </w:p>
        </w:tc>
      </w:tr>
      <w:tr w:rsidR="004D4C91" w:rsidRPr="000A1D87" w14:paraId="4D1AC56A" w14:textId="77777777">
        <w:tc>
          <w:tcPr>
            <w:tcW w:w="4320" w:type="dxa"/>
          </w:tcPr>
          <w:p w14:paraId="21A8C6D2"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Precision (Weighted Avg)</w:t>
            </w:r>
          </w:p>
        </w:tc>
        <w:tc>
          <w:tcPr>
            <w:tcW w:w="4320" w:type="dxa"/>
          </w:tcPr>
          <w:p w14:paraId="62E02C92"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0.68</w:t>
            </w:r>
          </w:p>
        </w:tc>
      </w:tr>
      <w:tr w:rsidR="004D4C91" w:rsidRPr="000A1D87" w14:paraId="7DDA5D54" w14:textId="77777777">
        <w:tc>
          <w:tcPr>
            <w:tcW w:w="4320" w:type="dxa"/>
          </w:tcPr>
          <w:p w14:paraId="17144E53"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Recall (Weighted Avg)</w:t>
            </w:r>
          </w:p>
        </w:tc>
        <w:tc>
          <w:tcPr>
            <w:tcW w:w="4320" w:type="dxa"/>
          </w:tcPr>
          <w:p w14:paraId="010D7F54"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0.67</w:t>
            </w:r>
          </w:p>
        </w:tc>
      </w:tr>
      <w:tr w:rsidR="004D4C91" w:rsidRPr="000A1D87" w14:paraId="7E5C1E64" w14:textId="77777777">
        <w:tc>
          <w:tcPr>
            <w:tcW w:w="4320" w:type="dxa"/>
          </w:tcPr>
          <w:p w14:paraId="3D3B58FA" w14:textId="77777777" w:rsidR="004D4C91" w:rsidRPr="000A1D87" w:rsidRDefault="004D4C91" w:rsidP="004D4C91">
            <w:pPr>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F1-Score (Weighted Avg)</w:t>
            </w:r>
          </w:p>
        </w:tc>
        <w:tc>
          <w:tcPr>
            <w:tcW w:w="4320" w:type="dxa"/>
          </w:tcPr>
          <w:p w14:paraId="28D13E9F" w14:textId="77777777" w:rsidR="004D4C91" w:rsidRPr="000A1D87" w:rsidRDefault="004D4C91" w:rsidP="00F13EC6">
            <w:pPr>
              <w:keepNext/>
              <w:spacing w:line="240" w:lineRule="auto"/>
              <w:rPr>
                <w:rFonts w:asciiTheme="majorBidi" w:eastAsiaTheme="minorEastAsia" w:hAnsiTheme="majorBidi" w:cstheme="majorBidi"/>
                <w:color w:val="auto"/>
                <w:kern w:val="0"/>
                <w:szCs w:val="22"/>
                <w:lang w:val="en-US" w:eastAsia="en-US"/>
                <w14:ligatures w14:val="none"/>
              </w:rPr>
            </w:pPr>
            <w:r w:rsidRPr="000A1D87">
              <w:rPr>
                <w:rFonts w:asciiTheme="majorBidi" w:eastAsiaTheme="minorEastAsia" w:hAnsiTheme="majorBidi" w:cstheme="majorBidi"/>
                <w:color w:val="auto"/>
                <w:kern w:val="0"/>
                <w:szCs w:val="22"/>
                <w:lang w:val="en-US" w:eastAsia="en-US"/>
                <w14:ligatures w14:val="none"/>
              </w:rPr>
              <w:t>0.61</w:t>
            </w:r>
          </w:p>
        </w:tc>
      </w:tr>
    </w:tbl>
    <w:p w14:paraId="733DD984" w14:textId="1D6B9684" w:rsidR="004233C5" w:rsidRDefault="00F13EC6" w:rsidP="00F13EC6">
      <w:pPr>
        <w:pStyle w:val="Caption"/>
        <w:jc w:val="center"/>
        <w:rPr>
          <w:rStyle w:val="s1"/>
          <w:rFonts w:asciiTheme="majorBidi" w:hAnsiTheme="majorBidi" w:cstheme="majorBidi"/>
          <w:sz w:val="24"/>
          <w:szCs w:val="24"/>
          <w:rtl/>
        </w:rPr>
      </w:pPr>
      <w:bookmarkStart w:id="43" w:name="_Toc231325061"/>
      <w:r>
        <w:t xml:space="preserve">Table </w:t>
      </w:r>
      <w:r>
        <w:fldChar w:fldCharType="begin"/>
      </w:r>
      <w:r>
        <w:instrText xml:space="preserve"> SEQ Table \* ARABIC </w:instrText>
      </w:r>
      <w:r>
        <w:fldChar w:fldCharType="separate"/>
      </w:r>
      <w:r w:rsidR="003929F9">
        <w:rPr>
          <w:noProof/>
        </w:rPr>
        <w:t>8</w:t>
      </w:r>
      <w:r>
        <w:fldChar w:fldCharType="end"/>
      </w:r>
      <w:r>
        <w:rPr>
          <w:lang w:val="en-US"/>
        </w:rPr>
        <w:t xml:space="preserve">: </w:t>
      </w:r>
      <w:r w:rsidRPr="00DA107B">
        <w:rPr>
          <w:lang w:val="en-US"/>
        </w:rPr>
        <w:t xml:space="preserve">Performance metrics of the </w:t>
      </w:r>
      <w:r>
        <w:rPr>
          <w:lang w:val="en-US"/>
        </w:rPr>
        <w:t xml:space="preserve">KNN </w:t>
      </w:r>
      <w:r w:rsidRPr="00DA107B">
        <w:rPr>
          <w:lang w:val="en-US"/>
        </w:rPr>
        <w:t>classifier.</w:t>
      </w:r>
      <w:bookmarkEnd w:id="43"/>
    </w:p>
    <w:p w14:paraId="67F00BB6" w14:textId="77777777" w:rsidR="002A4D29" w:rsidRDefault="002A4D29">
      <w:pPr>
        <w:pStyle w:val="p1"/>
        <w:rPr>
          <w:rStyle w:val="s1"/>
          <w:rFonts w:asciiTheme="majorBidi" w:hAnsiTheme="majorBidi" w:cstheme="majorBidi"/>
          <w:sz w:val="24"/>
          <w:szCs w:val="24"/>
        </w:rPr>
      </w:pPr>
    </w:p>
    <w:p w14:paraId="21C79DB2" w14:textId="731B23EB" w:rsidR="004233C5" w:rsidRPr="004233C5" w:rsidRDefault="004233C5">
      <w:pPr>
        <w:pStyle w:val="p1"/>
        <w:rPr>
          <w:rFonts w:asciiTheme="majorBidi" w:hAnsiTheme="majorBidi" w:cstheme="majorBidi"/>
          <w:sz w:val="24"/>
          <w:szCs w:val="24"/>
        </w:rPr>
      </w:pPr>
      <w:r w:rsidRPr="004233C5">
        <w:rPr>
          <w:rStyle w:val="s1"/>
          <w:rFonts w:asciiTheme="majorBidi" w:hAnsiTheme="majorBidi" w:cstheme="majorBidi"/>
          <w:sz w:val="24"/>
          <w:szCs w:val="24"/>
        </w:rPr>
        <w:t>The obtained metrics demonstrated that the KNN model achieved moderate classification</w:t>
      </w:r>
    </w:p>
    <w:p w14:paraId="01F96D57" w14:textId="77777777" w:rsidR="004233C5" w:rsidRPr="004233C5" w:rsidRDefault="004233C5">
      <w:pPr>
        <w:pStyle w:val="p1"/>
        <w:rPr>
          <w:rFonts w:asciiTheme="majorBidi" w:hAnsiTheme="majorBidi" w:cstheme="majorBidi"/>
          <w:sz w:val="24"/>
          <w:szCs w:val="24"/>
        </w:rPr>
      </w:pPr>
      <w:r w:rsidRPr="004233C5">
        <w:rPr>
          <w:rStyle w:val="s1"/>
          <w:rFonts w:asciiTheme="majorBidi" w:hAnsiTheme="majorBidi" w:cstheme="majorBidi"/>
          <w:sz w:val="24"/>
          <w:szCs w:val="24"/>
        </w:rPr>
        <w:t>performance in predicting water potability. The model achieved reasonable accuracy;</w:t>
      </w:r>
    </w:p>
    <w:p w14:paraId="58E45482" w14:textId="77777777" w:rsidR="004233C5" w:rsidRPr="004233C5" w:rsidRDefault="004233C5">
      <w:pPr>
        <w:pStyle w:val="p1"/>
        <w:rPr>
          <w:rFonts w:asciiTheme="majorBidi" w:hAnsiTheme="majorBidi" w:cstheme="majorBidi"/>
          <w:sz w:val="24"/>
          <w:szCs w:val="24"/>
        </w:rPr>
      </w:pPr>
      <w:r w:rsidRPr="004233C5">
        <w:rPr>
          <w:rStyle w:val="s1"/>
          <w:rFonts w:asciiTheme="majorBidi" w:hAnsiTheme="majorBidi" w:cstheme="majorBidi"/>
          <w:sz w:val="24"/>
          <w:szCs w:val="24"/>
        </w:rPr>
        <w:t>however, the recall value for potable samples remained relatively low, indicating difficulty</w:t>
      </w:r>
    </w:p>
    <w:p w14:paraId="4A8AD805" w14:textId="77777777" w:rsidR="004233C5" w:rsidRPr="004233C5" w:rsidRDefault="004233C5">
      <w:pPr>
        <w:pStyle w:val="p1"/>
        <w:rPr>
          <w:rFonts w:asciiTheme="majorBidi" w:hAnsiTheme="majorBidi" w:cstheme="majorBidi"/>
          <w:sz w:val="24"/>
          <w:szCs w:val="24"/>
        </w:rPr>
      </w:pPr>
      <w:r w:rsidRPr="004233C5">
        <w:rPr>
          <w:rStyle w:val="s1"/>
          <w:rFonts w:asciiTheme="majorBidi" w:hAnsiTheme="majorBidi" w:cstheme="majorBidi"/>
          <w:sz w:val="24"/>
          <w:szCs w:val="24"/>
        </w:rPr>
        <w:t>in correctly identifying all potable water samples.</w:t>
      </w:r>
    </w:p>
    <w:p w14:paraId="3E16C4DF" w14:textId="77777777" w:rsidR="002A4D29" w:rsidRDefault="002A4D29" w:rsidP="00240590">
      <w:pPr>
        <w:rPr>
          <w:rFonts w:asciiTheme="majorBidi" w:hAnsiTheme="majorBidi" w:cstheme="majorBidi"/>
          <w:sz w:val="24"/>
          <w:lang w:val="en-US" w:eastAsia="en-US"/>
        </w:rPr>
      </w:pPr>
    </w:p>
    <w:p w14:paraId="2185ED71" w14:textId="77777777" w:rsidR="002A4D29" w:rsidRDefault="002A4D29" w:rsidP="00240590">
      <w:pPr>
        <w:rPr>
          <w:rFonts w:asciiTheme="majorBidi" w:hAnsiTheme="majorBidi" w:cstheme="majorBidi"/>
          <w:sz w:val="24"/>
          <w:rtl/>
          <w:lang w:val="en-US" w:eastAsia="en-US"/>
        </w:rPr>
      </w:pPr>
    </w:p>
    <w:p w14:paraId="66372177" w14:textId="1C29EA03" w:rsidR="00CE5DF9" w:rsidRPr="002A4D29" w:rsidRDefault="00217651" w:rsidP="0070052A">
      <w:pPr>
        <w:pStyle w:val="Heading4"/>
        <w:rPr>
          <w:rFonts w:asciiTheme="majorBidi" w:eastAsiaTheme="minorEastAsia" w:hAnsiTheme="majorBidi" w:cstheme="majorBidi"/>
          <w:color w:val="153D63" w:themeColor="text2" w:themeTint="E6"/>
          <w:kern w:val="0"/>
          <w:szCs w:val="28"/>
          <w14:ligatures w14:val="none"/>
        </w:rPr>
      </w:pPr>
      <w:bookmarkStart w:id="44" w:name="_Toc231222570"/>
      <w:r>
        <w:rPr>
          <w:rFonts w:eastAsiaTheme="minorEastAsia"/>
        </w:rPr>
        <w:t>6</w:t>
      </w:r>
      <w:r w:rsidR="001908F9" w:rsidRPr="002A4D29">
        <w:rPr>
          <w:rFonts w:eastAsiaTheme="minorEastAsia"/>
        </w:rPr>
        <w:t xml:space="preserve">.2.1.3 </w:t>
      </w:r>
      <w:r w:rsidR="0027591C">
        <w:rPr>
          <w:rFonts w:asciiTheme="majorBidi" w:eastAsiaTheme="minorEastAsia" w:hAnsiTheme="majorBidi" w:cstheme="majorBidi"/>
          <w:color w:val="153D63" w:themeColor="text2" w:themeTint="E6"/>
          <w:kern w:val="0"/>
          <w:szCs w:val="28"/>
          <w14:ligatures w14:val="none"/>
        </w:rPr>
        <w:t xml:space="preserve">KNN </w:t>
      </w:r>
      <w:r w:rsidR="00CE5DF9" w:rsidRPr="002A4D29">
        <w:rPr>
          <w:rFonts w:asciiTheme="majorBidi" w:eastAsiaTheme="minorEastAsia" w:hAnsiTheme="majorBidi" w:cstheme="majorBidi"/>
          <w:color w:val="153D63" w:themeColor="text2" w:themeTint="E6"/>
          <w:kern w:val="0"/>
          <w:szCs w:val="28"/>
          <w14:ligatures w14:val="none"/>
        </w:rPr>
        <w:t>Classification Report</w:t>
      </w:r>
      <w:bookmarkEnd w:id="44"/>
    </w:p>
    <w:p w14:paraId="4E1C20EA" w14:textId="7ADB427E" w:rsidR="006B227A" w:rsidRPr="006B227A" w:rsidRDefault="006B227A">
      <w:pPr>
        <w:pStyle w:val="p1"/>
        <w:rPr>
          <w:rFonts w:ascii="Times New Roman" w:hAnsi="Times New Roman"/>
          <w:color w:val="auto"/>
          <w:sz w:val="24"/>
          <w:szCs w:val="24"/>
        </w:rPr>
      </w:pPr>
      <w:r w:rsidRPr="006B227A">
        <w:rPr>
          <w:rFonts w:ascii="Times New Roman" w:hAnsi="Times New Roman"/>
          <w:color w:val="auto"/>
          <w:sz w:val="24"/>
          <w:szCs w:val="24"/>
        </w:rPr>
        <w:t>Table 2 presents the classification report of the KNN classifier, including precision, recall, F1-score, and support values for each class.</w:t>
      </w:r>
    </w:p>
    <w:p w14:paraId="6C0BD281" w14:textId="2827939D" w:rsidR="002A4D29" w:rsidRDefault="002A4D29" w:rsidP="002A4D29">
      <w:pPr>
        <w:spacing w:after="0" w:line="240" w:lineRule="auto"/>
        <w:rPr>
          <w:rFonts w:asciiTheme="majorBidi" w:eastAsiaTheme="minorEastAsia" w:hAnsiTheme="majorBidi" w:cstheme="majorBidi"/>
          <w:kern w:val="0"/>
          <w:sz w:val="24"/>
          <w:lang w:val="en-US" w:eastAsia="en-US"/>
          <w14:ligatures w14:val="none"/>
        </w:rPr>
      </w:pPr>
    </w:p>
    <w:p w14:paraId="1612A9CE" w14:textId="77777777" w:rsidR="004E4FE5" w:rsidRDefault="004E4FE5" w:rsidP="00CE5DF9">
      <w:pPr>
        <w:spacing w:after="0" w:line="240" w:lineRule="auto"/>
        <w:rPr>
          <w:rFonts w:asciiTheme="majorBidi" w:eastAsiaTheme="minorEastAsia" w:hAnsiTheme="majorBidi" w:cstheme="majorBidi"/>
          <w:kern w:val="0"/>
          <w:sz w:val="24"/>
          <w:lang w:val="en-US" w:eastAsia="en-US"/>
          <w14:ligatures w14:val="none"/>
        </w:rPr>
      </w:pPr>
    </w:p>
    <w:tbl>
      <w:tblPr>
        <w:tblStyle w:val="TableGrid0"/>
        <w:tblW w:w="0" w:type="auto"/>
        <w:tblLook w:val="04A0" w:firstRow="1" w:lastRow="0" w:firstColumn="1" w:lastColumn="0" w:noHBand="0" w:noVBand="1"/>
      </w:tblPr>
      <w:tblGrid>
        <w:gridCol w:w="1728"/>
        <w:gridCol w:w="1728"/>
        <w:gridCol w:w="1728"/>
        <w:gridCol w:w="1728"/>
        <w:gridCol w:w="1728"/>
      </w:tblGrid>
      <w:tr w:rsidR="004E4FE5" w:rsidRPr="005B16C3" w14:paraId="57CE822C" w14:textId="77777777">
        <w:tc>
          <w:tcPr>
            <w:tcW w:w="1728" w:type="dxa"/>
          </w:tcPr>
          <w:p w14:paraId="758EAB6D"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Class</w:t>
            </w:r>
          </w:p>
        </w:tc>
        <w:tc>
          <w:tcPr>
            <w:tcW w:w="1728" w:type="dxa"/>
          </w:tcPr>
          <w:p w14:paraId="7D537DF0"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Precision</w:t>
            </w:r>
          </w:p>
        </w:tc>
        <w:tc>
          <w:tcPr>
            <w:tcW w:w="1728" w:type="dxa"/>
          </w:tcPr>
          <w:p w14:paraId="07135E72"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Recall</w:t>
            </w:r>
          </w:p>
        </w:tc>
        <w:tc>
          <w:tcPr>
            <w:tcW w:w="1728" w:type="dxa"/>
          </w:tcPr>
          <w:p w14:paraId="0D1AF171"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F1-Score</w:t>
            </w:r>
          </w:p>
        </w:tc>
        <w:tc>
          <w:tcPr>
            <w:tcW w:w="1728" w:type="dxa"/>
          </w:tcPr>
          <w:p w14:paraId="5DAD2E1A"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Support</w:t>
            </w:r>
          </w:p>
        </w:tc>
      </w:tr>
      <w:tr w:rsidR="004E4FE5" w:rsidRPr="005B16C3" w14:paraId="4B25E6F1" w14:textId="77777777">
        <w:tc>
          <w:tcPr>
            <w:tcW w:w="1728" w:type="dxa"/>
          </w:tcPr>
          <w:p w14:paraId="2864ACF3"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Non-Potable</w:t>
            </w:r>
          </w:p>
        </w:tc>
        <w:tc>
          <w:tcPr>
            <w:tcW w:w="1728" w:type="dxa"/>
          </w:tcPr>
          <w:p w14:paraId="394BAD63"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0.67</w:t>
            </w:r>
          </w:p>
        </w:tc>
        <w:tc>
          <w:tcPr>
            <w:tcW w:w="1728" w:type="dxa"/>
          </w:tcPr>
          <w:p w14:paraId="274770E7"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0.95</w:t>
            </w:r>
          </w:p>
        </w:tc>
        <w:tc>
          <w:tcPr>
            <w:tcW w:w="1728" w:type="dxa"/>
          </w:tcPr>
          <w:p w14:paraId="7AC321C2"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0.78</w:t>
            </w:r>
          </w:p>
        </w:tc>
        <w:tc>
          <w:tcPr>
            <w:tcW w:w="1728" w:type="dxa"/>
          </w:tcPr>
          <w:p w14:paraId="2AF3197F"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412</w:t>
            </w:r>
          </w:p>
        </w:tc>
      </w:tr>
      <w:tr w:rsidR="004E4FE5" w:rsidRPr="005B16C3" w14:paraId="7FBF857A" w14:textId="77777777">
        <w:tc>
          <w:tcPr>
            <w:tcW w:w="1728" w:type="dxa"/>
          </w:tcPr>
          <w:p w14:paraId="0819822C"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Potable</w:t>
            </w:r>
          </w:p>
        </w:tc>
        <w:tc>
          <w:tcPr>
            <w:tcW w:w="1728" w:type="dxa"/>
          </w:tcPr>
          <w:p w14:paraId="55A3848F"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0.70</w:t>
            </w:r>
          </w:p>
        </w:tc>
        <w:tc>
          <w:tcPr>
            <w:tcW w:w="1728" w:type="dxa"/>
          </w:tcPr>
          <w:p w14:paraId="7D215316"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0.20</w:t>
            </w:r>
          </w:p>
        </w:tc>
        <w:tc>
          <w:tcPr>
            <w:tcW w:w="1728" w:type="dxa"/>
          </w:tcPr>
          <w:p w14:paraId="027D7DD7" w14:textId="77777777" w:rsidR="004E4FE5" w:rsidRPr="005B16C3" w:rsidRDefault="004E4FE5" w:rsidP="004E4FE5">
            <w:pPr>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0.32</w:t>
            </w:r>
          </w:p>
        </w:tc>
        <w:tc>
          <w:tcPr>
            <w:tcW w:w="1728" w:type="dxa"/>
          </w:tcPr>
          <w:p w14:paraId="2351448C" w14:textId="77777777" w:rsidR="004E4FE5" w:rsidRPr="005B16C3" w:rsidRDefault="004E4FE5" w:rsidP="00F13EC6">
            <w:pPr>
              <w:keepNext/>
              <w:spacing w:line="240" w:lineRule="auto"/>
              <w:rPr>
                <w:rFonts w:asciiTheme="majorBidi" w:eastAsiaTheme="minorEastAsia" w:hAnsiTheme="majorBidi" w:cstheme="majorBidi"/>
                <w:color w:val="auto"/>
                <w:kern w:val="0"/>
                <w:szCs w:val="22"/>
                <w:lang w:val="en-US" w:eastAsia="en-US"/>
                <w14:ligatures w14:val="none"/>
              </w:rPr>
            </w:pPr>
            <w:r w:rsidRPr="005B16C3">
              <w:rPr>
                <w:rFonts w:asciiTheme="majorBidi" w:eastAsiaTheme="minorEastAsia" w:hAnsiTheme="majorBidi" w:cstheme="majorBidi"/>
                <w:color w:val="auto"/>
                <w:kern w:val="0"/>
                <w:szCs w:val="22"/>
                <w:lang w:val="en-US" w:eastAsia="en-US"/>
                <w14:ligatures w14:val="none"/>
              </w:rPr>
              <w:t>244</w:t>
            </w:r>
          </w:p>
        </w:tc>
      </w:tr>
    </w:tbl>
    <w:p w14:paraId="72926737" w14:textId="07ACAAED" w:rsidR="004E4FE5" w:rsidRDefault="00F13EC6" w:rsidP="00B35413">
      <w:pPr>
        <w:pStyle w:val="Caption"/>
        <w:jc w:val="center"/>
        <w:rPr>
          <w:rFonts w:asciiTheme="majorBidi" w:eastAsiaTheme="minorEastAsia" w:hAnsiTheme="majorBidi" w:cstheme="majorBidi"/>
          <w:kern w:val="0"/>
          <w:sz w:val="24"/>
          <w:lang w:val="en-GB" w:eastAsia="en-US"/>
          <w14:ligatures w14:val="none"/>
        </w:rPr>
      </w:pPr>
      <w:bookmarkStart w:id="45" w:name="_Toc231325062"/>
      <w:r>
        <w:t xml:space="preserve">Table </w:t>
      </w:r>
      <w:r>
        <w:fldChar w:fldCharType="begin"/>
      </w:r>
      <w:r>
        <w:instrText xml:space="preserve"> SEQ Table \* ARABIC </w:instrText>
      </w:r>
      <w:r>
        <w:fldChar w:fldCharType="separate"/>
      </w:r>
      <w:r w:rsidR="003929F9">
        <w:rPr>
          <w:noProof/>
        </w:rPr>
        <w:t>9</w:t>
      </w:r>
      <w:r>
        <w:fldChar w:fldCharType="end"/>
      </w:r>
      <w:r>
        <w:rPr>
          <w:lang w:val="en-US"/>
        </w:rPr>
        <w:t xml:space="preserve">: </w:t>
      </w:r>
      <w:r w:rsidRPr="00D15877">
        <w:rPr>
          <w:lang w:val="en-US"/>
        </w:rPr>
        <w:t xml:space="preserve">Classification report of the </w:t>
      </w:r>
      <w:r>
        <w:rPr>
          <w:lang w:val="en-US"/>
        </w:rPr>
        <w:t>KNN classifie</w:t>
      </w:r>
      <w:r w:rsidRPr="00D15877">
        <w:rPr>
          <w:lang w:val="en-US"/>
        </w:rPr>
        <w:t>r.</w:t>
      </w:r>
      <w:bookmarkEnd w:id="45"/>
    </w:p>
    <w:p w14:paraId="40C3446F" w14:textId="77777777" w:rsidR="002A4D29" w:rsidRPr="001908F9" w:rsidRDefault="002A4D29" w:rsidP="004E4FE5">
      <w:pPr>
        <w:spacing w:after="0" w:line="240" w:lineRule="auto"/>
        <w:rPr>
          <w:rFonts w:asciiTheme="majorBidi" w:eastAsiaTheme="minorEastAsia" w:hAnsiTheme="majorBidi" w:cstheme="majorBidi"/>
          <w:kern w:val="0"/>
          <w:sz w:val="24"/>
          <w:lang w:val="en-GB" w:eastAsia="en-US"/>
          <w14:ligatures w14:val="none"/>
        </w:rPr>
      </w:pPr>
    </w:p>
    <w:p w14:paraId="69CAEC92" w14:textId="77777777" w:rsidR="001908F9" w:rsidRPr="001908F9" w:rsidRDefault="001908F9">
      <w:pPr>
        <w:pStyle w:val="p1"/>
        <w:rPr>
          <w:rFonts w:asciiTheme="majorBidi" w:hAnsiTheme="majorBidi" w:cstheme="majorBidi"/>
          <w:sz w:val="24"/>
          <w:szCs w:val="24"/>
        </w:rPr>
      </w:pPr>
      <w:r w:rsidRPr="001908F9">
        <w:rPr>
          <w:rStyle w:val="s1"/>
          <w:rFonts w:asciiTheme="majorBidi" w:hAnsiTheme="majorBidi" w:cstheme="majorBidi"/>
          <w:sz w:val="24"/>
          <w:szCs w:val="24"/>
        </w:rPr>
        <w:t>The detailed classification report showed that the KNN classifier performed significantly</w:t>
      </w:r>
    </w:p>
    <w:p w14:paraId="28E282DE" w14:textId="77777777" w:rsidR="001908F9" w:rsidRPr="001908F9" w:rsidRDefault="001908F9">
      <w:pPr>
        <w:pStyle w:val="p1"/>
        <w:rPr>
          <w:rFonts w:asciiTheme="majorBidi" w:hAnsiTheme="majorBidi" w:cstheme="majorBidi"/>
          <w:sz w:val="24"/>
          <w:szCs w:val="24"/>
        </w:rPr>
      </w:pPr>
      <w:r w:rsidRPr="001908F9">
        <w:rPr>
          <w:rStyle w:val="s1"/>
          <w:rFonts w:asciiTheme="majorBidi" w:hAnsiTheme="majorBidi" w:cstheme="majorBidi"/>
          <w:sz w:val="24"/>
          <w:szCs w:val="24"/>
        </w:rPr>
        <w:t>better in identifying non-potable water samples compared with potable samples. Although</w:t>
      </w:r>
    </w:p>
    <w:p w14:paraId="14C352B9" w14:textId="77777777" w:rsidR="001908F9" w:rsidRPr="001908F9" w:rsidRDefault="001908F9">
      <w:pPr>
        <w:pStyle w:val="p1"/>
        <w:rPr>
          <w:rFonts w:asciiTheme="majorBidi" w:hAnsiTheme="majorBidi" w:cstheme="majorBidi"/>
          <w:sz w:val="24"/>
          <w:szCs w:val="24"/>
        </w:rPr>
      </w:pPr>
      <w:r w:rsidRPr="001908F9">
        <w:rPr>
          <w:rStyle w:val="s1"/>
          <w:rFonts w:asciiTheme="majorBidi" w:hAnsiTheme="majorBidi" w:cstheme="majorBidi"/>
          <w:sz w:val="24"/>
          <w:szCs w:val="24"/>
        </w:rPr>
        <w:t>the precision value for potable samples was acceptable, the recall value remained relatively</w:t>
      </w:r>
    </w:p>
    <w:p w14:paraId="24492F0B" w14:textId="77777777" w:rsidR="001908F9" w:rsidRPr="001908F9" w:rsidRDefault="001908F9">
      <w:pPr>
        <w:pStyle w:val="p1"/>
        <w:rPr>
          <w:rFonts w:asciiTheme="majorBidi" w:hAnsiTheme="majorBidi" w:cstheme="majorBidi"/>
          <w:sz w:val="24"/>
          <w:szCs w:val="24"/>
        </w:rPr>
      </w:pPr>
      <w:r w:rsidRPr="001908F9">
        <w:rPr>
          <w:rStyle w:val="s1"/>
          <w:rFonts w:asciiTheme="majorBidi" w:hAnsiTheme="majorBidi" w:cstheme="majorBidi"/>
          <w:sz w:val="24"/>
          <w:szCs w:val="24"/>
        </w:rPr>
        <w:t>low, indicating that the model failed to correctly identify a noticeable number of potable</w:t>
      </w:r>
    </w:p>
    <w:p w14:paraId="548B751F" w14:textId="1786C3A7" w:rsidR="00F1798F" w:rsidRDefault="001908F9" w:rsidP="00F7039C">
      <w:pPr>
        <w:pStyle w:val="p1"/>
        <w:rPr>
          <w:rStyle w:val="s1"/>
          <w:rFonts w:asciiTheme="majorBidi" w:hAnsiTheme="majorBidi" w:cstheme="majorBidi"/>
          <w:sz w:val="24"/>
          <w:szCs w:val="24"/>
        </w:rPr>
      </w:pPr>
      <w:r w:rsidRPr="001908F9">
        <w:rPr>
          <w:rStyle w:val="s1"/>
          <w:rFonts w:asciiTheme="majorBidi" w:hAnsiTheme="majorBidi" w:cstheme="majorBidi"/>
          <w:sz w:val="24"/>
          <w:szCs w:val="24"/>
        </w:rPr>
        <w:t>observations.</w:t>
      </w:r>
    </w:p>
    <w:p w14:paraId="7D95B656" w14:textId="77777777" w:rsidR="00F7039C" w:rsidRDefault="00F7039C" w:rsidP="00F7039C">
      <w:pPr>
        <w:pStyle w:val="p1"/>
        <w:rPr>
          <w:rStyle w:val="s1"/>
          <w:rFonts w:asciiTheme="majorBidi" w:hAnsiTheme="majorBidi" w:cstheme="majorBidi"/>
          <w:sz w:val="24"/>
          <w:szCs w:val="24"/>
        </w:rPr>
      </w:pPr>
    </w:p>
    <w:p w14:paraId="3729E3B3" w14:textId="77777777" w:rsidR="00F7039C" w:rsidRDefault="00F7039C" w:rsidP="00F7039C">
      <w:pPr>
        <w:pStyle w:val="p1"/>
        <w:rPr>
          <w:rStyle w:val="s1"/>
          <w:rFonts w:asciiTheme="majorBidi" w:hAnsiTheme="majorBidi" w:cstheme="majorBidi"/>
          <w:sz w:val="24"/>
          <w:szCs w:val="24"/>
        </w:rPr>
      </w:pPr>
    </w:p>
    <w:p w14:paraId="73B1234E" w14:textId="77777777" w:rsidR="00F7039C" w:rsidRPr="00F7039C" w:rsidRDefault="00F7039C" w:rsidP="00F7039C">
      <w:pPr>
        <w:pStyle w:val="p1"/>
        <w:rPr>
          <w:rFonts w:asciiTheme="majorBidi" w:hAnsiTheme="majorBidi" w:cstheme="majorBidi"/>
          <w:sz w:val="24"/>
          <w:szCs w:val="24"/>
        </w:rPr>
      </w:pPr>
    </w:p>
    <w:p w14:paraId="183EE6D6" w14:textId="09E155B3" w:rsidR="00A47F4D" w:rsidRPr="002A4D29" w:rsidRDefault="00217651" w:rsidP="0070052A">
      <w:pPr>
        <w:pStyle w:val="Heading4"/>
        <w:rPr>
          <w:rFonts w:asciiTheme="majorBidi" w:eastAsiaTheme="minorEastAsia" w:hAnsiTheme="majorBidi" w:cstheme="majorBidi"/>
          <w:color w:val="153D63" w:themeColor="text2" w:themeTint="E6"/>
          <w:kern w:val="0"/>
          <w:szCs w:val="28"/>
          <w14:ligatures w14:val="none"/>
        </w:rPr>
      </w:pPr>
      <w:bookmarkStart w:id="46" w:name="_Toc231222571"/>
      <w:r>
        <w:rPr>
          <w:rFonts w:eastAsiaTheme="minorEastAsia"/>
        </w:rPr>
        <w:t>6</w:t>
      </w:r>
      <w:r w:rsidR="00A47F4D" w:rsidRPr="002A4D29">
        <w:rPr>
          <w:rFonts w:eastAsiaTheme="minorEastAsia"/>
        </w:rPr>
        <w:t>.2.1.4 Confusion Matrix Analysis</w:t>
      </w:r>
      <w:bookmarkEnd w:id="46"/>
    </w:p>
    <w:p w14:paraId="402A546B" w14:textId="77777777" w:rsidR="00A47F4D" w:rsidRPr="00A47F4D" w:rsidRDefault="00A47F4D" w:rsidP="00A47F4D">
      <w:pPr>
        <w:spacing w:after="0" w:line="240" w:lineRule="auto"/>
        <w:rPr>
          <w:rFonts w:asciiTheme="majorBidi" w:eastAsiaTheme="minorEastAsia" w:hAnsiTheme="majorBidi" w:cstheme="majorBidi"/>
          <w:kern w:val="0"/>
          <w:sz w:val="24"/>
          <w:lang w:val="en-US" w:eastAsia="en-US"/>
          <w14:ligatures w14:val="none"/>
        </w:rPr>
      </w:pPr>
      <w:r w:rsidRPr="00A47F4D">
        <w:rPr>
          <w:rFonts w:asciiTheme="majorBidi" w:eastAsiaTheme="minorEastAsia" w:hAnsiTheme="majorBidi" w:cstheme="majorBidi"/>
          <w:kern w:val="0"/>
          <w:sz w:val="24"/>
          <w:lang w:val="en-US" w:eastAsia="en-US"/>
          <w14:ligatures w14:val="none"/>
        </w:rPr>
        <w:t>The confusion matrix was used to visualize the prediction performance of the implemented</w:t>
      </w:r>
    </w:p>
    <w:p w14:paraId="32F55AF3" w14:textId="3ADF03EF" w:rsidR="00A47F4D" w:rsidRPr="00A47F4D" w:rsidRDefault="00A47F4D" w:rsidP="00A47F4D">
      <w:pPr>
        <w:spacing w:after="0" w:line="240" w:lineRule="auto"/>
        <w:rPr>
          <w:rFonts w:asciiTheme="majorBidi" w:eastAsiaTheme="minorEastAsia" w:hAnsiTheme="majorBidi" w:cstheme="majorBidi"/>
          <w:kern w:val="0"/>
          <w:sz w:val="24"/>
          <w:lang w:val="en-US" w:eastAsia="en-US"/>
          <w14:ligatures w14:val="none"/>
        </w:rPr>
      </w:pPr>
      <w:r w:rsidRPr="00A47F4D">
        <w:rPr>
          <w:rFonts w:asciiTheme="majorBidi" w:eastAsiaTheme="minorEastAsia" w:hAnsiTheme="majorBidi" w:cstheme="majorBidi"/>
          <w:kern w:val="0"/>
          <w:sz w:val="24"/>
          <w:lang w:val="en-US" w:eastAsia="en-US"/>
          <w14:ligatures w14:val="none"/>
        </w:rPr>
        <w:t>KNN classifier</w:t>
      </w:r>
      <w:r w:rsidR="00F1798F">
        <w:rPr>
          <w:rFonts w:asciiTheme="majorBidi" w:eastAsiaTheme="minorEastAsia" w:hAnsiTheme="majorBidi" w:cstheme="majorBidi"/>
          <w:kern w:val="0"/>
          <w:sz w:val="24"/>
          <w:lang w:val="en-US" w:eastAsia="en-US"/>
          <w14:ligatures w14:val="none"/>
        </w:rPr>
        <w:t>.</w:t>
      </w:r>
    </w:p>
    <w:p w14:paraId="2CB99982" w14:textId="4CB430BC" w:rsidR="00A47F4D" w:rsidRDefault="0009241A" w:rsidP="00240590">
      <w:pPr>
        <w:rPr>
          <w:rFonts w:asciiTheme="majorBidi" w:hAnsiTheme="majorBidi" w:cstheme="majorBidi"/>
          <w:sz w:val="24"/>
          <w:lang w:val="en-GB" w:eastAsia="en-US"/>
        </w:rPr>
      </w:pPr>
      <w:r>
        <w:rPr>
          <w:noProof/>
        </w:rPr>
        <mc:AlternateContent>
          <mc:Choice Requires="wps">
            <w:drawing>
              <wp:anchor distT="0" distB="0" distL="114300" distR="114300" simplePos="0" relativeHeight="251658251" behindDoc="0" locked="0" layoutInCell="1" allowOverlap="1" wp14:anchorId="48447999" wp14:editId="6CBB48F4">
                <wp:simplePos x="0" y="0"/>
                <wp:positionH relativeFrom="column">
                  <wp:posOffset>745490</wp:posOffset>
                </wp:positionH>
                <wp:positionV relativeFrom="paragraph">
                  <wp:posOffset>2910205</wp:posOffset>
                </wp:positionV>
                <wp:extent cx="3517265" cy="635"/>
                <wp:effectExtent l="0" t="0" r="0" b="0"/>
                <wp:wrapTopAndBottom/>
                <wp:docPr id="562085970" name="Text Box 1"/>
                <wp:cNvGraphicFramePr/>
                <a:graphic xmlns:a="http://schemas.openxmlformats.org/drawingml/2006/main">
                  <a:graphicData uri="http://schemas.microsoft.com/office/word/2010/wordprocessingShape">
                    <wps:wsp>
                      <wps:cNvSpPr txBox="1"/>
                      <wps:spPr>
                        <a:xfrm>
                          <a:off x="0" y="0"/>
                          <a:ext cx="3517265" cy="635"/>
                        </a:xfrm>
                        <a:prstGeom prst="rect">
                          <a:avLst/>
                        </a:prstGeom>
                        <a:solidFill>
                          <a:prstClr val="white"/>
                        </a:solidFill>
                        <a:ln>
                          <a:noFill/>
                        </a:ln>
                      </wps:spPr>
                      <wps:txbx>
                        <w:txbxContent>
                          <w:p w14:paraId="226EF586" w14:textId="1E75A373" w:rsidR="0009241A" w:rsidRPr="00F13CFA" w:rsidRDefault="0009241A" w:rsidP="0009241A">
                            <w:pPr>
                              <w:pStyle w:val="Caption"/>
                              <w:jc w:val="center"/>
                              <w:rPr>
                                <w:rFonts w:asciiTheme="majorBidi" w:hAnsiTheme="majorBidi" w:cstheme="majorBidi"/>
                                <w:noProof/>
                                <w:color w:val="000000"/>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47999" id="_x0000_s1029" type="#_x0000_t202" style="position:absolute;margin-left:58.7pt;margin-top:229.15pt;width:276.9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" stroked="f">
                <v:textbox style="mso-fit-shape-to-text:t" inset="0,0,0,0">
                  <w:txbxContent>
                    <w:p w14:paraId="226EF586" w14:textId="1E75A373" w:rsidR="0009241A" w:rsidRPr="00F13CFA" w:rsidRDefault="0009241A" w:rsidP="0009241A">
                      <w:pPr>
                        <w:pStyle w:val="Caption"/>
                        <w:jc w:val="center"/>
                        <w:rPr>
                          <w:rFonts w:asciiTheme="majorBidi" w:hAnsiTheme="majorBidi" w:cstheme="majorBidi"/>
                          <w:noProof/>
                          <w:color w:val="000000"/>
                          <w:lang w:val="en-GB"/>
                        </w:rPr>
                      </w:pPr>
                    </w:p>
                  </w:txbxContent>
                </v:textbox>
                <w10:wrap type="topAndBottom"/>
              </v:shape>
            </w:pict>
          </mc:Fallback>
        </mc:AlternateContent>
      </w:r>
      <w:r w:rsidR="00B35413">
        <w:rPr>
          <w:noProof/>
        </w:rPr>
        <mc:AlternateContent>
          <mc:Choice Requires="wps">
            <w:drawing>
              <wp:anchor distT="0" distB="0" distL="114300" distR="114300" simplePos="0" relativeHeight="251658257" behindDoc="0" locked="0" layoutInCell="1" allowOverlap="1" wp14:anchorId="37BE6AF9" wp14:editId="62B61658">
                <wp:simplePos x="0" y="0"/>
                <wp:positionH relativeFrom="column">
                  <wp:posOffset>745490</wp:posOffset>
                </wp:positionH>
                <wp:positionV relativeFrom="paragraph">
                  <wp:posOffset>2910205</wp:posOffset>
                </wp:positionV>
                <wp:extent cx="3517265" cy="635"/>
                <wp:effectExtent l="0" t="0" r="635" b="12065"/>
                <wp:wrapTopAndBottom/>
                <wp:docPr id="1772962212" name="Text Box 1"/>
                <wp:cNvGraphicFramePr/>
                <a:graphic xmlns:a="http://schemas.openxmlformats.org/drawingml/2006/main">
                  <a:graphicData uri="http://schemas.microsoft.com/office/word/2010/wordprocessingShape">
                    <wps:wsp>
                      <wps:cNvSpPr txBox="1"/>
                      <wps:spPr>
                        <a:xfrm>
                          <a:off x="0" y="0"/>
                          <a:ext cx="3517265" cy="635"/>
                        </a:xfrm>
                        <a:prstGeom prst="rect">
                          <a:avLst/>
                        </a:prstGeom>
                        <a:solidFill>
                          <a:prstClr val="white"/>
                        </a:solidFill>
                        <a:ln>
                          <a:noFill/>
                        </a:ln>
                      </wps:spPr>
                      <wps:txbx>
                        <w:txbxContent>
                          <w:p w14:paraId="157093C2" w14:textId="4BC5DFDE" w:rsidR="00B35413" w:rsidRPr="0041495A" w:rsidRDefault="00B35413" w:rsidP="00B35413">
                            <w:pPr>
                              <w:pStyle w:val="Caption"/>
                              <w:jc w:val="center"/>
                              <w:rPr>
                                <w:noProof/>
                                <w:color w:val="000000"/>
                                <w:sz w:val="22"/>
                              </w:rPr>
                            </w:pPr>
                            <w:bookmarkStart w:id="47" w:name="_Toc231325047"/>
                            <w:r>
                              <w:t xml:space="preserve">Figure </w:t>
                            </w:r>
                            <w:r>
                              <w:fldChar w:fldCharType="begin"/>
                            </w:r>
                            <w:r>
                              <w:instrText xml:space="preserve"> SEQ Figure \* ARABIC </w:instrText>
                            </w:r>
                            <w:r>
                              <w:fldChar w:fldCharType="separate"/>
                            </w:r>
                            <w:r w:rsidR="003929F9">
                              <w:rPr>
                                <w:noProof/>
                              </w:rPr>
                              <w:t>10</w:t>
                            </w:r>
                            <w:r>
                              <w:fldChar w:fldCharType="end"/>
                            </w:r>
                            <w:r>
                              <w:rPr>
                                <w:lang w:val="en-US"/>
                              </w:rPr>
                              <w:t xml:space="preserve">: </w:t>
                            </w:r>
                            <w:r w:rsidRPr="008D14CD">
                              <w:rPr>
                                <w:lang w:val="en-US"/>
                              </w:rPr>
                              <w:t>KNN Confusion Matrix (K=26)</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E6AF9" id="_x0000_s1030" type="#_x0000_t202" style="position:absolute;margin-left:58.7pt;margin-top:229.15pt;width:276.9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" stroked="f">
                <v:textbox style="mso-fit-shape-to-text:t" inset="0,0,0,0">
                  <w:txbxContent>
                    <w:p w14:paraId="157093C2" w14:textId="4BC5DFDE" w:rsidR="00B35413" w:rsidRPr="0041495A" w:rsidRDefault="00B35413" w:rsidP="00B35413">
                      <w:pPr>
                        <w:pStyle w:val="Caption"/>
                        <w:jc w:val="center"/>
                        <w:rPr>
                          <w:noProof/>
                          <w:color w:val="000000"/>
                          <w:sz w:val="22"/>
                        </w:rPr>
                      </w:pPr>
                      <w:bookmarkStart w:id="49" w:name="_Toc231325047"/>
                      <w:r>
                        <w:t xml:space="preserve">Figure </w:t>
                      </w:r>
                      <w:r>
                        <w:fldChar w:fldCharType="begin"/>
                      </w:r>
                      <w:r>
                        <w:instrText xml:space="preserve"> SEQ Figure \* ARABIC </w:instrText>
                      </w:r>
                      <w:r>
                        <w:fldChar w:fldCharType="separate"/>
                      </w:r>
                      <w:r w:rsidR="003929F9">
                        <w:rPr>
                          <w:noProof/>
                        </w:rPr>
                        <w:t>10</w:t>
                      </w:r>
                      <w:r>
                        <w:fldChar w:fldCharType="end"/>
                      </w:r>
                      <w:r>
                        <w:rPr>
                          <w:lang w:val="en-US"/>
                        </w:rPr>
                        <w:t xml:space="preserve">: </w:t>
                      </w:r>
                      <w:r w:rsidRPr="008D14CD">
                        <w:rPr>
                          <w:lang w:val="en-US"/>
                        </w:rPr>
                        <w:t>KNN Confusion Matrix (K=26)</w:t>
                      </w:r>
                      <w:bookmarkEnd w:id="49"/>
                    </w:p>
                  </w:txbxContent>
                </v:textbox>
                <w10:wrap type="topAndBottom"/>
              </v:shape>
            </w:pict>
          </mc:Fallback>
        </mc:AlternateContent>
      </w:r>
      <w:r w:rsidR="000B3C30">
        <w:rPr>
          <w:rFonts w:asciiTheme="majorBidi" w:hAnsiTheme="majorBidi" w:cstheme="majorBidi"/>
          <w:noProof/>
          <w:sz w:val="24"/>
          <w:lang w:val="en-GB" w:eastAsia="en-US"/>
        </w:rPr>
        <w:drawing>
          <wp:anchor distT="0" distB="0" distL="114300" distR="114300" simplePos="0" relativeHeight="251658241" behindDoc="0" locked="0" layoutInCell="1" allowOverlap="1" wp14:anchorId="46EBB353" wp14:editId="2BED3083">
            <wp:simplePos x="0" y="0"/>
            <wp:positionH relativeFrom="column">
              <wp:posOffset>745490</wp:posOffset>
            </wp:positionH>
            <wp:positionV relativeFrom="paragraph">
              <wp:posOffset>341630</wp:posOffset>
            </wp:positionV>
            <wp:extent cx="3517265" cy="2511425"/>
            <wp:effectExtent l="0" t="0" r="635" b="3175"/>
            <wp:wrapTopAndBottom/>
            <wp:docPr id="82105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0695" name="Picture 8210506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17265" cy="2511425"/>
                    </a:xfrm>
                    <a:prstGeom prst="rect">
                      <a:avLst/>
                    </a:prstGeom>
                  </pic:spPr>
                </pic:pic>
              </a:graphicData>
            </a:graphic>
            <wp14:sizeRelH relativeFrom="margin">
              <wp14:pctWidth>0</wp14:pctWidth>
            </wp14:sizeRelH>
            <wp14:sizeRelV relativeFrom="margin">
              <wp14:pctHeight>0</wp14:pctHeight>
            </wp14:sizeRelV>
          </wp:anchor>
        </w:drawing>
      </w:r>
    </w:p>
    <w:p w14:paraId="1DA561AA" w14:textId="77777777" w:rsidR="006202E3" w:rsidRPr="008B5151" w:rsidRDefault="006202E3" w:rsidP="005955AC">
      <w:pPr>
        <w:pStyle w:val="p1"/>
        <w:jc w:val="center"/>
        <w:rPr>
          <w:rFonts w:asciiTheme="majorBidi" w:hAnsiTheme="majorBidi" w:cstheme="majorBidi"/>
          <w:sz w:val="24"/>
          <w:szCs w:val="24"/>
        </w:rPr>
      </w:pPr>
    </w:p>
    <w:p w14:paraId="440EBEEA" w14:textId="20D5266E"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 xml:space="preserve">As illustrated in Figure </w:t>
      </w:r>
      <w:r w:rsidR="00C133A5">
        <w:rPr>
          <w:rFonts w:asciiTheme="majorBidi" w:eastAsiaTheme="minorEastAsia" w:hAnsiTheme="majorBidi" w:cstheme="majorBidi"/>
          <w:kern w:val="0"/>
          <w:sz w:val="24"/>
          <w:lang w:val="en-US" w:eastAsia="en-US"/>
          <w14:ligatures w14:val="none"/>
        </w:rPr>
        <w:t>11</w:t>
      </w:r>
      <w:r w:rsidRPr="006202E3">
        <w:rPr>
          <w:rFonts w:asciiTheme="majorBidi" w:eastAsiaTheme="minorEastAsia" w:hAnsiTheme="majorBidi" w:cstheme="majorBidi"/>
          <w:kern w:val="0"/>
          <w:sz w:val="24"/>
          <w:lang w:val="en-US" w:eastAsia="en-US"/>
          <w14:ligatures w14:val="none"/>
        </w:rPr>
        <w:t>, the KNN classifier correctly predicted a large number of non-</w:t>
      </w:r>
    </w:p>
    <w:p w14:paraId="04BEE802"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potable water samples. However, a noticeable number of potable samples were incorrectly</w:t>
      </w:r>
    </w:p>
    <w:p w14:paraId="2AD755C4"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classified as non-potable. This behavior may be attributed to overlapping feature</w:t>
      </w:r>
    </w:p>
    <w:p w14:paraId="22020D28"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distributions within the dataset and the limitations of distance-based classification methods</w:t>
      </w:r>
    </w:p>
    <w:p w14:paraId="2BE7DFA8" w14:textId="639A461D" w:rsidR="002B3F76" w:rsidRDefault="00634AB5" w:rsidP="00B35413">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when handling complex data patterns.</w:t>
      </w:r>
    </w:p>
    <w:p w14:paraId="56FED636" w14:textId="77777777" w:rsidR="00B35413" w:rsidRPr="006202E3" w:rsidRDefault="00B35413" w:rsidP="00B35413">
      <w:pPr>
        <w:spacing w:after="0" w:line="240" w:lineRule="auto"/>
        <w:rPr>
          <w:rFonts w:asciiTheme="majorBidi" w:eastAsiaTheme="minorEastAsia" w:hAnsiTheme="majorBidi" w:cstheme="majorBidi"/>
          <w:kern w:val="0"/>
          <w:sz w:val="24"/>
          <w:lang w:val="en-US" w:eastAsia="en-US"/>
          <w14:ligatures w14:val="none"/>
        </w:rPr>
      </w:pPr>
    </w:p>
    <w:p w14:paraId="249AF952" w14:textId="62178E7C" w:rsidR="00634AB5" w:rsidRPr="002A4D29" w:rsidRDefault="00217651" w:rsidP="0070052A">
      <w:pPr>
        <w:pStyle w:val="Heading4"/>
        <w:rPr>
          <w:rFonts w:asciiTheme="majorBidi" w:eastAsiaTheme="minorEastAsia" w:hAnsiTheme="majorBidi" w:cstheme="majorBidi"/>
          <w:color w:val="153D63" w:themeColor="text2" w:themeTint="E6"/>
          <w:kern w:val="0"/>
          <w:szCs w:val="28"/>
          <w14:ligatures w14:val="none"/>
        </w:rPr>
      </w:pPr>
      <w:bookmarkStart w:id="48" w:name="_Toc231222572"/>
      <w:r>
        <w:rPr>
          <w:rFonts w:eastAsiaTheme="minorEastAsia"/>
        </w:rPr>
        <w:t>6</w:t>
      </w:r>
      <w:r w:rsidR="002B3F76" w:rsidRPr="002A4D29">
        <w:rPr>
          <w:rFonts w:eastAsiaTheme="minorEastAsia"/>
        </w:rPr>
        <w:t>.2.1.</w:t>
      </w:r>
      <w:r w:rsidR="00634AB5" w:rsidRPr="002A4D29">
        <w:rPr>
          <w:rFonts w:asciiTheme="majorBidi" w:eastAsiaTheme="minorEastAsia" w:hAnsiTheme="majorBidi" w:cstheme="majorBidi"/>
          <w:color w:val="153D63" w:themeColor="text2" w:themeTint="E6"/>
          <w:kern w:val="0"/>
          <w:szCs w:val="28"/>
          <w14:ligatures w14:val="none"/>
        </w:rPr>
        <w:t>5</w:t>
      </w:r>
      <w:r w:rsidR="002B3F76" w:rsidRPr="002A4D29">
        <w:rPr>
          <w:rFonts w:asciiTheme="majorBidi" w:eastAsiaTheme="minorEastAsia" w:hAnsiTheme="majorBidi" w:cstheme="majorBidi"/>
          <w:color w:val="153D63" w:themeColor="text2" w:themeTint="E6"/>
          <w:kern w:val="0"/>
          <w:szCs w:val="28"/>
          <w14:ligatures w14:val="none"/>
        </w:rPr>
        <w:t xml:space="preserve"> </w:t>
      </w:r>
      <w:r w:rsidR="00634AB5" w:rsidRPr="002A4D29">
        <w:rPr>
          <w:rFonts w:asciiTheme="majorBidi" w:eastAsiaTheme="minorEastAsia" w:hAnsiTheme="majorBidi" w:cstheme="majorBidi"/>
          <w:color w:val="153D63" w:themeColor="text2" w:themeTint="E6"/>
          <w:kern w:val="0"/>
          <w:szCs w:val="28"/>
          <w14:ligatures w14:val="none"/>
        </w:rPr>
        <w:t>Summary of KNN Results</w:t>
      </w:r>
      <w:bookmarkEnd w:id="48"/>
    </w:p>
    <w:p w14:paraId="685B72F0"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Overall, the K-Nearest Neighbors (KNN) classifier achieved acceptable classification</w:t>
      </w:r>
    </w:p>
    <w:p w14:paraId="17554B37"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performance for the water potability prediction task. The hyperparameter tuning process</w:t>
      </w:r>
    </w:p>
    <w:p w14:paraId="3E333148"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identified K = 26 as the optimal value, and the obtained evaluation metrics demonstrated</w:t>
      </w:r>
    </w:p>
    <w:p w14:paraId="4CF668C1"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moderate predictive capability. The results additionally confirmed that the KNN classifier</w:t>
      </w:r>
    </w:p>
    <w:p w14:paraId="241D8689"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was more effective in identifying non-potable water samples than potable samples. Despite</w:t>
      </w:r>
    </w:p>
    <w:p w14:paraId="1BBF081E" w14:textId="77777777" w:rsidR="00634AB5" w:rsidRPr="006202E3" w:rsidRDefault="00634AB5" w:rsidP="00634AB5">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its acceptable performance, the KNN model remained less effective than ensemble-based</w:t>
      </w:r>
    </w:p>
    <w:p w14:paraId="23A8000A" w14:textId="5EE55111" w:rsidR="00240590" w:rsidRPr="0009241A" w:rsidRDefault="00634AB5" w:rsidP="0009241A">
      <w:pPr>
        <w:spacing w:after="0" w:line="240" w:lineRule="auto"/>
        <w:rPr>
          <w:rFonts w:asciiTheme="majorBidi" w:eastAsiaTheme="minorEastAsia" w:hAnsiTheme="majorBidi" w:cstheme="majorBidi"/>
          <w:kern w:val="0"/>
          <w:sz w:val="24"/>
          <w:lang w:val="en-US" w:eastAsia="en-US"/>
          <w14:ligatures w14:val="none"/>
        </w:rPr>
      </w:pPr>
      <w:r w:rsidRPr="006202E3">
        <w:rPr>
          <w:rFonts w:asciiTheme="majorBidi" w:eastAsiaTheme="minorEastAsia" w:hAnsiTheme="majorBidi" w:cstheme="majorBidi"/>
          <w:kern w:val="0"/>
          <w:sz w:val="24"/>
          <w:lang w:val="en-US" w:eastAsia="en-US"/>
          <w14:ligatures w14:val="none"/>
        </w:rPr>
        <w:t>machine learning approaches for handling complex environmental classification problems</w:t>
      </w:r>
      <w:r w:rsidR="002B3F76">
        <w:rPr>
          <w:rFonts w:asciiTheme="majorBidi" w:eastAsiaTheme="minorEastAsia" w:hAnsiTheme="majorBidi" w:cstheme="majorBidi"/>
          <w:kern w:val="0"/>
          <w:sz w:val="24"/>
          <w:lang w:val="en-US" w:eastAsia="en-US"/>
          <w14:ligatures w14:val="none"/>
        </w:rPr>
        <w:t>.</w:t>
      </w:r>
    </w:p>
    <w:p w14:paraId="58207331" w14:textId="7F4CF011" w:rsidR="00240590" w:rsidRPr="00917FF5" w:rsidRDefault="00217651" w:rsidP="00917FF5">
      <w:pPr>
        <w:pStyle w:val="Heading3"/>
      </w:pPr>
      <w:bookmarkStart w:id="49" w:name="_Toc231222573"/>
      <w:r>
        <w:lastRenderedPageBreak/>
        <w:t>6</w:t>
      </w:r>
      <w:r w:rsidR="0010346B">
        <w:t>.2.2 Random Forest Classification</w:t>
      </w:r>
      <w:bookmarkEnd w:id="49"/>
    </w:p>
    <w:p w14:paraId="70246F5D" w14:textId="76507F65" w:rsidR="00A52BFA" w:rsidRPr="00EA7138" w:rsidRDefault="00000CC1" w:rsidP="00EA7138">
      <w:pPr>
        <w:rPr>
          <w:rFonts w:asciiTheme="majorBidi" w:hAnsiTheme="majorBidi" w:cstheme="majorBidi"/>
          <w:sz w:val="24"/>
          <w:lang w:val="en-US" w:eastAsia="en-US"/>
        </w:rPr>
      </w:pPr>
      <w:r w:rsidRPr="00EA7138">
        <w:rPr>
          <w:rFonts w:asciiTheme="majorBidi" w:hAnsiTheme="majorBidi" w:cstheme="majorBidi"/>
          <w:sz w:val="24"/>
          <w:lang w:val="en-US" w:eastAsia="en-US"/>
        </w:rPr>
        <w:t>This section presents the implementation, performance evaluation, and analysis of the Random Forest classifier for the water potability prediction task. Several evaluation techniques were applied to assess the predictive capability and classification performance of the implemented Random Forest model. Random Forest is an ensemble learning method based on bootstrap aggregation and decision tree randomization techniques introduced by Breiman [</w:t>
      </w:r>
      <w:r w:rsidR="00341153" w:rsidRPr="00EA7138">
        <w:rPr>
          <w:rFonts w:asciiTheme="majorBidi" w:hAnsiTheme="majorBidi" w:cstheme="majorBidi"/>
          <w:sz w:val="24"/>
          <w:lang w:val="en-US" w:eastAsia="en-US"/>
        </w:rPr>
        <w:t>20</w:t>
      </w:r>
      <w:r w:rsidRPr="00EA7138">
        <w:rPr>
          <w:rFonts w:asciiTheme="majorBidi" w:hAnsiTheme="majorBidi" w:cstheme="majorBidi"/>
          <w:sz w:val="24"/>
          <w:lang w:val="en-US" w:eastAsia="en-US"/>
        </w:rPr>
        <w:t>].</w:t>
      </w:r>
    </w:p>
    <w:p w14:paraId="4D28A876" w14:textId="77777777" w:rsidR="0072052E" w:rsidRPr="0072052E" w:rsidRDefault="00217651" w:rsidP="0072052E">
      <w:pPr>
        <w:pStyle w:val="Heading4"/>
        <w:rPr>
          <w:rFonts w:asciiTheme="majorBidi" w:hAnsiTheme="majorBidi" w:cstheme="majorBidi"/>
          <w:b w:val="0"/>
          <w:bCs/>
          <w:color w:val="156082" w:themeColor="accent1"/>
          <w:kern w:val="36"/>
          <w:szCs w:val="28"/>
        </w:rPr>
      </w:pPr>
      <w:bookmarkStart w:id="50" w:name="_Toc231222574"/>
      <w:r w:rsidRPr="0072052E">
        <w:rPr>
          <w:rStyle w:val="Heading4Char"/>
          <w:rFonts w:asciiTheme="majorBidi" w:hAnsiTheme="majorBidi" w:cstheme="majorBidi"/>
          <w:b/>
          <w:bCs/>
          <w:szCs w:val="28"/>
        </w:rPr>
        <w:t>6</w:t>
      </w:r>
      <w:r w:rsidR="00B912FF" w:rsidRPr="0072052E">
        <w:rPr>
          <w:rStyle w:val="Heading4Char"/>
          <w:rFonts w:asciiTheme="majorBidi" w:hAnsiTheme="majorBidi" w:cstheme="majorBidi"/>
          <w:b/>
          <w:szCs w:val="28"/>
        </w:rPr>
        <w:t>.2.2.1 Hyperparameter Tuning for Random Forest</w:t>
      </w:r>
      <w:r w:rsidR="00BE1A67" w:rsidRPr="0072052E">
        <w:rPr>
          <w:rStyle w:val="Heading4Char"/>
          <w:rFonts w:asciiTheme="majorBidi" w:hAnsiTheme="majorBidi" w:cstheme="majorBidi"/>
          <w:b/>
          <w:szCs w:val="28"/>
        </w:rPr>
        <w:t>.</w:t>
      </w:r>
      <w:bookmarkEnd w:id="50"/>
      <w:r w:rsidR="00BE1A67" w:rsidRPr="0072052E">
        <w:rPr>
          <w:rFonts w:asciiTheme="majorBidi" w:hAnsiTheme="majorBidi" w:cstheme="majorBidi"/>
          <w:b w:val="0"/>
          <w:color w:val="156082" w:themeColor="accent1"/>
          <w:kern w:val="36"/>
          <w:szCs w:val="28"/>
        </w:rPr>
        <w:t xml:space="preserve">                                               </w:t>
      </w:r>
    </w:p>
    <w:p w14:paraId="49313CF5" w14:textId="64528797" w:rsidR="00B912FF" w:rsidRPr="00EA7138" w:rsidRDefault="00B912FF" w:rsidP="00EA7138">
      <w:pPr>
        <w:rPr>
          <w:rFonts w:asciiTheme="majorBidi" w:eastAsia="Times New Roman" w:hAnsiTheme="majorBidi" w:cstheme="majorBidi"/>
          <w:color w:val="156082" w:themeColor="accent1"/>
          <w:kern w:val="36"/>
          <w:sz w:val="24"/>
          <w:lang w:val="en-US" w:eastAsia="en-US"/>
        </w:rPr>
      </w:pPr>
      <w:r w:rsidRPr="00EA7138">
        <w:rPr>
          <w:rFonts w:asciiTheme="majorBidi" w:hAnsiTheme="majorBidi" w:cstheme="majorBidi"/>
          <w:sz w:val="24"/>
          <w:lang w:val="en-US" w:eastAsia="en-US"/>
        </w:rPr>
        <w:t>The performance of the Random Forest classifier was optimized through hyperparameter tuning. Different values of the number of trees (n_estimators) and maximum tree depth (max_depth) were tested to determine the optimal configuration for classification performance and model stability.</w:t>
      </w:r>
    </w:p>
    <w:p w14:paraId="00FC5475" w14:textId="06D8E669" w:rsidR="00B912FF" w:rsidRPr="00EA7138" w:rsidRDefault="00B912FF" w:rsidP="00EA7138">
      <w:pPr>
        <w:rPr>
          <w:rFonts w:asciiTheme="majorBidi" w:hAnsiTheme="majorBidi" w:cstheme="majorBidi"/>
          <w:sz w:val="24"/>
          <w:lang w:val="en-US" w:eastAsia="en-US"/>
        </w:rPr>
      </w:pPr>
      <w:r w:rsidRPr="00EA7138">
        <w:rPr>
          <w:rFonts w:asciiTheme="majorBidi" w:hAnsiTheme="majorBidi" w:cstheme="majorBidi"/>
          <w:sz w:val="24"/>
          <w:lang w:val="en-US" w:eastAsia="en-US"/>
        </w:rPr>
        <w:t>The experimental results demonstrated that increasing the number of trees improved classification consistency and reduced prediction variance. Similarly, selecting an appropriate maximum depth helped balance model complexity and overfitting prevention.</w:t>
      </w:r>
    </w:p>
    <w:p w14:paraId="6B40B902" w14:textId="7CFF7645" w:rsidR="00B912FF" w:rsidRPr="0072052E" w:rsidRDefault="00B912FF" w:rsidP="0072052E">
      <w:pPr>
        <w:rPr>
          <w:rFonts w:asciiTheme="majorBidi" w:eastAsiaTheme="minorEastAsia" w:hAnsiTheme="majorBidi" w:cstheme="majorBidi"/>
          <w:color w:val="auto"/>
          <w:kern w:val="0"/>
          <w:sz w:val="24"/>
          <w:lang w:val="en-US" w:eastAsia="en-US"/>
          <w14:ligatures w14:val="none"/>
        </w:rPr>
      </w:pPr>
      <w:r w:rsidRPr="0072052E">
        <w:rPr>
          <w:rFonts w:asciiTheme="majorBidi" w:eastAsiaTheme="minorEastAsia" w:hAnsiTheme="majorBidi" w:cstheme="majorBidi"/>
          <w:color w:val="auto"/>
          <w:kern w:val="0"/>
          <w:sz w:val="24"/>
          <w:lang w:val="en-US" w:eastAsia="en-US"/>
          <w14:ligatures w14:val="none"/>
        </w:rPr>
        <w:t>The optimal Random Forest configuration was achieved using:</w:t>
      </w:r>
    </w:p>
    <w:p w14:paraId="2D067DE3" w14:textId="0E6ECC9E" w:rsidR="00B912FF" w:rsidRPr="0072052E" w:rsidRDefault="00B912FF" w:rsidP="0072052E">
      <w:pPr>
        <w:rPr>
          <w:rFonts w:asciiTheme="majorBidi" w:eastAsia="Times New Roman" w:hAnsiTheme="majorBidi" w:cstheme="majorBidi"/>
          <w:color w:val="auto"/>
          <w:kern w:val="0"/>
          <w:sz w:val="24"/>
          <w:lang w:val="en-US" w:eastAsia="en-US"/>
          <w14:ligatures w14:val="none"/>
        </w:rPr>
      </w:pPr>
      <w:r w:rsidRPr="0072052E">
        <w:rPr>
          <w:rFonts w:asciiTheme="majorBidi" w:eastAsiaTheme="minorEastAsia" w:hAnsiTheme="majorBidi" w:cstheme="majorBidi"/>
          <w:color w:val="auto"/>
          <w:kern w:val="0"/>
          <w:sz w:val="24"/>
          <w:lang w:val="en-US" w:eastAsia="en-US"/>
          <w14:ligatures w14:val="none"/>
        </w:rPr>
        <w:t>n_estimators = 300</w:t>
      </w:r>
    </w:p>
    <w:p w14:paraId="4969EB01" w14:textId="77777777" w:rsidR="00BB1027" w:rsidRPr="0072052E" w:rsidRDefault="00B912FF" w:rsidP="0072052E">
      <w:pPr>
        <w:rPr>
          <w:rFonts w:asciiTheme="majorBidi" w:eastAsia="Times New Roman" w:hAnsiTheme="majorBidi" w:cstheme="majorBidi"/>
          <w:color w:val="auto"/>
          <w:kern w:val="0"/>
          <w:sz w:val="24"/>
          <w:lang w:val="en-US" w:eastAsia="en-US"/>
          <w14:ligatures w14:val="none"/>
        </w:rPr>
      </w:pPr>
      <w:r w:rsidRPr="0072052E">
        <w:rPr>
          <w:rFonts w:asciiTheme="majorBidi" w:eastAsiaTheme="minorEastAsia" w:hAnsiTheme="majorBidi" w:cstheme="majorBidi"/>
          <w:color w:val="auto"/>
          <w:kern w:val="0"/>
          <w:sz w:val="24"/>
          <w:lang w:val="en-US" w:eastAsia="en-US"/>
          <w14:ligatures w14:val="none"/>
        </w:rPr>
        <w:t>max_depth = 2</w:t>
      </w:r>
      <w:r w:rsidR="00BB1027" w:rsidRPr="0072052E">
        <w:rPr>
          <w:rFonts w:asciiTheme="majorBidi" w:eastAsiaTheme="minorEastAsia" w:hAnsiTheme="majorBidi" w:cstheme="majorBidi"/>
          <w:color w:val="auto"/>
          <w:kern w:val="0"/>
          <w:sz w:val="24"/>
          <w:lang w:val="en-US" w:eastAsia="en-US"/>
          <w14:ligatures w14:val="none"/>
        </w:rPr>
        <w:t>0</w:t>
      </w:r>
    </w:p>
    <w:p w14:paraId="534CBCDC" w14:textId="341E728E" w:rsidR="00B912FF" w:rsidRPr="0072052E" w:rsidRDefault="0009241A" w:rsidP="0072052E">
      <w:pPr>
        <w:rPr>
          <w:rFonts w:asciiTheme="majorBidi" w:eastAsia="Times New Roman" w:hAnsiTheme="majorBidi" w:cstheme="majorBidi"/>
          <w:color w:val="auto"/>
          <w:kern w:val="0"/>
          <w:sz w:val="24"/>
          <w:lang w:val="en-US" w:eastAsia="en-US"/>
          <w14:ligatures w14:val="none"/>
        </w:rPr>
      </w:pPr>
      <w:r w:rsidRPr="0072052E">
        <w:rPr>
          <w:rFonts w:asciiTheme="majorBidi" w:hAnsiTheme="majorBidi" w:cstheme="majorBidi"/>
          <w:noProof/>
          <w:sz w:val="24"/>
        </w:rPr>
        <mc:AlternateContent>
          <mc:Choice Requires="wps">
            <w:drawing>
              <wp:anchor distT="0" distB="0" distL="114300" distR="114300" simplePos="0" relativeHeight="251658252" behindDoc="0" locked="0" layoutInCell="1" allowOverlap="1" wp14:anchorId="09F77A0D" wp14:editId="45A40707">
                <wp:simplePos x="0" y="0"/>
                <wp:positionH relativeFrom="column">
                  <wp:posOffset>1044575</wp:posOffset>
                </wp:positionH>
                <wp:positionV relativeFrom="paragraph">
                  <wp:posOffset>2346960</wp:posOffset>
                </wp:positionV>
                <wp:extent cx="3806825" cy="635"/>
                <wp:effectExtent l="0" t="0" r="0" b="0"/>
                <wp:wrapThrough wrapText="bothSides">
                  <wp:wrapPolygon edited="0">
                    <wp:start x="0" y="0"/>
                    <wp:lineTo x="0" y="21600"/>
                    <wp:lineTo x="21600" y="21600"/>
                    <wp:lineTo x="21600" y="0"/>
                  </wp:wrapPolygon>
                </wp:wrapThrough>
                <wp:docPr id="2093177773" name="Text Box 1"/>
                <wp:cNvGraphicFramePr/>
                <a:graphic xmlns:a="http://schemas.openxmlformats.org/drawingml/2006/main">
                  <a:graphicData uri="http://schemas.microsoft.com/office/word/2010/wordprocessingShape">
                    <wps:wsp>
                      <wps:cNvSpPr txBox="1"/>
                      <wps:spPr>
                        <a:xfrm>
                          <a:off x="0" y="0"/>
                          <a:ext cx="3806825" cy="635"/>
                        </a:xfrm>
                        <a:prstGeom prst="rect">
                          <a:avLst/>
                        </a:prstGeom>
                        <a:solidFill>
                          <a:prstClr val="white"/>
                        </a:solidFill>
                        <a:ln>
                          <a:noFill/>
                        </a:ln>
                      </wps:spPr>
                      <wps:txbx>
                        <w:txbxContent>
                          <w:p w14:paraId="7843DBE4" w14:textId="487E9DBB" w:rsidR="0009241A" w:rsidRPr="008622DE" w:rsidRDefault="0009241A" w:rsidP="0009241A">
                            <w:pPr>
                              <w:pStyle w:val="Caption"/>
                              <w:jc w:val="center"/>
                              <w:rPr>
                                <w:rFonts w:ascii="Times New Roman" w:hAnsi="Times New Roman"/>
                                <w:noProof/>
                                <w:kern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77A0D" id="_x0000_s1031" type="#_x0000_t202" style="position:absolute;margin-left:82.25pt;margin-top:184.8pt;width:299.7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" stroked="f">
                <v:textbox style="mso-fit-shape-to-text:t" inset="0,0,0,0">
                  <w:txbxContent>
                    <w:p w14:paraId="7843DBE4" w14:textId="487E9DBB" w:rsidR="0009241A" w:rsidRPr="008622DE" w:rsidRDefault="0009241A" w:rsidP="0009241A">
                      <w:pPr>
                        <w:pStyle w:val="Caption"/>
                        <w:jc w:val="center"/>
                        <w:rPr>
                          <w:rFonts w:ascii="Times New Roman" w:hAnsi="Times New Roman"/>
                          <w:noProof/>
                          <w:kern w:val="0"/>
                        </w:rPr>
                      </w:pPr>
                    </w:p>
                  </w:txbxContent>
                </v:textbox>
                <w10:wrap type="through"/>
              </v:shape>
            </w:pict>
          </mc:Fallback>
        </mc:AlternateContent>
      </w:r>
      <w:r w:rsidR="00B35413">
        <w:rPr>
          <w:noProof/>
        </w:rPr>
        <mc:AlternateContent>
          <mc:Choice Requires="wps">
            <w:drawing>
              <wp:anchor distT="0" distB="0" distL="114300" distR="114300" simplePos="0" relativeHeight="251658258" behindDoc="0" locked="0" layoutInCell="1" allowOverlap="1" wp14:anchorId="0F1D7001" wp14:editId="6B42EE0B">
                <wp:simplePos x="0" y="0"/>
                <wp:positionH relativeFrom="column">
                  <wp:posOffset>1044575</wp:posOffset>
                </wp:positionH>
                <wp:positionV relativeFrom="paragraph">
                  <wp:posOffset>2425700</wp:posOffset>
                </wp:positionV>
                <wp:extent cx="3806825" cy="635"/>
                <wp:effectExtent l="0" t="0" r="3175" b="12065"/>
                <wp:wrapThrough wrapText="bothSides">
                  <wp:wrapPolygon edited="0">
                    <wp:start x="0" y="0"/>
                    <wp:lineTo x="0" y="0"/>
                    <wp:lineTo x="21546" y="0"/>
                    <wp:lineTo x="21546" y="0"/>
                    <wp:lineTo x="0" y="0"/>
                  </wp:wrapPolygon>
                </wp:wrapThrough>
                <wp:docPr id="1698004576" name="Text Box 1"/>
                <wp:cNvGraphicFramePr/>
                <a:graphic xmlns:a="http://schemas.openxmlformats.org/drawingml/2006/main">
                  <a:graphicData uri="http://schemas.microsoft.com/office/word/2010/wordprocessingShape">
                    <wps:wsp>
                      <wps:cNvSpPr txBox="1"/>
                      <wps:spPr>
                        <a:xfrm>
                          <a:off x="0" y="0"/>
                          <a:ext cx="3806825" cy="635"/>
                        </a:xfrm>
                        <a:prstGeom prst="rect">
                          <a:avLst/>
                        </a:prstGeom>
                        <a:solidFill>
                          <a:prstClr val="white"/>
                        </a:solidFill>
                        <a:ln>
                          <a:noFill/>
                        </a:ln>
                      </wps:spPr>
                      <wps:txbx>
                        <w:txbxContent>
                          <w:p w14:paraId="2C485ECA" w14:textId="29A7251B" w:rsidR="00B35413" w:rsidRPr="00114687" w:rsidRDefault="00B35413" w:rsidP="00B35413">
                            <w:pPr>
                              <w:pStyle w:val="Caption"/>
                              <w:jc w:val="center"/>
                              <w:rPr>
                                <w:rFonts w:asciiTheme="majorBidi" w:hAnsiTheme="majorBidi" w:cstheme="majorBidi"/>
                                <w:color w:val="000000"/>
                              </w:rPr>
                            </w:pPr>
                            <w:bookmarkStart w:id="51" w:name="_Toc231325048"/>
                            <w:r>
                              <w:t xml:space="preserve">Figure </w:t>
                            </w:r>
                            <w:r>
                              <w:fldChar w:fldCharType="begin"/>
                            </w:r>
                            <w:r>
                              <w:instrText xml:space="preserve"> SEQ Figure \* ARABIC </w:instrText>
                            </w:r>
                            <w:r>
                              <w:fldChar w:fldCharType="separate"/>
                            </w:r>
                            <w:r w:rsidR="003929F9">
                              <w:rPr>
                                <w:noProof/>
                              </w:rPr>
                              <w:t>11</w:t>
                            </w:r>
                            <w:r>
                              <w:fldChar w:fldCharType="end"/>
                            </w:r>
                            <w:r>
                              <w:rPr>
                                <w:lang w:val="en-US"/>
                              </w:rPr>
                              <w:t xml:space="preserve">: </w:t>
                            </w:r>
                            <w:r w:rsidRPr="006C58BE">
                              <w:rPr>
                                <w:lang w:val="en-US"/>
                              </w:rPr>
                              <w:t>Hyperparameter Tuning for Random Forest Classifier</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D7001" id="_x0000_s1032" type="#_x0000_t202" style="position:absolute;margin-left:82.25pt;margin-top:191pt;width:299.7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" stroked="f">
                <v:textbox style="mso-fit-shape-to-text:t" inset="0,0,0,0">
                  <w:txbxContent>
                    <w:p w14:paraId="2C485ECA" w14:textId="29A7251B" w:rsidR="00B35413" w:rsidRPr="00114687" w:rsidRDefault="00B35413" w:rsidP="00B35413">
                      <w:pPr>
                        <w:pStyle w:val="Caption"/>
                        <w:jc w:val="center"/>
                        <w:rPr>
                          <w:rFonts w:asciiTheme="majorBidi" w:hAnsiTheme="majorBidi" w:cstheme="majorBidi"/>
                          <w:color w:val="000000"/>
                        </w:rPr>
                      </w:pPr>
                      <w:bookmarkStart w:id="54" w:name="_Toc231325048"/>
                      <w:r>
                        <w:t xml:space="preserve">Figure </w:t>
                      </w:r>
                      <w:r>
                        <w:fldChar w:fldCharType="begin"/>
                      </w:r>
                      <w:r>
                        <w:instrText xml:space="preserve"> SEQ Figure \* ARABIC </w:instrText>
                      </w:r>
                      <w:r>
                        <w:fldChar w:fldCharType="separate"/>
                      </w:r>
                      <w:r w:rsidR="003929F9">
                        <w:rPr>
                          <w:noProof/>
                        </w:rPr>
                        <w:t>11</w:t>
                      </w:r>
                      <w:r>
                        <w:fldChar w:fldCharType="end"/>
                      </w:r>
                      <w:r>
                        <w:rPr>
                          <w:lang w:val="en-US"/>
                        </w:rPr>
                        <w:t xml:space="preserve">: </w:t>
                      </w:r>
                      <w:r w:rsidRPr="006C58BE">
                        <w:rPr>
                          <w:lang w:val="en-US"/>
                        </w:rPr>
                        <w:t>Hyperparameter Tuning for Random Forest Classifier</w:t>
                      </w:r>
                      <w:bookmarkEnd w:id="54"/>
                    </w:p>
                  </w:txbxContent>
                </v:textbox>
                <w10:wrap type="through"/>
              </v:shape>
            </w:pict>
          </mc:Fallback>
        </mc:AlternateContent>
      </w:r>
      <w:r w:rsidR="00BE1A67" w:rsidRPr="0072052E">
        <w:rPr>
          <w:rFonts w:asciiTheme="majorBidi" w:eastAsiaTheme="minorEastAsia" w:hAnsiTheme="majorBidi" w:cstheme="majorBidi"/>
          <w:noProof/>
          <w:color w:val="auto"/>
          <w:kern w:val="0"/>
          <w:sz w:val="24"/>
          <w:lang w:eastAsia="en-US"/>
        </w:rPr>
        <w:drawing>
          <wp:anchor distT="0" distB="0" distL="114300" distR="114300" simplePos="0" relativeHeight="251658243" behindDoc="0" locked="0" layoutInCell="1" allowOverlap="1" wp14:anchorId="687CB4E2" wp14:editId="06D98598">
            <wp:simplePos x="0" y="0"/>
            <wp:positionH relativeFrom="column">
              <wp:posOffset>1044575</wp:posOffset>
            </wp:positionH>
            <wp:positionV relativeFrom="paragraph">
              <wp:posOffset>265430</wp:posOffset>
            </wp:positionV>
            <wp:extent cx="3806825" cy="2103120"/>
            <wp:effectExtent l="0" t="0" r="3175" b="5080"/>
            <wp:wrapThrough wrapText="bothSides">
              <wp:wrapPolygon edited="0">
                <wp:start x="0" y="0"/>
                <wp:lineTo x="0" y="21522"/>
                <wp:lineTo x="21546" y="21522"/>
                <wp:lineTo x="21546" y="0"/>
                <wp:lineTo x="0" y="0"/>
              </wp:wrapPolygon>
            </wp:wrapThrough>
            <wp:docPr id="110318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7617" name="Picture 1"/>
                    <pic:cNvPicPr/>
                  </pic:nvPicPr>
                  <pic:blipFill rotWithShape="1">
                    <a:blip r:embed="rId33"/>
                    <a:srcRect r="1266"/>
                    <a:stretch>
                      <a:fillRect/>
                    </a:stretch>
                  </pic:blipFill>
                  <pic:spPr bwMode="auto">
                    <a:xfrm>
                      <a:off x="0" y="0"/>
                      <a:ext cx="3806825" cy="2103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12FF" w:rsidRPr="0072052E">
        <w:rPr>
          <w:rFonts w:asciiTheme="majorBidi" w:eastAsiaTheme="minorEastAsia" w:hAnsiTheme="majorBidi" w:cstheme="majorBidi"/>
          <w:color w:val="auto"/>
          <w:kern w:val="0"/>
          <w:sz w:val="24"/>
          <w:lang w:eastAsia="en-US"/>
          <w14:ligatures w14:val="none"/>
        </w:rPr>
        <w:t>These parameters produced the best classification performance for the water potability dataset.</w:t>
      </w:r>
    </w:p>
    <w:p w14:paraId="5107B8D9" w14:textId="0F109C14" w:rsidR="007349AD" w:rsidRPr="0072052E" w:rsidRDefault="007349AD" w:rsidP="0072052E">
      <w:pPr>
        <w:rPr>
          <w:rFonts w:asciiTheme="majorBidi" w:eastAsiaTheme="minorEastAsia" w:hAnsiTheme="majorBidi" w:cstheme="majorBidi"/>
          <w:color w:val="auto"/>
          <w:kern w:val="0"/>
          <w:sz w:val="24"/>
          <w:lang w:eastAsia="en-US"/>
          <w14:ligatures w14:val="none"/>
        </w:rPr>
      </w:pPr>
    </w:p>
    <w:p w14:paraId="233F047A" w14:textId="77777777" w:rsidR="00B912FF" w:rsidRPr="0072052E" w:rsidRDefault="00B912FF" w:rsidP="0072052E">
      <w:pPr>
        <w:rPr>
          <w:rFonts w:asciiTheme="majorBidi" w:eastAsiaTheme="minorEastAsia" w:hAnsiTheme="majorBidi" w:cstheme="majorBidi"/>
          <w:color w:val="auto"/>
          <w:kern w:val="0"/>
          <w:sz w:val="24"/>
          <w:lang w:eastAsia="en-US"/>
          <w14:ligatures w14:val="none"/>
        </w:rPr>
      </w:pPr>
    </w:p>
    <w:p w14:paraId="23FC3C4B" w14:textId="77777777" w:rsidR="00587200" w:rsidRPr="0072052E" w:rsidRDefault="00587200" w:rsidP="0072052E">
      <w:pPr>
        <w:rPr>
          <w:rFonts w:asciiTheme="majorBidi" w:eastAsiaTheme="minorEastAsia" w:hAnsiTheme="majorBidi" w:cstheme="majorBidi"/>
          <w:color w:val="auto"/>
          <w:kern w:val="0"/>
          <w:sz w:val="24"/>
          <w:lang w:eastAsia="en-US"/>
          <w14:ligatures w14:val="none"/>
        </w:rPr>
      </w:pPr>
    </w:p>
    <w:p w14:paraId="4C9FFA6E" w14:textId="77777777" w:rsidR="00BE1A67" w:rsidRPr="0072052E" w:rsidRDefault="00BE1A67" w:rsidP="0072052E">
      <w:pPr>
        <w:rPr>
          <w:rFonts w:asciiTheme="majorBidi" w:eastAsiaTheme="minorEastAsia" w:hAnsiTheme="majorBidi" w:cstheme="majorBidi"/>
          <w:color w:val="auto"/>
          <w:kern w:val="0"/>
          <w:sz w:val="24"/>
          <w:lang w:eastAsia="en-US"/>
          <w14:ligatures w14:val="none"/>
        </w:rPr>
      </w:pPr>
    </w:p>
    <w:p w14:paraId="252D76DB" w14:textId="77777777" w:rsidR="00BB1027" w:rsidRDefault="00BB1027" w:rsidP="00000CC1">
      <w:pPr>
        <w:spacing w:before="100" w:beforeAutospacing="1" w:after="100" w:afterAutospacing="1" w:line="240" w:lineRule="auto"/>
        <w:rPr>
          <w:rFonts w:ascii="Times New Roman" w:eastAsiaTheme="minorEastAsia" w:hAnsi="Times New Roman"/>
          <w:color w:val="auto"/>
          <w:kern w:val="0"/>
          <w:sz w:val="24"/>
          <w:lang w:eastAsia="en-US"/>
          <w14:ligatures w14:val="none"/>
        </w:rPr>
      </w:pPr>
    </w:p>
    <w:p w14:paraId="08E36A63" w14:textId="77777777" w:rsidR="00587200" w:rsidRDefault="00587200" w:rsidP="00000CC1">
      <w:pPr>
        <w:spacing w:before="100" w:beforeAutospacing="1" w:after="100" w:afterAutospacing="1" w:line="240" w:lineRule="auto"/>
        <w:rPr>
          <w:rFonts w:ascii="Times New Roman" w:eastAsiaTheme="minorEastAsia" w:hAnsi="Times New Roman"/>
          <w:color w:val="auto"/>
          <w:kern w:val="0"/>
          <w:sz w:val="24"/>
          <w:lang w:eastAsia="en-US"/>
          <w14:ligatures w14:val="none"/>
        </w:rPr>
      </w:pPr>
    </w:p>
    <w:p w14:paraId="3782F2FC" w14:textId="77777777" w:rsidR="009D43E6" w:rsidRPr="009D43E6" w:rsidRDefault="00217651" w:rsidP="009D43E6">
      <w:pPr>
        <w:pStyle w:val="Heading4"/>
        <w:rPr>
          <w:b w:val="0"/>
          <w:bCs/>
          <w:szCs w:val="28"/>
        </w:rPr>
      </w:pPr>
      <w:bookmarkStart w:id="52" w:name="_Toc231222575"/>
      <w:r w:rsidRPr="009D43E6">
        <w:rPr>
          <w:rStyle w:val="Heading4Char"/>
          <w:rFonts w:asciiTheme="majorBidi" w:hAnsiTheme="majorBidi" w:cstheme="majorBidi"/>
          <w:b/>
          <w:bCs/>
          <w:szCs w:val="28"/>
        </w:rPr>
        <w:lastRenderedPageBreak/>
        <w:t>6</w:t>
      </w:r>
      <w:r w:rsidR="00BE1A67" w:rsidRPr="009D43E6">
        <w:rPr>
          <w:rStyle w:val="Heading4Char"/>
          <w:rFonts w:asciiTheme="majorBidi" w:hAnsiTheme="majorBidi" w:cstheme="majorBidi"/>
          <w:b/>
          <w:bCs/>
          <w:szCs w:val="28"/>
        </w:rPr>
        <w:t>.</w:t>
      </w:r>
      <w:r w:rsidR="00904405" w:rsidRPr="009D43E6">
        <w:rPr>
          <w:rStyle w:val="Heading4Char"/>
          <w:rFonts w:asciiTheme="majorBidi" w:hAnsiTheme="majorBidi" w:cstheme="majorBidi"/>
          <w:b/>
          <w:bCs/>
          <w:szCs w:val="28"/>
        </w:rPr>
        <w:t>2.2.2</w:t>
      </w:r>
      <w:r w:rsidR="009D43E6" w:rsidRPr="009D43E6">
        <w:rPr>
          <w:rStyle w:val="Heading4Char"/>
          <w:rFonts w:asciiTheme="majorBidi" w:eastAsia="Calibri" w:hAnsiTheme="majorBidi" w:cstheme="majorBidi"/>
          <w:b/>
          <w:bCs/>
          <w:szCs w:val="28"/>
        </w:rPr>
        <w:t xml:space="preserve"> </w:t>
      </w:r>
      <w:r w:rsidR="00904405" w:rsidRPr="009D43E6">
        <w:rPr>
          <w:rStyle w:val="Heading4Char"/>
          <w:rFonts w:asciiTheme="majorBidi" w:hAnsiTheme="majorBidi" w:cstheme="majorBidi"/>
          <w:b/>
          <w:bCs/>
          <w:szCs w:val="28"/>
        </w:rPr>
        <w:t>Classification Performance Metrics</w:t>
      </w:r>
      <w:bookmarkEnd w:id="52"/>
      <w:r w:rsidR="00BE1A67" w:rsidRPr="009D43E6">
        <w:rPr>
          <w:b w:val="0"/>
          <w:bCs/>
          <w:szCs w:val="28"/>
        </w:rPr>
        <w:t xml:space="preserve">                                                         </w:t>
      </w:r>
    </w:p>
    <w:p w14:paraId="1C6BC91F" w14:textId="5554D9D1" w:rsidR="002F1AB0" w:rsidRPr="00B35413" w:rsidRDefault="00904405" w:rsidP="00B35413">
      <w:pPr>
        <w:rPr>
          <w:rFonts w:asciiTheme="majorBidi" w:hAnsiTheme="majorBidi" w:cstheme="majorBidi"/>
          <w:sz w:val="24"/>
          <w:lang w:val="en-US" w:eastAsia="en-US"/>
        </w:rPr>
      </w:pPr>
      <w:r w:rsidRPr="00EA7138">
        <w:rPr>
          <w:rFonts w:asciiTheme="majorBidi" w:hAnsiTheme="majorBidi" w:cstheme="majorBidi"/>
          <w:sz w:val="24"/>
          <w:lang w:eastAsia="en-US"/>
        </w:rPr>
        <w:t>Several evaluation metrics were used to assess the predictive performance of the Random Forest classifier, including accuracy, precision, recall, and F1-score [21].</w:t>
      </w:r>
    </w:p>
    <w:tbl>
      <w:tblPr>
        <w:tblW w:w="4888"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21"/>
        <w:gridCol w:w="4080"/>
      </w:tblGrid>
      <w:tr w:rsidR="00B16E3D" w:rsidRPr="009D43E6" w14:paraId="5E13388E" w14:textId="77777777" w:rsidTr="00B16E3D">
        <w:trPr>
          <w:trHeight w:val="132"/>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010546" w14:textId="77777777" w:rsidR="00B16E3D" w:rsidRPr="009D43E6" w:rsidRDefault="00B16E3D"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343648" w14:textId="77777777" w:rsidR="00B16E3D" w:rsidRPr="009D43E6" w:rsidRDefault="00B16E3D"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Value</w:t>
            </w:r>
          </w:p>
        </w:tc>
      </w:tr>
      <w:tr w:rsidR="00B16E3D" w:rsidRPr="009D43E6" w14:paraId="71BA4408" w14:textId="77777777" w:rsidTr="00B16E3D">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D759B"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4582DD"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0.6921</w:t>
            </w:r>
          </w:p>
        </w:tc>
      </w:tr>
      <w:tr w:rsidR="00B16E3D" w:rsidRPr="009D43E6" w14:paraId="6A9AF68E" w14:textId="77777777" w:rsidTr="00B16E3D">
        <w:trPr>
          <w:trHeight w:val="13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0C864"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Precision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463F2"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0.6721</w:t>
            </w:r>
          </w:p>
        </w:tc>
      </w:tr>
      <w:tr w:rsidR="00B16E3D" w:rsidRPr="009D43E6" w14:paraId="095C29A9" w14:textId="77777777" w:rsidTr="00B16E3D">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195E7"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Recall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0A379"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0.3361</w:t>
            </w:r>
          </w:p>
        </w:tc>
      </w:tr>
      <w:tr w:rsidR="00B16E3D" w:rsidRPr="009D43E6" w14:paraId="686F60D8" w14:textId="77777777" w:rsidTr="00B16E3D">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B6DD8F" w14:textId="77777777" w:rsidR="00B16E3D" w:rsidRPr="009D43E6" w:rsidRDefault="00B16E3D"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F1-Score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E9463" w14:textId="77777777" w:rsidR="00B16E3D" w:rsidRPr="009D43E6" w:rsidRDefault="00B16E3D" w:rsidP="00B35413">
            <w:pPr>
              <w:keepNext/>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0.4481</w:t>
            </w:r>
          </w:p>
        </w:tc>
      </w:tr>
    </w:tbl>
    <w:p w14:paraId="6B631062" w14:textId="3DE5DBCA" w:rsidR="00B35413" w:rsidRDefault="00B35413" w:rsidP="00B35413">
      <w:pPr>
        <w:pStyle w:val="Caption"/>
        <w:jc w:val="center"/>
      </w:pPr>
      <w:bookmarkStart w:id="53" w:name="_Toc231325063"/>
      <w:r>
        <w:t xml:space="preserve">Table </w:t>
      </w:r>
      <w:r>
        <w:fldChar w:fldCharType="begin"/>
      </w:r>
      <w:r>
        <w:instrText xml:space="preserve"> SEQ Table \* ARABIC </w:instrText>
      </w:r>
      <w:r>
        <w:fldChar w:fldCharType="separate"/>
      </w:r>
      <w:r w:rsidR="003929F9">
        <w:rPr>
          <w:noProof/>
        </w:rPr>
        <w:t>10</w:t>
      </w:r>
      <w:r>
        <w:fldChar w:fldCharType="end"/>
      </w:r>
      <w:r>
        <w:rPr>
          <w:lang w:val="en-US"/>
        </w:rPr>
        <w:t xml:space="preserve">: </w:t>
      </w:r>
      <w:r w:rsidRPr="006E7AB8">
        <w:rPr>
          <w:lang w:val="en-US"/>
        </w:rPr>
        <w:t>Performance metrics of the Random Forest classifier.</w:t>
      </w:r>
      <w:bookmarkEnd w:id="53"/>
    </w:p>
    <w:p w14:paraId="312009CF" w14:textId="77777777" w:rsidR="006A4C74" w:rsidRPr="009D43E6" w:rsidRDefault="006A4C74" w:rsidP="009D43E6">
      <w:pPr>
        <w:rPr>
          <w:rFonts w:asciiTheme="majorBidi" w:eastAsiaTheme="minorEastAsia" w:hAnsiTheme="majorBidi" w:cstheme="majorBidi"/>
          <w:color w:val="auto"/>
          <w:kern w:val="0"/>
          <w:sz w:val="24"/>
          <w:lang w:val="en-US" w:eastAsia="en-US"/>
          <w14:ligatures w14:val="none"/>
        </w:rPr>
      </w:pPr>
      <w:r w:rsidRPr="009D43E6">
        <w:rPr>
          <w:rFonts w:asciiTheme="majorBidi" w:eastAsiaTheme="minorEastAsia" w:hAnsiTheme="majorBidi" w:cstheme="majorBidi"/>
          <w:color w:val="auto"/>
          <w:kern w:val="0"/>
          <w:sz w:val="24"/>
          <w:lang w:val="en-US" w:eastAsia="en-US"/>
          <w14:ligatures w14:val="none"/>
        </w:rPr>
        <w:t>The obtained metrics demonstrated that the Random Forest classifier achieved the highest overall accuracy among the evaluated machine learning models. The ensemble learning mechanism improved predictive robustness and classification consistency compared to traditional classification approaches.</w:t>
      </w:r>
    </w:p>
    <w:p w14:paraId="02A1886F" w14:textId="77777777" w:rsidR="009D43E6" w:rsidRPr="009D43E6" w:rsidRDefault="00217651" w:rsidP="009D43E6">
      <w:pPr>
        <w:pStyle w:val="Heading4"/>
        <w:rPr>
          <w:b w:val="0"/>
          <w:bCs/>
          <w:color w:val="0F4761" w:themeColor="accent1" w:themeShade="BF"/>
          <w:kern w:val="36"/>
          <w:szCs w:val="28"/>
          <w14:ligatures w14:val="none"/>
        </w:rPr>
      </w:pPr>
      <w:bookmarkStart w:id="54" w:name="_Toc231222576"/>
      <w:r w:rsidRPr="009D43E6">
        <w:rPr>
          <w:rStyle w:val="Heading4Char"/>
          <w:rFonts w:asciiTheme="majorBidi" w:hAnsiTheme="majorBidi" w:cstheme="majorBidi"/>
          <w:b/>
          <w:bCs/>
          <w:szCs w:val="28"/>
        </w:rPr>
        <w:t>6</w:t>
      </w:r>
      <w:r w:rsidR="00BE1A67" w:rsidRPr="009D43E6">
        <w:rPr>
          <w:rStyle w:val="Heading4Char"/>
          <w:rFonts w:asciiTheme="majorBidi" w:hAnsiTheme="majorBidi" w:cstheme="majorBidi"/>
          <w:b/>
          <w:szCs w:val="28"/>
        </w:rPr>
        <w:t>.2.2.3 Random Forest Classification Report</w:t>
      </w:r>
      <w:bookmarkEnd w:id="54"/>
      <w:r w:rsidR="00BE1A67" w:rsidRPr="009D43E6">
        <w:rPr>
          <w:rStyle w:val="Heading4Char"/>
          <w:rFonts w:asciiTheme="majorBidi" w:hAnsiTheme="majorBidi" w:cstheme="majorBidi"/>
          <w:b/>
          <w:szCs w:val="28"/>
        </w:rPr>
        <w:t xml:space="preserve">          </w:t>
      </w:r>
      <w:r w:rsidR="00BE1A67" w:rsidRPr="009D43E6">
        <w:rPr>
          <w:b w:val="0"/>
          <w:color w:val="0F4761" w:themeColor="accent1" w:themeShade="BF"/>
          <w:kern w:val="36"/>
          <w:szCs w:val="28"/>
          <w14:ligatures w14:val="none"/>
        </w:rPr>
        <w:t xml:space="preserve">                                              </w:t>
      </w:r>
    </w:p>
    <w:p w14:paraId="4F9AB98B" w14:textId="7300D969" w:rsidR="00BE1A67" w:rsidRPr="00EA7138" w:rsidRDefault="00BE1A67" w:rsidP="009D43E6">
      <w:pPr>
        <w:rPr>
          <w:rFonts w:asciiTheme="majorBidi" w:hAnsiTheme="majorBidi" w:cstheme="majorBidi"/>
          <w:sz w:val="24"/>
          <w:lang w:eastAsia="en-US"/>
        </w:rPr>
      </w:pPr>
      <w:r w:rsidRPr="00EA7138">
        <w:rPr>
          <w:rFonts w:asciiTheme="majorBidi" w:hAnsiTheme="majorBidi" w:cstheme="majorBidi"/>
          <w:sz w:val="24"/>
          <w:lang w:eastAsia="en-US"/>
        </w:rPr>
        <w:t>Table 5 presents the detailed classification report of the Random Forest classifier, including precision, recall, F1-score, and support values for each class.</w:t>
      </w:r>
    </w:p>
    <w:p w14:paraId="6B209C79" w14:textId="54F671E9" w:rsidR="006847A6" w:rsidRPr="00F1154F" w:rsidRDefault="006847A6" w:rsidP="00B35413">
      <w:pPr>
        <w:spacing w:before="100" w:beforeAutospacing="1" w:after="100" w:afterAutospacing="1" w:line="240" w:lineRule="auto"/>
        <w:divId w:val="1582451848"/>
        <w:rPr>
          <w:rFonts w:ascii="Times New Roman" w:eastAsiaTheme="minorEastAsia" w:hAnsi="Times New Roman"/>
          <w:color w:val="auto"/>
          <w:kern w:val="0"/>
          <w:sz w:val="14"/>
          <w:szCs w:val="14"/>
          <w:lang w:val="en-US" w:eastAsia="en-US"/>
          <w14:ligatures w14:val="none"/>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8"/>
        <w:gridCol w:w="1934"/>
        <w:gridCol w:w="1479"/>
        <w:gridCol w:w="1894"/>
        <w:gridCol w:w="1777"/>
      </w:tblGrid>
      <w:tr w:rsidR="00862335" w:rsidRPr="009D43E6" w14:paraId="3FCA4B7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36385" w14:textId="77777777" w:rsidR="00862335" w:rsidRPr="009D43E6" w:rsidRDefault="00862335"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DE1B3" w14:textId="77777777" w:rsidR="00862335" w:rsidRPr="009D43E6" w:rsidRDefault="00862335"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Precision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85795" w14:textId="77777777" w:rsidR="00862335" w:rsidRPr="009D43E6" w:rsidRDefault="00862335"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Recall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4DAE0" w14:textId="77777777" w:rsidR="00862335" w:rsidRPr="009D43E6" w:rsidRDefault="00862335"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F1-Score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DA4DB" w14:textId="77777777" w:rsidR="00862335" w:rsidRPr="009D43E6" w:rsidRDefault="00862335" w:rsidP="009D43E6">
            <w:pPr>
              <w:rPr>
                <w:rFonts w:asciiTheme="majorBidi" w:eastAsiaTheme="minorEastAsia" w:hAnsiTheme="majorBidi" w:cstheme="majorBidi"/>
                <w:b/>
                <w:color w:val="auto"/>
                <w:kern w:val="0"/>
                <w:sz w:val="24"/>
                <w:lang w:eastAsia="en-US"/>
                <w14:ligatures w14:val="none"/>
              </w:rPr>
            </w:pPr>
            <w:r w:rsidRPr="009D43E6">
              <w:rPr>
                <w:rFonts w:asciiTheme="majorBidi" w:eastAsiaTheme="minorEastAsia" w:hAnsiTheme="majorBidi" w:cstheme="majorBidi"/>
                <w:b/>
                <w:color w:val="auto"/>
                <w:kern w:val="0"/>
                <w:sz w:val="24"/>
                <w:lang w:eastAsia="en-US"/>
                <w14:ligatures w14:val="none"/>
              </w:rPr>
              <w:t>Support</w:t>
            </w:r>
          </w:p>
        </w:tc>
      </w:tr>
      <w:tr w:rsidR="00862335" w:rsidRPr="009D43E6" w14:paraId="5A20F2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BDC8E8"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Non-Potable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D13A5B"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8993D"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B8D61"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0.79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CBA25E"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412</w:t>
            </w:r>
          </w:p>
        </w:tc>
      </w:tr>
      <w:tr w:rsidR="00862335" w:rsidRPr="009D43E6" w14:paraId="256DE7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67B57"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Potable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682C9" w14:textId="1F611765"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0.6</w:t>
            </w:r>
            <w:r w:rsidR="00E9617C" w:rsidRPr="009D43E6">
              <w:rPr>
                <w:rFonts w:asciiTheme="majorBidi" w:eastAsiaTheme="minorEastAsia" w:hAnsiTheme="majorBidi" w:cstheme="majorBidi"/>
                <w:color w:val="auto"/>
                <w:kern w:val="0"/>
                <w:sz w:val="24"/>
                <w:lang w:eastAsia="en-US"/>
                <w14:ligatures w14:val="none"/>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42C1D" w14:textId="7777777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0.34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8D3F3C" w14:textId="118300C7" w:rsidR="00862335" w:rsidRPr="009D43E6" w:rsidRDefault="00862335" w:rsidP="009D43E6">
            <w:pPr>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0.4</w:t>
            </w:r>
            <w:r w:rsidR="00E9617C" w:rsidRPr="009D43E6">
              <w:rPr>
                <w:rFonts w:asciiTheme="majorBidi" w:eastAsiaTheme="minorEastAsia" w:hAnsiTheme="majorBidi" w:cstheme="majorBidi"/>
                <w:color w:val="auto"/>
                <w:kern w:val="0"/>
                <w:sz w:val="24"/>
                <w:lang w:eastAsia="en-US"/>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FAD74" w14:textId="77777777" w:rsidR="00862335" w:rsidRPr="009D43E6" w:rsidRDefault="00862335" w:rsidP="00B35413">
            <w:pPr>
              <w:keepNext/>
              <w:rPr>
                <w:rFonts w:asciiTheme="majorBidi" w:eastAsiaTheme="minorEastAsia" w:hAnsiTheme="majorBidi" w:cstheme="majorBidi"/>
                <w:color w:val="auto"/>
                <w:kern w:val="0"/>
                <w:sz w:val="24"/>
                <w:lang w:eastAsia="en-US"/>
                <w14:ligatures w14:val="none"/>
              </w:rPr>
            </w:pPr>
            <w:r w:rsidRPr="009D43E6">
              <w:rPr>
                <w:rFonts w:asciiTheme="majorBidi" w:eastAsiaTheme="minorEastAsia" w:hAnsiTheme="majorBidi" w:cstheme="majorBidi"/>
                <w:color w:val="auto"/>
                <w:kern w:val="0"/>
                <w:sz w:val="24"/>
                <w:lang w:eastAsia="en-US"/>
                <w14:ligatures w14:val="none"/>
              </w:rPr>
              <w:t>244</w:t>
            </w:r>
          </w:p>
        </w:tc>
      </w:tr>
    </w:tbl>
    <w:p w14:paraId="0C40C29C" w14:textId="5E33016F" w:rsidR="00B35413" w:rsidRDefault="00B35413" w:rsidP="00B35413">
      <w:pPr>
        <w:pStyle w:val="Caption"/>
        <w:jc w:val="center"/>
      </w:pPr>
      <w:bookmarkStart w:id="55" w:name="_Toc231325064"/>
      <w:r>
        <w:t xml:space="preserve">Table </w:t>
      </w:r>
      <w:r>
        <w:fldChar w:fldCharType="begin"/>
      </w:r>
      <w:r>
        <w:instrText xml:space="preserve"> SEQ Table \* ARABIC </w:instrText>
      </w:r>
      <w:r>
        <w:fldChar w:fldCharType="separate"/>
      </w:r>
      <w:r w:rsidR="003929F9">
        <w:rPr>
          <w:noProof/>
        </w:rPr>
        <w:t>11</w:t>
      </w:r>
      <w:r>
        <w:fldChar w:fldCharType="end"/>
      </w:r>
      <w:r>
        <w:rPr>
          <w:lang w:val="en-US"/>
        </w:rPr>
        <w:t xml:space="preserve">: </w:t>
      </w:r>
      <w:r w:rsidRPr="00EA70D2">
        <w:rPr>
          <w:lang w:val="en-US"/>
        </w:rPr>
        <w:t>Classification report of the Random Forest classifier.</w:t>
      </w:r>
      <w:bookmarkEnd w:id="55"/>
    </w:p>
    <w:p w14:paraId="2E6FD798" w14:textId="6D85EC06" w:rsidR="00587200" w:rsidRPr="00F1154F" w:rsidRDefault="00862335" w:rsidP="00F1154F">
      <w:pPr>
        <w:rPr>
          <w:rFonts w:asciiTheme="majorBidi" w:eastAsiaTheme="minorEastAsia" w:hAnsiTheme="majorBidi" w:cstheme="majorBidi"/>
          <w:color w:val="auto"/>
          <w:kern w:val="0"/>
          <w:sz w:val="24"/>
          <w:lang w:val="en-US" w:eastAsia="en-US"/>
          <w14:ligatures w14:val="none"/>
        </w:rPr>
      </w:pPr>
      <w:r w:rsidRPr="009D43E6">
        <w:rPr>
          <w:rFonts w:asciiTheme="majorBidi" w:eastAsiaTheme="minorEastAsia" w:hAnsiTheme="majorBidi" w:cstheme="majorBidi"/>
          <w:color w:val="auto"/>
          <w:kern w:val="0"/>
          <w:sz w:val="24"/>
          <w:lang w:val="en-US" w:eastAsia="en-US"/>
          <w14:ligatures w14:val="none"/>
        </w:rPr>
        <w:lastRenderedPageBreak/>
        <w:t>The classification report demonstrated that the Random Forest classifier performed more effectively in identifying non-potable water samples compared to potable samples. However, the model showed noticeable improvement in recall and F1-score compared to the KNN classifier, indicating better classification balance and generalization capability.</w:t>
      </w:r>
    </w:p>
    <w:bookmarkStart w:id="56" w:name="_Toc231222577"/>
    <w:p w14:paraId="48EAEE77" w14:textId="6ED85933" w:rsidR="008E446F" w:rsidRPr="008E446F" w:rsidRDefault="00B35413" w:rsidP="008E446F">
      <w:pPr>
        <w:pStyle w:val="Heading4"/>
        <w:rPr>
          <w:rStyle w:val="Heading4Char"/>
          <w:rFonts w:asciiTheme="majorBidi" w:eastAsia="Calibri" w:hAnsiTheme="majorBidi" w:cstheme="majorBidi"/>
          <w:b/>
          <w:bCs/>
          <w:szCs w:val="28"/>
        </w:rPr>
      </w:pPr>
      <w:r>
        <w:rPr>
          <w:noProof/>
        </w:rPr>
        <mc:AlternateContent>
          <mc:Choice Requires="wps">
            <w:drawing>
              <wp:anchor distT="0" distB="0" distL="114300" distR="114300" simplePos="0" relativeHeight="251658259" behindDoc="0" locked="0" layoutInCell="1" allowOverlap="1" wp14:anchorId="7CE2E113" wp14:editId="5ADCCF2F">
                <wp:simplePos x="0" y="0"/>
                <wp:positionH relativeFrom="column">
                  <wp:posOffset>1436370</wp:posOffset>
                </wp:positionH>
                <wp:positionV relativeFrom="paragraph">
                  <wp:posOffset>2903855</wp:posOffset>
                </wp:positionV>
                <wp:extent cx="2696210" cy="635"/>
                <wp:effectExtent l="0" t="0" r="0" b="12065"/>
                <wp:wrapThrough wrapText="bothSides">
                  <wp:wrapPolygon edited="0">
                    <wp:start x="0" y="0"/>
                    <wp:lineTo x="0" y="0"/>
                    <wp:lineTo x="21468" y="0"/>
                    <wp:lineTo x="21468" y="0"/>
                    <wp:lineTo x="0" y="0"/>
                  </wp:wrapPolygon>
                </wp:wrapThrough>
                <wp:docPr id="1596563963" name="Text Box 1"/>
                <wp:cNvGraphicFramePr/>
                <a:graphic xmlns:a="http://schemas.openxmlformats.org/drawingml/2006/main">
                  <a:graphicData uri="http://schemas.microsoft.com/office/word/2010/wordprocessingShape">
                    <wps:wsp>
                      <wps:cNvSpPr txBox="1"/>
                      <wps:spPr>
                        <a:xfrm>
                          <a:off x="0" y="0"/>
                          <a:ext cx="2696210" cy="635"/>
                        </a:xfrm>
                        <a:prstGeom prst="rect">
                          <a:avLst/>
                        </a:prstGeom>
                        <a:solidFill>
                          <a:prstClr val="white"/>
                        </a:solidFill>
                        <a:ln>
                          <a:noFill/>
                        </a:ln>
                      </wps:spPr>
                      <wps:txbx>
                        <w:txbxContent>
                          <w:p w14:paraId="4C06DD57" w14:textId="48C3D994" w:rsidR="00B35413" w:rsidRPr="00C74424" w:rsidRDefault="00B35413" w:rsidP="00B35413">
                            <w:pPr>
                              <w:pStyle w:val="Caption"/>
                              <w:jc w:val="center"/>
                              <w:rPr>
                                <w:rFonts w:asciiTheme="majorBidi" w:eastAsia="Times New Roman" w:hAnsiTheme="majorBidi"/>
                                <w:b/>
                                <w:bCs/>
                                <w:i w:val="0"/>
                                <w:iCs w:val="0"/>
                                <w:color w:val="0F4761"/>
                                <w:sz w:val="28"/>
                                <w:szCs w:val="28"/>
                                <w:lang w:val="en-GB"/>
                              </w:rPr>
                            </w:pPr>
                            <w:bookmarkStart w:id="57" w:name="_Toc231325049"/>
                            <w:r>
                              <w:t xml:space="preserve">Figure </w:t>
                            </w:r>
                            <w:r>
                              <w:fldChar w:fldCharType="begin"/>
                            </w:r>
                            <w:r>
                              <w:instrText xml:space="preserve"> SEQ Figure \* ARABIC </w:instrText>
                            </w:r>
                            <w:r>
                              <w:fldChar w:fldCharType="separate"/>
                            </w:r>
                            <w:r w:rsidR="003929F9">
                              <w:rPr>
                                <w:noProof/>
                              </w:rPr>
                              <w:t>12</w:t>
                            </w:r>
                            <w:r>
                              <w:fldChar w:fldCharType="end"/>
                            </w:r>
                            <w:r>
                              <w:rPr>
                                <w:lang w:val="en-US"/>
                              </w:rPr>
                              <w:t xml:space="preserve">: </w:t>
                            </w:r>
                            <w:r w:rsidRPr="00C65DC2">
                              <w:rPr>
                                <w:lang w:val="en-US"/>
                              </w:rPr>
                              <w:t>Random Forest Confusion Matrix</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E2E113" id="_x0000_s1033" type="#_x0000_t202" style="position:absolute;left:0;text-align:left;margin-left:113.1pt;margin-top:228.65pt;width:212.3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" stroked="f">
                <v:textbox style="mso-fit-shape-to-text:t" inset="0,0,0,0">
                  <w:txbxContent>
                    <w:p w14:paraId="4C06DD57" w14:textId="48C3D994" w:rsidR="00B35413" w:rsidRPr="00C74424" w:rsidRDefault="00B35413" w:rsidP="00B35413">
                      <w:pPr>
                        <w:pStyle w:val="Caption"/>
                        <w:jc w:val="center"/>
                        <w:rPr>
                          <w:rFonts w:asciiTheme="majorBidi" w:eastAsia="Times New Roman" w:hAnsiTheme="majorBidi"/>
                          <w:b/>
                          <w:bCs/>
                          <w:i w:val="0"/>
                          <w:iCs w:val="0"/>
                          <w:color w:val="0F4761"/>
                          <w:sz w:val="28"/>
                          <w:szCs w:val="28"/>
                          <w:lang w:val="en-GB"/>
                        </w:rPr>
                      </w:pPr>
                      <w:bookmarkStart w:id="61" w:name="_Toc231325049"/>
                      <w:r>
                        <w:t xml:space="preserve">Figure </w:t>
                      </w:r>
                      <w:r>
                        <w:fldChar w:fldCharType="begin"/>
                      </w:r>
                      <w:r>
                        <w:instrText xml:space="preserve"> SEQ Figure \* ARABIC </w:instrText>
                      </w:r>
                      <w:r>
                        <w:fldChar w:fldCharType="separate"/>
                      </w:r>
                      <w:r w:rsidR="003929F9">
                        <w:rPr>
                          <w:noProof/>
                        </w:rPr>
                        <w:t>12</w:t>
                      </w:r>
                      <w:r>
                        <w:fldChar w:fldCharType="end"/>
                      </w:r>
                      <w:r>
                        <w:rPr>
                          <w:lang w:val="en-US"/>
                        </w:rPr>
                        <w:t xml:space="preserve">: </w:t>
                      </w:r>
                      <w:r w:rsidRPr="00C65DC2">
                        <w:rPr>
                          <w:lang w:val="en-US"/>
                        </w:rPr>
                        <w:t>Random Forest Confusion Matrix</w:t>
                      </w:r>
                      <w:bookmarkEnd w:id="61"/>
                    </w:p>
                  </w:txbxContent>
                </v:textbox>
                <w10:wrap type="through"/>
              </v:shape>
            </w:pict>
          </mc:Fallback>
        </mc:AlternateContent>
      </w:r>
      <w:r w:rsidR="00DB5A5B" w:rsidRPr="008E446F">
        <w:rPr>
          <w:rStyle w:val="Heading4Char"/>
          <w:rFonts w:asciiTheme="majorBidi" w:hAnsiTheme="majorBidi" w:cstheme="majorBidi"/>
          <w:b/>
          <w:noProof/>
          <w:szCs w:val="28"/>
          <w:lang w:val="en-GB"/>
        </w:rPr>
        <w:drawing>
          <wp:anchor distT="0" distB="0" distL="114300" distR="114300" simplePos="0" relativeHeight="251658244" behindDoc="0" locked="0" layoutInCell="1" allowOverlap="1" wp14:anchorId="0D935CE6" wp14:editId="3D588759">
            <wp:simplePos x="0" y="0"/>
            <wp:positionH relativeFrom="column">
              <wp:posOffset>1436370</wp:posOffset>
            </wp:positionH>
            <wp:positionV relativeFrom="paragraph">
              <wp:posOffset>727075</wp:posOffset>
            </wp:positionV>
            <wp:extent cx="2696210" cy="2119630"/>
            <wp:effectExtent l="0" t="0" r="0" b="1270"/>
            <wp:wrapThrough wrapText="bothSides">
              <wp:wrapPolygon edited="0">
                <wp:start x="0" y="0"/>
                <wp:lineTo x="0" y="21484"/>
                <wp:lineTo x="21468" y="21484"/>
                <wp:lineTo x="21468" y="0"/>
                <wp:lineTo x="0" y="0"/>
              </wp:wrapPolygon>
            </wp:wrapThrough>
            <wp:docPr id="553409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9468" name="Picture 2"/>
                    <pic:cNvPicPr/>
                  </pic:nvPicPr>
                  <pic:blipFill rotWithShape="1">
                    <a:blip r:embed="rId34"/>
                    <a:srcRect t="303" r="1701" b="303"/>
                    <a:stretch>
                      <a:fillRect/>
                    </a:stretch>
                  </pic:blipFill>
                  <pic:spPr bwMode="auto">
                    <a:xfrm>
                      <a:off x="0" y="0"/>
                      <a:ext cx="2696210" cy="2119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7651" w:rsidRPr="008E446F">
        <w:rPr>
          <w:rStyle w:val="Heading4Char"/>
          <w:rFonts w:asciiTheme="majorBidi" w:hAnsiTheme="majorBidi" w:cstheme="majorBidi"/>
          <w:b/>
          <w:bCs/>
          <w:szCs w:val="28"/>
        </w:rPr>
        <w:t>6</w:t>
      </w:r>
      <w:r w:rsidR="00862335" w:rsidRPr="008E446F">
        <w:rPr>
          <w:rStyle w:val="Heading4Char"/>
          <w:rFonts w:asciiTheme="majorBidi" w:hAnsiTheme="majorBidi" w:cstheme="majorBidi"/>
          <w:b/>
          <w:szCs w:val="28"/>
        </w:rPr>
        <w:t>.2.2.4 Confusion Matrix Analysis</w:t>
      </w:r>
      <w:bookmarkEnd w:id="56"/>
      <w:r w:rsidR="00862335" w:rsidRPr="008E446F">
        <w:rPr>
          <w:rStyle w:val="Heading4Char"/>
          <w:rFonts w:asciiTheme="majorBidi" w:hAnsiTheme="majorBidi" w:cstheme="majorBidi"/>
          <w:b/>
          <w:szCs w:val="28"/>
        </w:rPr>
        <w:t xml:space="preserve">                                                                          </w:t>
      </w:r>
    </w:p>
    <w:p w14:paraId="0777F95E" w14:textId="506835F6" w:rsidR="00862335" w:rsidRPr="008E446F" w:rsidRDefault="00862335" w:rsidP="009D43E6">
      <w:pPr>
        <w:rPr>
          <w:rFonts w:asciiTheme="majorBidi" w:hAnsiTheme="majorBidi" w:cstheme="majorBidi"/>
          <w:sz w:val="24"/>
          <w:lang w:val="en-GB" w:eastAsia="en-US"/>
        </w:rPr>
      </w:pPr>
      <w:r w:rsidRPr="008E446F">
        <w:rPr>
          <w:rFonts w:asciiTheme="majorBidi" w:hAnsiTheme="majorBidi" w:cstheme="majorBidi"/>
          <w:sz w:val="24"/>
          <w:lang w:eastAsia="en-US"/>
        </w:rPr>
        <w:t>The confusion matrix was used to visualize the prediction performance of the implemented Random Forest classifier.</w:t>
      </w:r>
    </w:p>
    <w:p w14:paraId="2A7D9039" w14:textId="48054784" w:rsidR="00BF7E2D" w:rsidRPr="008E446F" w:rsidRDefault="00BF7E2D" w:rsidP="009D43E6">
      <w:pPr>
        <w:rPr>
          <w:rFonts w:asciiTheme="majorBidi" w:eastAsia="Times New Roman" w:hAnsiTheme="majorBidi" w:cstheme="majorBidi"/>
          <w:color w:val="0F4761" w:themeColor="accent1" w:themeShade="BF"/>
          <w:kern w:val="36"/>
          <w:sz w:val="24"/>
          <w:lang w:val="en-GB" w:eastAsia="en-US"/>
        </w:rPr>
      </w:pPr>
    </w:p>
    <w:p w14:paraId="1538D6D7" w14:textId="1298CE9A" w:rsidR="00F74901" w:rsidRPr="008E446F" w:rsidRDefault="00F74901" w:rsidP="009D43E6">
      <w:pPr>
        <w:rPr>
          <w:rFonts w:asciiTheme="majorBidi" w:eastAsia="Times New Roman" w:hAnsiTheme="majorBidi" w:cstheme="majorBidi"/>
          <w:color w:val="0F4761" w:themeColor="accent1" w:themeShade="BF"/>
          <w:kern w:val="36"/>
          <w:sz w:val="24"/>
          <w:lang w:val="en-GB" w:eastAsia="en-US"/>
        </w:rPr>
      </w:pPr>
    </w:p>
    <w:p w14:paraId="716CEE59" w14:textId="640041D1" w:rsidR="00F74901" w:rsidRPr="008E446F" w:rsidRDefault="00F74901" w:rsidP="009D43E6">
      <w:pPr>
        <w:rPr>
          <w:rFonts w:asciiTheme="majorBidi" w:eastAsia="Times New Roman" w:hAnsiTheme="majorBidi" w:cstheme="majorBidi"/>
          <w:color w:val="0F4761" w:themeColor="accent1" w:themeShade="BF"/>
          <w:kern w:val="36"/>
          <w:sz w:val="24"/>
          <w:lang w:val="en-GB" w:eastAsia="en-US"/>
        </w:rPr>
      </w:pPr>
    </w:p>
    <w:p w14:paraId="64FEE031" w14:textId="12F1DB62" w:rsidR="00F74901" w:rsidRPr="008E446F" w:rsidRDefault="00F74901" w:rsidP="009D43E6">
      <w:pPr>
        <w:rPr>
          <w:rFonts w:asciiTheme="majorBidi" w:eastAsia="Times New Roman" w:hAnsiTheme="majorBidi" w:cstheme="majorBidi"/>
          <w:color w:val="0F4761" w:themeColor="accent1" w:themeShade="BF"/>
          <w:kern w:val="36"/>
          <w:sz w:val="24"/>
          <w:lang w:val="en-GB" w:eastAsia="en-US"/>
        </w:rPr>
      </w:pPr>
    </w:p>
    <w:p w14:paraId="0BD12921" w14:textId="215BA41C" w:rsidR="00F74901" w:rsidRDefault="00F74901" w:rsidP="009D43E6">
      <w:pPr>
        <w:rPr>
          <w:rFonts w:asciiTheme="majorBidi" w:eastAsia="Times New Roman" w:hAnsiTheme="majorBidi" w:cstheme="majorBidi"/>
          <w:color w:val="0F4761" w:themeColor="accent1" w:themeShade="BF"/>
          <w:kern w:val="36"/>
          <w:sz w:val="24"/>
          <w:lang w:val="en-GB" w:eastAsia="en-US"/>
        </w:rPr>
      </w:pPr>
    </w:p>
    <w:p w14:paraId="4859C9B3" w14:textId="77777777" w:rsidR="008E446F" w:rsidRDefault="008E446F" w:rsidP="009D43E6">
      <w:pPr>
        <w:rPr>
          <w:rFonts w:asciiTheme="majorBidi" w:eastAsia="Times New Roman" w:hAnsiTheme="majorBidi" w:cstheme="majorBidi"/>
          <w:color w:val="0F4761" w:themeColor="accent1" w:themeShade="BF"/>
          <w:kern w:val="36"/>
          <w:sz w:val="24"/>
          <w:lang w:val="en-GB" w:eastAsia="en-US"/>
        </w:rPr>
      </w:pPr>
    </w:p>
    <w:p w14:paraId="7AB2B911" w14:textId="77777777" w:rsidR="008E446F" w:rsidRPr="008E446F" w:rsidRDefault="008E446F" w:rsidP="009D43E6">
      <w:pPr>
        <w:rPr>
          <w:rFonts w:asciiTheme="majorBidi" w:eastAsia="Times New Roman" w:hAnsiTheme="majorBidi" w:cstheme="majorBidi"/>
          <w:color w:val="0F4761" w:themeColor="accent1" w:themeShade="BF"/>
          <w:kern w:val="36"/>
          <w:sz w:val="24"/>
          <w:lang w:val="en-GB" w:eastAsia="en-US"/>
        </w:rPr>
      </w:pPr>
    </w:p>
    <w:p w14:paraId="12AD8969" w14:textId="4103E1D9" w:rsidR="00F74901" w:rsidRPr="008E446F" w:rsidRDefault="00B35413" w:rsidP="009D43E6">
      <w:pPr>
        <w:rPr>
          <w:rFonts w:asciiTheme="majorBidi" w:eastAsia="Times New Roman" w:hAnsiTheme="majorBidi" w:cstheme="majorBidi"/>
          <w:color w:val="0F4761" w:themeColor="accent1" w:themeShade="BF"/>
          <w:kern w:val="36"/>
          <w:sz w:val="24"/>
          <w:lang w:val="en-GB" w:eastAsia="en-US"/>
        </w:rPr>
      </w:pPr>
      <w:r w:rsidRPr="008E446F">
        <w:rPr>
          <w:rStyle w:val="Heading4Char"/>
          <w:rFonts w:asciiTheme="majorBidi" w:eastAsia="Calibri" w:hAnsiTheme="majorBidi" w:cstheme="majorBidi"/>
          <w:bCs/>
          <w:noProof/>
          <w:szCs w:val="28"/>
        </w:rPr>
        <mc:AlternateContent>
          <mc:Choice Requires="wps">
            <w:drawing>
              <wp:anchor distT="0" distB="0" distL="114300" distR="114300" simplePos="0" relativeHeight="251658253" behindDoc="0" locked="0" layoutInCell="1" allowOverlap="1" wp14:anchorId="1D5A7EF3" wp14:editId="3769DBE6">
                <wp:simplePos x="0" y="0"/>
                <wp:positionH relativeFrom="column">
                  <wp:posOffset>1440180</wp:posOffset>
                </wp:positionH>
                <wp:positionV relativeFrom="paragraph">
                  <wp:posOffset>165100</wp:posOffset>
                </wp:positionV>
                <wp:extent cx="2696210" cy="304800"/>
                <wp:effectExtent l="0" t="0" r="0" b="0"/>
                <wp:wrapThrough wrapText="bothSides">
                  <wp:wrapPolygon edited="0">
                    <wp:start x="0" y="0"/>
                    <wp:lineTo x="0" y="20700"/>
                    <wp:lineTo x="21468" y="20700"/>
                    <wp:lineTo x="21468" y="0"/>
                    <wp:lineTo x="0" y="0"/>
                  </wp:wrapPolygon>
                </wp:wrapThrough>
                <wp:docPr id="1598553408" name="Text Box 1"/>
                <wp:cNvGraphicFramePr/>
                <a:graphic xmlns:a="http://schemas.openxmlformats.org/drawingml/2006/main">
                  <a:graphicData uri="http://schemas.microsoft.com/office/word/2010/wordprocessingShape">
                    <wps:wsp>
                      <wps:cNvSpPr txBox="1"/>
                      <wps:spPr>
                        <a:xfrm>
                          <a:off x="0" y="0"/>
                          <a:ext cx="2696210" cy="304800"/>
                        </a:xfrm>
                        <a:prstGeom prst="rect">
                          <a:avLst/>
                        </a:prstGeom>
                        <a:solidFill>
                          <a:prstClr val="white"/>
                        </a:solidFill>
                        <a:ln>
                          <a:noFill/>
                        </a:ln>
                      </wps:spPr>
                      <wps:txbx>
                        <w:txbxContent>
                          <w:p w14:paraId="650BC623" w14:textId="1322F5A1" w:rsidR="0009241A" w:rsidRPr="004B0D4D" w:rsidRDefault="0009241A" w:rsidP="00B35413">
                            <w:pPr>
                              <w:pStyle w:val="Caption"/>
                              <w:jc w:val="center"/>
                              <w:rPr>
                                <w:rFonts w:ascii="Times New Roman" w:eastAsia="Times New Roman" w:hAnsi="Times New Roman"/>
                                <w:noProof/>
                                <w:color w:val="156082" w:themeColor="accent1"/>
                                <w:kern w:val="36"/>
                                <w:sz w:val="28"/>
                                <w:szCs w:val="28"/>
                                <w:lang w:val="en-GB"/>
                              </w:rPr>
                            </w:pPr>
                          </w:p>
                          <w:p w14:paraId="3723C7C7" w14:textId="77777777" w:rsidR="00B35413" w:rsidRDefault="00B3541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5A7EF3" id="_x0000_s1034" type="#_x0000_t202" style="position:absolute;margin-left:113.4pt;margin-top:13pt;width:212.3pt;height:24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" stroked="f">
                <v:textbox inset="0,0,0,0">
                  <w:txbxContent>
                    <w:p w14:paraId="650BC623" w14:textId="1322F5A1" w:rsidR="0009241A" w:rsidRPr="004B0D4D" w:rsidRDefault="0009241A" w:rsidP="00B35413">
                      <w:pPr>
                        <w:pStyle w:val="Caption"/>
                        <w:jc w:val="center"/>
                        <w:rPr>
                          <w:rFonts w:ascii="Times New Roman" w:eastAsia="Times New Roman" w:hAnsi="Times New Roman"/>
                          <w:noProof/>
                          <w:color w:val="156082" w:themeColor="accent1"/>
                          <w:kern w:val="36"/>
                          <w:sz w:val="28"/>
                          <w:szCs w:val="28"/>
                          <w:lang w:val="en-GB"/>
                        </w:rPr>
                      </w:pPr>
                    </w:p>
                    <w:p w14:paraId="3723C7C7" w14:textId="77777777" w:rsidR="00B35413" w:rsidRDefault="00B35413"/>
                  </w:txbxContent>
                </v:textbox>
                <w10:wrap type="through"/>
              </v:shape>
            </w:pict>
          </mc:Fallback>
        </mc:AlternateContent>
      </w:r>
    </w:p>
    <w:p w14:paraId="2DD147B5" w14:textId="747B7E7D" w:rsidR="00F74901" w:rsidRPr="008E446F" w:rsidRDefault="00F74901" w:rsidP="009D43E6">
      <w:pPr>
        <w:rPr>
          <w:rFonts w:asciiTheme="majorBidi" w:hAnsiTheme="majorBidi" w:cstheme="majorBidi"/>
          <w:sz w:val="24"/>
          <w:lang w:eastAsia="en-US"/>
        </w:rPr>
      </w:pPr>
    </w:p>
    <w:p w14:paraId="1C86E778" w14:textId="4D9F95F5" w:rsidR="001E4CB7" w:rsidRDefault="001E4CB7" w:rsidP="009D43E6">
      <w:pPr>
        <w:rPr>
          <w:rFonts w:asciiTheme="majorBidi" w:hAnsiTheme="majorBidi" w:cstheme="majorBidi"/>
          <w:sz w:val="24"/>
          <w:lang w:val="en-US" w:eastAsia="en-US"/>
        </w:rPr>
      </w:pPr>
      <w:r w:rsidRPr="008E446F">
        <w:rPr>
          <w:rFonts w:asciiTheme="majorBidi" w:hAnsiTheme="majorBidi" w:cstheme="majorBidi"/>
          <w:sz w:val="24"/>
          <w:lang w:val="en-US" w:eastAsia="en-US"/>
        </w:rPr>
        <w:t>As illustrated in Figure 1</w:t>
      </w:r>
      <w:r w:rsidR="00FB17BF" w:rsidRPr="008E446F">
        <w:rPr>
          <w:rFonts w:asciiTheme="majorBidi" w:hAnsiTheme="majorBidi" w:cstheme="majorBidi"/>
          <w:sz w:val="24"/>
          <w:lang w:val="en-US" w:eastAsia="en-US"/>
        </w:rPr>
        <w:t>3</w:t>
      </w:r>
      <w:r w:rsidRPr="008E446F">
        <w:rPr>
          <w:rFonts w:asciiTheme="majorBidi" w:hAnsiTheme="majorBidi" w:cstheme="majorBidi"/>
          <w:sz w:val="24"/>
          <w:lang w:val="en-US" w:eastAsia="en-US"/>
        </w:rPr>
        <w:t>, the Random Forest classifier correctly predicted a large number of both potable and non-potable water samples. Compared to the KNN classifier, Random Forest demonstrated better predictive balance and reduced misclassification errors. This improvement can be attributed to the ensemble learning structure and the ability of Random Forest to capture nonlinear relationships within the dataset [20].</w:t>
      </w:r>
    </w:p>
    <w:p w14:paraId="7C449321" w14:textId="77777777" w:rsidR="00B35413" w:rsidRDefault="00B35413" w:rsidP="009D43E6">
      <w:pPr>
        <w:rPr>
          <w:rFonts w:asciiTheme="majorBidi" w:hAnsiTheme="majorBidi" w:cstheme="majorBidi"/>
          <w:sz w:val="24"/>
          <w:lang w:val="en-US" w:eastAsia="en-US"/>
        </w:rPr>
      </w:pPr>
    </w:p>
    <w:p w14:paraId="7B7A3C22" w14:textId="77777777" w:rsidR="00B35413" w:rsidRDefault="00B35413" w:rsidP="009D43E6">
      <w:pPr>
        <w:rPr>
          <w:rFonts w:asciiTheme="majorBidi" w:hAnsiTheme="majorBidi" w:cstheme="majorBidi"/>
          <w:sz w:val="24"/>
          <w:lang w:val="en-US" w:eastAsia="en-US"/>
        </w:rPr>
      </w:pPr>
    </w:p>
    <w:p w14:paraId="0D7FCA02" w14:textId="77777777" w:rsidR="00B35413" w:rsidRDefault="00B35413" w:rsidP="009D43E6">
      <w:pPr>
        <w:rPr>
          <w:rFonts w:asciiTheme="majorBidi" w:hAnsiTheme="majorBidi" w:cstheme="majorBidi"/>
          <w:sz w:val="24"/>
          <w:lang w:val="en-US" w:eastAsia="en-US"/>
        </w:rPr>
      </w:pPr>
    </w:p>
    <w:p w14:paraId="0D5D229A" w14:textId="77777777" w:rsidR="00B35413" w:rsidRDefault="00B35413" w:rsidP="009D43E6">
      <w:pPr>
        <w:rPr>
          <w:rFonts w:asciiTheme="majorBidi" w:hAnsiTheme="majorBidi" w:cstheme="majorBidi"/>
          <w:sz w:val="24"/>
          <w:lang w:val="en-US" w:eastAsia="en-US"/>
        </w:rPr>
      </w:pPr>
    </w:p>
    <w:p w14:paraId="64072FC5" w14:textId="77777777" w:rsidR="00B35413" w:rsidRPr="008E446F" w:rsidRDefault="00B35413" w:rsidP="009D43E6">
      <w:pPr>
        <w:rPr>
          <w:rFonts w:asciiTheme="majorBidi" w:hAnsiTheme="majorBidi" w:cstheme="majorBidi"/>
          <w:sz w:val="24"/>
          <w:lang w:val="en-US" w:eastAsia="en-US"/>
        </w:rPr>
      </w:pPr>
    </w:p>
    <w:p w14:paraId="27D7F0F9" w14:textId="77777777" w:rsidR="008E446F" w:rsidRPr="008E446F" w:rsidRDefault="00217651" w:rsidP="008E446F">
      <w:pPr>
        <w:pStyle w:val="Heading4"/>
        <w:rPr>
          <w:rStyle w:val="Heading4Char"/>
          <w:rFonts w:asciiTheme="majorBidi" w:eastAsia="Calibri" w:hAnsiTheme="majorBidi" w:cstheme="majorBidi"/>
          <w:b/>
          <w:bCs/>
          <w:szCs w:val="28"/>
        </w:rPr>
      </w:pPr>
      <w:bookmarkStart w:id="58" w:name="_Toc231222578"/>
      <w:r w:rsidRPr="008E446F">
        <w:rPr>
          <w:rStyle w:val="Heading4Char"/>
          <w:rFonts w:asciiTheme="majorBidi" w:hAnsiTheme="majorBidi" w:cstheme="majorBidi"/>
          <w:b/>
          <w:bCs/>
          <w:szCs w:val="28"/>
        </w:rPr>
        <w:lastRenderedPageBreak/>
        <w:t>6</w:t>
      </w:r>
      <w:r w:rsidR="00B77700" w:rsidRPr="008E446F">
        <w:rPr>
          <w:rStyle w:val="Heading4Char"/>
          <w:rFonts w:asciiTheme="majorBidi" w:hAnsiTheme="majorBidi" w:cstheme="majorBidi"/>
          <w:b/>
          <w:bCs/>
          <w:szCs w:val="28"/>
        </w:rPr>
        <w:t>.2.2.</w:t>
      </w:r>
      <w:r w:rsidR="002E3BE6" w:rsidRPr="008E446F">
        <w:rPr>
          <w:rStyle w:val="Heading4Char"/>
          <w:rFonts w:asciiTheme="majorBidi" w:hAnsiTheme="majorBidi" w:cstheme="majorBidi"/>
          <w:b/>
          <w:bCs/>
          <w:szCs w:val="28"/>
          <w:lang w:val="en-GB"/>
        </w:rPr>
        <w:t>5</w:t>
      </w:r>
      <w:r w:rsidR="00B77700" w:rsidRPr="008E446F">
        <w:rPr>
          <w:rStyle w:val="Heading4Char"/>
          <w:rFonts w:asciiTheme="majorBidi" w:hAnsiTheme="majorBidi" w:cstheme="majorBidi"/>
          <w:b/>
          <w:bCs/>
          <w:szCs w:val="28"/>
        </w:rPr>
        <w:t xml:space="preserve"> Feature Importance Analysis</w:t>
      </w:r>
      <w:bookmarkEnd w:id="58"/>
      <w:r w:rsidR="00B77700" w:rsidRPr="008E446F">
        <w:rPr>
          <w:rStyle w:val="Heading4Char"/>
          <w:rFonts w:asciiTheme="majorBidi" w:hAnsiTheme="majorBidi" w:cstheme="majorBidi"/>
          <w:b/>
          <w:bCs/>
          <w:szCs w:val="28"/>
        </w:rPr>
        <w:t xml:space="preserve">                                                                   </w:t>
      </w:r>
    </w:p>
    <w:p w14:paraId="005642A1" w14:textId="69BB1D58" w:rsidR="00951769" w:rsidRPr="00B35413" w:rsidRDefault="00B77700" w:rsidP="00B35413">
      <w:pPr>
        <w:rPr>
          <w:rFonts w:asciiTheme="majorBidi" w:hAnsiTheme="majorBidi" w:cstheme="majorBidi"/>
          <w:sz w:val="24"/>
          <w:lang w:val="en-US" w:eastAsia="en-US"/>
        </w:rPr>
      </w:pPr>
      <w:r w:rsidRPr="00A06835">
        <w:rPr>
          <w:rFonts w:asciiTheme="majorBidi" w:hAnsiTheme="majorBidi" w:cstheme="majorBidi"/>
          <w:sz w:val="24"/>
          <w:lang w:eastAsia="en-US"/>
        </w:rPr>
        <w:t>Feature importance analysis was performed to determine the contribution of each physicochemical attribute to the prediction process [</w:t>
      </w:r>
      <w:r w:rsidR="004C1BDC" w:rsidRPr="00A06835">
        <w:rPr>
          <w:rFonts w:asciiTheme="majorBidi" w:hAnsiTheme="majorBidi" w:cstheme="majorBidi"/>
          <w:sz w:val="24"/>
          <w:lang w:eastAsia="en-US"/>
        </w:rPr>
        <w:t>22</w:t>
      </w:r>
      <w:r w:rsidRPr="00A06835">
        <w:rPr>
          <w:rFonts w:asciiTheme="majorBidi" w:hAnsiTheme="majorBidi" w:cstheme="majorBidi"/>
          <w:sz w:val="24"/>
          <w:lang w:eastAsia="en-US"/>
        </w:rPr>
        <w:t>]</w:t>
      </w:r>
      <w:r w:rsidR="00B35413">
        <w:rPr>
          <w:rFonts w:asciiTheme="majorBidi" w:hAnsiTheme="majorBidi" w:cstheme="majorBidi"/>
          <w:sz w:val="24"/>
          <w:lang w:eastAsia="en-US"/>
        </w:rPr>
        <w:t>.</w:t>
      </w:r>
    </w:p>
    <w:p w14:paraId="5DD8EE82" w14:textId="31C605AC" w:rsidR="003D7C07" w:rsidRPr="008E446F" w:rsidRDefault="003D7C07" w:rsidP="008E446F">
      <w:pPr>
        <w:rPr>
          <w:rFonts w:asciiTheme="majorBidi" w:eastAsiaTheme="minorEastAsia" w:hAnsiTheme="majorBidi" w:cstheme="majorBidi"/>
          <w:color w:val="auto"/>
          <w:kern w:val="0"/>
          <w:sz w:val="24"/>
          <w:lang w:eastAsia="en-US"/>
          <w14:ligatures w14:val="none"/>
        </w:rPr>
      </w:pPr>
    </w:p>
    <w:p w14:paraId="2EAB37DD" w14:textId="7B8FD4F4" w:rsidR="003D7C07" w:rsidRPr="008E446F" w:rsidRDefault="003D7C07" w:rsidP="008E446F">
      <w:pPr>
        <w:rPr>
          <w:rFonts w:asciiTheme="majorBidi" w:eastAsiaTheme="minorEastAsia" w:hAnsiTheme="majorBidi" w:cstheme="majorBidi"/>
          <w:color w:val="auto"/>
          <w:kern w:val="0"/>
          <w:sz w:val="24"/>
          <w:rtl/>
          <w:lang w:eastAsia="en-US"/>
          <w14:ligatures w14:val="none"/>
        </w:rPr>
      </w:pPr>
    </w:p>
    <w:p w14:paraId="208900B3" w14:textId="763ADA92" w:rsidR="00951769" w:rsidRPr="008E446F" w:rsidRDefault="00B35413" w:rsidP="008E446F">
      <w:pPr>
        <w:rPr>
          <w:rFonts w:asciiTheme="majorBidi" w:eastAsiaTheme="minorEastAsia" w:hAnsiTheme="majorBidi" w:cstheme="majorBidi"/>
          <w:color w:val="auto"/>
          <w:kern w:val="0"/>
          <w:sz w:val="24"/>
          <w:rtl/>
          <w:lang w:eastAsia="en-US"/>
          <w14:ligatures w14:val="none"/>
        </w:rPr>
      </w:pPr>
      <w:r>
        <w:rPr>
          <w:noProof/>
        </w:rPr>
        <mc:AlternateContent>
          <mc:Choice Requires="wps">
            <w:drawing>
              <wp:anchor distT="0" distB="0" distL="114300" distR="114300" simplePos="0" relativeHeight="251658260" behindDoc="0" locked="0" layoutInCell="1" allowOverlap="1" wp14:anchorId="4AE0138A" wp14:editId="374D3066">
                <wp:simplePos x="0" y="0"/>
                <wp:positionH relativeFrom="column">
                  <wp:posOffset>892175</wp:posOffset>
                </wp:positionH>
                <wp:positionV relativeFrom="paragraph">
                  <wp:posOffset>2096770</wp:posOffset>
                </wp:positionV>
                <wp:extent cx="3767455" cy="635"/>
                <wp:effectExtent l="0" t="0" r="4445" b="12065"/>
                <wp:wrapThrough wrapText="bothSides">
                  <wp:wrapPolygon edited="0">
                    <wp:start x="0" y="0"/>
                    <wp:lineTo x="0" y="0"/>
                    <wp:lineTo x="21553" y="0"/>
                    <wp:lineTo x="21553" y="0"/>
                    <wp:lineTo x="0" y="0"/>
                  </wp:wrapPolygon>
                </wp:wrapThrough>
                <wp:docPr id="256256953" name="Text Box 1"/>
                <wp:cNvGraphicFramePr/>
                <a:graphic xmlns:a="http://schemas.openxmlformats.org/drawingml/2006/main">
                  <a:graphicData uri="http://schemas.microsoft.com/office/word/2010/wordprocessingShape">
                    <wps:wsp>
                      <wps:cNvSpPr txBox="1"/>
                      <wps:spPr>
                        <a:xfrm>
                          <a:off x="0" y="0"/>
                          <a:ext cx="3767455" cy="635"/>
                        </a:xfrm>
                        <a:prstGeom prst="rect">
                          <a:avLst/>
                        </a:prstGeom>
                        <a:solidFill>
                          <a:prstClr val="white"/>
                        </a:solidFill>
                        <a:ln>
                          <a:noFill/>
                        </a:ln>
                      </wps:spPr>
                      <wps:txbx>
                        <w:txbxContent>
                          <w:p w14:paraId="369B0C94" w14:textId="6DB65753" w:rsidR="00B35413" w:rsidRPr="007D7FA8" w:rsidRDefault="00B35413" w:rsidP="00B35413">
                            <w:pPr>
                              <w:pStyle w:val="Caption"/>
                              <w:jc w:val="center"/>
                              <w:rPr>
                                <w:rFonts w:asciiTheme="majorBidi" w:eastAsia="Times New Roman" w:hAnsiTheme="majorBidi" w:cstheme="majorBidi"/>
                                <w:color w:val="156082" w:themeColor="accent1"/>
                                <w:kern w:val="36"/>
                                <w:lang w:val="en-GB"/>
                              </w:rPr>
                            </w:pPr>
                            <w:bookmarkStart w:id="59" w:name="_Toc231325050"/>
                            <w:r>
                              <w:t xml:space="preserve">Figure </w:t>
                            </w:r>
                            <w:r>
                              <w:fldChar w:fldCharType="begin"/>
                            </w:r>
                            <w:r>
                              <w:instrText xml:space="preserve"> SEQ Figure \* ARABIC </w:instrText>
                            </w:r>
                            <w:r>
                              <w:fldChar w:fldCharType="separate"/>
                            </w:r>
                            <w:r w:rsidR="003929F9">
                              <w:rPr>
                                <w:noProof/>
                              </w:rPr>
                              <w:t>13</w:t>
                            </w:r>
                            <w:r>
                              <w:fldChar w:fldCharType="end"/>
                            </w:r>
                            <w:r>
                              <w:rPr>
                                <w:lang w:val="en-US"/>
                              </w:rPr>
                              <w:t xml:space="preserve">: </w:t>
                            </w:r>
                            <w:r w:rsidRPr="00987A5C">
                              <w:rPr>
                                <w:lang w:val="en-US"/>
                              </w:rPr>
                              <w:t>Feature Importance Analysis of Random Forest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0138A" id="_x0000_s1035" type="#_x0000_t202" style="position:absolute;margin-left:70.25pt;margin-top:165.1pt;width:296.65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" stroked="f">
                <v:textbox style="mso-fit-shape-to-text:t" inset="0,0,0,0">
                  <w:txbxContent>
                    <w:p w14:paraId="369B0C94" w14:textId="6DB65753" w:rsidR="00B35413" w:rsidRPr="007D7FA8" w:rsidRDefault="00B35413" w:rsidP="00B35413">
                      <w:pPr>
                        <w:pStyle w:val="Caption"/>
                        <w:jc w:val="center"/>
                        <w:rPr>
                          <w:rFonts w:asciiTheme="majorBidi" w:eastAsia="Times New Roman" w:hAnsiTheme="majorBidi" w:cstheme="majorBidi"/>
                          <w:color w:val="156082" w:themeColor="accent1"/>
                          <w:kern w:val="36"/>
                          <w:lang w:val="en-GB"/>
                        </w:rPr>
                      </w:pPr>
                      <w:bookmarkStart w:id="64" w:name="_Toc231325050"/>
                      <w:r>
                        <w:t xml:space="preserve">Figure </w:t>
                      </w:r>
                      <w:r>
                        <w:fldChar w:fldCharType="begin"/>
                      </w:r>
                      <w:r>
                        <w:instrText xml:space="preserve"> SEQ Figure \* ARABIC </w:instrText>
                      </w:r>
                      <w:r>
                        <w:fldChar w:fldCharType="separate"/>
                      </w:r>
                      <w:r w:rsidR="003929F9">
                        <w:rPr>
                          <w:noProof/>
                        </w:rPr>
                        <w:t>13</w:t>
                      </w:r>
                      <w:r>
                        <w:fldChar w:fldCharType="end"/>
                      </w:r>
                      <w:r>
                        <w:rPr>
                          <w:lang w:val="en-US"/>
                        </w:rPr>
                        <w:t xml:space="preserve">: </w:t>
                      </w:r>
                      <w:r w:rsidRPr="00987A5C">
                        <w:rPr>
                          <w:lang w:val="en-US"/>
                        </w:rPr>
                        <w:t>Feature Importance Analysis of Random Forest</w:t>
                      </w:r>
                      <w:bookmarkEnd w:id="64"/>
                    </w:p>
                  </w:txbxContent>
                </v:textbox>
                <w10:wrap type="through"/>
              </v:shape>
            </w:pict>
          </mc:Fallback>
        </mc:AlternateContent>
      </w:r>
      <w:r w:rsidR="0009241A" w:rsidRPr="008E446F">
        <w:rPr>
          <w:rFonts w:asciiTheme="majorBidi" w:eastAsia="Times New Roman" w:hAnsiTheme="majorBidi" w:cstheme="majorBidi"/>
          <w:noProof/>
          <w:color w:val="156082" w:themeColor="accent1"/>
          <w:kern w:val="36"/>
          <w:sz w:val="24"/>
          <w:lang w:val="en-GB" w:eastAsia="en-US"/>
        </w:rPr>
        <w:drawing>
          <wp:anchor distT="0" distB="0" distL="114300" distR="114300" simplePos="0" relativeHeight="251658245" behindDoc="1" locked="0" layoutInCell="1" allowOverlap="1" wp14:anchorId="501539CA" wp14:editId="4AD7D35C">
            <wp:simplePos x="0" y="0"/>
            <wp:positionH relativeFrom="column">
              <wp:posOffset>892175</wp:posOffset>
            </wp:positionH>
            <wp:positionV relativeFrom="paragraph">
              <wp:posOffset>0</wp:posOffset>
            </wp:positionV>
            <wp:extent cx="3767455" cy="2039620"/>
            <wp:effectExtent l="0" t="0" r="4445" b="5080"/>
            <wp:wrapThrough wrapText="bothSides">
              <wp:wrapPolygon edited="0">
                <wp:start x="0" y="0"/>
                <wp:lineTo x="0" y="21519"/>
                <wp:lineTo x="21553" y="21519"/>
                <wp:lineTo x="21553" y="0"/>
                <wp:lineTo x="0" y="0"/>
              </wp:wrapPolygon>
            </wp:wrapThrough>
            <wp:docPr id="1065839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9597" name="Picture 3"/>
                    <pic:cNvPicPr/>
                  </pic:nvPicPr>
                  <pic:blipFill>
                    <a:blip r:embed="rId35"/>
                    <a:stretch>
                      <a:fillRect/>
                    </a:stretch>
                  </pic:blipFill>
                  <pic:spPr>
                    <a:xfrm>
                      <a:off x="0" y="0"/>
                      <a:ext cx="3767455" cy="2039620"/>
                    </a:xfrm>
                    <a:prstGeom prst="rect">
                      <a:avLst/>
                    </a:prstGeom>
                  </pic:spPr>
                </pic:pic>
              </a:graphicData>
            </a:graphic>
            <wp14:sizeRelH relativeFrom="margin">
              <wp14:pctWidth>0</wp14:pctWidth>
            </wp14:sizeRelH>
            <wp14:sizeRelV relativeFrom="margin">
              <wp14:pctHeight>0</wp14:pctHeight>
            </wp14:sizeRelV>
          </wp:anchor>
        </w:drawing>
      </w:r>
      <w:r w:rsidR="0009241A" w:rsidRPr="008E446F">
        <w:rPr>
          <w:rFonts w:asciiTheme="majorBidi" w:hAnsiTheme="majorBidi" w:cstheme="majorBidi"/>
          <w:noProof/>
          <w:sz w:val="24"/>
        </w:rPr>
        <mc:AlternateContent>
          <mc:Choice Requires="wps">
            <w:drawing>
              <wp:anchor distT="0" distB="0" distL="114300" distR="114300" simplePos="0" relativeHeight="251658254" behindDoc="0" locked="0" layoutInCell="1" allowOverlap="1" wp14:anchorId="6D001026" wp14:editId="3F057803">
                <wp:simplePos x="0" y="0"/>
                <wp:positionH relativeFrom="column">
                  <wp:posOffset>885825</wp:posOffset>
                </wp:positionH>
                <wp:positionV relativeFrom="paragraph">
                  <wp:posOffset>2105025</wp:posOffset>
                </wp:positionV>
                <wp:extent cx="3767455" cy="635"/>
                <wp:effectExtent l="0" t="0" r="0" b="0"/>
                <wp:wrapThrough wrapText="bothSides">
                  <wp:wrapPolygon edited="0">
                    <wp:start x="0" y="0"/>
                    <wp:lineTo x="0" y="21600"/>
                    <wp:lineTo x="21600" y="21600"/>
                    <wp:lineTo x="21600" y="0"/>
                  </wp:wrapPolygon>
                </wp:wrapThrough>
                <wp:docPr id="311479734" name="Text Box 1"/>
                <wp:cNvGraphicFramePr/>
                <a:graphic xmlns:a="http://schemas.openxmlformats.org/drawingml/2006/main">
                  <a:graphicData uri="http://schemas.microsoft.com/office/word/2010/wordprocessingShape">
                    <wps:wsp>
                      <wps:cNvSpPr txBox="1"/>
                      <wps:spPr>
                        <a:xfrm>
                          <a:off x="0" y="0"/>
                          <a:ext cx="3767455" cy="635"/>
                        </a:xfrm>
                        <a:prstGeom prst="rect">
                          <a:avLst/>
                        </a:prstGeom>
                        <a:solidFill>
                          <a:prstClr val="white"/>
                        </a:solidFill>
                        <a:ln>
                          <a:noFill/>
                        </a:ln>
                      </wps:spPr>
                      <wps:txbx>
                        <w:txbxContent>
                          <w:p w14:paraId="6DDF9520" w14:textId="2AC6A878" w:rsidR="0009241A" w:rsidRPr="00D63758" w:rsidRDefault="0009241A" w:rsidP="0009241A">
                            <w:pPr>
                              <w:pStyle w:val="Caption"/>
                              <w:jc w:val="center"/>
                              <w:rPr>
                                <w:rFonts w:ascii="Times New Roman" w:eastAsia="Times New Roman" w:hAnsi="Times New Roman"/>
                                <w:noProof/>
                                <w:color w:val="156082" w:themeColor="accent1"/>
                                <w:kern w:val="36"/>
                                <w:sz w:val="28"/>
                                <w:szCs w:val="28"/>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01026" id="_x0000_s1036" type="#_x0000_t202" style="position:absolute;margin-left:69.75pt;margin-top:165.75pt;width:296.6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" stroked="f">
                <v:textbox style="mso-fit-shape-to-text:t" inset="0,0,0,0">
                  <w:txbxContent>
                    <w:p w14:paraId="6DDF9520" w14:textId="2AC6A878" w:rsidR="0009241A" w:rsidRPr="00D63758" w:rsidRDefault="0009241A" w:rsidP="0009241A">
                      <w:pPr>
                        <w:pStyle w:val="Caption"/>
                        <w:jc w:val="center"/>
                        <w:rPr>
                          <w:rFonts w:ascii="Times New Roman" w:eastAsia="Times New Roman" w:hAnsi="Times New Roman"/>
                          <w:noProof/>
                          <w:color w:val="156082" w:themeColor="accent1"/>
                          <w:kern w:val="36"/>
                          <w:sz w:val="28"/>
                          <w:szCs w:val="28"/>
                          <w:lang w:val="en-GB"/>
                        </w:rPr>
                      </w:pPr>
                    </w:p>
                  </w:txbxContent>
                </v:textbox>
                <w10:wrap type="through"/>
              </v:shape>
            </w:pict>
          </mc:Fallback>
        </mc:AlternateContent>
      </w:r>
    </w:p>
    <w:p w14:paraId="06CDFA1E" w14:textId="77777777" w:rsidR="00951769" w:rsidRPr="008E446F" w:rsidRDefault="00951769" w:rsidP="008E446F">
      <w:pPr>
        <w:rPr>
          <w:rFonts w:asciiTheme="majorBidi" w:eastAsiaTheme="minorEastAsia" w:hAnsiTheme="majorBidi" w:cstheme="majorBidi"/>
          <w:color w:val="auto"/>
          <w:kern w:val="0"/>
          <w:sz w:val="24"/>
          <w:rtl/>
          <w:lang w:eastAsia="en-US"/>
          <w14:ligatures w14:val="none"/>
        </w:rPr>
      </w:pPr>
    </w:p>
    <w:p w14:paraId="177336DF" w14:textId="77777777" w:rsidR="00951769" w:rsidRPr="008E446F" w:rsidRDefault="00951769" w:rsidP="008E446F">
      <w:pPr>
        <w:rPr>
          <w:rFonts w:asciiTheme="majorBidi" w:eastAsiaTheme="minorEastAsia" w:hAnsiTheme="majorBidi" w:cstheme="majorBidi"/>
          <w:color w:val="auto"/>
          <w:kern w:val="0"/>
          <w:sz w:val="24"/>
          <w:rtl/>
          <w:lang w:eastAsia="en-US"/>
          <w14:ligatures w14:val="none"/>
        </w:rPr>
      </w:pPr>
    </w:p>
    <w:p w14:paraId="19A44B2D" w14:textId="77777777" w:rsidR="00951769" w:rsidRPr="008E446F" w:rsidRDefault="00951769" w:rsidP="008E446F">
      <w:pPr>
        <w:rPr>
          <w:rFonts w:asciiTheme="majorBidi" w:eastAsiaTheme="minorEastAsia" w:hAnsiTheme="majorBidi" w:cstheme="majorBidi"/>
          <w:color w:val="auto"/>
          <w:kern w:val="0"/>
          <w:sz w:val="24"/>
          <w:rtl/>
          <w:lang w:eastAsia="en-US"/>
          <w14:ligatures w14:val="none"/>
        </w:rPr>
      </w:pPr>
    </w:p>
    <w:p w14:paraId="453F4D31" w14:textId="77777777" w:rsidR="00951769" w:rsidRPr="008E446F" w:rsidRDefault="00951769" w:rsidP="008E446F">
      <w:pPr>
        <w:rPr>
          <w:rFonts w:asciiTheme="majorBidi" w:eastAsiaTheme="minorEastAsia" w:hAnsiTheme="majorBidi" w:cstheme="majorBidi"/>
          <w:color w:val="auto"/>
          <w:kern w:val="0"/>
          <w:sz w:val="24"/>
          <w:lang w:eastAsia="en-US"/>
          <w14:ligatures w14:val="none"/>
        </w:rPr>
      </w:pPr>
    </w:p>
    <w:p w14:paraId="5E6514EC" w14:textId="77777777" w:rsidR="003D7C07" w:rsidRPr="008E446F" w:rsidRDefault="003D7C07" w:rsidP="008E446F">
      <w:pPr>
        <w:rPr>
          <w:rFonts w:asciiTheme="majorBidi" w:eastAsiaTheme="minorEastAsia" w:hAnsiTheme="majorBidi" w:cstheme="majorBidi"/>
          <w:color w:val="auto"/>
          <w:kern w:val="0"/>
          <w:sz w:val="24"/>
          <w:lang w:eastAsia="en-US"/>
          <w14:ligatures w14:val="none"/>
        </w:rPr>
      </w:pPr>
    </w:p>
    <w:p w14:paraId="2BF237E2" w14:textId="53324A21" w:rsidR="009D43C8" w:rsidRDefault="009D43C8" w:rsidP="008E446F">
      <w:pPr>
        <w:rPr>
          <w:rFonts w:asciiTheme="majorBidi" w:eastAsiaTheme="minorEastAsia" w:hAnsiTheme="majorBidi" w:cstheme="majorBidi"/>
          <w:color w:val="auto"/>
          <w:kern w:val="0"/>
          <w:sz w:val="24"/>
          <w:lang w:eastAsia="en-US"/>
          <w14:ligatures w14:val="none"/>
        </w:rPr>
      </w:pPr>
    </w:p>
    <w:p w14:paraId="331AE95A" w14:textId="77777777" w:rsidR="008E446F" w:rsidRDefault="008E446F" w:rsidP="008E446F">
      <w:pPr>
        <w:rPr>
          <w:rFonts w:asciiTheme="majorBidi" w:eastAsiaTheme="minorEastAsia" w:hAnsiTheme="majorBidi" w:cstheme="majorBidi"/>
          <w:color w:val="auto"/>
          <w:kern w:val="0"/>
          <w:sz w:val="24"/>
          <w:lang w:eastAsia="en-US"/>
          <w14:ligatures w14:val="none"/>
        </w:rPr>
      </w:pPr>
    </w:p>
    <w:p w14:paraId="2FED5BD7" w14:textId="77777777" w:rsidR="008E446F" w:rsidRPr="008E446F" w:rsidRDefault="008E446F" w:rsidP="008E446F">
      <w:pPr>
        <w:rPr>
          <w:rFonts w:asciiTheme="majorBidi" w:eastAsiaTheme="minorEastAsia" w:hAnsiTheme="majorBidi" w:cstheme="majorBidi"/>
          <w:color w:val="auto"/>
          <w:kern w:val="0"/>
          <w:sz w:val="24"/>
          <w:lang w:eastAsia="en-US"/>
          <w14:ligatures w14:val="none"/>
        </w:rPr>
      </w:pPr>
    </w:p>
    <w:p w14:paraId="3E3CC201" w14:textId="00F6AC55" w:rsidR="0070052A" w:rsidRPr="008E446F" w:rsidRDefault="009F49E7" w:rsidP="008E446F">
      <w:pPr>
        <w:rPr>
          <w:rFonts w:asciiTheme="majorBidi" w:eastAsiaTheme="minorEastAsia" w:hAnsiTheme="majorBidi" w:cstheme="majorBidi"/>
          <w:color w:val="auto"/>
          <w:kern w:val="0"/>
          <w:sz w:val="24"/>
          <w:lang w:eastAsia="en-US"/>
          <w14:ligatures w14:val="none"/>
        </w:rPr>
      </w:pPr>
      <w:r w:rsidRPr="008E446F">
        <w:rPr>
          <w:rFonts w:asciiTheme="majorBidi" w:eastAsiaTheme="minorEastAsia" w:hAnsiTheme="majorBidi" w:cstheme="majorBidi"/>
          <w:color w:val="auto"/>
          <w:kern w:val="0"/>
          <w:sz w:val="24"/>
          <w:lang w:eastAsia="en-US"/>
          <w14:ligatures w14:val="none"/>
        </w:rPr>
        <w:t>The feature importance results showed that several chemical attributes contributed significantly to water potability prediction. Features such as Solids, Sulfate, Conductivity, and Trihalomethanes demonstrated higher influence on the classification decision. This analysis provides better interpretability of the machine learning model and highlights the most impactful water quality indicators.</w:t>
      </w:r>
    </w:p>
    <w:p w14:paraId="18358706" w14:textId="77777777" w:rsidR="008E446F" w:rsidRPr="008E446F" w:rsidRDefault="00C97910" w:rsidP="008E446F">
      <w:pPr>
        <w:pStyle w:val="Heading4"/>
        <w:rPr>
          <w:rStyle w:val="Heading4Char"/>
          <w:rFonts w:asciiTheme="majorBidi" w:eastAsia="Calibri" w:hAnsiTheme="majorBidi" w:cstheme="majorBidi"/>
          <w:b/>
          <w:bCs/>
          <w:szCs w:val="28"/>
        </w:rPr>
      </w:pPr>
      <w:bookmarkStart w:id="60" w:name="_Toc231222579"/>
      <w:r w:rsidRPr="008E446F">
        <w:rPr>
          <w:rStyle w:val="Heading4Char"/>
          <w:rFonts w:asciiTheme="majorBidi" w:hAnsiTheme="majorBidi" w:cstheme="majorBidi"/>
          <w:b/>
          <w:bCs/>
          <w:szCs w:val="28"/>
        </w:rPr>
        <w:t>6</w:t>
      </w:r>
      <w:r w:rsidR="009F49E7" w:rsidRPr="008E446F">
        <w:rPr>
          <w:rStyle w:val="Heading4Char"/>
          <w:rFonts w:asciiTheme="majorBidi" w:hAnsiTheme="majorBidi" w:cstheme="majorBidi"/>
          <w:b/>
          <w:szCs w:val="28"/>
        </w:rPr>
        <w:t>.2.2.</w:t>
      </w:r>
      <w:r w:rsidR="009E3E8F" w:rsidRPr="008E446F">
        <w:rPr>
          <w:rStyle w:val="Heading4Char"/>
          <w:rFonts w:asciiTheme="majorBidi" w:hAnsiTheme="majorBidi" w:cstheme="majorBidi"/>
          <w:b/>
          <w:szCs w:val="28"/>
        </w:rPr>
        <w:t>6</w:t>
      </w:r>
      <w:r w:rsidR="009F49E7" w:rsidRPr="008E446F">
        <w:rPr>
          <w:rStyle w:val="Heading4Char"/>
          <w:rFonts w:asciiTheme="majorBidi" w:hAnsiTheme="majorBidi" w:cstheme="majorBidi"/>
          <w:b/>
          <w:szCs w:val="28"/>
        </w:rPr>
        <w:t xml:space="preserve"> Summary of Random Forest Results</w:t>
      </w:r>
      <w:bookmarkEnd w:id="60"/>
      <w:r w:rsidR="00285EA7" w:rsidRPr="008E446F">
        <w:rPr>
          <w:rStyle w:val="Heading4Char"/>
          <w:rFonts w:asciiTheme="majorBidi" w:hAnsiTheme="majorBidi" w:cstheme="majorBidi"/>
          <w:b/>
          <w:szCs w:val="28"/>
        </w:rPr>
        <w:t xml:space="preserve">                                                                    </w:t>
      </w:r>
    </w:p>
    <w:p w14:paraId="74024EB9" w14:textId="0CCFBA94" w:rsidR="00285EA7" w:rsidRPr="0070052A" w:rsidRDefault="00285EA7" w:rsidP="0070052A">
      <w:pPr>
        <w:rPr>
          <w:rFonts w:asciiTheme="majorBidi" w:hAnsiTheme="majorBidi" w:cstheme="majorBidi"/>
          <w:sz w:val="24"/>
        </w:rPr>
      </w:pPr>
      <w:r w:rsidRPr="0070052A">
        <w:rPr>
          <w:rFonts w:asciiTheme="majorBidi" w:hAnsiTheme="majorBidi" w:cstheme="majorBidi"/>
          <w:sz w:val="24"/>
        </w:rPr>
        <w:t>Overall, the Random Forest classifier achieved strong classification performance for the water potability prediction task. The ensemble-based learning approach improved predictive stability, reduced overfitting, and enhanced generalization capability compared to traditional distance-based classifiers.</w:t>
      </w:r>
    </w:p>
    <w:p w14:paraId="42F83BC9" w14:textId="28437D3A" w:rsidR="007835D6" w:rsidRPr="00B35413" w:rsidRDefault="00285EA7" w:rsidP="00B35413">
      <w:pPr>
        <w:rPr>
          <w:rFonts w:asciiTheme="majorBidi" w:eastAsiaTheme="minorEastAsia" w:hAnsiTheme="majorBidi" w:cstheme="majorBidi"/>
          <w:kern w:val="0"/>
          <w:sz w:val="24"/>
          <w:lang w:val="en-US" w:eastAsia="en-US"/>
          <w14:ligatures w14:val="none"/>
        </w:rPr>
      </w:pPr>
      <w:r w:rsidRPr="0070052A">
        <w:rPr>
          <w:rFonts w:asciiTheme="majorBidi" w:eastAsiaTheme="minorEastAsia" w:hAnsiTheme="majorBidi" w:cstheme="majorBidi"/>
          <w:kern w:val="0"/>
          <w:sz w:val="24"/>
          <w:lang w:val="en-US" w:eastAsia="en-US"/>
          <w14:ligatures w14:val="none"/>
        </w:rPr>
        <w:t>The hyperparameter tuning process identified an optimal model configuration that achieved the highest overall accuracy among the evaluated classifiers. Furthermore, the confusion matrix, ROC curve, and feature importance analysis confirmed the effectiveness and reliability of the Random Forest model for intelligent water quality prediction systems</w:t>
      </w:r>
      <w:r w:rsidR="00B35413">
        <w:rPr>
          <w:rFonts w:asciiTheme="majorBidi" w:eastAsiaTheme="minorEastAsia" w:hAnsiTheme="majorBidi" w:cstheme="majorBidi"/>
          <w:kern w:val="0"/>
          <w:sz w:val="24"/>
          <w:lang w:val="en-US" w:eastAsia="en-US"/>
          <w14:ligatures w14:val="none"/>
        </w:rPr>
        <w:t>.</w:t>
      </w:r>
    </w:p>
    <w:p w14:paraId="67628821" w14:textId="1CD40E64" w:rsidR="0010346B" w:rsidRDefault="00C97910" w:rsidP="0010346B">
      <w:pPr>
        <w:pStyle w:val="Heading3"/>
      </w:pPr>
      <w:bookmarkStart w:id="61" w:name="_Toc231222580"/>
      <w:r>
        <w:lastRenderedPageBreak/>
        <w:t>6</w:t>
      </w:r>
      <w:r w:rsidR="0010346B">
        <w:t xml:space="preserve">.2.3 </w:t>
      </w:r>
      <w:proofErr w:type="spellStart"/>
      <w:r w:rsidR="0010346B">
        <w:t>XGboost</w:t>
      </w:r>
      <w:proofErr w:type="spellEnd"/>
      <w:r w:rsidR="0010346B">
        <w:t xml:space="preserve"> Classification</w:t>
      </w:r>
      <w:bookmarkEnd w:id="61"/>
    </w:p>
    <w:p w14:paraId="794E7A10" w14:textId="77777777" w:rsidR="003D7DE6" w:rsidRPr="003D7DE6" w:rsidRDefault="003D7DE6" w:rsidP="003D7DE6">
      <w:pPr>
        <w:rPr>
          <w:lang w:val="en-US" w:eastAsia="en-US"/>
        </w:rPr>
      </w:pPr>
    </w:p>
    <w:p w14:paraId="49FF6F6D" w14:textId="544DDC43" w:rsidR="0010346B" w:rsidRDefault="00071659" w:rsidP="0010346B">
      <w:pPr>
        <w:rPr>
          <w:rFonts w:asciiTheme="majorBidi" w:hAnsiTheme="majorBidi" w:cstheme="majorBidi"/>
          <w:sz w:val="24"/>
          <w:lang w:val="en-US" w:eastAsia="en-US"/>
        </w:rPr>
      </w:pPr>
      <w:r w:rsidRPr="00071659">
        <w:rPr>
          <w:rFonts w:asciiTheme="majorBidi" w:hAnsiTheme="majorBidi" w:cstheme="majorBidi"/>
          <w:sz w:val="24"/>
          <w:lang w:val="en-US" w:eastAsia="en-US"/>
        </w:rPr>
        <w:t xml:space="preserve">This </w:t>
      </w:r>
      <w:r>
        <w:rPr>
          <w:rFonts w:asciiTheme="majorBidi" w:hAnsiTheme="majorBidi" w:cstheme="majorBidi"/>
          <w:sz w:val="24"/>
          <w:lang w:val="en-US" w:eastAsia="en-US"/>
        </w:rPr>
        <w:t>section</w:t>
      </w:r>
      <w:r w:rsidRPr="00071659">
        <w:rPr>
          <w:rFonts w:asciiTheme="majorBidi" w:hAnsiTheme="majorBidi" w:cstheme="majorBidi"/>
          <w:sz w:val="24"/>
          <w:lang w:val="en-US" w:eastAsia="en-US"/>
        </w:rPr>
        <w:t xml:space="preserve"> discusses the implementation, evaluation, and analysis of the XGBoost classifier for water potability prediction. Various methods of evaluating the predictive power and performance of the implemented XGBoost classifier were employed. XGBoost, which stands for Extreme Gradient Boosting, is a state-of-the-art ensemble learning technique based on gradient boosting that integrates multiple weak decision trees to develop a highly accurate predictive model. The reason why XGBoost has been among the most frequently utilized machine learning algorithms for classification tasks is because it is very effective in handling nonlinearities, avoiding overfitting, and providing high generalization performance [14]. Moreover, XGBoost has previously proven its effectiveness in predicting water potability and water quality [4], [8].</w:t>
      </w:r>
    </w:p>
    <w:p w14:paraId="28A7C7F0" w14:textId="77777777" w:rsidR="003D7DE6" w:rsidRPr="003D7DE6" w:rsidRDefault="003D7DE6" w:rsidP="003D7DE6">
      <w:pPr>
        <w:rPr>
          <w:rFonts w:asciiTheme="majorBidi" w:hAnsiTheme="majorBidi" w:cstheme="majorBidi"/>
          <w:sz w:val="24"/>
          <w:lang w:val="en-US" w:eastAsia="en-US"/>
        </w:rPr>
      </w:pPr>
    </w:p>
    <w:p w14:paraId="7B54F6A3" w14:textId="66459B9E" w:rsidR="007835D6" w:rsidRPr="00F21C61" w:rsidRDefault="007835D6" w:rsidP="00777FA0">
      <w:pPr>
        <w:pStyle w:val="Heading4"/>
        <w:rPr>
          <w:b w:val="0"/>
          <w:bCs/>
        </w:rPr>
      </w:pPr>
      <w:bookmarkStart w:id="62" w:name="_Toc231222581"/>
      <w:r w:rsidRPr="00F21C61">
        <w:rPr>
          <w:rStyle w:val="Heading4Char"/>
          <w:b/>
          <w:bCs/>
        </w:rPr>
        <w:t>6.2.</w:t>
      </w:r>
      <w:r w:rsidRPr="00F21C61">
        <w:rPr>
          <w:rStyle w:val="Heading4Char"/>
          <w:rFonts w:eastAsia="Calibri"/>
          <w:b/>
          <w:bCs/>
        </w:rPr>
        <w:t>3</w:t>
      </w:r>
      <w:r w:rsidRPr="00F21C61">
        <w:rPr>
          <w:rStyle w:val="Heading4Char"/>
          <w:b/>
          <w:bCs/>
        </w:rPr>
        <w:t xml:space="preserve">.1 </w:t>
      </w:r>
      <w:proofErr w:type="spellStart"/>
      <w:r w:rsidRPr="00F21C61">
        <w:rPr>
          <w:rStyle w:val="Heading4Char"/>
          <w:b/>
          <w:bCs/>
        </w:rPr>
        <w:t>Hyperparameter</w:t>
      </w:r>
      <w:proofErr w:type="spellEnd"/>
      <w:r w:rsidRPr="00F21C61">
        <w:rPr>
          <w:rStyle w:val="Heading4Char"/>
          <w:b/>
          <w:bCs/>
        </w:rPr>
        <w:t xml:space="preserve"> Tuning for </w:t>
      </w:r>
      <w:r w:rsidRPr="00F21C61">
        <w:rPr>
          <w:rStyle w:val="Heading4Char"/>
          <w:rFonts w:eastAsia="Calibri"/>
          <w:b/>
          <w:bCs/>
        </w:rPr>
        <w:t>X</w:t>
      </w:r>
      <w:r w:rsidR="0022684E" w:rsidRPr="00F21C61">
        <w:rPr>
          <w:rStyle w:val="Heading4Char"/>
          <w:rFonts w:eastAsia="Calibri"/>
          <w:b/>
          <w:bCs/>
        </w:rPr>
        <w:t>GB</w:t>
      </w:r>
      <w:r w:rsidR="00094CF5" w:rsidRPr="00F21C61">
        <w:rPr>
          <w:rStyle w:val="Heading4Char"/>
          <w:rFonts w:eastAsia="Calibri"/>
          <w:b/>
          <w:bCs/>
        </w:rPr>
        <w:t>oost</w:t>
      </w:r>
      <w:bookmarkEnd w:id="62"/>
      <w:r w:rsidRPr="00F21C61">
        <w:rPr>
          <w:b w:val="0"/>
          <w:bCs/>
        </w:rPr>
        <w:t xml:space="preserve">                </w:t>
      </w:r>
      <w:r w:rsidR="00094CF5" w:rsidRPr="00F21C61">
        <w:rPr>
          <w:b w:val="0"/>
          <w:bCs/>
        </w:rPr>
        <w:t xml:space="preserve">            </w:t>
      </w:r>
      <w:r w:rsidRPr="00F21C61">
        <w:rPr>
          <w:b w:val="0"/>
          <w:bCs/>
        </w:rPr>
        <w:t xml:space="preserve">                       </w:t>
      </w:r>
    </w:p>
    <w:p w14:paraId="71703FCF" w14:textId="20D2DAEC" w:rsidR="001E6A78" w:rsidRPr="001E6A78" w:rsidRDefault="001E6A78" w:rsidP="001E6A78">
      <w:pPr>
        <w:rPr>
          <w:rFonts w:asciiTheme="majorBidi" w:hAnsiTheme="majorBidi" w:cstheme="majorBidi"/>
          <w:sz w:val="24"/>
          <w:lang w:val="en-US" w:eastAsia="en-US"/>
        </w:rPr>
      </w:pPr>
      <w:r w:rsidRPr="001E6A78">
        <w:rPr>
          <w:rFonts w:asciiTheme="majorBidi" w:hAnsiTheme="majorBidi" w:cstheme="majorBidi"/>
          <w:sz w:val="24"/>
          <w:lang w:val="en-US" w:eastAsia="en-US"/>
        </w:rPr>
        <w:t>The optimization process of the XGBoost classifier was carried out using hyperparameter tuning in which different values for the learning rate parameter were used in order to identify the most effective configuration for classification purposes.</w:t>
      </w:r>
    </w:p>
    <w:p w14:paraId="701E2FF6" w14:textId="12314AEB" w:rsidR="001E6A78" w:rsidRPr="001E6A78" w:rsidRDefault="001E6A78" w:rsidP="00CD1DB7">
      <w:pPr>
        <w:rPr>
          <w:rFonts w:asciiTheme="majorBidi" w:hAnsiTheme="majorBidi" w:cstheme="majorBidi"/>
          <w:sz w:val="24"/>
          <w:lang w:val="en-US" w:eastAsia="en-US"/>
        </w:rPr>
      </w:pPr>
      <w:r w:rsidRPr="001E6A78">
        <w:rPr>
          <w:rFonts w:asciiTheme="majorBidi" w:hAnsiTheme="majorBidi" w:cstheme="majorBidi"/>
          <w:sz w:val="24"/>
          <w:lang w:val="en-US" w:eastAsia="en-US"/>
        </w:rPr>
        <w:t>From the results of this experiment, one could conclude that choosing an adequate learning rate had an important role in determining the convergence behavior and prediction accuracy of the model. A smaller learning rate helped in improving stability and avoiding overfitting; however, too small values would have resulted in greater training difficulty. All of these conclusions are in agreement with the concept of the XGBoost method, in which the learning rate defines the contribution of each boosting step [14].</w:t>
      </w:r>
    </w:p>
    <w:p w14:paraId="3A4AF80E" w14:textId="77777777" w:rsidR="00CD1DB7" w:rsidRDefault="001E6A78" w:rsidP="00CD1DB7">
      <w:pPr>
        <w:rPr>
          <w:rFonts w:asciiTheme="majorBidi" w:hAnsiTheme="majorBidi" w:cstheme="majorBidi"/>
          <w:sz w:val="24"/>
          <w:lang w:val="en-US" w:eastAsia="en-US"/>
        </w:rPr>
      </w:pPr>
      <w:r w:rsidRPr="001E6A78">
        <w:rPr>
          <w:rFonts w:asciiTheme="majorBidi" w:hAnsiTheme="majorBidi" w:cstheme="majorBidi"/>
          <w:sz w:val="24"/>
          <w:lang w:val="en-US" w:eastAsia="en-US"/>
        </w:rPr>
        <w:t>The best configuration of the XGBoost classifier was obtained by setting:</w:t>
      </w:r>
    </w:p>
    <w:p w14:paraId="1550D112" w14:textId="636F220B" w:rsidR="00D2170F" w:rsidRPr="00B912FF" w:rsidRDefault="00D2170F" w:rsidP="00D2170F">
      <w:pPr>
        <w:numPr>
          <w:ilvl w:val="0"/>
          <w:numId w:val="12"/>
        </w:numPr>
        <w:spacing w:before="100" w:beforeAutospacing="1" w:after="100" w:afterAutospacing="1" w:line="240" w:lineRule="auto"/>
        <w:rPr>
          <w:rFonts w:ascii="Times New Roman" w:eastAsia="Times New Roman" w:hAnsi="Times New Roman"/>
          <w:color w:val="auto"/>
          <w:kern w:val="0"/>
          <w:sz w:val="24"/>
          <w:lang w:val="en-US" w:eastAsia="en-US"/>
          <w14:ligatures w14:val="none"/>
        </w:rPr>
      </w:pPr>
      <w:r>
        <w:rPr>
          <w:rFonts w:ascii="Courier New" w:eastAsiaTheme="minorEastAsia" w:hAnsi="Courier New" w:cs="Courier New"/>
          <w:color w:val="auto"/>
          <w:kern w:val="0"/>
          <w:sz w:val="20"/>
          <w:szCs w:val="20"/>
          <w:lang w:val="en-US" w:eastAsia="en-US"/>
          <w14:ligatures w14:val="none"/>
        </w:rPr>
        <w:t>learning</w:t>
      </w:r>
      <w:r w:rsidRPr="0BF31DBF">
        <w:rPr>
          <w:rFonts w:ascii="Courier New" w:eastAsiaTheme="minorEastAsia" w:hAnsi="Courier New" w:cs="Courier New"/>
          <w:color w:val="auto"/>
          <w:kern w:val="0"/>
          <w:sz w:val="20"/>
          <w:szCs w:val="20"/>
          <w:lang w:val="en-US" w:eastAsia="en-US"/>
          <w14:ligatures w14:val="none"/>
        </w:rPr>
        <w:t>_</w:t>
      </w:r>
      <w:r>
        <w:rPr>
          <w:rFonts w:ascii="Courier New" w:eastAsiaTheme="minorEastAsia" w:hAnsi="Courier New" w:cs="Courier New"/>
          <w:color w:val="auto"/>
          <w:kern w:val="0"/>
          <w:sz w:val="20"/>
          <w:szCs w:val="20"/>
          <w:lang w:val="en-US" w:eastAsia="en-US"/>
          <w14:ligatures w14:val="none"/>
        </w:rPr>
        <w:t>rate</w:t>
      </w:r>
      <w:r w:rsidRPr="0BF31DBF">
        <w:rPr>
          <w:rFonts w:ascii="Courier New" w:eastAsiaTheme="minorEastAsia" w:hAnsi="Courier New" w:cs="Courier New"/>
          <w:color w:val="auto"/>
          <w:kern w:val="0"/>
          <w:sz w:val="20"/>
          <w:szCs w:val="20"/>
          <w:lang w:val="en-US" w:eastAsia="en-US"/>
          <w14:ligatures w14:val="none"/>
        </w:rPr>
        <w:t xml:space="preserve"> = </w:t>
      </w:r>
      <w:r>
        <w:rPr>
          <w:rFonts w:ascii="Courier New" w:eastAsiaTheme="minorEastAsia" w:hAnsi="Courier New" w:cs="Courier New"/>
          <w:color w:val="auto"/>
          <w:kern w:val="0"/>
          <w:sz w:val="20"/>
          <w:szCs w:val="20"/>
          <w:lang w:val="en-US" w:eastAsia="en-US"/>
          <w14:ligatures w14:val="none"/>
        </w:rPr>
        <w:t>0.05</w:t>
      </w:r>
    </w:p>
    <w:p w14:paraId="29A5E2DA" w14:textId="73EC218A" w:rsidR="0010346B" w:rsidRPr="000F4239" w:rsidRDefault="000F4239" w:rsidP="0010346B">
      <w:pPr>
        <w:rPr>
          <w:rFonts w:asciiTheme="majorBidi" w:hAnsiTheme="majorBidi" w:cstheme="majorBidi"/>
          <w:sz w:val="24"/>
          <w:lang w:val="en-US" w:eastAsia="en-US"/>
        </w:rPr>
      </w:pPr>
      <w:r w:rsidRPr="000F4239">
        <w:rPr>
          <w:rFonts w:asciiTheme="majorBidi" w:hAnsiTheme="majorBidi" w:cstheme="majorBidi"/>
          <w:sz w:val="24"/>
          <w:lang w:val="en-US" w:eastAsia="en-US"/>
        </w:rPr>
        <w:t>This parameter produced the best classification performance for the water potability dataset.</w:t>
      </w:r>
    </w:p>
    <w:p w14:paraId="30D08DF5" w14:textId="16251653" w:rsidR="0010346B" w:rsidRPr="000F4239" w:rsidRDefault="0010346B" w:rsidP="0010346B">
      <w:pPr>
        <w:rPr>
          <w:rFonts w:asciiTheme="majorBidi" w:hAnsiTheme="majorBidi" w:cstheme="majorBidi"/>
          <w:sz w:val="24"/>
          <w:lang w:val="en-US" w:eastAsia="en-US"/>
        </w:rPr>
      </w:pPr>
    </w:p>
    <w:p w14:paraId="5E901AD6" w14:textId="61DF45C8" w:rsidR="00260344" w:rsidRPr="00260344" w:rsidRDefault="00260344" w:rsidP="00260344">
      <w:pPr>
        <w:rPr>
          <w:lang w:val="en-US" w:eastAsia="en-US"/>
        </w:rPr>
      </w:pPr>
    </w:p>
    <w:p w14:paraId="7A5AA66C" w14:textId="77777777" w:rsidR="00C3322A" w:rsidRDefault="00C3322A" w:rsidP="00C3322A">
      <w:pPr>
        <w:rPr>
          <w:lang w:val="en-US" w:eastAsia="en-US"/>
        </w:rPr>
      </w:pPr>
    </w:p>
    <w:p w14:paraId="71935C3A" w14:textId="3DE8E976" w:rsidR="00C3322A" w:rsidRDefault="00C3322A" w:rsidP="00C3322A">
      <w:pPr>
        <w:rPr>
          <w:lang w:val="en-US" w:eastAsia="en-US"/>
        </w:rPr>
      </w:pPr>
    </w:p>
    <w:p w14:paraId="461195D9" w14:textId="2AAF981D" w:rsidR="00C3322A" w:rsidRDefault="00B35413" w:rsidP="00C3322A">
      <w:pPr>
        <w:rPr>
          <w:lang w:val="en-US" w:eastAsia="en-US"/>
        </w:rPr>
      </w:pPr>
      <w:r>
        <w:rPr>
          <w:noProof/>
        </w:rPr>
        <w:lastRenderedPageBreak/>
        <mc:AlternateContent>
          <mc:Choice Requires="wps">
            <w:drawing>
              <wp:anchor distT="0" distB="0" distL="114300" distR="114300" simplePos="0" relativeHeight="251658261" behindDoc="0" locked="0" layoutInCell="1" allowOverlap="1" wp14:anchorId="2D6B5698" wp14:editId="4FB6F0A7">
                <wp:simplePos x="0" y="0"/>
                <wp:positionH relativeFrom="column">
                  <wp:posOffset>771525</wp:posOffset>
                </wp:positionH>
                <wp:positionV relativeFrom="paragraph">
                  <wp:posOffset>2019935</wp:posOffset>
                </wp:positionV>
                <wp:extent cx="4443730" cy="635"/>
                <wp:effectExtent l="0" t="0" r="1270" b="12065"/>
                <wp:wrapNone/>
                <wp:docPr id="1732239122" name="Text Box 1"/>
                <wp:cNvGraphicFramePr/>
                <a:graphic xmlns:a="http://schemas.openxmlformats.org/drawingml/2006/main">
                  <a:graphicData uri="http://schemas.microsoft.com/office/word/2010/wordprocessingShape">
                    <wps:wsp>
                      <wps:cNvSpPr txBox="1"/>
                      <wps:spPr>
                        <a:xfrm>
                          <a:off x="0" y="0"/>
                          <a:ext cx="4443730" cy="635"/>
                        </a:xfrm>
                        <a:prstGeom prst="rect">
                          <a:avLst/>
                        </a:prstGeom>
                        <a:solidFill>
                          <a:prstClr val="white"/>
                        </a:solidFill>
                        <a:ln>
                          <a:noFill/>
                        </a:ln>
                      </wps:spPr>
                      <wps:txbx>
                        <w:txbxContent>
                          <w:p w14:paraId="1E4FC307" w14:textId="7A94184B" w:rsidR="00B35413" w:rsidRPr="004F49F5" w:rsidRDefault="00B35413" w:rsidP="00B35413">
                            <w:pPr>
                              <w:pStyle w:val="Caption"/>
                              <w:jc w:val="center"/>
                              <w:rPr>
                                <w:noProof/>
                                <w:color w:val="000000"/>
                                <w:sz w:val="22"/>
                                <w:lang w:val="en-US"/>
                              </w:rPr>
                            </w:pPr>
                            <w:bookmarkStart w:id="63" w:name="_Toc231325051"/>
                            <w:r>
                              <w:t xml:space="preserve">Figure </w:t>
                            </w:r>
                            <w:r>
                              <w:fldChar w:fldCharType="begin"/>
                            </w:r>
                            <w:r>
                              <w:instrText xml:space="preserve"> SEQ Figure \* ARABIC </w:instrText>
                            </w:r>
                            <w:r>
                              <w:fldChar w:fldCharType="separate"/>
                            </w:r>
                            <w:r w:rsidR="003929F9">
                              <w:rPr>
                                <w:noProof/>
                              </w:rPr>
                              <w:t>14</w:t>
                            </w:r>
                            <w:r>
                              <w:fldChar w:fldCharType="end"/>
                            </w:r>
                            <w:r>
                              <w:rPr>
                                <w:lang w:val="en-US"/>
                              </w:rPr>
                              <w:t xml:space="preserve">: </w:t>
                            </w:r>
                            <w:r w:rsidRPr="00946293">
                              <w:rPr>
                                <w:lang w:val="en-US"/>
                              </w:rPr>
                              <w:t xml:space="preserve">Hyperparameter Tuning for </w:t>
                            </w:r>
                            <w:r w:rsidRPr="00946293">
                              <w:rPr>
                                <w:lang w:val="en-US"/>
                              </w:rPr>
                              <w:t>XGBoost Classifier</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B5698" id="_x0000_s1037" type="#_x0000_t202" style="position:absolute;margin-left:60.75pt;margin-top:159.05pt;width:349.9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" stroked="f">
                <v:textbox style="mso-fit-shape-to-text:t" inset="0,0,0,0">
                  <w:txbxContent>
                    <w:p w14:paraId="1E4FC307" w14:textId="7A94184B" w:rsidR="00B35413" w:rsidRPr="004F49F5" w:rsidRDefault="00B35413" w:rsidP="00B35413">
                      <w:pPr>
                        <w:pStyle w:val="Caption"/>
                        <w:jc w:val="center"/>
                        <w:rPr>
                          <w:noProof/>
                          <w:color w:val="000000"/>
                          <w:sz w:val="22"/>
                          <w:lang w:val="en-US"/>
                        </w:rPr>
                      </w:pPr>
                      <w:bookmarkStart w:id="69" w:name="_Toc231325051"/>
                      <w:r>
                        <w:t xml:space="preserve">Figure </w:t>
                      </w:r>
                      <w:r>
                        <w:fldChar w:fldCharType="begin"/>
                      </w:r>
                      <w:r>
                        <w:instrText xml:space="preserve"> SEQ Figure \* ARABIC </w:instrText>
                      </w:r>
                      <w:r>
                        <w:fldChar w:fldCharType="separate"/>
                      </w:r>
                      <w:r w:rsidR="003929F9">
                        <w:rPr>
                          <w:noProof/>
                        </w:rPr>
                        <w:t>14</w:t>
                      </w:r>
                      <w:r>
                        <w:fldChar w:fldCharType="end"/>
                      </w:r>
                      <w:r>
                        <w:rPr>
                          <w:lang w:val="en-US"/>
                        </w:rPr>
                        <w:t xml:space="preserve">: </w:t>
                      </w:r>
                      <w:r w:rsidRPr="00946293">
                        <w:rPr>
                          <w:lang w:val="en-US"/>
                        </w:rPr>
                        <w:t xml:space="preserve">Hyperparameter Tuning for </w:t>
                      </w:r>
                      <w:proofErr w:type="spellStart"/>
                      <w:r w:rsidRPr="00946293">
                        <w:rPr>
                          <w:lang w:val="en-US"/>
                        </w:rPr>
                        <w:t>XGBoost</w:t>
                      </w:r>
                      <w:proofErr w:type="spellEnd"/>
                      <w:r w:rsidRPr="00946293">
                        <w:rPr>
                          <w:lang w:val="en-US"/>
                        </w:rPr>
                        <w:t xml:space="preserve"> Classifier</w:t>
                      </w:r>
                      <w:bookmarkEnd w:id="69"/>
                    </w:p>
                  </w:txbxContent>
                </v:textbox>
              </v:shape>
            </w:pict>
          </mc:Fallback>
        </mc:AlternateContent>
      </w:r>
      <w:r w:rsidR="00524117">
        <w:rPr>
          <w:noProof/>
          <w:lang w:val="en-US" w:eastAsia="en-US"/>
        </w:rPr>
        <w:drawing>
          <wp:anchor distT="0" distB="0" distL="114300" distR="114300" simplePos="0" relativeHeight="251658255" behindDoc="0" locked="0" layoutInCell="1" allowOverlap="1" wp14:anchorId="14747885" wp14:editId="1F0BE136">
            <wp:simplePos x="0" y="0"/>
            <wp:positionH relativeFrom="margin">
              <wp:align>center</wp:align>
            </wp:positionH>
            <wp:positionV relativeFrom="paragraph">
              <wp:posOffset>-469900</wp:posOffset>
            </wp:positionV>
            <wp:extent cx="4443730" cy="2433022"/>
            <wp:effectExtent l="0" t="0" r="0" b="5715"/>
            <wp:wrapNone/>
            <wp:docPr id="65489352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3523" name="Picture 654893523"/>
                    <pic:cNvPicPr/>
                  </pic:nvPicPr>
                  <pic:blipFill>
                    <a:blip r:embed="rId36">
                      <a:extLst>
                        <a:ext uri="{28A0092B-C50C-407E-A947-70E740481C1C}">
                          <a14:useLocalDpi xmlns:a14="http://schemas.microsoft.com/office/drawing/2010/main" val="0"/>
                        </a:ext>
                      </a:extLst>
                    </a:blip>
                    <a:stretch>
                      <a:fillRect/>
                    </a:stretch>
                  </pic:blipFill>
                  <pic:spPr>
                    <a:xfrm>
                      <a:off x="0" y="0"/>
                      <a:ext cx="4443730" cy="2433022"/>
                    </a:xfrm>
                    <a:prstGeom prst="rect">
                      <a:avLst/>
                    </a:prstGeom>
                  </pic:spPr>
                </pic:pic>
              </a:graphicData>
            </a:graphic>
            <wp14:sizeRelH relativeFrom="margin">
              <wp14:pctWidth>0</wp14:pctWidth>
            </wp14:sizeRelH>
            <wp14:sizeRelV relativeFrom="margin">
              <wp14:pctHeight>0</wp14:pctHeight>
            </wp14:sizeRelV>
          </wp:anchor>
        </w:drawing>
      </w:r>
    </w:p>
    <w:p w14:paraId="61C08B82" w14:textId="77777777" w:rsidR="00C3322A" w:rsidRDefault="00C3322A" w:rsidP="00C3322A">
      <w:pPr>
        <w:rPr>
          <w:lang w:val="en-US" w:eastAsia="en-US"/>
        </w:rPr>
      </w:pPr>
    </w:p>
    <w:p w14:paraId="5E2A027E" w14:textId="77777777" w:rsidR="00C3322A" w:rsidRDefault="00C3322A" w:rsidP="00C3322A">
      <w:pPr>
        <w:rPr>
          <w:lang w:val="en-US" w:eastAsia="en-US"/>
        </w:rPr>
      </w:pPr>
    </w:p>
    <w:p w14:paraId="1EE816EC" w14:textId="77777777" w:rsidR="00C3322A" w:rsidRDefault="00C3322A" w:rsidP="00C3322A">
      <w:pPr>
        <w:rPr>
          <w:lang w:val="en-US" w:eastAsia="en-US"/>
        </w:rPr>
      </w:pPr>
    </w:p>
    <w:p w14:paraId="250F7636" w14:textId="77777777" w:rsidR="00C3322A" w:rsidRDefault="00C3322A" w:rsidP="00C3322A">
      <w:pPr>
        <w:rPr>
          <w:lang w:val="en-US" w:eastAsia="en-US"/>
        </w:rPr>
      </w:pPr>
    </w:p>
    <w:p w14:paraId="1A687130" w14:textId="77777777" w:rsidR="00C3322A" w:rsidRDefault="00C3322A" w:rsidP="00C3322A">
      <w:pPr>
        <w:rPr>
          <w:lang w:val="en-US" w:eastAsia="en-US"/>
        </w:rPr>
      </w:pPr>
    </w:p>
    <w:p w14:paraId="0D83FA9A" w14:textId="77777777" w:rsidR="00C3322A" w:rsidRDefault="00C3322A" w:rsidP="00C3322A">
      <w:pPr>
        <w:rPr>
          <w:lang w:val="en-US" w:eastAsia="en-US"/>
        </w:rPr>
      </w:pPr>
    </w:p>
    <w:p w14:paraId="5B97D638" w14:textId="4C635B69" w:rsidR="00C3322A" w:rsidRDefault="000A7E97" w:rsidP="00C3322A">
      <w:pPr>
        <w:rPr>
          <w:lang w:val="en-US" w:eastAsia="en-US"/>
        </w:rPr>
      </w:pPr>
      <w:r>
        <w:rPr>
          <w:noProof/>
        </w:rPr>
        <mc:AlternateContent>
          <mc:Choice Requires="wps">
            <w:drawing>
              <wp:anchor distT="0" distB="0" distL="114300" distR="114300" simplePos="0" relativeHeight="251658246" behindDoc="1" locked="0" layoutInCell="1" allowOverlap="1" wp14:anchorId="0CAD23D6" wp14:editId="7A3E476A">
                <wp:simplePos x="0" y="0"/>
                <wp:positionH relativeFrom="margin">
                  <wp:align>center</wp:align>
                </wp:positionH>
                <wp:positionV relativeFrom="paragraph">
                  <wp:posOffset>61768</wp:posOffset>
                </wp:positionV>
                <wp:extent cx="4752975" cy="635"/>
                <wp:effectExtent l="0" t="0" r="9525" b="0"/>
                <wp:wrapNone/>
                <wp:docPr id="1009069796" name="Text Box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093BF84B" w14:textId="320069AC" w:rsidR="000A7E97" w:rsidRPr="00D541EA" w:rsidRDefault="000A7E97" w:rsidP="000A7E97">
                            <w:pPr>
                              <w:pStyle w:val="Caption"/>
                              <w:jc w:val="center"/>
                              <w:rPr>
                                <w:rFonts w:asciiTheme="majorBidi" w:hAnsiTheme="majorBidi" w:cstheme="majorBidi"/>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D23D6" id="_x0000_s1038" type="#_x0000_t202" style="position:absolute;margin-left:0;margin-top:4.85pt;width:374.25pt;height:.05pt;z-index:-25165823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" stroked="f">
                <v:textbox style="mso-fit-shape-to-text:t" inset="0,0,0,0">
                  <w:txbxContent>
                    <w:p w14:paraId="093BF84B" w14:textId="320069AC" w:rsidR="000A7E97" w:rsidRPr="00D541EA" w:rsidRDefault="000A7E97" w:rsidP="000A7E97">
                      <w:pPr>
                        <w:pStyle w:val="Caption"/>
                        <w:jc w:val="center"/>
                        <w:rPr>
                          <w:rFonts w:asciiTheme="majorBidi" w:hAnsiTheme="majorBidi" w:cstheme="majorBidi"/>
                          <w:noProof/>
                          <w:color w:val="000000"/>
                        </w:rPr>
                      </w:pPr>
                    </w:p>
                  </w:txbxContent>
                </v:textbox>
                <w10:wrap anchorx="margin"/>
              </v:shape>
            </w:pict>
          </mc:Fallback>
        </mc:AlternateContent>
      </w:r>
    </w:p>
    <w:p w14:paraId="4A0E5C63" w14:textId="2032187F" w:rsidR="00C3322A" w:rsidRDefault="009137A2" w:rsidP="00C3322A">
      <w:pPr>
        <w:rPr>
          <w:rFonts w:asciiTheme="majorBidi" w:hAnsiTheme="majorBidi" w:cstheme="majorBidi"/>
          <w:sz w:val="24"/>
          <w:lang w:eastAsia="en-US"/>
        </w:rPr>
      </w:pPr>
      <w:r w:rsidRPr="009137A2">
        <w:rPr>
          <w:rFonts w:asciiTheme="majorBidi" w:hAnsiTheme="majorBidi" w:cstheme="majorBidi"/>
          <w:sz w:val="24"/>
          <w:lang w:eastAsia="en-US"/>
        </w:rPr>
        <w:t>As illustrated in Figure 15, the XGBoost classifier achieved its best performance when the learning rate was set to 0.05. This configuration provided an effective balance between learning efficiency and model generalization, resulting in improved classification capability.</w:t>
      </w:r>
    </w:p>
    <w:p w14:paraId="734EE6AB" w14:textId="56CBC846" w:rsidR="00777FA0" w:rsidRPr="00777FA0" w:rsidRDefault="00661330" w:rsidP="00777FA0">
      <w:pPr>
        <w:pStyle w:val="Heading4"/>
      </w:pPr>
      <w:bookmarkStart w:id="64" w:name="_Toc231222582"/>
      <w:r w:rsidRPr="00F21C61">
        <w:rPr>
          <w:rStyle w:val="Heading4Char"/>
          <w:b/>
        </w:rPr>
        <w:t xml:space="preserve">6.2.3.2 </w:t>
      </w:r>
      <w:r w:rsidR="00F21C61" w:rsidRPr="00F21C61">
        <w:t>Classification Performance Metrics</w:t>
      </w:r>
      <w:bookmarkEnd w:id="64"/>
    </w:p>
    <w:p w14:paraId="0B290E26" w14:textId="16232EA0" w:rsidR="00966962" w:rsidRPr="00B35413" w:rsidRDefault="001405A3" w:rsidP="00B35413">
      <w:pPr>
        <w:rPr>
          <w:rFonts w:asciiTheme="majorBidi" w:hAnsiTheme="majorBidi" w:cstheme="majorBidi"/>
          <w:sz w:val="24"/>
          <w:lang w:eastAsia="en-US"/>
        </w:rPr>
      </w:pPr>
      <w:r w:rsidRPr="001405A3">
        <w:rPr>
          <w:rFonts w:asciiTheme="majorBidi" w:hAnsiTheme="majorBidi" w:cstheme="majorBidi"/>
          <w:sz w:val="24"/>
          <w:lang w:eastAsia="en-US"/>
        </w:rPr>
        <w:t>A number of evaluation metrics have been considered for measuring the predictive capabilities of the XGBoost classifier. They include accuracy, precision, recall, and F1-score [21].</w:t>
      </w:r>
    </w:p>
    <w:tbl>
      <w:tblPr>
        <w:tblW w:w="4888"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21"/>
        <w:gridCol w:w="4080"/>
      </w:tblGrid>
      <w:tr w:rsidR="00777FA0" w:rsidRPr="00B16E3D" w14:paraId="301AD16C" w14:textId="77777777">
        <w:trPr>
          <w:trHeight w:val="132"/>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A1E8F" w14:textId="77777777" w:rsidR="00777FA0" w:rsidRPr="00B16E3D" w:rsidRDefault="00777FA0">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B16E3D">
              <w:rPr>
                <w:rFonts w:ascii="Times New Roman" w:eastAsiaTheme="minorEastAsia" w:hAnsi="Times New Roman"/>
                <w:b/>
                <w:bCs/>
                <w:color w:val="auto"/>
                <w:kern w:val="0"/>
                <w:sz w:val="24"/>
                <w:lang w:eastAsia="en-US"/>
                <w14:ligatures w14:val="none"/>
              </w:rPr>
              <w:t>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31A75" w14:textId="77777777" w:rsidR="00777FA0" w:rsidRPr="00B16E3D" w:rsidRDefault="00777FA0">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B16E3D">
              <w:rPr>
                <w:rFonts w:ascii="Times New Roman" w:eastAsiaTheme="minorEastAsia" w:hAnsi="Times New Roman"/>
                <w:b/>
                <w:bCs/>
                <w:color w:val="auto"/>
                <w:kern w:val="0"/>
                <w:sz w:val="24"/>
                <w:lang w:eastAsia="en-US"/>
                <w14:ligatures w14:val="none"/>
              </w:rPr>
              <w:t>Value</w:t>
            </w:r>
          </w:p>
        </w:tc>
      </w:tr>
      <w:tr w:rsidR="00777FA0" w:rsidRPr="00B16E3D" w14:paraId="607FE969" w14:textId="77777777">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0EAB0" w14:textId="77777777"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Accuracy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81C3B" w14:textId="472E705D"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0.6</w:t>
            </w:r>
            <w:r w:rsidR="00FA4B22">
              <w:rPr>
                <w:rFonts w:ascii="Times New Roman" w:eastAsiaTheme="minorEastAsia" w:hAnsi="Times New Roman"/>
                <w:color w:val="auto"/>
                <w:kern w:val="0"/>
                <w:sz w:val="24"/>
                <w:lang w:eastAsia="en-US"/>
                <w14:ligatures w14:val="none"/>
              </w:rPr>
              <w:t>860</w:t>
            </w:r>
          </w:p>
        </w:tc>
      </w:tr>
      <w:tr w:rsidR="00777FA0" w:rsidRPr="00B16E3D" w14:paraId="5C87FED0" w14:textId="77777777">
        <w:trPr>
          <w:trHeight w:val="13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2A4327" w14:textId="77777777"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Precision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5EF91F" w14:textId="6E94F400"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0.6</w:t>
            </w:r>
            <w:r w:rsidR="00AD3535">
              <w:rPr>
                <w:rFonts w:ascii="Times New Roman" w:eastAsiaTheme="minorEastAsia" w:hAnsi="Times New Roman"/>
                <w:color w:val="auto"/>
                <w:kern w:val="0"/>
                <w:sz w:val="24"/>
                <w:lang w:eastAsia="en-US"/>
                <w14:ligatures w14:val="none"/>
              </w:rPr>
              <w:t>188</w:t>
            </w:r>
          </w:p>
        </w:tc>
      </w:tr>
      <w:tr w:rsidR="00777FA0" w:rsidRPr="00B16E3D" w14:paraId="1C981D1B" w14:textId="77777777">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47689F" w14:textId="77777777"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Recall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858DA8" w14:textId="7170D83F"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0.</w:t>
            </w:r>
            <w:r w:rsidR="00FA4B22">
              <w:rPr>
                <w:rFonts w:ascii="Times New Roman" w:eastAsiaTheme="minorEastAsia" w:hAnsi="Times New Roman"/>
                <w:color w:val="auto"/>
                <w:kern w:val="0"/>
                <w:sz w:val="24"/>
                <w:lang w:eastAsia="en-US"/>
                <w14:ligatures w14:val="none"/>
              </w:rPr>
              <w:t>4</w:t>
            </w:r>
            <w:r w:rsidR="00AD3535">
              <w:rPr>
                <w:rFonts w:ascii="Times New Roman" w:eastAsiaTheme="minorEastAsia" w:hAnsi="Times New Roman"/>
                <w:color w:val="auto"/>
                <w:kern w:val="0"/>
                <w:sz w:val="24"/>
                <w:lang w:eastAsia="en-US"/>
                <w14:ligatures w14:val="none"/>
              </w:rPr>
              <w:t>057</w:t>
            </w:r>
          </w:p>
        </w:tc>
      </w:tr>
      <w:tr w:rsidR="00777FA0" w:rsidRPr="00B16E3D" w14:paraId="758854DE" w14:textId="77777777">
        <w:trPr>
          <w:trHeight w:val="14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15BB2" w14:textId="77777777" w:rsidR="00777FA0" w:rsidRPr="00B16E3D" w:rsidRDefault="00777FA0">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F1-Score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768B2" w14:textId="4F87CF1B" w:rsidR="00777FA0" w:rsidRPr="00B16E3D" w:rsidRDefault="00777FA0" w:rsidP="00B35413">
            <w:pPr>
              <w:keepNext/>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B16E3D">
              <w:rPr>
                <w:rFonts w:ascii="Times New Roman" w:eastAsiaTheme="minorEastAsia" w:hAnsi="Times New Roman"/>
                <w:color w:val="auto"/>
                <w:kern w:val="0"/>
                <w:sz w:val="24"/>
                <w:lang w:eastAsia="en-US"/>
                <w14:ligatures w14:val="none"/>
              </w:rPr>
              <w:t>0.4</w:t>
            </w:r>
            <w:r w:rsidR="00FA4B22">
              <w:rPr>
                <w:rFonts w:ascii="Times New Roman" w:eastAsiaTheme="minorEastAsia" w:hAnsi="Times New Roman"/>
                <w:color w:val="auto"/>
                <w:kern w:val="0"/>
                <w:sz w:val="24"/>
                <w:lang w:eastAsia="en-US"/>
                <w14:ligatures w14:val="none"/>
              </w:rPr>
              <w:t>9</w:t>
            </w:r>
            <w:r w:rsidR="00AD3535">
              <w:rPr>
                <w:rFonts w:ascii="Times New Roman" w:eastAsiaTheme="minorEastAsia" w:hAnsi="Times New Roman"/>
                <w:color w:val="auto"/>
                <w:kern w:val="0"/>
                <w:sz w:val="24"/>
                <w:lang w:eastAsia="en-US"/>
                <w14:ligatures w14:val="none"/>
              </w:rPr>
              <w:t>01</w:t>
            </w:r>
          </w:p>
        </w:tc>
      </w:tr>
    </w:tbl>
    <w:p w14:paraId="4A119900" w14:textId="6760AF71" w:rsidR="00777FA0" w:rsidRDefault="00B35413" w:rsidP="00B35413">
      <w:pPr>
        <w:pStyle w:val="Caption"/>
        <w:jc w:val="center"/>
        <w:rPr>
          <w:rFonts w:asciiTheme="majorBidi" w:hAnsiTheme="majorBidi" w:cstheme="majorBidi"/>
          <w:sz w:val="24"/>
          <w:lang w:eastAsia="en-US"/>
        </w:rPr>
      </w:pPr>
      <w:bookmarkStart w:id="65" w:name="_Toc231325065"/>
      <w:r>
        <w:t xml:space="preserve">Table </w:t>
      </w:r>
      <w:r>
        <w:fldChar w:fldCharType="begin"/>
      </w:r>
      <w:r>
        <w:instrText xml:space="preserve"> SEQ Table \* ARABIC </w:instrText>
      </w:r>
      <w:r>
        <w:fldChar w:fldCharType="separate"/>
      </w:r>
      <w:r w:rsidR="003929F9">
        <w:rPr>
          <w:noProof/>
        </w:rPr>
        <w:t>12</w:t>
      </w:r>
      <w:r>
        <w:fldChar w:fldCharType="end"/>
      </w:r>
      <w:r>
        <w:rPr>
          <w:lang w:val="en-US"/>
        </w:rPr>
        <w:t xml:space="preserve">: </w:t>
      </w:r>
      <w:r w:rsidRPr="00534CD0">
        <w:rPr>
          <w:lang w:val="en-US"/>
        </w:rPr>
        <w:t>XGBoost Classification Performance Metrics</w:t>
      </w:r>
      <w:bookmarkEnd w:id="65"/>
    </w:p>
    <w:p w14:paraId="4A0E40BB" w14:textId="438B929B" w:rsidR="004876E9" w:rsidRDefault="001405A3" w:rsidP="001405A3">
      <w:pPr>
        <w:rPr>
          <w:rFonts w:asciiTheme="majorBidi" w:hAnsiTheme="majorBidi" w:cstheme="majorBidi"/>
          <w:sz w:val="24"/>
          <w:lang w:eastAsia="en-US"/>
        </w:rPr>
      </w:pPr>
      <w:r w:rsidRPr="001405A3">
        <w:rPr>
          <w:rFonts w:asciiTheme="majorBidi" w:hAnsiTheme="majorBidi" w:cstheme="majorBidi"/>
          <w:sz w:val="24"/>
          <w:lang w:eastAsia="en-US"/>
        </w:rPr>
        <w:t>The results indicated that the XGBoost model performed competitively in terms of classifying the dataset. While the accuracy of the algorithm was lower compared to the one of the Random Forest model, the XGBoost model produced the best recall and F1-score scores. This means that it is more capable of predicting potable water samples [21].</w:t>
      </w:r>
    </w:p>
    <w:p w14:paraId="42A4BC57" w14:textId="7B129EBC" w:rsidR="004876E9" w:rsidRPr="00777FA0" w:rsidRDefault="004876E9" w:rsidP="004876E9">
      <w:pPr>
        <w:pStyle w:val="Heading4"/>
      </w:pPr>
      <w:bookmarkStart w:id="66" w:name="_Toc231222583"/>
      <w:r w:rsidRPr="00F21C61">
        <w:rPr>
          <w:rStyle w:val="Heading4Char"/>
          <w:b/>
        </w:rPr>
        <w:lastRenderedPageBreak/>
        <w:t>6.2.3.</w:t>
      </w:r>
      <w:r>
        <w:rPr>
          <w:rStyle w:val="Heading4Char"/>
          <w:b/>
        </w:rPr>
        <w:t>3</w:t>
      </w:r>
      <w:r w:rsidRPr="00F21C61">
        <w:rPr>
          <w:rStyle w:val="Heading4Char"/>
          <w:b/>
        </w:rPr>
        <w:t xml:space="preserve"> </w:t>
      </w:r>
      <w:r w:rsidR="00DE6EF6" w:rsidRPr="00DE6EF6">
        <w:rPr>
          <w:lang w:val="en"/>
        </w:rPr>
        <w:t xml:space="preserve">XGBoost </w:t>
      </w:r>
      <w:r w:rsidRPr="00DE6EF6">
        <w:rPr>
          <w:lang w:val="en"/>
        </w:rPr>
        <w:t xml:space="preserve">Classification </w:t>
      </w:r>
      <w:r w:rsidR="00DE6EF6" w:rsidRPr="00DE6EF6">
        <w:rPr>
          <w:lang w:val="en"/>
        </w:rPr>
        <w:t>Report</w:t>
      </w:r>
      <w:bookmarkEnd w:id="66"/>
    </w:p>
    <w:p w14:paraId="7B2E46E3" w14:textId="2E70EA44" w:rsidR="00966962" w:rsidRPr="00B35413" w:rsidRDefault="00A64F17" w:rsidP="00B35413">
      <w:pPr>
        <w:rPr>
          <w:rFonts w:asciiTheme="majorBidi" w:hAnsiTheme="majorBidi" w:cstheme="majorBidi"/>
          <w:sz w:val="24"/>
          <w:lang w:eastAsia="en-US"/>
        </w:rPr>
      </w:pPr>
      <w:r w:rsidRPr="00A64F17">
        <w:rPr>
          <w:rFonts w:asciiTheme="majorBidi" w:hAnsiTheme="majorBidi" w:cstheme="majorBidi"/>
          <w:sz w:val="24"/>
          <w:lang w:eastAsia="en-US"/>
        </w:rPr>
        <w:t>Table 6 shows the detailed classification report of the XGBoost classifier, which includes precision, recall, F1-score, and support of each class [21].</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8"/>
        <w:gridCol w:w="1934"/>
        <w:gridCol w:w="1479"/>
        <w:gridCol w:w="1894"/>
        <w:gridCol w:w="1777"/>
      </w:tblGrid>
      <w:tr w:rsidR="001B3817" w:rsidRPr="00862335" w14:paraId="74910FC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EAE83" w14:textId="77777777" w:rsidR="001B3817" w:rsidRPr="00862335" w:rsidRDefault="001B3817">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862335">
              <w:rPr>
                <w:rFonts w:ascii="Times New Roman" w:eastAsiaTheme="minorEastAsia" w:hAnsi="Times New Roman"/>
                <w:b/>
                <w:bCs/>
                <w:color w:val="auto"/>
                <w:kern w:val="0"/>
                <w:sz w:val="24"/>
                <w:lang w:eastAsia="en-US"/>
                <w14:ligatures w14:val="none"/>
              </w:rPr>
              <w:t>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98538" w14:textId="77777777" w:rsidR="001B3817" w:rsidRPr="00862335" w:rsidRDefault="001B3817">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862335">
              <w:rPr>
                <w:rFonts w:ascii="Times New Roman" w:eastAsiaTheme="minorEastAsia" w:hAnsi="Times New Roman"/>
                <w:b/>
                <w:bCs/>
                <w:color w:val="auto"/>
                <w:kern w:val="0"/>
                <w:sz w:val="24"/>
                <w:lang w:eastAsia="en-US"/>
                <w14:ligatures w14:val="none"/>
              </w:rPr>
              <w:t>Precision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8A6F0" w14:textId="77777777" w:rsidR="001B3817" w:rsidRPr="00862335" w:rsidRDefault="001B3817">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862335">
              <w:rPr>
                <w:rFonts w:ascii="Times New Roman" w:eastAsiaTheme="minorEastAsia" w:hAnsi="Times New Roman"/>
                <w:b/>
                <w:bCs/>
                <w:color w:val="auto"/>
                <w:kern w:val="0"/>
                <w:sz w:val="24"/>
                <w:lang w:eastAsia="en-US"/>
                <w14:ligatures w14:val="none"/>
              </w:rPr>
              <w:t>Recall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906C1" w14:textId="77777777" w:rsidR="001B3817" w:rsidRPr="00862335" w:rsidRDefault="001B3817">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862335">
              <w:rPr>
                <w:rFonts w:ascii="Times New Roman" w:eastAsiaTheme="minorEastAsia" w:hAnsi="Times New Roman"/>
                <w:b/>
                <w:bCs/>
                <w:color w:val="auto"/>
                <w:kern w:val="0"/>
                <w:sz w:val="24"/>
                <w:lang w:eastAsia="en-US"/>
                <w14:ligatures w14:val="none"/>
              </w:rPr>
              <w:t>F1-Score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4CB1E" w14:textId="77777777" w:rsidR="001B3817" w:rsidRPr="00862335" w:rsidRDefault="001B3817">
            <w:pPr>
              <w:spacing w:before="100" w:beforeAutospacing="1" w:after="100" w:afterAutospacing="1" w:line="240" w:lineRule="auto"/>
              <w:jc w:val="center"/>
              <w:rPr>
                <w:rFonts w:ascii="Times New Roman" w:eastAsiaTheme="minorEastAsia" w:hAnsi="Times New Roman"/>
                <w:b/>
                <w:bCs/>
                <w:color w:val="auto"/>
                <w:kern w:val="0"/>
                <w:sz w:val="24"/>
                <w:lang w:eastAsia="en-US"/>
                <w14:ligatures w14:val="none"/>
              </w:rPr>
            </w:pPr>
            <w:r w:rsidRPr="00862335">
              <w:rPr>
                <w:rFonts w:ascii="Times New Roman" w:eastAsiaTheme="minorEastAsia" w:hAnsi="Times New Roman"/>
                <w:b/>
                <w:bCs/>
                <w:color w:val="auto"/>
                <w:kern w:val="0"/>
                <w:sz w:val="24"/>
                <w:lang w:eastAsia="en-US"/>
                <w14:ligatures w14:val="none"/>
              </w:rPr>
              <w:t>Support</w:t>
            </w:r>
          </w:p>
        </w:tc>
      </w:tr>
      <w:tr w:rsidR="001B3817" w:rsidRPr="00862335" w14:paraId="6F2DA9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7CD0A" w14:textId="77777777"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Non-Potable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1E0DC" w14:textId="38F8B55A"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0.7</w:t>
            </w:r>
            <w:r w:rsidR="000442F0">
              <w:rPr>
                <w:rFonts w:ascii="Times New Roman" w:eastAsiaTheme="minorEastAsia" w:hAnsi="Times New Roman"/>
                <w:color w:val="auto"/>
                <w:kern w:val="0"/>
                <w:sz w:val="24"/>
                <w:lang w:eastAsia="en-US"/>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C24E1" w14:textId="29F30F27"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w:t>
            </w:r>
            <w:r w:rsidR="000442F0">
              <w:rPr>
                <w:rFonts w:ascii="Times New Roman" w:eastAsiaTheme="minorEastAsia" w:hAnsi="Times New Roman"/>
                <w:color w:val="auto"/>
                <w:kern w:val="0"/>
                <w:sz w:val="24"/>
                <w:lang w:eastAsia="en-US"/>
                <w14:ligatures w14:val="none"/>
              </w:rPr>
              <w:t>85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DF6DC1" w14:textId="4AADF7EC"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0.7</w:t>
            </w:r>
            <w:r w:rsidR="000442F0">
              <w:rPr>
                <w:rFonts w:ascii="Times New Roman" w:eastAsiaTheme="minorEastAsia" w:hAnsi="Times New Roman"/>
                <w:color w:val="auto"/>
                <w:kern w:val="0"/>
                <w:sz w:val="24"/>
                <w:lang w:eastAsia="en-US"/>
                <w14:ligatures w14:val="none"/>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8270C8" w14:textId="77777777"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412</w:t>
            </w:r>
          </w:p>
        </w:tc>
      </w:tr>
      <w:tr w:rsidR="001B3817" w:rsidRPr="00862335" w14:paraId="56239B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0904D" w14:textId="77777777"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Potable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CB083" w14:textId="4091721D"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0.6</w:t>
            </w:r>
            <w:r w:rsidR="000442F0">
              <w:rPr>
                <w:rFonts w:ascii="Times New Roman" w:eastAsiaTheme="minorEastAsia" w:hAnsi="Times New Roman"/>
                <w:color w:val="auto"/>
                <w:kern w:val="0"/>
                <w:sz w:val="24"/>
                <w:lang w:eastAsia="en-US"/>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4C89ED" w14:textId="1B0DAD45"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w:t>
            </w:r>
            <w:r w:rsidR="000442F0">
              <w:rPr>
                <w:rFonts w:ascii="Times New Roman" w:eastAsiaTheme="minorEastAsia" w:hAnsi="Times New Roman"/>
                <w:color w:val="auto"/>
                <w:kern w:val="0"/>
                <w:sz w:val="24"/>
                <w:lang w:eastAsia="en-US"/>
                <w14:ligatures w14:val="none"/>
              </w:rPr>
              <w:t>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41826" w14:textId="7F133F73" w:rsidR="001B3817" w:rsidRPr="00862335" w:rsidRDefault="001B3817">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0.4</w:t>
            </w:r>
            <w:r w:rsidR="000442F0">
              <w:rPr>
                <w:rFonts w:ascii="Times New Roman" w:eastAsiaTheme="minorEastAsia" w:hAnsi="Times New Roman"/>
                <w:color w:val="auto"/>
                <w:kern w:val="0"/>
                <w:sz w:val="24"/>
                <w:lang w:eastAsia="en-US"/>
                <w14:ligatures w14:val="none"/>
              </w:rPr>
              <w: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F357B" w14:textId="77777777" w:rsidR="001B3817" w:rsidRPr="00862335" w:rsidRDefault="001B3817" w:rsidP="00B35413">
            <w:pPr>
              <w:keepNext/>
              <w:spacing w:before="100" w:beforeAutospacing="1" w:after="100" w:afterAutospacing="1" w:line="240" w:lineRule="auto"/>
              <w:rPr>
                <w:rFonts w:ascii="Times New Roman" w:eastAsiaTheme="minorEastAsia" w:hAnsi="Times New Roman"/>
                <w:color w:val="auto"/>
                <w:kern w:val="0"/>
                <w:sz w:val="24"/>
                <w:lang w:eastAsia="en-US"/>
                <w14:ligatures w14:val="none"/>
              </w:rPr>
            </w:pPr>
            <w:r w:rsidRPr="00862335">
              <w:rPr>
                <w:rFonts w:ascii="Times New Roman" w:eastAsiaTheme="minorEastAsia" w:hAnsi="Times New Roman"/>
                <w:color w:val="auto"/>
                <w:kern w:val="0"/>
                <w:sz w:val="24"/>
                <w:lang w:eastAsia="en-US"/>
                <w14:ligatures w14:val="none"/>
              </w:rPr>
              <w:t>244</w:t>
            </w:r>
          </w:p>
        </w:tc>
      </w:tr>
    </w:tbl>
    <w:p w14:paraId="3612EA40" w14:textId="043C86DF" w:rsidR="004876E9" w:rsidRDefault="00B35413" w:rsidP="00B35413">
      <w:pPr>
        <w:pStyle w:val="Caption"/>
        <w:jc w:val="center"/>
        <w:rPr>
          <w:rFonts w:asciiTheme="majorBidi" w:hAnsiTheme="majorBidi" w:cstheme="majorBidi"/>
          <w:sz w:val="24"/>
          <w:lang w:eastAsia="en-US"/>
        </w:rPr>
      </w:pPr>
      <w:bookmarkStart w:id="67" w:name="_Toc231325066"/>
      <w:r>
        <w:t xml:space="preserve">Table </w:t>
      </w:r>
      <w:r>
        <w:fldChar w:fldCharType="begin"/>
      </w:r>
      <w:r>
        <w:instrText xml:space="preserve"> SEQ Table \* ARABIC </w:instrText>
      </w:r>
      <w:r>
        <w:fldChar w:fldCharType="separate"/>
      </w:r>
      <w:r w:rsidR="003929F9">
        <w:rPr>
          <w:noProof/>
        </w:rPr>
        <w:t>13</w:t>
      </w:r>
      <w:r>
        <w:fldChar w:fldCharType="end"/>
      </w:r>
      <w:r>
        <w:rPr>
          <w:lang w:val="en-US"/>
        </w:rPr>
        <w:t xml:space="preserve">: </w:t>
      </w:r>
      <w:r w:rsidRPr="006F1F22">
        <w:rPr>
          <w:lang w:val="en-US"/>
        </w:rPr>
        <w:t>Detailed Classification Report of the XGBoost Classifier</w:t>
      </w:r>
      <w:bookmarkEnd w:id="67"/>
    </w:p>
    <w:p w14:paraId="2723696C" w14:textId="7851D89C" w:rsidR="004876E9" w:rsidRDefault="00A64F17" w:rsidP="001405A3">
      <w:pPr>
        <w:rPr>
          <w:rFonts w:asciiTheme="majorBidi" w:hAnsiTheme="majorBidi" w:cstheme="majorBidi"/>
          <w:sz w:val="24"/>
          <w:lang w:eastAsia="en-US"/>
        </w:rPr>
      </w:pPr>
      <w:r w:rsidRPr="00A64F17">
        <w:rPr>
          <w:rFonts w:asciiTheme="majorBidi" w:hAnsiTheme="majorBidi" w:cstheme="majorBidi"/>
          <w:sz w:val="24"/>
          <w:lang w:eastAsia="en-US"/>
        </w:rPr>
        <w:t xml:space="preserve">According to </w:t>
      </w:r>
      <w:r w:rsidR="004E5055" w:rsidRPr="004E5055">
        <w:rPr>
          <w:rFonts w:asciiTheme="majorBidi" w:hAnsiTheme="majorBidi" w:cstheme="majorBidi"/>
          <w:sz w:val="24"/>
          <w:lang w:eastAsia="en-US"/>
        </w:rPr>
        <w:t>the classification report</w:t>
      </w:r>
      <w:r w:rsidRPr="00A64F17">
        <w:rPr>
          <w:rFonts w:asciiTheme="majorBidi" w:hAnsiTheme="majorBidi" w:cstheme="majorBidi"/>
          <w:sz w:val="24"/>
          <w:lang w:eastAsia="en-US"/>
        </w:rPr>
        <w:t>, it can be seen</w:t>
      </w:r>
      <w:r w:rsidR="008D5952" w:rsidRPr="008D5952">
        <w:rPr>
          <w:rFonts w:asciiTheme="majorBidi" w:hAnsiTheme="majorBidi" w:cstheme="majorBidi"/>
          <w:sz w:val="24"/>
          <w:lang w:eastAsia="en-US"/>
        </w:rPr>
        <w:t xml:space="preserve"> that the XGBoost classifier </w:t>
      </w:r>
      <w:r w:rsidRPr="00A64F17">
        <w:rPr>
          <w:rFonts w:asciiTheme="majorBidi" w:hAnsiTheme="majorBidi" w:cstheme="majorBidi"/>
          <w:sz w:val="24"/>
          <w:lang w:eastAsia="en-US"/>
        </w:rPr>
        <w:t>successfully detected</w:t>
      </w:r>
      <w:r w:rsidR="008D5952" w:rsidRPr="008D5952">
        <w:rPr>
          <w:rFonts w:asciiTheme="majorBidi" w:hAnsiTheme="majorBidi" w:cstheme="majorBidi"/>
          <w:sz w:val="24"/>
          <w:lang w:eastAsia="en-US"/>
        </w:rPr>
        <w:t xml:space="preserve"> both </w:t>
      </w:r>
      <w:r w:rsidRPr="00A64F17">
        <w:rPr>
          <w:rFonts w:asciiTheme="majorBidi" w:hAnsiTheme="majorBidi" w:cstheme="majorBidi"/>
          <w:sz w:val="24"/>
          <w:lang w:eastAsia="en-US"/>
        </w:rPr>
        <w:t xml:space="preserve">classes of </w:t>
      </w:r>
      <w:r w:rsidR="008D5952" w:rsidRPr="008D5952">
        <w:rPr>
          <w:rFonts w:asciiTheme="majorBidi" w:hAnsiTheme="majorBidi" w:cstheme="majorBidi"/>
          <w:sz w:val="24"/>
          <w:lang w:eastAsia="en-US"/>
        </w:rPr>
        <w:t xml:space="preserve">water samples. </w:t>
      </w:r>
      <w:r w:rsidRPr="00A64F17">
        <w:rPr>
          <w:rFonts w:asciiTheme="majorBidi" w:hAnsiTheme="majorBidi" w:cstheme="majorBidi"/>
          <w:sz w:val="24"/>
          <w:lang w:eastAsia="en-US"/>
        </w:rPr>
        <w:t>The XGBoost classifier had a higher recall than the KNN and Random Forest models when detecting potable water. Higher recall was an important factor contributing</w:t>
      </w:r>
      <w:r w:rsidR="008D5952" w:rsidRPr="008D5952">
        <w:rPr>
          <w:rFonts w:asciiTheme="majorBidi" w:hAnsiTheme="majorBidi" w:cstheme="majorBidi"/>
          <w:sz w:val="24"/>
          <w:lang w:eastAsia="en-US"/>
        </w:rPr>
        <w:t xml:space="preserve"> to the highest F1-score among </w:t>
      </w:r>
      <w:r w:rsidRPr="00A64F17">
        <w:rPr>
          <w:rFonts w:asciiTheme="majorBidi" w:hAnsiTheme="majorBidi" w:cstheme="majorBidi"/>
          <w:sz w:val="24"/>
          <w:lang w:eastAsia="en-US"/>
        </w:rPr>
        <w:t>all</w:t>
      </w:r>
      <w:r w:rsidR="008D5952" w:rsidRPr="008D5952">
        <w:rPr>
          <w:rFonts w:asciiTheme="majorBidi" w:hAnsiTheme="majorBidi" w:cstheme="majorBidi"/>
          <w:sz w:val="24"/>
          <w:lang w:eastAsia="en-US"/>
        </w:rPr>
        <w:t xml:space="preserve"> classifiers [21].</w:t>
      </w:r>
    </w:p>
    <w:p w14:paraId="4108670B" w14:textId="77777777" w:rsidR="00B35413" w:rsidRDefault="00B35413" w:rsidP="001405A3">
      <w:pPr>
        <w:rPr>
          <w:rFonts w:asciiTheme="majorBidi" w:hAnsiTheme="majorBidi" w:cstheme="majorBidi"/>
          <w:sz w:val="24"/>
          <w:lang w:eastAsia="en-US"/>
        </w:rPr>
      </w:pPr>
    </w:p>
    <w:p w14:paraId="31CC927A" w14:textId="77777777" w:rsidR="00B35413" w:rsidRDefault="00B35413" w:rsidP="001405A3">
      <w:pPr>
        <w:rPr>
          <w:rFonts w:asciiTheme="majorBidi" w:hAnsiTheme="majorBidi" w:cstheme="majorBidi"/>
          <w:sz w:val="24"/>
          <w:lang w:eastAsia="en-US"/>
        </w:rPr>
      </w:pPr>
    </w:p>
    <w:p w14:paraId="6F33DEE9" w14:textId="77777777" w:rsidR="00B35413" w:rsidRDefault="00B35413" w:rsidP="001405A3">
      <w:pPr>
        <w:rPr>
          <w:rFonts w:asciiTheme="majorBidi" w:hAnsiTheme="majorBidi" w:cstheme="majorBidi"/>
          <w:sz w:val="24"/>
          <w:lang w:eastAsia="en-US"/>
        </w:rPr>
      </w:pPr>
    </w:p>
    <w:p w14:paraId="7920E548" w14:textId="77777777" w:rsidR="00B35413" w:rsidRDefault="00B35413" w:rsidP="001405A3">
      <w:pPr>
        <w:rPr>
          <w:rFonts w:asciiTheme="majorBidi" w:hAnsiTheme="majorBidi" w:cstheme="majorBidi"/>
          <w:sz w:val="24"/>
          <w:lang w:eastAsia="en-US"/>
        </w:rPr>
      </w:pPr>
    </w:p>
    <w:p w14:paraId="73E02181" w14:textId="77777777" w:rsidR="00B35413" w:rsidRDefault="00B35413" w:rsidP="001405A3">
      <w:pPr>
        <w:rPr>
          <w:rFonts w:asciiTheme="majorBidi" w:hAnsiTheme="majorBidi" w:cstheme="majorBidi"/>
          <w:sz w:val="24"/>
          <w:lang w:eastAsia="en-US"/>
        </w:rPr>
      </w:pPr>
    </w:p>
    <w:p w14:paraId="055C29C5" w14:textId="77777777" w:rsidR="00B35413" w:rsidRDefault="00B35413" w:rsidP="001405A3">
      <w:pPr>
        <w:rPr>
          <w:rFonts w:asciiTheme="majorBidi" w:hAnsiTheme="majorBidi" w:cstheme="majorBidi"/>
          <w:sz w:val="24"/>
          <w:lang w:eastAsia="en-US"/>
        </w:rPr>
      </w:pPr>
    </w:p>
    <w:p w14:paraId="764F021C" w14:textId="77777777" w:rsidR="00B35413" w:rsidRDefault="00B35413" w:rsidP="001405A3">
      <w:pPr>
        <w:rPr>
          <w:rFonts w:asciiTheme="majorBidi" w:hAnsiTheme="majorBidi" w:cstheme="majorBidi"/>
          <w:sz w:val="24"/>
          <w:lang w:eastAsia="en-US"/>
        </w:rPr>
      </w:pPr>
    </w:p>
    <w:p w14:paraId="5714B2FF" w14:textId="77777777" w:rsidR="00B35413" w:rsidRDefault="00B35413" w:rsidP="001405A3">
      <w:pPr>
        <w:rPr>
          <w:rFonts w:asciiTheme="majorBidi" w:hAnsiTheme="majorBidi" w:cstheme="majorBidi"/>
          <w:sz w:val="24"/>
          <w:lang w:eastAsia="en-US"/>
        </w:rPr>
      </w:pPr>
    </w:p>
    <w:p w14:paraId="44F330E1" w14:textId="77777777" w:rsidR="00B35413" w:rsidRDefault="00B35413" w:rsidP="001405A3">
      <w:pPr>
        <w:rPr>
          <w:rFonts w:asciiTheme="majorBidi" w:hAnsiTheme="majorBidi" w:cstheme="majorBidi"/>
          <w:sz w:val="24"/>
          <w:lang w:eastAsia="en-US"/>
        </w:rPr>
      </w:pPr>
    </w:p>
    <w:p w14:paraId="4E288182" w14:textId="77777777" w:rsidR="00B35413" w:rsidRDefault="00B35413" w:rsidP="001405A3">
      <w:pPr>
        <w:rPr>
          <w:rFonts w:asciiTheme="majorBidi" w:hAnsiTheme="majorBidi" w:cstheme="majorBidi"/>
          <w:sz w:val="24"/>
          <w:lang w:eastAsia="en-US"/>
        </w:rPr>
      </w:pPr>
    </w:p>
    <w:p w14:paraId="09A9003E" w14:textId="77777777" w:rsidR="00B35413" w:rsidRDefault="00B35413" w:rsidP="001405A3">
      <w:pPr>
        <w:rPr>
          <w:rFonts w:asciiTheme="majorBidi" w:hAnsiTheme="majorBidi" w:cstheme="majorBidi"/>
          <w:sz w:val="24"/>
          <w:lang w:eastAsia="en-US"/>
        </w:rPr>
      </w:pPr>
    </w:p>
    <w:p w14:paraId="3134388E" w14:textId="77777777" w:rsidR="00B35413" w:rsidRDefault="00B35413" w:rsidP="001405A3">
      <w:pPr>
        <w:rPr>
          <w:rFonts w:asciiTheme="majorBidi" w:hAnsiTheme="majorBidi" w:cstheme="majorBidi"/>
          <w:sz w:val="24"/>
          <w:lang w:eastAsia="en-US"/>
        </w:rPr>
      </w:pPr>
    </w:p>
    <w:p w14:paraId="0986079F" w14:textId="34A2920D" w:rsidR="00252342" w:rsidRPr="00777FA0" w:rsidRDefault="00252342" w:rsidP="00252342">
      <w:pPr>
        <w:pStyle w:val="Heading4"/>
      </w:pPr>
      <w:bookmarkStart w:id="68" w:name="_Toc231222584"/>
      <w:r w:rsidRPr="00F21C61">
        <w:rPr>
          <w:rStyle w:val="Heading4Char"/>
          <w:b/>
        </w:rPr>
        <w:lastRenderedPageBreak/>
        <w:t>6.2.3.</w:t>
      </w:r>
      <w:r>
        <w:rPr>
          <w:rStyle w:val="Heading4Char"/>
          <w:b/>
        </w:rPr>
        <w:t>4</w:t>
      </w:r>
      <w:r w:rsidRPr="00F21C61">
        <w:rPr>
          <w:rStyle w:val="Heading4Char"/>
          <w:b/>
        </w:rPr>
        <w:t xml:space="preserve"> </w:t>
      </w:r>
      <w:r w:rsidR="00CC22D0" w:rsidRPr="00CC22D0">
        <w:rPr>
          <w:lang w:val="en"/>
        </w:rPr>
        <w:t>Confusion Matrix Analysis</w:t>
      </w:r>
      <w:bookmarkEnd w:id="68"/>
    </w:p>
    <w:p w14:paraId="6C8052FC" w14:textId="2AB83D1C" w:rsidR="009F43D3" w:rsidRPr="009F43D3" w:rsidRDefault="00B35413" w:rsidP="009F43D3">
      <w:pPr>
        <w:rPr>
          <w:rFonts w:asciiTheme="majorBidi" w:hAnsiTheme="majorBidi" w:cstheme="majorBidi"/>
          <w:sz w:val="24"/>
          <w:lang w:val="en-US" w:eastAsia="en-US"/>
        </w:rPr>
      </w:pPr>
      <w:r>
        <w:rPr>
          <w:noProof/>
        </w:rPr>
        <mc:AlternateContent>
          <mc:Choice Requires="wps">
            <w:drawing>
              <wp:anchor distT="0" distB="0" distL="114300" distR="114300" simplePos="0" relativeHeight="251658262" behindDoc="1" locked="0" layoutInCell="1" allowOverlap="1" wp14:anchorId="790D2ABE" wp14:editId="3120BECE">
                <wp:simplePos x="0" y="0"/>
                <wp:positionH relativeFrom="column">
                  <wp:posOffset>1089025</wp:posOffset>
                </wp:positionH>
                <wp:positionV relativeFrom="paragraph">
                  <wp:posOffset>3437890</wp:posOffset>
                </wp:positionV>
                <wp:extent cx="3792855" cy="635"/>
                <wp:effectExtent l="0" t="0" r="4445" b="12065"/>
                <wp:wrapNone/>
                <wp:docPr id="2112699353" name="Text Box 1"/>
                <wp:cNvGraphicFramePr/>
                <a:graphic xmlns:a="http://schemas.openxmlformats.org/drawingml/2006/main">
                  <a:graphicData uri="http://schemas.microsoft.com/office/word/2010/wordprocessingShape">
                    <wps:wsp>
                      <wps:cNvSpPr txBox="1"/>
                      <wps:spPr>
                        <a:xfrm>
                          <a:off x="0" y="0"/>
                          <a:ext cx="3792855" cy="635"/>
                        </a:xfrm>
                        <a:prstGeom prst="rect">
                          <a:avLst/>
                        </a:prstGeom>
                        <a:solidFill>
                          <a:prstClr val="white"/>
                        </a:solidFill>
                        <a:ln>
                          <a:noFill/>
                        </a:ln>
                      </wps:spPr>
                      <wps:txbx>
                        <w:txbxContent>
                          <w:p w14:paraId="39C737E6" w14:textId="2EF8B242" w:rsidR="00B35413" w:rsidRPr="00CB3341" w:rsidRDefault="00B35413" w:rsidP="00B35413">
                            <w:pPr>
                              <w:pStyle w:val="Caption"/>
                              <w:jc w:val="center"/>
                              <w:rPr>
                                <w:rFonts w:asciiTheme="majorBidi" w:hAnsiTheme="majorBidi" w:cstheme="majorBidi"/>
                                <w:noProof/>
                                <w:color w:val="000000"/>
                                <w:lang w:val="en-US"/>
                              </w:rPr>
                            </w:pPr>
                            <w:bookmarkStart w:id="69" w:name="_Toc231325052"/>
                            <w:r>
                              <w:t xml:space="preserve">Figure </w:t>
                            </w:r>
                            <w:r>
                              <w:fldChar w:fldCharType="begin"/>
                            </w:r>
                            <w:r>
                              <w:instrText xml:space="preserve"> SEQ Figure \* ARABIC </w:instrText>
                            </w:r>
                            <w:r>
                              <w:fldChar w:fldCharType="separate"/>
                            </w:r>
                            <w:r w:rsidR="003929F9">
                              <w:rPr>
                                <w:noProof/>
                              </w:rPr>
                              <w:t>15</w:t>
                            </w:r>
                            <w:r>
                              <w:fldChar w:fldCharType="end"/>
                            </w:r>
                            <w:r>
                              <w:rPr>
                                <w:lang w:val="en-US"/>
                              </w:rPr>
                              <w:t xml:space="preserve">: </w:t>
                            </w:r>
                            <w:r>
                              <w:rPr>
                                <w:lang w:val="en-US"/>
                              </w:rPr>
                              <w:t>XGBoost Confusion Matrix</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0D2ABE" id="_x0000_s1039" type="#_x0000_t202" style="position:absolute;margin-left:85.75pt;margin-top:270.7pt;width:298.65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" stroked="f">
                <v:textbox style="mso-fit-shape-to-text:t" inset="0,0,0,0">
                  <w:txbxContent>
                    <w:p w14:paraId="39C737E6" w14:textId="2EF8B242" w:rsidR="00B35413" w:rsidRPr="00CB3341" w:rsidRDefault="00B35413" w:rsidP="00B35413">
                      <w:pPr>
                        <w:pStyle w:val="Caption"/>
                        <w:jc w:val="center"/>
                        <w:rPr>
                          <w:rFonts w:asciiTheme="majorBidi" w:hAnsiTheme="majorBidi" w:cstheme="majorBidi"/>
                          <w:noProof/>
                          <w:color w:val="000000"/>
                          <w:lang w:val="en-US"/>
                        </w:rPr>
                      </w:pPr>
                      <w:bookmarkStart w:id="76" w:name="_Toc231325052"/>
                      <w:r>
                        <w:t xml:space="preserve">Figure </w:t>
                      </w:r>
                      <w:r>
                        <w:fldChar w:fldCharType="begin"/>
                      </w:r>
                      <w:r>
                        <w:instrText xml:space="preserve"> SEQ Figure \* ARABIC </w:instrText>
                      </w:r>
                      <w:r>
                        <w:fldChar w:fldCharType="separate"/>
                      </w:r>
                      <w:r w:rsidR="003929F9">
                        <w:rPr>
                          <w:noProof/>
                        </w:rPr>
                        <w:t>15</w:t>
                      </w:r>
                      <w:r>
                        <w:fldChar w:fldCharType="end"/>
                      </w:r>
                      <w:r>
                        <w:rPr>
                          <w:lang w:val="en-US"/>
                        </w:rPr>
                        <w:t xml:space="preserve">: </w:t>
                      </w:r>
                      <w:proofErr w:type="spellStart"/>
                      <w:r>
                        <w:rPr>
                          <w:lang w:val="en-US"/>
                        </w:rPr>
                        <w:t>XGBoost</w:t>
                      </w:r>
                      <w:proofErr w:type="spellEnd"/>
                      <w:r>
                        <w:rPr>
                          <w:lang w:val="en-US"/>
                        </w:rPr>
                        <w:t xml:space="preserve"> Confusion Matrix</w:t>
                      </w:r>
                      <w:bookmarkEnd w:id="76"/>
                    </w:p>
                  </w:txbxContent>
                </v:textbox>
              </v:shape>
            </w:pict>
          </mc:Fallback>
        </mc:AlternateContent>
      </w:r>
      <w:r>
        <w:rPr>
          <w:rFonts w:asciiTheme="majorBidi" w:hAnsiTheme="majorBidi" w:cstheme="majorBidi"/>
          <w:noProof/>
          <w:sz w:val="24"/>
          <w:lang w:val="en-US" w:eastAsia="en-US"/>
        </w:rPr>
        <w:drawing>
          <wp:anchor distT="0" distB="0" distL="114300" distR="114300" simplePos="0" relativeHeight="251658247" behindDoc="1" locked="0" layoutInCell="1" allowOverlap="1" wp14:anchorId="793148B4" wp14:editId="37AFA334">
            <wp:simplePos x="0" y="0"/>
            <wp:positionH relativeFrom="page">
              <wp:posOffset>1994940</wp:posOffset>
            </wp:positionH>
            <wp:positionV relativeFrom="paragraph">
              <wp:posOffset>397798</wp:posOffset>
            </wp:positionV>
            <wp:extent cx="3793394" cy="2983346"/>
            <wp:effectExtent l="0" t="0" r="4445" b="1270"/>
            <wp:wrapNone/>
            <wp:docPr id="19013311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31124" name="Picture 1901331124"/>
                    <pic:cNvPicPr/>
                  </pic:nvPicPr>
                  <pic:blipFill>
                    <a:blip r:embed="rId37">
                      <a:extLst>
                        <a:ext uri="{28A0092B-C50C-407E-A947-70E740481C1C}">
                          <a14:useLocalDpi xmlns:a14="http://schemas.microsoft.com/office/drawing/2010/main" val="0"/>
                        </a:ext>
                      </a:extLst>
                    </a:blip>
                    <a:stretch>
                      <a:fillRect/>
                    </a:stretch>
                  </pic:blipFill>
                  <pic:spPr>
                    <a:xfrm>
                      <a:off x="0" y="0"/>
                      <a:ext cx="3793394" cy="2983346"/>
                    </a:xfrm>
                    <a:prstGeom prst="rect">
                      <a:avLst/>
                    </a:prstGeom>
                  </pic:spPr>
                </pic:pic>
              </a:graphicData>
            </a:graphic>
            <wp14:sizeRelH relativeFrom="margin">
              <wp14:pctWidth>0</wp14:pctWidth>
            </wp14:sizeRelH>
            <wp14:sizeRelV relativeFrom="margin">
              <wp14:pctHeight>0</wp14:pctHeight>
            </wp14:sizeRelV>
          </wp:anchor>
        </w:drawing>
      </w:r>
      <w:r w:rsidR="009F43D3" w:rsidRPr="009F43D3">
        <w:rPr>
          <w:rFonts w:asciiTheme="majorBidi" w:hAnsiTheme="majorBidi" w:cstheme="majorBidi"/>
          <w:sz w:val="24"/>
          <w:lang w:val="en-US" w:eastAsia="en-US"/>
        </w:rPr>
        <w:t>Confusion matrix is one of the tools employed to demonstrate the accuracy of prediction using the implemented XGBoost classifier [21].</w:t>
      </w:r>
    </w:p>
    <w:p w14:paraId="78ACCBB3" w14:textId="330A0BEE" w:rsidR="007E3CB0" w:rsidRDefault="007E3CB0" w:rsidP="009F43D3">
      <w:pPr>
        <w:rPr>
          <w:rFonts w:asciiTheme="majorBidi" w:hAnsiTheme="majorBidi" w:cstheme="majorBidi"/>
          <w:sz w:val="24"/>
          <w:lang w:val="en-US" w:eastAsia="en-US"/>
        </w:rPr>
      </w:pPr>
    </w:p>
    <w:p w14:paraId="29BCE3EC" w14:textId="77777777" w:rsidR="007E3CB0" w:rsidRDefault="007E3CB0" w:rsidP="009F43D3">
      <w:pPr>
        <w:rPr>
          <w:rFonts w:asciiTheme="majorBidi" w:hAnsiTheme="majorBidi" w:cstheme="majorBidi"/>
          <w:sz w:val="24"/>
          <w:lang w:val="en-US" w:eastAsia="en-US"/>
        </w:rPr>
      </w:pPr>
    </w:p>
    <w:p w14:paraId="36CD9092" w14:textId="77777777" w:rsidR="007E3CB0" w:rsidRDefault="007E3CB0" w:rsidP="009F43D3">
      <w:pPr>
        <w:rPr>
          <w:rFonts w:asciiTheme="majorBidi" w:hAnsiTheme="majorBidi" w:cstheme="majorBidi"/>
          <w:sz w:val="24"/>
          <w:lang w:val="en-US" w:eastAsia="en-US"/>
        </w:rPr>
      </w:pPr>
    </w:p>
    <w:p w14:paraId="580757F4" w14:textId="77777777" w:rsidR="007E3CB0" w:rsidRDefault="007E3CB0" w:rsidP="009F43D3">
      <w:pPr>
        <w:rPr>
          <w:rFonts w:asciiTheme="majorBidi" w:hAnsiTheme="majorBidi" w:cstheme="majorBidi"/>
          <w:sz w:val="24"/>
          <w:lang w:val="en-US" w:eastAsia="en-US"/>
        </w:rPr>
      </w:pPr>
    </w:p>
    <w:p w14:paraId="4625D654" w14:textId="77777777" w:rsidR="007E3CB0" w:rsidRDefault="007E3CB0" w:rsidP="009F43D3">
      <w:pPr>
        <w:rPr>
          <w:rFonts w:asciiTheme="majorBidi" w:hAnsiTheme="majorBidi" w:cstheme="majorBidi"/>
          <w:sz w:val="24"/>
          <w:lang w:val="en-US" w:eastAsia="en-US"/>
        </w:rPr>
      </w:pPr>
    </w:p>
    <w:p w14:paraId="6401E961" w14:textId="77777777" w:rsidR="007E3CB0" w:rsidRDefault="007E3CB0" w:rsidP="009F43D3">
      <w:pPr>
        <w:rPr>
          <w:rFonts w:asciiTheme="majorBidi" w:hAnsiTheme="majorBidi" w:cstheme="majorBidi"/>
          <w:sz w:val="24"/>
          <w:lang w:val="en-US" w:eastAsia="en-US"/>
        </w:rPr>
      </w:pPr>
    </w:p>
    <w:p w14:paraId="4CCBFB52" w14:textId="77777777" w:rsidR="007E3CB0" w:rsidRDefault="007E3CB0" w:rsidP="009F43D3">
      <w:pPr>
        <w:rPr>
          <w:rFonts w:asciiTheme="majorBidi" w:hAnsiTheme="majorBidi" w:cstheme="majorBidi"/>
          <w:sz w:val="24"/>
          <w:lang w:val="en-US" w:eastAsia="en-US"/>
        </w:rPr>
      </w:pPr>
    </w:p>
    <w:p w14:paraId="5A2BC26C" w14:textId="77777777" w:rsidR="007E3CB0" w:rsidRDefault="007E3CB0" w:rsidP="009F43D3">
      <w:pPr>
        <w:rPr>
          <w:rFonts w:asciiTheme="majorBidi" w:hAnsiTheme="majorBidi" w:cstheme="majorBidi"/>
          <w:sz w:val="24"/>
          <w:lang w:val="en-US" w:eastAsia="en-US"/>
        </w:rPr>
      </w:pPr>
    </w:p>
    <w:p w14:paraId="643822A2" w14:textId="77777777" w:rsidR="007E3CB0" w:rsidRDefault="007E3CB0" w:rsidP="009F43D3">
      <w:pPr>
        <w:rPr>
          <w:rFonts w:asciiTheme="majorBidi" w:hAnsiTheme="majorBidi" w:cstheme="majorBidi"/>
          <w:sz w:val="24"/>
          <w:lang w:val="en-US" w:eastAsia="en-US"/>
        </w:rPr>
      </w:pPr>
    </w:p>
    <w:p w14:paraId="15A5DE11" w14:textId="341014AB" w:rsidR="00B35413" w:rsidRDefault="00B35413" w:rsidP="00B35413">
      <w:pPr>
        <w:tabs>
          <w:tab w:val="left" w:pos="6225"/>
        </w:tabs>
        <w:rPr>
          <w:rFonts w:asciiTheme="majorBidi" w:hAnsiTheme="majorBidi" w:cstheme="majorBidi"/>
          <w:sz w:val="24"/>
          <w:lang w:val="en-US" w:eastAsia="en-US"/>
        </w:rPr>
      </w:pPr>
      <w:r>
        <w:rPr>
          <w:rFonts w:asciiTheme="majorBidi" w:hAnsiTheme="majorBidi" w:cstheme="majorBidi"/>
          <w:sz w:val="24"/>
          <w:lang w:val="en-US" w:eastAsia="en-US"/>
        </w:rPr>
        <w:tab/>
      </w:r>
    </w:p>
    <w:p w14:paraId="40A4E710" w14:textId="77777777" w:rsidR="00B35413" w:rsidRDefault="00B35413" w:rsidP="001405A3">
      <w:pPr>
        <w:rPr>
          <w:rFonts w:asciiTheme="majorBidi" w:hAnsiTheme="majorBidi" w:cstheme="majorBidi"/>
          <w:sz w:val="24"/>
          <w:lang w:val="en-US" w:eastAsia="en-US"/>
        </w:rPr>
      </w:pPr>
    </w:p>
    <w:p w14:paraId="76398F21" w14:textId="4EFE87A0" w:rsidR="004876E9" w:rsidRDefault="00C90262" w:rsidP="001405A3">
      <w:pPr>
        <w:rPr>
          <w:rFonts w:asciiTheme="majorBidi" w:hAnsiTheme="majorBidi" w:cstheme="majorBidi"/>
          <w:sz w:val="24"/>
          <w:lang w:val="en-US" w:eastAsia="en-US"/>
        </w:rPr>
      </w:pPr>
      <w:r w:rsidRPr="00C90262">
        <w:rPr>
          <w:rFonts w:asciiTheme="majorBidi" w:hAnsiTheme="majorBidi" w:cstheme="majorBidi"/>
          <w:sz w:val="24"/>
          <w:lang w:val="en-US" w:eastAsia="en-US"/>
        </w:rPr>
        <w:t>Figure 16</w:t>
      </w:r>
      <w:r w:rsidR="009F43D3" w:rsidRPr="009F43D3">
        <w:rPr>
          <w:rFonts w:asciiTheme="majorBidi" w:hAnsiTheme="majorBidi" w:cstheme="majorBidi"/>
          <w:sz w:val="24"/>
          <w:lang w:val="en-US" w:eastAsia="en-US"/>
        </w:rPr>
        <w:t xml:space="preserve"> shows that the implemented</w:t>
      </w:r>
      <w:r w:rsidRPr="00C90262">
        <w:rPr>
          <w:rFonts w:asciiTheme="majorBidi" w:hAnsiTheme="majorBidi" w:cstheme="majorBidi"/>
          <w:sz w:val="24"/>
          <w:lang w:val="en-US" w:eastAsia="en-US"/>
        </w:rPr>
        <w:t xml:space="preserve"> XGBoost classifier </w:t>
      </w:r>
      <w:r w:rsidR="009F43D3" w:rsidRPr="009F43D3">
        <w:rPr>
          <w:rFonts w:asciiTheme="majorBidi" w:hAnsiTheme="majorBidi" w:cstheme="majorBidi"/>
          <w:sz w:val="24"/>
          <w:lang w:val="en-US" w:eastAsia="en-US"/>
        </w:rPr>
        <w:t>could predict numerous cases of</w:t>
      </w:r>
      <w:r w:rsidRPr="00C90262">
        <w:rPr>
          <w:rFonts w:asciiTheme="majorBidi" w:hAnsiTheme="majorBidi" w:cstheme="majorBidi"/>
          <w:sz w:val="24"/>
          <w:lang w:val="en-US" w:eastAsia="en-US"/>
        </w:rPr>
        <w:t xml:space="preserve"> potable and non-potable water samples</w:t>
      </w:r>
      <w:r w:rsidR="009F43D3" w:rsidRPr="009F43D3">
        <w:rPr>
          <w:rFonts w:asciiTheme="majorBidi" w:hAnsiTheme="majorBidi" w:cstheme="majorBidi"/>
          <w:sz w:val="24"/>
          <w:lang w:val="en-US" w:eastAsia="en-US"/>
        </w:rPr>
        <w:t xml:space="preserve"> correctly. Confusion</w:t>
      </w:r>
      <w:r w:rsidRPr="00C90262">
        <w:rPr>
          <w:rFonts w:asciiTheme="majorBidi" w:hAnsiTheme="majorBidi" w:cstheme="majorBidi"/>
          <w:sz w:val="24"/>
          <w:lang w:val="en-US" w:eastAsia="en-US"/>
        </w:rPr>
        <w:t xml:space="preserve"> matrix </w:t>
      </w:r>
      <w:r w:rsidR="009F43D3" w:rsidRPr="009F43D3">
        <w:rPr>
          <w:rFonts w:asciiTheme="majorBidi" w:hAnsiTheme="majorBidi" w:cstheme="majorBidi"/>
          <w:sz w:val="24"/>
          <w:lang w:val="en-US" w:eastAsia="en-US"/>
        </w:rPr>
        <w:t xml:space="preserve">demonstrates a relatively reduced number of </w:t>
      </w:r>
      <w:r w:rsidRPr="00C90262">
        <w:rPr>
          <w:rFonts w:asciiTheme="majorBidi" w:hAnsiTheme="majorBidi" w:cstheme="majorBidi"/>
          <w:sz w:val="24"/>
          <w:lang w:val="en-US" w:eastAsia="en-US"/>
        </w:rPr>
        <w:t xml:space="preserve">false negative predictions </w:t>
      </w:r>
      <w:r w:rsidR="009F43D3" w:rsidRPr="009F43D3">
        <w:rPr>
          <w:rFonts w:asciiTheme="majorBidi" w:hAnsiTheme="majorBidi" w:cstheme="majorBidi"/>
          <w:sz w:val="24"/>
          <w:lang w:val="en-US" w:eastAsia="en-US"/>
        </w:rPr>
        <w:t xml:space="preserve">as </w:t>
      </w:r>
      <w:r w:rsidRPr="00C90262">
        <w:rPr>
          <w:rFonts w:asciiTheme="majorBidi" w:hAnsiTheme="majorBidi" w:cstheme="majorBidi"/>
          <w:sz w:val="24"/>
          <w:lang w:val="en-US" w:eastAsia="en-US"/>
        </w:rPr>
        <w:t xml:space="preserve">compared to the KNN and Random Forest </w:t>
      </w:r>
      <w:r w:rsidR="009F43D3" w:rsidRPr="009F43D3">
        <w:rPr>
          <w:rFonts w:asciiTheme="majorBidi" w:hAnsiTheme="majorBidi" w:cstheme="majorBidi"/>
          <w:sz w:val="24"/>
          <w:lang w:val="en-US" w:eastAsia="en-US"/>
        </w:rPr>
        <w:t>classifier, hence increased ability</w:t>
      </w:r>
      <w:r w:rsidRPr="00C90262">
        <w:rPr>
          <w:rFonts w:asciiTheme="majorBidi" w:hAnsiTheme="majorBidi" w:cstheme="majorBidi"/>
          <w:sz w:val="24"/>
          <w:lang w:val="en-US" w:eastAsia="en-US"/>
        </w:rPr>
        <w:t xml:space="preserve"> to </w:t>
      </w:r>
      <w:r w:rsidR="009F43D3" w:rsidRPr="009F43D3">
        <w:rPr>
          <w:rFonts w:asciiTheme="majorBidi" w:hAnsiTheme="majorBidi" w:cstheme="majorBidi"/>
          <w:sz w:val="24"/>
          <w:lang w:val="en-US" w:eastAsia="en-US"/>
        </w:rPr>
        <w:t>predict</w:t>
      </w:r>
      <w:r w:rsidRPr="00C90262">
        <w:rPr>
          <w:rFonts w:asciiTheme="majorBidi" w:hAnsiTheme="majorBidi" w:cstheme="majorBidi"/>
          <w:sz w:val="24"/>
          <w:lang w:val="en-US" w:eastAsia="en-US"/>
        </w:rPr>
        <w:t xml:space="preserve"> potable water samples. </w:t>
      </w:r>
      <w:r w:rsidR="009F43D3" w:rsidRPr="009F43D3">
        <w:rPr>
          <w:rFonts w:asciiTheme="majorBidi" w:hAnsiTheme="majorBidi" w:cstheme="majorBidi"/>
          <w:sz w:val="24"/>
          <w:lang w:val="en-US" w:eastAsia="en-US"/>
        </w:rPr>
        <w:t>This could be attributed to the iterative error correction ability of the gradient boosting technique used by the XGBoost algorithm [14].</w:t>
      </w:r>
    </w:p>
    <w:p w14:paraId="4D74391A" w14:textId="77777777" w:rsidR="00B35413" w:rsidRDefault="00B35413" w:rsidP="001405A3">
      <w:pPr>
        <w:rPr>
          <w:rFonts w:asciiTheme="majorBidi" w:hAnsiTheme="majorBidi" w:cstheme="majorBidi"/>
          <w:sz w:val="24"/>
          <w:lang w:val="en-US" w:eastAsia="en-US"/>
        </w:rPr>
      </w:pPr>
    </w:p>
    <w:p w14:paraId="13585520" w14:textId="77777777" w:rsidR="00B35413" w:rsidRDefault="00B35413" w:rsidP="001405A3">
      <w:pPr>
        <w:rPr>
          <w:rFonts w:asciiTheme="majorBidi" w:hAnsiTheme="majorBidi" w:cstheme="majorBidi"/>
          <w:sz w:val="24"/>
          <w:lang w:val="en-US" w:eastAsia="en-US"/>
        </w:rPr>
      </w:pPr>
    </w:p>
    <w:p w14:paraId="27A0C7C4" w14:textId="77777777" w:rsidR="00B35413" w:rsidRDefault="00B35413" w:rsidP="001405A3">
      <w:pPr>
        <w:rPr>
          <w:rFonts w:asciiTheme="majorBidi" w:hAnsiTheme="majorBidi" w:cstheme="majorBidi"/>
          <w:sz w:val="24"/>
          <w:lang w:val="en-US" w:eastAsia="en-US"/>
        </w:rPr>
      </w:pPr>
    </w:p>
    <w:p w14:paraId="628481C8" w14:textId="77777777" w:rsidR="00B35413" w:rsidRDefault="00B35413" w:rsidP="001405A3">
      <w:pPr>
        <w:rPr>
          <w:rFonts w:asciiTheme="majorBidi" w:hAnsiTheme="majorBidi" w:cstheme="majorBidi"/>
          <w:sz w:val="24"/>
          <w:lang w:val="en-US" w:eastAsia="en-US"/>
        </w:rPr>
      </w:pPr>
    </w:p>
    <w:p w14:paraId="13433DF3" w14:textId="77777777" w:rsidR="00B35413" w:rsidRDefault="00B35413" w:rsidP="001405A3">
      <w:pPr>
        <w:rPr>
          <w:rFonts w:asciiTheme="majorBidi" w:hAnsiTheme="majorBidi" w:cstheme="majorBidi"/>
          <w:sz w:val="24"/>
          <w:lang w:val="en-US" w:eastAsia="en-US"/>
        </w:rPr>
      </w:pPr>
    </w:p>
    <w:p w14:paraId="630264C0" w14:textId="77777777" w:rsidR="00B35413" w:rsidRDefault="00B35413" w:rsidP="001405A3">
      <w:pPr>
        <w:rPr>
          <w:rFonts w:asciiTheme="majorBidi" w:hAnsiTheme="majorBidi" w:cstheme="majorBidi"/>
          <w:sz w:val="24"/>
          <w:lang w:val="en-US" w:eastAsia="en-US"/>
        </w:rPr>
      </w:pPr>
    </w:p>
    <w:p w14:paraId="2C910D64" w14:textId="69613582" w:rsidR="00435D71" w:rsidRPr="00777FA0" w:rsidRDefault="00435D71" w:rsidP="00435D71">
      <w:pPr>
        <w:pStyle w:val="Heading4"/>
      </w:pPr>
      <w:bookmarkStart w:id="70" w:name="_Toc231222585"/>
      <w:r w:rsidRPr="00F21C61">
        <w:rPr>
          <w:rStyle w:val="Heading4Char"/>
          <w:b/>
        </w:rPr>
        <w:lastRenderedPageBreak/>
        <w:t>6.2.3.</w:t>
      </w:r>
      <w:r>
        <w:rPr>
          <w:rStyle w:val="Heading4Char"/>
          <w:b/>
        </w:rPr>
        <w:t>5</w:t>
      </w:r>
      <w:r w:rsidRPr="00F21C61">
        <w:rPr>
          <w:rStyle w:val="Heading4Char"/>
          <w:b/>
        </w:rPr>
        <w:t xml:space="preserve"> </w:t>
      </w:r>
      <w:r w:rsidR="008969CD" w:rsidRPr="008969CD">
        <w:rPr>
          <w:lang w:val="en"/>
        </w:rPr>
        <w:t>Summary of XGBoost Results</w:t>
      </w:r>
      <w:bookmarkEnd w:id="70"/>
    </w:p>
    <w:p w14:paraId="3D54F73A" w14:textId="218576B5" w:rsidR="009D391F" w:rsidRPr="009D391F" w:rsidRDefault="009D391F" w:rsidP="009D391F">
      <w:pPr>
        <w:rPr>
          <w:rFonts w:asciiTheme="majorBidi" w:hAnsiTheme="majorBidi" w:cstheme="majorBidi"/>
          <w:sz w:val="24"/>
          <w:lang w:val="en-US" w:eastAsia="en-US"/>
        </w:rPr>
      </w:pPr>
      <w:r w:rsidRPr="009D391F">
        <w:rPr>
          <w:rFonts w:asciiTheme="majorBidi" w:hAnsiTheme="majorBidi" w:cstheme="majorBidi"/>
          <w:sz w:val="24"/>
          <w:lang w:val="en-US" w:eastAsia="en-US"/>
        </w:rPr>
        <w:t>In general, the XGBoost classifier provided excellent results in classifying the dataset into two categories. The use of the gradient boosting method helped improve the model’s ability to learn complicated patterns from data while ensuring proper generalization capabilities [14]. While Random Forest classifier had marginally better performance than XGBoost classifier regarding accuracy, the latter demonstrated significantly better recall and F1-score.</w:t>
      </w:r>
    </w:p>
    <w:p w14:paraId="02236DC2" w14:textId="029789A1" w:rsidR="0066144A" w:rsidRPr="009D391F" w:rsidRDefault="009D391F" w:rsidP="009D391F">
      <w:pPr>
        <w:rPr>
          <w:rFonts w:asciiTheme="majorBidi" w:hAnsiTheme="majorBidi" w:cstheme="majorBidi"/>
          <w:sz w:val="24"/>
          <w:lang w:eastAsia="en-US"/>
        </w:rPr>
      </w:pPr>
      <w:r w:rsidRPr="009D391F">
        <w:rPr>
          <w:rFonts w:asciiTheme="majorBidi" w:hAnsiTheme="majorBidi" w:cstheme="majorBidi"/>
          <w:sz w:val="24"/>
          <w:lang w:val="en-US" w:eastAsia="en-US"/>
        </w:rPr>
        <w:t>An optimal learning rate was found by performing hyperparameter optimization, which allowed improving performance and stability of the model. In addition, confusion matrix and feature importance calculation confirmed the efficiency of using XGBoost classifier for developing intelligent water quality prediction systems. This result is supported by previous studies conducted in the domain of water quality and machine learning [4], [8], [9].</w:t>
      </w:r>
      <w:r w:rsidR="001E71BB">
        <w:rPr>
          <w:lang w:val="en-US" w:eastAsia="en-US"/>
        </w:rPr>
        <w:br w:type="page"/>
      </w:r>
    </w:p>
    <w:p w14:paraId="553872F1" w14:textId="16B88515" w:rsidR="00A06672" w:rsidRPr="00B35413" w:rsidRDefault="00C97910" w:rsidP="00B35413">
      <w:pPr>
        <w:pStyle w:val="Heading3"/>
        <w:rPr>
          <w:rFonts w:eastAsiaTheme="minorEastAsia"/>
          <w:color w:val="153D63" w:themeColor="text2" w:themeTint="E6"/>
          <w:kern w:val="0"/>
          <w:szCs w:val="32"/>
          <w14:ligatures w14:val="none"/>
        </w:rPr>
      </w:pPr>
      <w:bookmarkStart w:id="71" w:name="_Toc231222586"/>
      <w:r>
        <w:rPr>
          <w:rFonts w:eastAsiaTheme="minorEastAsia"/>
        </w:rPr>
        <w:lastRenderedPageBreak/>
        <w:t>6</w:t>
      </w:r>
      <w:r w:rsidR="00586276" w:rsidRPr="00586276">
        <w:rPr>
          <w:rFonts w:eastAsiaTheme="minorEastAsia"/>
        </w:rPr>
        <w:t xml:space="preserve">.2.4 </w:t>
      </w:r>
      <w:r w:rsidR="00AC2329" w:rsidRPr="00586276">
        <w:rPr>
          <w:rFonts w:eastAsiaTheme="minorEastAsia"/>
        </w:rPr>
        <w:t>ROC Curve Analysis</w:t>
      </w:r>
      <w:r w:rsidR="00B35413">
        <w:rPr>
          <w:noProof/>
        </w:rPr>
        <mc:AlternateContent>
          <mc:Choice Requires="wps">
            <w:drawing>
              <wp:anchor distT="0" distB="0" distL="114300" distR="114300" simplePos="0" relativeHeight="251658263" behindDoc="0" locked="0" layoutInCell="1" allowOverlap="1" wp14:anchorId="7C464EA3" wp14:editId="739000AB">
                <wp:simplePos x="0" y="0"/>
                <wp:positionH relativeFrom="column">
                  <wp:posOffset>577215</wp:posOffset>
                </wp:positionH>
                <wp:positionV relativeFrom="paragraph">
                  <wp:posOffset>3302000</wp:posOffset>
                </wp:positionV>
                <wp:extent cx="4580890" cy="635"/>
                <wp:effectExtent l="0" t="0" r="3810" b="12065"/>
                <wp:wrapTopAndBottom/>
                <wp:docPr id="1512953320" name="Text Box 1"/>
                <wp:cNvGraphicFramePr/>
                <a:graphic xmlns:a="http://schemas.openxmlformats.org/drawingml/2006/main">
                  <a:graphicData uri="http://schemas.microsoft.com/office/word/2010/wordprocessingShape">
                    <wps:wsp>
                      <wps:cNvSpPr txBox="1"/>
                      <wps:spPr>
                        <a:xfrm>
                          <a:off x="0" y="0"/>
                          <a:ext cx="4580890" cy="635"/>
                        </a:xfrm>
                        <a:prstGeom prst="rect">
                          <a:avLst/>
                        </a:prstGeom>
                        <a:solidFill>
                          <a:prstClr val="white"/>
                        </a:solidFill>
                        <a:ln>
                          <a:noFill/>
                        </a:ln>
                      </wps:spPr>
                      <wps:txbx>
                        <w:txbxContent>
                          <w:p w14:paraId="5D22B8A0" w14:textId="3E248EAF" w:rsidR="00B35413" w:rsidRPr="001E7028" w:rsidRDefault="00B35413" w:rsidP="00B35413">
                            <w:pPr>
                              <w:pStyle w:val="Caption"/>
                              <w:jc w:val="center"/>
                              <w:rPr>
                                <w:rFonts w:ascii="Times New Roman" w:eastAsiaTheme="minorEastAsia" w:hAnsi="Times New Roman"/>
                                <w:b/>
                                <w:color w:val="0F4761"/>
                                <w:sz w:val="32"/>
                                <w:szCs w:val="24"/>
                                <w:lang w:val="en-US"/>
                              </w:rPr>
                            </w:pPr>
                            <w:bookmarkStart w:id="72" w:name="_Toc231325053"/>
                            <w:r>
                              <w:t xml:space="preserve">Figure </w:t>
                            </w:r>
                            <w:r>
                              <w:fldChar w:fldCharType="begin"/>
                            </w:r>
                            <w:r>
                              <w:instrText xml:space="preserve"> SEQ Figure \* ARABIC </w:instrText>
                            </w:r>
                            <w:r>
                              <w:fldChar w:fldCharType="separate"/>
                            </w:r>
                            <w:r w:rsidR="003929F9">
                              <w:rPr>
                                <w:noProof/>
                              </w:rPr>
                              <w:t>16</w:t>
                            </w:r>
                            <w:r>
                              <w:fldChar w:fldCharType="end"/>
                            </w:r>
                            <w:r>
                              <w:rPr>
                                <w:lang w:val="en-US"/>
                              </w:rPr>
                              <w:t xml:space="preserve">: </w:t>
                            </w:r>
                            <w:r w:rsidRPr="00917ED5">
                              <w:rPr>
                                <w:lang w:val="en-US"/>
                              </w:rPr>
                              <w:t>ROC Curves for the Implemented Machine Learning Models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64EA3" id="_x0000_s1040" type="#_x0000_t202" style="position:absolute;left:0;text-align:left;margin-left:45.45pt;margin-top:260pt;width:360.7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" stroked="f">
                <v:textbox style="mso-fit-shape-to-text:t" inset="0,0,0,0">
                  <w:txbxContent>
                    <w:p w14:paraId="5D22B8A0" w14:textId="3E248EAF" w:rsidR="00B35413" w:rsidRPr="001E7028" w:rsidRDefault="00B35413" w:rsidP="00B35413">
                      <w:pPr>
                        <w:pStyle w:val="Caption"/>
                        <w:jc w:val="center"/>
                        <w:rPr>
                          <w:rFonts w:ascii="Times New Roman" w:eastAsiaTheme="minorEastAsia" w:hAnsi="Times New Roman"/>
                          <w:b/>
                          <w:color w:val="0F4761"/>
                          <w:sz w:val="32"/>
                          <w:szCs w:val="24"/>
                          <w:lang w:val="en-US"/>
                        </w:rPr>
                      </w:pPr>
                      <w:bookmarkStart w:id="80" w:name="_Toc231325053"/>
                      <w:r>
                        <w:t xml:space="preserve">Figure </w:t>
                      </w:r>
                      <w:r>
                        <w:fldChar w:fldCharType="begin"/>
                      </w:r>
                      <w:r>
                        <w:instrText xml:space="preserve"> SEQ Figure \* ARABIC </w:instrText>
                      </w:r>
                      <w:r>
                        <w:fldChar w:fldCharType="separate"/>
                      </w:r>
                      <w:r w:rsidR="003929F9">
                        <w:rPr>
                          <w:noProof/>
                        </w:rPr>
                        <w:t>16</w:t>
                      </w:r>
                      <w:r>
                        <w:fldChar w:fldCharType="end"/>
                      </w:r>
                      <w:r>
                        <w:rPr>
                          <w:lang w:val="en-US"/>
                        </w:rPr>
                        <w:t xml:space="preserve">: </w:t>
                      </w:r>
                      <w:r w:rsidRPr="00917ED5">
                        <w:rPr>
                          <w:lang w:val="en-US"/>
                        </w:rPr>
                        <w:t>ROC Curves for the Implemented Machine Learning Models</w:t>
                      </w:r>
                      <w:bookmarkEnd w:id="80"/>
                    </w:p>
                  </w:txbxContent>
                </v:textbox>
                <w10:wrap type="topAndBottom"/>
              </v:shape>
            </w:pict>
          </mc:Fallback>
        </mc:AlternateContent>
      </w:r>
      <w:r w:rsidR="00991807">
        <w:rPr>
          <w:noProof/>
        </w:rPr>
        <w:drawing>
          <wp:anchor distT="0" distB="0" distL="114300" distR="114300" simplePos="0" relativeHeight="251658242" behindDoc="0" locked="0" layoutInCell="1" allowOverlap="1" wp14:anchorId="0577C97F" wp14:editId="5F7793BC">
            <wp:simplePos x="0" y="0"/>
            <wp:positionH relativeFrom="column">
              <wp:posOffset>577747</wp:posOffset>
            </wp:positionH>
            <wp:positionV relativeFrom="paragraph">
              <wp:posOffset>315802</wp:posOffset>
            </wp:positionV>
            <wp:extent cx="4580890" cy="2929255"/>
            <wp:effectExtent l="0" t="0" r="3810" b="4445"/>
            <wp:wrapTopAndBottom/>
            <wp:docPr id="89113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38509" name="Picture 8911385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80890" cy="2929255"/>
                    </a:xfrm>
                    <a:prstGeom prst="rect">
                      <a:avLst/>
                    </a:prstGeom>
                  </pic:spPr>
                </pic:pic>
              </a:graphicData>
            </a:graphic>
            <wp14:sizeRelH relativeFrom="margin">
              <wp14:pctWidth>0</wp14:pctWidth>
            </wp14:sizeRelH>
            <wp14:sizeRelV relativeFrom="margin">
              <wp14:pctHeight>0</wp14:pctHeight>
            </wp14:sizeRelV>
          </wp:anchor>
        </w:drawing>
      </w:r>
      <w:bookmarkEnd w:id="71"/>
    </w:p>
    <w:tbl>
      <w:tblPr>
        <w:tblStyle w:val="TableGrid0"/>
        <w:tblW w:w="0" w:type="auto"/>
        <w:tblLook w:val="04A0" w:firstRow="1" w:lastRow="0" w:firstColumn="1" w:lastColumn="0" w:noHBand="0" w:noVBand="1"/>
      </w:tblPr>
      <w:tblGrid>
        <w:gridCol w:w="4320"/>
        <w:gridCol w:w="4320"/>
      </w:tblGrid>
      <w:tr w:rsidR="00A06672" w:rsidRPr="00A06672" w14:paraId="3F81E061" w14:textId="77777777" w:rsidTr="009812EC">
        <w:tc>
          <w:tcPr>
            <w:tcW w:w="4320" w:type="dxa"/>
          </w:tcPr>
          <w:p w14:paraId="290F779B"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Model</w:t>
            </w:r>
          </w:p>
        </w:tc>
        <w:tc>
          <w:tcPr>
            <w:tcW w:w="4320" w:type="dxa"/>
          </w:tcPr>
          <w:p w14:paraId="516C36DF"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AUC Score</w:t>
            </w:r>
          </w:p>
        </w:tc>
      </w:tr>
      <w:tr w:rsidR="00A06672" w:rsidRPr="00A06672" w14:paraId="51C8A32A" w14:textId="77777777" w:rsidTr="009812EC">
        <w:tc>
          <w:tcPr>
            <w:tcW w:w="4320" w:type="dxa"/>
          </w:tcPr>
          <w:p w14:paraId="7489BB22"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KNN</w:t>
            </w:r>
          </w:p>
        </w:tc>
        <w:tc>
          <w:tcPr>
            <w:tcW w:w="4320" w:type="dxa"/>
          </w:tcPr>
          <w:p w14:paraId="62DCF5A5"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0.6320</w:t>
            </w:r>
          </w:p>
        </w:tc>
      </w:tr>
      <w:tr w:rsidR="00A06672" w:rsidRPr="00A06672" w14:paraId="1D688A71" w14:textId="77777777" w:rsidTr="009812EC">
        <w:tc>
          <w:tcPr>
            <w:tcW w:w="4320" w:type="dxa"/>
          </w:tcPr>
          <w:p w14:paraId="19287580"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Random Forest</w:t>
            </w:r>
          </w:p>
        </w:tc>
        <w:tc>
          <w:tcPr>
            <w:tcW w:w="4320" w:type="dxa"/>
          </w:tcPr>
          <w:p w14:paraId="403070EA"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0.6801</w:t>
            </w:r>
          </w:p>
        </w:tc>
      </w:tr>
      <w:tr w:rsidR="00A06672" w:rsidRPr="00A06672" w14:paraId="1CC42D6F" w14:textId="77777777" w:rsidTr="009812EC">
        <w:tc>
          <w:tcPr>
            <w:tcW w:w="4320" w:type="dxa"/>
          </w:tcPr>
          <w:p w14:paraId="4E93C4D3" w14:textId="77777777" w:rsidR="00A06672" w:rsidRPr="00A06672" w:rsidRDefault="00A06672" w:rsidP="00A06672">
            <w:pPr>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XGBoost</w:t>
            </w:r>
          </w:p>
        </w:tc>
        <w:tc>
          <w:tcPr>
            <w:tcW w:w="4320" w:type="dxa"/>
          </w:tcPr>
          <w:p w14:paraId="15F2C033" w14:textId="77777777" w:rsidR="00A06672" w:rsidRPr="00A06672" w:rsidRDefault="00A06672" w:rsidP="00B35413">
            <w:pPr>
              <w:keepNext/>
              <w:spacing w:line="240" w:lineRule="auto"/>
              <w:rPr>
                <w:rFonts w:asciiTheme="majorBidi" w:eastAsiaTheme="minorEastAsia" w:hAnsiTheme="majorBidi" w:cstheme="majorBidi"/>
                <w:color w:val="auto"/>
                <w:kern w:val="0"/>
                <w:szCs w:val="22"/>
                <w:lang w:val="en-US" w:eastAsia="en-US"/>
                <w14:ligatures w14:val="none"/>
              </w:rPr>
            </w:pPr>
            <w:r w:rsidRPr="00A06672">
              <w:rPr>
                <w:rFonts w:asciiTheme="majorBidi" w:eastAsiaTheme="minorEastAsia" w:hAnsiTheme="majorBidi" w:cstheme="majorBidi"/>
                <w:color w:val="auto"/>
                <w:kern w:val="0"/>
                <w:szCs w:val="22"/>
                <w:lang w:val="en-US" w:eastAsia="en-US"/>
                <w14:ligatures w14:val="none"/>
              </w:rPr>
              <w:t>0.7004</w:t>
            </w:r>
          </w:p>
        </w:tc>
      </w:tr>
    </w:tbl>
    <w:p w14:paraId="631293CE" w14:textId="20205068" w:rsidR="00966F18" w:rsidRDefault="00B35413" w:rsidP="00B35413">
      <w:pPr>
        <w:pStyle w:val="Caption"/>
        <w:jc w:val="center"/>
        <w:rPr>
          <w:rFonts w:ascii="Helvetica" w:eastAsiaTheme="minorEastAsia" w:hAnsi="Helvetica"/>
          <w:kern w:val="0"/>
          <w:sz w:val="17"/>
          <w:szCs w:val="17"/>
          <w:lang w:eastAsia="en-US"/>
          <w14:ligatures w14:val="none"/>
        </w:rPr>
      </w:pPr>
      <w:bookmarkStart w:id="73" w:name="_Toc231325067"/>
      <w:r>
        <w:t xml:space="preserve">Table </w:t>
      </w:r>
      <w:r>
        <w:fldChar w:fldCharType="begin"/>
      </w:r>
      <w:r>
        <w:instrText xml:space="preserve"> SEQ Table \* ARABIC </w:instrText>
      </w:r>
      <w:r>
        <w:fldChar w:fldCharType="separate"/>
      </w:r>
      <w:r w:rsidR="003929F9">
        <w:rPr>
          <w:noProof/>
        </w:rPr>
        <w:t>14</w:t>
      </w:r>
      <w:r>
        <w:fldChar w:fldCharType="end"/>
      </w:r>
      <w:r>
        <w:rPr>
          <w:lang w:val="en-US"/>
        </w:rPr>
        <w:t>: ROC curve comparison</w:t>
      </w:r>
      <w:bookmarkEnd w:id="73"/>
    </w:p>
    <w:p w14:paraId="236938B6" w14:textId="19FEE7E2" w:rsidR="00966F18" w:rsidRPr="00966F18" w:rsidRDefault="00966F18" w:rsidP="00966F18">
      <w:pPr>
        <w:spacing w:after="0" w:line="240" w:lineRule="auto"/>
        <w:rPr>
          <w:rFonts w:asciiTheme="majorBidi" w:eastAsiaTheme="minorEastAsia" w:hAnsiTheme="majorBidi" w:cstheme="majorBidi"/>
          <w:kern w:val="0"/>
          <w:sz w:val="24"/>
          <w:lang w:eastAsia="en-US"/>
          <w14:ligatures w14:val="none"/>
        </w:rPr>
      </w:pPr>
      <w:r w:rsidRPr="00966F18">
        <w:rPr>
          <w:rFonts w:asciiTheme="majorBidi" w:eastAsiaTheme="minorEastAsia" w:hAnsiTheme="majorBidi" w:cstheme="majorBidi"/>
          <w:kern w:val="0"/>
          <w:sz w:val="24"/>
          <w:lang w:eastAsia="en-US"/>
          <w14:ligatures w14:val="none"/>
        </w:rPr>
        <w:t>Figure 3 presents the ROC curve comparison for the three implemented machine learning</w:t>
      </w:r>
    </w:p>
    <w:p w14:paraId="16B17257" w14:textId="77777777" w:rsidR="00966F18" w:rsidRPr="00966F18" w:rsidRDefault="00966F18" w:rsidP="0BF31DBF">
      <w:pPr>
        <w:spacing w:after="0" w:line="240" w:lineRule="auto"/>
        <w:rPr>
          <w:rFonts w:asciiTheme="majorBidi" w:eastAsiaTheme="minorEastAsia" w:hAnsiTheme="majorBidi" w:cstheme="majorBidi"/>
          <w:kern w:val="0"/>
          <w:sz w:val="24"/>
          <w:lang w:val="en-US" w:eastAsia="en-US"/>
          <w14:ligatures w14:val="none"/>
        </w:rPr>
      </w:pPr>
      <w:r w:rsidRPr="0BF31DBF">
        <w:rPr>
          <w:rFonts w:asciiTheme="majorBidi" w:eastAsiaTheme="minorEastAsia" w:hAnsiTheme="majorBidi" w:cstheme="majorBidi"/>
          <w:kern w:val="0"/>
          <w:sz w:val="24"/>
          <w:lang w:val="en-US" w:eastAsia="en-US"/>
          <w14:ligatures w14:val="none"/>
        </w:rPr>
        <w:t>models: KNN, Random Forest, and XGBoost. The ROC curve evaluates the ability of each</w:t>
      </w:r>
    </w:p>
    <w:p w14:paraId="1134102C" w14:textId="6FA44EF5" w:rsidR="003A6620" w:rsidRPr="00B35413" w:rsidRDefault="00966F18" w:rsidP="00B35413">
      <w:pPr>
        <w:spacing w:after="0" w:line="240" w:lineRule="auto"/>
        <w:rPr>
          <w:rFonts w:asciiTheme="majorBidi" w:eastAsiaTheme="minorEastAsia" w:hAnsiTheme="majorBidi" w:cstheme="majorBidi"/>
          <w:kern w:val="0"/>
          <w:sz w:val="24"/>
          <w:lang w:val="en-GB" w:eastAsia="en-US"/>
          <w14:ligatures w14:val="none"/>
        </w:rPr>
      </w:pPr>
      <w:r w:rsidRPr="00966F18">
        <w:rPr>
          <w:rFonts w:asciiTheme="majorBidi" w:eastAsiaTheme="minorEastAsia" w:hAnsiTheme="majorBidi" w:cstheme="majorBidi"/>
          <w:kern w:val="0"/>
          <w:sz w:val="24"/>
          <w:lang w:eastAsia="en-US"/>
          <w14:ligatures w14:val="none"/>
        </w:rPr>
        <w:t>classifier to distinguish between potable and non-potable water samples.</w:t>
      </w:r>
    </w:p>
    <w:p w14:paraId="26E59770" w14:textId="77777777" w:rsidR="00966F18" w:rsidRPr="00966F18" w:rsidRDefault="00966F18" w:rsidP="0BF31DBF">
      <w:pPr>
        <w:spacing w:after="0" w:line="240" w:lineRule="auto"/>
        <w:rPr>
          <w:rFonts w:asciiTheme="majorBidi" w:eastAsiaTheme="minorEastAsia" w:hAnsiTheme="majorBidi" w:cstheme="majorBidi"/>
          <w:kern w:val="0"/>
          <w:sz w:val="24"/>
          <w:lang w:val="en-US" w:eastAsia="en-US"/>
          <w14:ligatures w14:val="none"/>
        </w:rPr>
      </w:pPr>
      <w:r w:rsidRPr="0BF31DBF">
        <w:rPr>
          <w:rFonts w:asciiTheme="majorBidi" w:eastAsiaTheme="minorEastAsia" w:hAnsiTheme="majorBidi" w:cstheme="majorBidi"/>
          <w:kern w:val="0"/>
          <w:sz w:val="24"/>
          <w:lang w:val="en-US" w:eastAsia="en-US"/>
          <w14:ligatures w14:val="none"/>
        </w:rPr>
        <w:t>The obtained results showed that XGBoost achieved the highest AUC score of 0.7004,</w:t>
      </w:r>
    </w:p>
    <w:p w14:paraId="50EF7C2D" w14:textId="77777777" w:rsidR="00966F18" w:rsidRPr="00966F18" w:rsidRDefault="00966F18" w:rsidP="00966F18">
      <w:pPr>
        <w:spacing w:after="0" w:line="240" w:lineRule="auto"/>
        <w:rPr>
          <w:rFonts w:asciiTheme="majorBidi" w:eastAsiaTheme="minorEastAsia" w:hAnsiTheme="majorBidi" w:cstheme="majorBidi"/>
          <w:kern w:val="0"/>
          <w:sz w:val="24"/>
          <w:lang w:eastAsia="en-US"/>
          <w14:ligatures w14:val="none"/>
        </w:rPr>
      </w:pPr>
      <w:r w:rsidRPr="00966F18">
        <w:rPr>
          <w:rFonts w:asciiTheme="majorBidi" w:eastAsiaTheme="minorEastAsia" w:hAnsiTheme="majorBidi" w:cstheme="majorBidi"/>
          <w:kern w:val="0"/>
          <w:sz w:val="24"/>
          <w:lang w:eastAsia="en-US"/>
          <w14:ligatures w14:val="none"/>
        </w:rPr>
        <w:t>indicating the strongest classification capability among the implemented models. Random</w:t>
      </w:r>
    </w:p>
    <w:p w14:paraId="0E7BB80C" w14:textId="77777777" w:rsidR="00966F18" w:rsidRPr="00966F18" w:rsidRDefault="00966F18" w:rsidP="0BF31DBF">
      <w:pPr>
        <w:spacing w:after="0" w:line="240" w:lineRule="auto"/>
        <w:rPr>
          <w:rFonts w:asciiTheme="majorBidi" w:eastAsiaTheme="minorEastAsia" w:hAnsiTheme="majorBidi" w:cstheme="majorBidi"/>
          <w:kern w:val="0"/>
          <w:sz w:val="24"/>
          <w:lang w:val="en-US" w:eastAsia="en-US"/>
          <w14:ligatures w14:val="none"/>
        </w:rPr>
      </w:pPr>
      <w:r w:rsidRPr="0BF31DBF">
        <w:rPr>
          <w:rFonts w:asciiTheme="majorBidi" w:eastAsiaTheme="minorEastAsia" w:hAnsiTheme="majorBidi" w:cstheme="majorBidi"/>
          <w:kern w:val="0"/>
          <w:sz w:val="24"/>
          <w:lang w:val="en-US" w:eastAsia="en-US"/>
          <w14:ligatures w14:val="none"/>
        </w:rPr>
        <w:t>Forest achieved an AUC score of 0.6801, demonstrating stable and reliable predictive</w:t>
      </w:r>
    </w:p>
    <w:p w14:paraId="3B5054D7" w14:textId="77777777" w:rsidR="00966F18" w:rsidRPr="00966F18" w:rsidRDefault="00966F18" w:rsidP="00966F18">
      <w:pPr>
        <w:spacing w:after="0" w:line="240" w:lineRule="auto"/>
        <w:rPr>
          <w:rFonts w:asciiTheme="majorBidi" w:eastAsiaTheme="minorEastAsia" w:hAnsiTheme="majorBidi" w:cstheme="majorBidi"/>
          <w:kern w:val="0"/>
          <w:sz w:val="24"/>
          <w:lang w:eastAsia="en-US"/>
          <w14:ligatures w14:val="none"/>
        </w:rPr>
      </w:pPr>
      <w:r w:rsidRPr="00966F18">
        <w:rPr>
          <w:rFonts w:asciiTheme="majorBidi" w:eastAsiaTheme="minorEastAsia" w:hAnsiTheme="majorBidi" w:cstheme="majorBidi"/>
          <w:kern w:val="0"/>
          <w:sz w:val="24"/>
          <w:lang w:eastAsia="en-US"/>
          <w14:ligatures w14:val="none"/>
        </w:rPr>
        <w:t>performance. In contrast, KNN achieved the lowest AUC score of 0.6320, reflecting lower</w:t>
      </w:r>
    </w:p>
    <w:p w14:paraId="13D38397" w14:textId="77777777" w:rsidR="00966F18" w:rsidRDefault="00966F18" w:rsidP="00966F18">
      <w:pPr>
        <w:spacing w:after="0" w:line="240" w:lineRule="auto"/>
        <w:rPr>
          <w:rFonts w:asciiTheme="majorBidi" w:eastAsiaTheme="minorEastAsia" w:hAnsiTheme="majorBidi" w:cstheme="majorBidi"/>
          <w:kern w:val="0"/>
          <w:sz w:val="24"/>
          <w:lang w:eastAsia="en-US"/>
          <w14:ligatures w14:val="none"/>
        </w:rPr>
      </w:pPr>
      <w:r w:rsidRPr="00966F18">
        <w:rPr>
          <w:rFonts w:asciiTheme="majorBidi" w:eastAsiaTheme="minorEastAsia" w:hAnsiTheme="majorBidi" w:cstheme="majorBidi"/>
          <w:kern w:val="0"/>
          <w:sz w:val="24"/>
          <w:lang w:eastAsia="en-US"/>
          <w14:ligatures w14:val="none"/>
        </w:rPr>
        <w:t>classification capability compared with the ensemble-based approaches.</w:t>
      </w:r>
    </w:p>
    <w:p w14:paraId="54C5FC8C" w14:textId="77777777" w:rsidR="00B35413" w:rsidRPr="00966F18" w:rsidRDefault="00B35413" w:rsidP="00966F18">
      <w:pPr>
        <w:spacing w:after="0" w:line="240" w:lineRule="auto"/>
        <w:rPr>
          <w:rFonts w:asciiTheme="majorBidi" w:eastAsiaTheme="minorEastAsia" w:hAnsiTheme="majorBidi" w:cstheme="majorBidi"/>
          <w:kern w:val="0"/>
          <w:sz w:val="24"/>
          <w:lang w:eastAsia="en-US"/>
          <w14:ligatures w14:val="none"/>
        </w:rPr>
      </w:pPr>
    </w:p>
    <w:p w14:paraId="346BF646" w14:textId="77777777" w:rsidR="00966F18" w:rsidRPr="00966F18" w:rsidRDefault="00966F18" w:rsidP="00966F18">
      <w:pPr>
        <w:spacing w:after="0" w:line="240" w:lineRule="auto"/>
        <w:rPr>
          <w:rFonts w:asciiTheme="majorBidi" w:eastAsiaTheme="minorEastAsia" w:hAnsiTheme="majorBidi" w:cstheme="majorBidi"/>
          <w:kern w:val="0"/>
          <w:sz w:val="24"/>
          <w:lang w:eastAsia="en-US"/>
          <w14:ligatures w14:val="none"/>
        </w:rPr>
      </w:pPr>
      <w:r w:rsidRPr="00966F18">
        <w:rPr>
          <w:rFonts w:asciiTheme="majorBidi" w:eastAsiaTheme="minorEastAsia" w:hAnsiTheme="majorBidi" w:cstheme="majorBidi"/>
          <w:kern w:val="0"/>
          <w:sz w:val="24"/>
          <w:lang w:eastAsia="en-US"/>
          <w14:ligatures w14:val="none"/>
        </w:rPr>
        <w:t>Overall, the ROC analysis confirmed that ensemble learning techniques, particularly</w:t>
      </w:r>
    </w:p>
    <w:p w14:paraId="2CD39AAC" w14:textId="77777777" w:rsidR="00966F18" w:rsidRPr="00966F18" w:rsidRDefault="00966F18" w:rsidP="0BF31DBF">
      <w:pPr>
        <w:spacing w:after="0" w:line="240" w:lineRule="auto"/>
        <w:rPr>
          <w:rFonts w:asciiTheme="majorBidi" w:eastAsiaTheme="minorEastAsia" w:hAnsiTheme="majorBidi" w:cstheme="majorBidi"/>
          <w:kern w:val="0"/>
          <w:sz w:val="24"/>
          <w:lang w:val="en-US" w:eastAsia="en-US"/>
          <w14:ligatures w14:val="none"/>
        </w:rPr>
      </w:pPr>
      <w:r w:rsidRPr="0BF31DBF">
        <w:rPr>
          <w:rFonts w:asciiTheme="majorBidi" w:eastAsiaTheme="minorEastAsia" w:hAnsiTheme="majorBidi" w:cstheme="majorBidi"/>
          <w:kern w:val="0"/>
          <w:sz w:val="24"/>
          <w:lang w:val="en-US" w:eastAsia="en-US"/>
          <w14:ligatures w14:val="none"/>
        </w:rPr>
        <w:t>XGBoost, provided better generalization capability and stronger predictive performance for</w:t>
      </w:r>
    </w:p>
    <w:p w14:paraId="49A5789C" w14:textId="0D4F3EEA" w:rsidR="004002B7" w:rsidRPr="000B2D83" w:rsidRDefault="00966F18" w:rsidP="00966F18">
      <w:pPr>
        <w:spacing w:after="0" w:line="240" w:lineRule="auto"/>
        <w:rPr>
          <w:rFonts w:asciiTheme="majorBidi" w:eastAsiaTheme="minorEastAsia" w:hAnsiTheme="majorBidi" w:cstheme="majorBidi"/>
          <w:kern w:val="0"/>
          <w:sz w:val="24"/>
          <w:lang w:val="en-US" w:eastAsia="en-US"/>
          <w14:ligatures w14:val="none"/>
        </w:rPr>
      </w:pPr>
      <w:r w:rsidRPr="0BF31DBF">
        <w:rPr>
          <w:rFonts w:asciiTheme="majorBidi" w:eastAsiaTheme="minorEastAsia" w:hAnsiTheme="majorBidi" w:cstheme="majorBidi"/>
          <w:kern w:val="0"/>
          <w:sz w:val="24"/>
          <w:lang w:val="en-US" w:eastAsia="en-US"/>
          <w14:ligatures w14:val="none"/>
        </w:rPr>
        <w:t>the water potability prediction task compared with the traditional KNN classifier.</w:t>
      </w:r>
    </w:p>
    <w:p w14:paraId="6ED7B740" w14:textId="224D2ECD" w:rsidR="009579AD" w:rsidRDefault="00C97910" w:rsidP="009579AD">
      <w:pPr>
        <w:pStyle w:val="Heading2"/>
      </w:pPr>
      <w:bookmarkStart w:id="74" w:name="_Toc231222587"/>
      <w:r>
        <w:lastRenderedPageBreak/>
        <w:t>6</w:t>
      </w:r>
      <w:r w:rsidR="009579AD">
        <w:t xml:space="preserve">.3 </w:t>
      </w:r>
      <w:r w:rsidR="00182198">
        <w:t>Further Discussion</w:t>
      </w:r>
      <w:bookmarkEnd w:id="74"/>
    </w:p>
    <w:p w14:paraId="321A1766" w14:textId="52F76C9A" w:rsidR="002C653B" w:rsidRPr="00B35413" w:rsidRDefault="00C37818" w:rsidP="00B35413">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Results from AquaGuard are presented next to previous published studies that performed an equivalent or virtually equivalent analysis of existing water potability datasets to help frame the performance obtained and make the contribution of our work plain.</w:t>
      </w:r>
    </w:p>
    <w:tbl>
      <w:tblPr>
        <w:tblStyle w:val="TableGrid0"/>
        <w:tblW w:w="0" w:type="auto"/>
        <w:tblLook w:val="04A0" w:firstRow="1" w:lastRow="0" w:firstColumn="1" w:lastColumn="0" w:noHBand="0" w:noVBand="1"/>
      </w:tblPr>
      <w:tblGrid>
        <w:gridCol w:w="1883"/>
        <w:gridCol w:w="1883"/>
        <w:gridCol w:w="2325"/>
        <w:gridCol w:w="1701"/>
        <w:gridCol w:w="1626"/>
      </w:tblGrid>
      <w:tr w:rsidR="00C37818" w14:paraId="0F08C798" w14:textId="77777777" w:rsidTr="0BF31DBF">
        <w:tc>
          <w:tcPr>
            <w:tcW w:w="1883" w:type="dxa"/>
            <w:vAlign w:val="center"/>
          </w:tcPr>
          <w:p w14:paraId="3C0217FE"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b/>
                <w:bCs/>
              </w:rPr>
              <w:t>Study</w:t>
            </w:r>
          </w:p>
        </w:tc>
        <w:tc>
          <w:tcPr>
            <w:tcW w:w="1883" w:type="dxa"/>
            <w:vAlign w:val="center"/>
          </w:tcPr>
          <w:p w14:paraId="375F3F45"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b/>
                <w:bCs/>
              </w:rPr>
              <w:t>Classifiers</w:t>
            </w:r>
          </w:p>
        </w:tc>
        <w:tc>
          <w:tcPr>
            <w:tcW w:w="2325" w:type="dxa"/>
            <w:vAlign w:val="center"/>
          </w:tcPr>
          <w:p w14:paraId="5C0B054B"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b/>
                <w:bCs/>
              </w:rPr>
              <w:t>Best Accuracy</w:t>
            </w:r>
          </w:p>
        </w:tc>
        <w:tc>
          <w:tcPr>
            <w:tcW w:w="1701" w:type="dxa"/>
            <w:vAlign w:val="center"/>
          </w:tcPr>
          <w:p w14:paraId="2DD6F62C"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b/>
                <w:bCs/>
              </w:rPr>
              <w:t>Dataset</w:t>
            </w:r>
          </w:p>
        </w:tc>
        <w:tc>
          <w:tcPr>
            <w:tcW w:w="1626" w:type="dxa"/>
            <w:vAlign w:val="center"/>
          </w:tcPr>
          <w:p w14:paraId="2AAECD5A"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b/>
                <w:bCs/>
              </w:rPr>
              <w:t>Key Limitation</w:t>
            </w:r>
          </w:p>
        </w:tc>
      </w:tr>
      <w:tr w:rsidR="00C37818" w14:paraId="55EF34B7" w14:textId="77777777" w:rsidTr="0BF31DBF">
        <w:tc>
          <w:tcPr>
            <w:tcW w:w="1883" w:type="dxa"/>
            <w:vAlign w:val="center"/>
          </w:tcPr>
          <w:p w14:paraId="5EDDDA26"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Patel et al. [7] (2023)</w:t>
            </w:r>
          </w:p>
        </w:tc>
        <w:tc>
          <w:tcPr>
            <w:tcW w:w="1883" w:type="dxa"/>
            <w:vAlign w:val="center"/>
          </w:tcPr>
          <w:p w14:paraId="0006CC09"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RF, LR, SVM, XGBoost, KNN</w:t>
            </w:r>
          </w:p>
        </w:tc>
        <w:tc>
          <w:tcPr>
            <w:tcW w:w="2325" w:type="dxa"/>
            <w:vAlign w:val="center"/>
          </w:tcPr>
          <w:p w14:paraId="1FCE1BC9"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99.5% (XGBoost)</w:t>
            </w:r>
          </w:p>
        </w:tc>
        <w:tc>
          <w:tcPr>
            <w:tcW w:w="1701" w:type="dxa"/>
            <w:vAlign w:val="center"/>
          </w:tcPr>
          <w:p w14:paraId="410CAF6F"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Kaggle Water Potability</w:t>
            </w:r>
          </w:p>
        </w:tc>
        <w:tc>
          <w:tcPr>
            <w:tcW w:w="1626" w:type="dxa"/>
            <w:vAlign w:val="center"/>
          </w:tcPr>
          <w:p w14:paraId="1EB30C65"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No hyperparameter tuning; no missing value handling</w:t>
            </w:r>
          </w:p>
        </w:tc>
      </w:tr>
      <w:tr w:rsidR="00C37818" w14:paraId="160A63B3" w14:textId="77777777" w:rsidTr="0BF31DBF">
        <w:tc>
          <w:tcPr>
            <w:tcW w:w="1883" w:type="dxa"/>
            <w:vAlign w:val="center"/>
          </w:tcPr>
          <w:p w14:paraId="54C628E5"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Karthick et al. [8] (2024)</w:t>
            </w:r>
          </w:p>
        </w:tc>
        <w:tc>
          <w:tcPr>
            <w:tcW w:w="1883" w:type="dxa"/>
            <w:vAlign w:val="center"/>
          </w:tcPr>
          <w:p w14:paraId="511BBFEB"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14 ML algorithms</w:t>
            </w:r>
          </w:p>
        </w:tc>
        <w:tc>
          <w:tcPr>
            <w:tcW w:w="2325" w:type="dxa"/>
            <w:vAlign w:val="center"/>
          </w:tcPr>
          <w:p w14:paraId="309E7556"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96.31% (XGBoost)</w:t>
            </w:r>
          </w:p>
        </w:tc>
        <w:tc>
          <w:tcPr>
            <w:tcW w:w="1701" w:type="dxa"/>
            <w:vAlign w:val="center"/>
          </w:tcPr>
          <w:p w14:paraId="4A082B59"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Similar chemical dataset</w:t>
            </w:r>
          </w:p>
        </w:tc>
        <w:tc>
          <w:tcPr>
            <w:tcW w:w="1626" w:type="dxa"/>
            <w:vAlign w:val="center"/>
          </w:tcPr>
          <w:p w14:paraId="3673DDA2"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Different dataset; no class imbalance handling</w:t>
            </w:r>
          </w:p>
        </w:tc>
      </w:tr>
      <w:tr w:rsidR="00C37818" w14:paraId="47301E2D" w14:textId="77777777" w:rsidTr="0BF31DBF">
        <w:tc>
          <w:tcPr>
            <w:tcW w:w="1883" w:type="dxa"/>
            <w:vAlign w:val="center"/>
          </w:tcPr>
          <w:p w14:paraId="279F8752"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Chatterjee et al. [9] (2024)</w:t>
            </w:r>
          </w:p>
        </w:tc>
        <w:tc>
          <w:tcPr>
            <w:tcW w:w="1883" w:type="dxa"/>
            <w:vAlign w:val="center"/>
          </w:tcPr>
          <w:p w14:paraId="2E171E98"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SVM, XGBoost, KNN, RF + PCA</w:t>
            </w:r>
          </w:p>
        </w:tc>
        <w:tc>
          <w:tcPr>
            <w:tcW w:w="2325" w:type="dxa"/>
            <w:vAlign w:val="center"/>
          </w:tcPr>
          <w:p w14:paraId="47FD83D6"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~100% (with PCA)</w:t>
            </w:r>
          </w:p>
        </w:tc>
        <w:tc>
          <w:tcPr>
            <w:tcW w:w="1701" w:type="dxa"/>
            <w:vAlign w:val="center"/>
          </w:tcPr>
          <w:p w14:paraId="63B781AE"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Kaggle Water Potability</w:t>
            </w:r>
          </w:p>
        </w:tc>
        <w:tc>
          <w:tcPr>
            <w:tcW w:w="1626" w:type="dxa"/>
            <w:vAlign w:val="center"/>
          </w:tcPr>
          <w:p w14:paraId="11F6E15B"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PCA removes chemical interpretability</w:t>
            </w:r>
          </w:p>
        </w:tc>
      </w:tr>
      <w:tr w:rsidR="00C37818" w14:paraId="4713D68F" w14:textId="77777777" w:rsidTr="0BF31DBF">
        <w:tc>
          <w:tcPr>
            <w:tcW w:w="1883" w:type="dxa"/>
            <w:vAlign w:val="center"/>
          </w:tcPr>
          <w:p w14:paraId="1C026E14" w14:textId="77777777" w:rsidR="00C37818" w:rsidRPr="002D1096" w:rsidRDefault="00C37818" w:rsidP="009812EC">
            <w:pPr>
              <w:rPr>
                <w:rFonts w:asciiTheme="majorBidi" w:hAnsiTheme="majorBidi" w:cstheme="majorBidi"/>
                <w:sz w:val="24"/>
                <w:lang w:val="en-US" w:eastAsia="en-US"/>
              </w:rPr>
            </w:pPr>
            <w:proofErr w:type="spellStart"/>
            <w:r w:rsidRPr="002D1096">
              <w:rPr>
                <w:rFonts w:asciiTheme="majorBidi" w:hAnsiTheme="majorBidi" w:cstheme="majorBidi"/>
              </w:rPr>
              <w:t>Ainapure</w:t>
            </w:r>
            <w:proofErr w:type="spellEnd"/>
            <w:r w:rsidRPr="002D1096">
              <w:rPr>
                <w:rFonts w:asciiTheme="majorBidi" w:hAnsiTheme="majorBidi" w:cstheme="majorBidi"/>
              </w:rPr>
              <w:t xml:space="preserve"> et al. [10] (2023)</w:t>
            </w:r>
          </w:p>
        </w:tc>
        <w:tc>
          <w:tcPr>
            <w:tcW w:w="1883" w:type="dxa"/>
            <w:vAlign w:val="center"/>
          </w:tcPr>
          <w:p w14:paraId="2445C4EB"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KNN, RF, XGBoost, ANN</w:t>
            </w:r>
          </w:p>
        </w:tc>
        <w:tc>
          <w:tcPr>
            <w:tcW w:w="2325" w:type="dxa"/>
            <w:vAlign w:val="center"/>
          </w:tcPr>
          <w:p w14:paraId="23A02212"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98.93% (XGBoost)</w:t>
            </w:r>
          </w:p>
        </w:tc>
        <w:tc>
          <w:tcPr>
            <w:tcW w:w="1701" w:type="dxa"/>
            <w:vAlign w:val="center"/>
          </w:tcPr>
          <w:p w14:paraId="5147D6F1"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Indian river water data</w:t>
            </w:r>
          </w:p>
        </w:tc>
        <w:tc>
          <w:tcPr>
            <w:tcW w:w="1626" w:type="dxa"/>
            <w:vAlign w:val="center"/>
          </w:tcPr>
          <w:p w14:paraId="4C0DC38D" w14:textId="77777777" w:rsidR="00C37818" w:rsidRPr="002D1096" w:rsidRDefault="00C37818" w:rsidP="009812EC">
            <w:pPr>
              <w:rPr>
                <w:rFonts w:asciiTheme="majorBidi" w:hAnsiTheme="majorBidi" w:cstheme="majorBidi"/>
                <w:sz w:val="24"/>
                <w:lang w:val="en-US" w:eastAsia="en-US"/>
              </w:rPr>
            </w:pPr>
            <w:r w:rsidRPr="002D1096">
              <w:rPr>
                <w:rFonts w:asciiTheme="majorBidi" w:hAnsiTheme="majorBidi" w:cstheme="majorBidi"/>
              </w:rPr>
              <w:t>Different geographical dataset</w:t>
            </w:r>
          </w:p>
        </w:tc>
      </w:tr>
      <w:tr w:rsidR="00C37818" w14:paraId="7C0FE01A" w14:textId="77777777" w:rsidTr="0BF31DBF">
        <w:tc>
          <w:tcPr>
            <w:tcW w:w="1883" w:type="dxa"/>
            <w:vAlign w:val="center"/>
          </w:tcPr>
          <w:p w14:paraId="5F1AF9B9" w14:textId="77777777" w:rsidR="00C37818" w:rsidRPr="002D1096" w:rsidRDefault="00C37818" w:rsidP="009812EC">
            <w:pPr>
              <w:rPr>
                <w:rFonts w:asciiTheme="majorBidi" w:hAnsiTheme="majorBidi" w:cstheme="majorBidi"/>
              </w:rPr>
            </w:pPr>
            <w:r w:rsidRPr="002D1096">
              <w:rPr>
                <w:rFonts w:asciiTheme="majorBidi" w:hAnsiTheme="majorBidi" w:cstheme="majorBidi"/>
              </w:rPr>
              <w:t>Sharma et al. [11] (2024)</w:t>
            </w:r>
          </w:p>
        </w:tc>
        <w:tc>
          <w:tcPr>
            <w:tcW w:w="1883" w:type="dxa"/>
            <w:vAlign w:val="center"/>
          </w:tcPr>
          <w:p w14:paraId="28EB1CE1" w14:textId="77777777" w:rsidR="00C37818" w:rsidRPr="002D1096" w:rsidRDefault="00C37818" w:rsidP="009812EC">
            <w:pPr>
              <w:rPr>
                <w:rFonts w:asciiTheme="majorBidi" w:hAnsiTheme="majorBidi" w:cstheme="majorBidi"/>
              </w:rPr>
            </w:pPr>
            <w:r w:rsidRPr="002D1096">
              <w:rPr>
                <w:rFonts w:asciiTheme="majorBidi" w:hAnsiTheme="majorBidi" w:cstheme="majorBidi"/>
              </w:rPr>
              <w:t>Decision Tree, KNN, RF</w:t>
            </w:r>
          </w:p>
        </w:tc>
        <w:tc>
          <w:tcPr>
            <w:tcW w:w="2325" w:type="dxa"/>
            <w:vAlign w:val="center"/>
          </w:tcPr>
          <w:p w14:paraId="5EBFA214" w14:textId="77777777" w:rsidR="00C37818" w:rsidRDefault="00C37818" w:rsidP="009812EC">
            <w:pPr>
              <w:rPr>
                <w:rFonts w:asciiTheme="majorBidi" w:hAnsiTheme="majorBidi" w:cstheme="majorBidi"/>
              </w:rPr>
            </w:pPr>
            <w:r w:rsidRPr="002D1096">
              <w:rPr>
                <w:rFonts w:asciiTheme="majorBidi" w:hAnsiTheme="majorBidi" w:cstheme="majorBidi"/>
              </w:rPr>
              <w:t xml:space="preserve">70.4% (RF), </w:t>
            </w:r>
          </w:p>
          <w:p w14:paraId="78B9B7E6" w14:textId="77777777" w:rsidR="00C37818" w:rsidRPr="002D1096" w:rsidRDefault="00C37818" w:rsidP="009812EC">
            <w:pPr>
              <w:rPr>
                <w:rFonts w:asciiTheme="majorBidi" w:hAnsiTheme="majorBidi" w:cstheme="majorBidi"/>
              </w:rPr>
            </w:pPr>
            <w:r w:rsidRPr="002D1096">
              <w:rPr>
                <w:rFonts w:asciiTheme="majorBidi" w:hAnsiTheme="majorBidi" w:cstheme="majorBidi"/>
              </w:rPr>
              <w:t>59% (KNN)</w:t>
            </w:r>
          </w:p>
        </w:tc>
        <w:tc>
          <w:tcPr>
            <w:tcW w:w="1701" w:type="dxa"/>
            <w:vAlign w:val="center"/>
          </w:tcPr>
          <w:p w14:paraId="07D0DC35" w14:textId="77777777" w:rsidR="00C37818" w:rsidRPr="002D1096" w:rsidRDefault="00C37818" w:rsidP="009812EC">
            <w:pPr>
              <w:rPr>
                <w:rFonts w:asciiTheme="majorBidi" w:hAnsiTheme="majorBidi" w:cstheme="majorBidi"/>
              </w:rPr>
            </w:pPr>
            <w:r w:rsidRPr="002D1096">
              <w:rPr>
                <w:rFonts w:asciiTheme="majorBidi" w:hAnsiTheme="majorBidi" w:cstheme="majorBidi"/>
              </w:rPr>
              <w:t>pH, turbidity, dissolved oxygen</w:t>
            </w:r>
          </w:p>
        </w:tc>
        <w:tc>
          <w:tcPr>
            <w:tcW w:w="1626" w:type="dxa"/>
            <w:vAlign w:val="center"/>
          </w:tcPr>
          <w:p w14:paraId="729C9513" w14:textId="77777777" w:rsidR="00C37818" w:rsidRPr="002D1096" w:rsidRDefault="00C37818" w:rsidP="009812EC">
            <w:pPr>
              <w:rPr>
                <w:rFonts w:asciiTheme="majorBidi" w:hAnsiTheme="majorBidi" w:cstheme="majorBidi"/>
              </w:rPr>
            </w:pPr>
            <w:r w:rsidRPr="002D1096">
              <w:rPr>
                <w:rFonts w:asciiTheme="majorBidi" w:hAnsiTheme="majorBidi" w:cstheme="majorBidi"/>
              </w:rPr>
              <w:t>Limited features; different dataset</w:t>
            </w:r>
          </w:p>
        </w:tc>
      </w:tr>
      <w:tr w:rsidR="00BF0650" w14:paraId="4D1968D4" w14:textId="77777777" w:rsidTr="0BF31DBF">
        <w:tc>
          <w:tcPr>
            <w:tcW w:w="1883" w:type="dxa"/>
            <w:vAlign w:val="center"/>
          </w:tcPr>
          <w:p w14:paraId="12828801" w14:textId="3BA5C95E" w:rsidR="00BF0650" w:rsidRPr="00BF0650" w:rsidRDefault="00BF0650" w:rsidP="0BF31DBF">
            <w:pPr>
              <w:rPr>
                <w:rFonts w:asciiTheme="majorBidi" w:hAnsiTheme="majorBidi" w:cstheme="majorBidi"/>
                <w:b/>
                <w:lang w:val="en-US"/>
              </w:rPr>
            </w:pPr>
            <w:r w:rsidRPr="0BF31DBF">
              <w:rPr>
                <w:rFonts w:asciiTheme="majorBidi" w:hAnsiTheme="majorBidi" w:cstheme="majorBidi"/>
                <w:b/>
                <w:lang w:val="en-US"/>
              </w:rPr>
              <w:t>AquaGuard</w:t>
            </w:r>
            <w:r w:rsidR="00AB53DD" w:rsidRPr="0BF31DBF">
              <w:rPr>
                <w:rFonts w:asciiTheme="majorBidi" w:hAnsiTheme="majorBidi" w:cstheme="majorBidi"/>
                <w:b/>
                <w:lang w:val="en-US"/>
              </w:rPr>
              <w:t xml:space="preserve"> (2026)</w:t>
            </w:r>
          </w:p>
        </w:tc>
        <w:tc>
          <w:tcPr>
            <w:tcW w:w="1883" w:type="dxa"/>
            <w:vAlign w:val="center"/>
          </w:tcPr>
          <w:p w14:paraId="34A85984" w14:textId="5720AF05" w:rsidR="00BF0650" w:rsidRPr="002D1096" w:rsidRDefault="00C74A87" w:rsidP="0BF31DBF">
            <w:pPr>
              <w:rPr>
                <w:rFonts w:asciiTheme="majorBidi" w:hAnsiTheme="majorBidi" w:cstheme="majorBidi"/>
                <w:lang w:val="en-US"/>
              </w:rPr>
            </w:pPr>
            <w:r w:rsidRPr="0BF31DBF">
              <w:rPr>
                <w:rFonts w:asciiTheme="majorBidi" w:hAnsiTheme="majorBidi" w:cstheme="majorBidi"/>
                <w:lang w:val="en-US"/>
              </w:rPr>
              <w:t>KNN, RF</w:t>
            </w:r>
            <w:r w:rsidR="005B645A" w:rsidRPr="0BF31DBF">
              <w:rPr>
                <w:rFonts w:asciiTheme="majorBidi" w:hAnsiTheme="majorBidi" w:cstheme="majorBidi"/>
                <w:lang w:val="en-US"/>
              </w:rPr>
              <w:t>, XGBoost</w:t>
            </w:r>
          </w:p>
        </w:tc>
        <w:tc>
          <w:tcPr>
            <w:tcW w:w="2325" w:type="dxa"/>
            <w:vAlign w:val="center"/>
          </w:tcPr>
          <w:p w14:paraId="44FED082" w14:textId="7E91DE05" w:rsidR="00FC4C93" w:rsidRDefault="00EB1C3C" w:rsidP="00EB1C3C">
            <w:pPr>
              <w:rPr>
                <w:rFonts w:asciiTheme="majorBidi" w:hAnsiTheme="majorBidi" w:cstheme="majorBidi"/>
              </w:rPr>
            </w:pPr>
            <w:r>
              <w:rPr>
                <w:rFonts w:asciiTheme="majorBidi" w:hAnsiTheme="majorBidi" w:cstheme="majorBidi"/>
              </w:rPr>
              <w:t>69.21%</w:t>
            </w:r>
            <w:r w:rsidR="00FC4C93">
              <w:rPr>
                <w:rFonts w:asciiTheme="majorBidi" w:hAnsiTheme="majorBidi" w:cstheme="majorBidi"/>
              </w:rPr>
              <w:t xml:space="preserve"> (RF),</w:t>
            </w:r>
          </w:p>
          <w:p w14:paraId="2B531280" w14:textId="0FED225B" w:rsidR="00FC4C93" w:rsidRDefault="00FC4C93" w:rsidP="0BF31DBF">
            <w:pPr>
              <w:rPr>
                <w:rFonts w:asciiTheme="majorBidi" w:hAnsiTheme="majorBidi" w:cstheme="majorBidi"/>
                <w:lang w:val="en-US"/>
              </w:rPr>
            </w:pPr>
            <w:r w:rsidRPr="0BF31DBF">
              <w:rPr>
                <w:rFonts w:asciiTheme="majorBidi" w:hAnsiTheme="majorBidi" w:cstheme="majorBidi"/>
                <w:lang w:val="en-US"/>
              </w:rPr>
              <w:t>68.60% (XGBoost)</w:t>
            </w:r>
          </w:p>
          <w:p w14:paraId="397EFDE9" w14:textId="5342CEA7" w:rsidR="00EB1C3C" w:rsidRPr="002D1096" w:rsidRDefault="00B524C6" w:rsidP="00EB1C3C">
            <w:pPr>
              <w:rPr>
                <w:rFonts w:asciiTheme="majorBidi" w:hAnsiTheme="majorBidi" w:cstheme="majorBidi"/>
              </w:rPr>
            </w:pPr>
            <w:r>
              <w:rPr>
                <w:rFonts w:asciiTheme="majorBidi" w:hAnsiTheme="majorBidi" w:cstheme="majorBidi"/>
              </w:rPr>
              <w:t>67.23% (</w:t>
            </w:r>
            <w:r w:rsidR="00EB1C3C">
              <w:rPr>
                <w:rFonts w:asciiTheme="majorBidi" w:hAnsiTheme="majorBidi" w:cstheme="majorBidi"/>
              </w:rPr>
              <w:t>KNN),</w:t>
            </w:r>
          </w:p>
        </w:tc>
        <w:tc>
          <w:tcPr>
            <w:tcW w:w="1701" w:type="dxa"/>
            <w:vAlign w:val="center"/>
          </w:tcPr>
          <w:p w14:paraId="57DFAF21" w14:textId="1CACD450" w:rsidR="00BF0650" w:rsidRPr="002D1096" w:rsidRDefault="00AB608C" w:rsidP="009812EC">
            <w:pPr>
              <w:rPr>
                <w:rFonts w:asciiTheme="majorBidi" w:hAnsiTheme="majorBidi" w:cstheme="majorBidi"/>
              </w:rPr>
            </w:pPr>
            <w:r>
              <w:rPr>
                <w:rFonts w:asciiTheme="majorBidi" w:hAnsiTheme="majorBidi" w:cstheme="majorBidi"/>
              </w:rPr>
              <w:t>Kaggle Water Potability</w:t>
            </w:r>
          </w:p>
        </w:tc>
        <w:tc>
          <w:tcPr>
            <w:tcW w:w="1626" w:type="dxa"/>
            <w:vAlign w:val="center"/>
          </w:tcPr>
          <w:p w14:paraId="3B4E7CE0" w14:textId="61DCA0F8" w:rsidR="00BF0650" w:rsidRPr="002D1096" w:rsidRDefault="00A12D76" w:rsidP="00B35413">
            <w:pPr>
              <w:keepNext/>
              <w:rPr>
                <w:rFonts w:asciiTheme="majorBidi" w:hAnsiTheme="majorBidi" w:cstheme="majorBidi"/>
                <w:lang w:val="en-US"/>
              </w:rPr>
            </w:pPr>
            <w:r w:rsidRPr="0BF31DBF">
              <w:rPr>
                <w:rFonts w:asciiTheme="majorBidi" w:hAnsiTheme="majorBidi" w:cstheme="majorBidi"/>
                <w:lang w:val="en-US"/>
              </w:rPr>
              <w:t xml:space="preserve">Limited to a </w:t>
            </w:r>
            <w:r w:rsidR="003C5461" w:rsidRPr="0BF31DBF">
              <w:rPr>
                <w:rFonts w:asciiTheme="majorBidi" w:hAnsiTheme="majorBidi" w:cstheme="majorBidi"/>
                <w:lang w:val="en-US"/>
              </w:rPr>
              <w:t>Single Dataset</w:t>
            </w:r>
            <w:r w:rsidR="009F6721" w:rsidRPr="0BF31DBF">
              <w:rPr>
                <w:rFonts w:asciiTheme="majorBidi" w:hAnsiTheme="majorBidi" w:cstheme="majorBidi"/>
                <w:lang w:val="en-US"/>
              </w:rPr>
              <w:t xml:space="preserve">; results may not </w:t>
            </w:r>
            <w:proofErr w:type="spellStart"/>
            <w:r w:rsidR="009F6721" w:rsidRPr="0BF31DBF">
              <w:rPr>
                <w:rFonts w:asciiTheme="majorBidi" w:hAnsiTheme="majorBidi" w:cstheme="majorBidi"/>
                <w:lang w:val="en-US"/>
              </w:rPr>
              <w:t>generlize</w:t>
            </w:r>
            <w:proofErr w:type="spellEnd"/>
            <w:r w:rsidR="009F6721" w:rsidRPr="0BF31DBF">
              <w:rPr>
                <w:rFonts w:asciiTheme="majorBidi" w:hAnsiTheme="majorBidi" w:cstheme="majorBidi"/>
                <w:lang w:val="en-US"/>
              </w:rPr>
              <w:t xml:space="preserve"> to other regions</w:t>
            </w:r>
          </w:p>
        </w:tc>
      </w:tr>
    </w:tbl>
    <w:p w14:paraId="6F221711" w14:textId="050F1DCC" w:rsidR="002C653B" w:rsidRPr="00B35413" w:rsidRDefault="00B35413" w:rsidP="00B35413">
      <w:pPr>
        <w:pStyle w:val="Caption"/>
        <w:jc w:val="center"/>
        <w:rPr>
          <w:lang w:val="en-US" w:eastAsia="en-US"/>
        </w:rPr>
      </w:pPr>
      <w:bookmarkStart w:id="75" w:name="_Toc231325068"/>
      <w:r>
        <w:t xml:space="preserve">Table </w:t>
      </w:r>
      <w:r>
        <w:fldChar w:fldCharType="begin"/>
      </w:r>
      <w:r>
        <w:instrText xml:space="preserve"> SEQ Table \* ARABIC </w:instrText>
      </w:r>
      <w:r>
        <w:fldChar w:fldCharType="separate"/>
      </w:r>
      <w:r w:rsidR="003929F9">
        <w:rPr>
          <w:noProof/>
        </w:rPr>
        <w:t>15</w:t>
      </w:r>
      <w:r>
        <w:fldChar w:fldCharType="end"/>
      </w:r>
      <w:r>
        <w:rPr>
          <w:lang w:val="en-US"/>
        </w:rPr>
        <w:t xml:space="preserve">: </w:t>
      </w:r>
      <w:r w:rsidRPr="00085C7C">
        <w:rPr>
          <w:lang w:val="en-US"/>
        </w:rPr>
        <w:t>Comparison of AquaGuard with Previous Studies</w:t>
      </w:r>
      <w:bookmarkEnd w:id="75"/>
    </w:p>
    <w:p w14:paraId="22BCF0C5" w14:textId="77700F80" w:rsidR="009B0A5D" w:rsidRPr="000D2AD4" w:rsidRDefault="00B377AD" w:rsidP="000D2AD4">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 xml:space="preserve">A comparison can reveal a clear performance gap between AquaGuard and some existing literature, especially Patel et al. [7] and Karthick et al. [8], which obtained XGBoost accuracies of 99.5% and 96.31% respectively. But this gap has to be carefully </w:t>
      </w:r>
      <w:proofErr w:type="spellStart"/>
      <w:r w:rsidRPr="0BF31DBF">
        <w:rPr>
          <w:rFonts w:asciiTheme="majorBidi" w:hAnsiTheme="majorBidi" w:cstheme="majorBidi"/>
          <w:spacing w:val="8"/>
          <w:sz w:val="24"/>
          <w:shd w:val="clear" w:color="auto" w:fill="FFFFFF"/>
          <w:lang w:val="en-US"/>
        </w:rPr>
        <w:t>contextualised</w:t>
      </w:r>
      <w:proofErr w:type="spellEnd"/>
      <w:r w:rsidRPr="0BF31DBF">
        <w:rPr>
          <w:rFonts w:asciiTheme="majorBidi" w:hAnsiTheme="majorBidi" w:cstheme="majorBidi"/>
          <w:spacing w:val="8"/>
          <w:sz w:val="24"/>
          <w:shd w:val="clear" w:color="auto" w:fill="FFFFFF"/>
          <w:lang w:val="en-US"/>
        </w:rPr>
        <w:t xml:space="preserve">. Patel et al. [7], although they employed the same Kaggle dataset, did not implement systematic hyperparameter tuning or explicit missing value imputation to give </w:t>
      </w:r>
      <w:r w:rsidRPr="0BF31DBF">
        <w:rPr>
          <w:rFonts w:asciiTheme="majorBidi" w:hAnsiTheme="majorBidi" w:cstheme="majorBidi"/>
          <w:spacing w:val="8"/>
          <w:sz w:val="24"/>
          <w:shd w:val="clear" w:color="auto" w:fill="FFFFFF"/>
          <w:lang w:val="en-US"/>
        </w:rPr>
        <w:lastRenderedPageBreak/>
        <w:t xml:space="preserve">clear results as such was questioned the reproducibility and reliability of their reported values. Exaggerated accuracy values for this dataset ( which exhibit weak individual feature target associations as shown in Table 3 ) may be indicative of overfitting rather than real predictive ability [18]. </w:t>
      </w:r>
    </w:p>
    <w:p w14:paraId="121014E9" w14:textId="58424B1D" w:rsidR="009B0A5D" w:rsidRPr="000D2AD4" w:rsidRDefault="00B377AD" w:rsidP="000D2AD4">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 xml:space="preserve">The outcome achieved by Chatterjee et al. [9] reached 100% in accuracy only upon the application of PCA for the dimensionality reduction. Even if this change enhanced numerical performance, it also removed the direct chemical interpretability aspect of the model, something that could make a difference in an application regarding water safety, in which the knowledge over the physicochemical parameters which lead to potability decisions is actually very practical. AquaGuard intentionally keeps all the nine original features to keep this interpretation, putting transparency over inflated accuracy values. </w:t>
      </w:r>
    </w:p>
    <w:p w14:paraId="611C3C99" w14:textId="1E9BA3FE" w:rsidR="009B0A5D" w:rsidRPr="00B35413" w:rsidRDefault="00B377AD" w:rsidP="00B35413">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 xml:space="preserve">The most direct comparable reference is Sharma et al. [11], who produced Random Forest accuracy on a water quality dataset of 70.4% and KNN accuracy of 59%. Notably AquaGuard's Random Forest accuracy of 69.21% and KNN accuracy of 67.23% substantially outperformed these benchmarks, which shows overall that AquaGuard was superior in comparison to other preprocessing pipeline that is, a median imputation for missing values of pH, Sulfate and Trihalomethanes, min-max normalization prior to KNN training, and systematic grid search hyperparameter optimization, contributes significantly to classification performance[12][13[14]. Moreover, AquaGuard's model for XGBoost achieves 68.60% accuracy, which is a strong agreement with the previous studies [7][8][10] showing the performance of XGBoost, but at the same time in completely transparent and reproducible experimental configuration that fills the methodological gaps indicated in the literature review. </w:t>
      </w:r>
    </w:p>
    <w:p w14:paraId="29F3886D" w14:textId="77777777" w:rsidR="00B377AD" w:rsidRDefault="00B377AD" w:rsidP="0BF31DBF">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In general, AquaGuard’s results are realistic, reproducible and methodologically rigorous. The study offers transparent comparing benchmark of three complementary classifiers like KNN [12], Random Forest [13], and XGBoost [14] for comparable experiment, including consistent preprocessing, systematic hyperparameter tuning and comprehensive validation performance : accuracy, precision, recall and F1-score [15][16][19].</w:t>
      </w:r>
    </w:p>
    <w:p w14:paraId="0954ACFC" w14:textId="77777777" w:rsidR="009B0A5D" w:rsidRDefault="009B0A5D" w:rsidP="00B377AD">
      <w:pPr>
        <w:rPr>
          <w:rFonts w:asciiTheme="majorBidi" w:hAnsiTheme="majorBidi" w:cstheme="majorBidi"/>
          <w:spacing w:val="8"/>
          <w:sz w:val="24"/>
          <w:shd w:val="clear" w:color="auto" w:fill="FFFFFF"/>
        </w:rPr>
      </w:pPr>
    </w:p>
    <w:p w14:paraId="166BE2E3" w14:textId="03EE693F" w:rsidR="004A5706" w:rsidRPr="000D2AD4" w:rsidRDefault="00B377AD" w:rsidP="000D2AD4">
      <w:pPr>
        <w:rPr>
          <w:rFonts w:asciiTheme="majorBidi" w:hAnsiTheme="majorBidi" w:cstheme="majorBidi"/>
          <w:spacing w:val="8"/>
          <w:sz w:val="24"/>
          <w:shd w:val="clear" w:color="auto" w:fill="FFFFFF"/>
          <w:lang w:val="en-US"/>
        </w:rPr>
      </w:pPr>
      <w:r w:rsidRPr="0BF31DBF">
        <w:rPr>
          <w:rFonts w:asciiTheme="majorBidi" w:hAnsiTheme="majorBidi" w:cstheme="majorBidi"/>
          <w:spacing w:val="8"/>
          <w:sz w:val="24"/>
          <w:shd w:val="clear" w:color="auto" w:fill="FFFFFF"/>
          <w:lang w:val="en-US"/>
        </w:rPr>
        <w:t>We also refer to the methodological weaknesses noted in the current literature [7][9][10] as either the studies lacked proper tuning or the datasets of the studies included were not matching, or sacrificed interpretability through dimensionality reduction</w:t>
      </w:r>
      <w:r w:rsidR="009B0A5D" w:rsidRPr="0BF31DBF">
        <w:rPr>
          <w:rFonts w:asciiTheme="majorBidi" w:hAnsiTheme="majorBidi" w:cstheme="majorBidi"/>
          <w:spacing w:val="8"/>
          <w:sz w:val="24"/>
          <w:shd w:val="clear" w:color="auto" w:fill="FFFFFF"/>
          <w:lang w:val="en-US"/>
        </w:rPr>
        <w:t xml:space="preserve"> </w:t>
      </w:r>
      <w:r w:rsidRPr="0BF31DBF">
        <w:rPr>
          <w:rFonts w:asciiTheme="majorBidi" w:hAnsiTheme="majorBidi" w:cstheme="majorBidi"/>
          <w:spacing w:val="8"/>
          <w:sz w:val="24"/>
          <w:shd w:val="clear" w:color="auto" w:fill="FFFFFF"/>
          <w:lang w:val="en-US"/>
        </w:rPr>
        <w:t>[19]</w:t>
      </w:r>
      <w:r w:rsidR="000D2AD4">
        <w:rPr>
          <w:rFonts w:asciiTheme="majorBidi" w:hAnsiTheme="majorBidi" w:cstheme="majorBidi"/>
          <w:spacing w:val="8"/>
          <w:sz w:val="24"/>
          <w:shd w:val="clear" w:color="auto" w:fill="FFFFFF"/>
          <w:lang w:val="en-US"/>
        </w:rPr>
        <w:t>.</w:t>
      </w:r>
    </w:p>
    <w:p w14:paraId="675EF621" w14:textId="77777777" w:rsidR="004A5706" w:rsidRDefault="004A5706" w:rsidP="000D2AD4">
      <w:pPr>
        <w:pStyle w:val="Heading2"/>
        <w:ind w:left="0" w:firstLine="0"/>
      </w:pPr>
    </w:p>
    <w:p w14:paraId="29C8220D" w14:textId="431114A6" w:rsidR="00C3322A" w:rsidRDefault="00C97910" w:rsidP="004A5706">
      <w:pPr>
        <w:pStyle w:val="Heading2"/>
      </w:pPr>
      <w:bookmarkStart w:id="76" w:name="_Toc231222588"/>
      <w:r>
        <w:t>6</w:t>
      </w:r>
      <w:r w:rsidR="001236E6">
        <w:t>.</w:t>
      </w:r>
      <w:r w:rsidR="001D4B68">
        <w:t>4 Alignment w</w:t>
      </w:r>
      <w:r>
        <w:t>i</w:t>
      </w:r>
      <w:r w:rsidR="001D4B68">
        <w:t>th the requir</w:t>
      </w:r>
      <w:r w:rsidR="00C37818">
        <w:t>ements</w:t>
      </w:r>
      <w:bookmarkEnd w:id="76"/>
    </w:p>
    <w:p w14:paraId="5055AB7D"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B03249">
        <w:rPr>
          <w:rFonts w:ascii="Times New Roman" w:eastAsiaTheme="minorEastAsia" w:hAnsi="Times New Roman"/>
          <w:color w:val="auto"/>
          <w:kern w:val="0"/>
          <w:sz w:val="24"/>
          <w:lang w:val="en-US" w:eastAsia="en-US"/>
          <w14:ligatures w14:val="none"/>
        </w:rPr>
        <w:t>The AquaGuard project successfully satisfies the requirements of the Machine Learning course by implementing a complete supervised learning framework for water potability prediction using real-world environmental data. The project utilized the Water Potability Dataset obtained from Kaggle [3] and followed a systematic workflow that included data collection, preprocessing, model development, optimization, evaluation, and result interpretation.</w:t>
      </w:r>
    </w:p>
    <w:p w14:paraId="01A0C9AF"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p>
    <w:p w14:paraId="1065E7F0"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B03249">
        <w:rPr>
          <w:rFonts w:ascii="Times New Roman" w:eastAsiaTheme="minorEastAsia" w:hAnsi="Times New Roman"/>
          <w:color w:val="auto"/>
          <w:kern w:val="0"/>
          <w:sz w:val="24"/>
          <w:lang w:val="en-US" w:eastAsia="en-US"/>
          <w14:ligatures w14:val="none"/>
        </w:rPr>
        <w:t>To improve data quality and model reliability, several preprocessing techniques were applied, including missing value handling and Min-Max feature normalization. The dataset was then divided into training and testing subsets to ensure objective model evaluation. Three machine learning classification algorithms were implemented and comparatively analyzed, namely K-Nearest Neighbors (KNN), Random Forest (RF), and Extreme Gradient Boosting (XGBoost). These models were selected based on their effectiveness in previous water quality prediction studies and their suitability for classification tasks [7][8][10][11].</w:t>
      </w:r>
    </w:p>
    <w:p w14:paraId="307F9FDB"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p>
    <w:p w14:paraId="2B246658"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B03249">
        <w:rPr>
          <w:rFonts w:ascii="Times New Roman" w:eastAsiaTheme="minorEastAsia" w:hAnsi="Times New Roman"/>
          <w:color w:val="auto"/>
          <w:kern w:val="0"/>
          <w:sz w:val="24"/>
          <w:lang w:val="en-US" w:eastAsia="en-US"/>
          <w14:ligatures w14:val="none"/>
        </w:rPr>
        <w:t>Furthermore, hyperparameter tuning was performed using Grid Search and Cross-Validation techniques to improve model effectiveness and ensure fair experimental evaluation. Multiple performance metrics, including Accuracy, Precision, Recall, F1-Score, Confusion Matrices, and ROC Curve analysis, were utilized to assess model performance and identify the most suitable classifier for water potability prediction [15][16][18][19].</w:t>
      </w:r>
    </w:p>
    <w:p w14:paraId="2E770EA1" w14:textId="77777777" w:rsidR="00B03249" w:rsidRPr="00B03249" w:rsidRDefault="00B03249" w:rsidP="00942569">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p>
    <w:p w14:paraId="6C57FBF3" w14:textId="2D363BBC" w:rsidR="00CB3086" w:rsidRPr="007B6E44" w:rsidRDefault="00B03249" w:rsidP="007B6E44">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B03249">
        <w:rPr>
          <w:rFonts w:ascii="Times New Roman" w:eastAsiaTheme="minorEastAsia" w:hAnsi="Times New Roman"/>
          <w:color w:val="auto"/>
          <w:kern w:val="0"/>
          <w:sz w:val="24"/>
          <w:lang w:val="en-US" w:eastAsia="en-US"/>
          <w14:ligatures w14:val="none"/>
        </w:rPr>
        <w:t>In addition, the project incorporated feature analysis, visualization techniques, and comparative evaluation of machine learning models to support data-driven decision making. The implemented algorithms were supported by established machine learning foundations, including KNN [12], Random Forest [13], and XGBoost [14]. Therefore, the AquaGuard framework fulfills the project requirements by integrating data preprocessing, machine learning implementation, model optimization, performance evaluation, visualization, and result interpretation within a practical and reproducible machine learning environment.</w:t>
      </w:r>
    </w:p>
    <w:p w14:paraId="7B5F3505" w14:textId="5A928B87" w:rsidR="00995F54" w:rsidRDefault="00C97910" w:rsidP="00BD15F6">
      <w:pPr>
        <w:pStyle w:val="Heading1"/>
        <w:ind w:left="0" w:firstLine="0"/>
      </w:pPr>
      <w:bookmarkStart w:id="77" w:name="_Toc231222589"/>
      <w:r>
        <w:lastRenderedPageBreak/>
        <w:t>7</w:t>
      </w:r>
      <w:r w:rsidR="00BD15F6">
        <w:t>. Conclusion and Recommendations</w:t>
      </w:r>
      <w:bookmarkEnd w:id="77"/>
      <w:r w:rsidR="00BD15F6">
        <w:rPr>
          <w:color w:val="000000"/>
        </w:rPr>
        <w:t xml:space="preserve"> </w:t>
      </w:r>
      <w:r w:rsidR="00BD15F6">
        <w:t xml:space="preserve"> </w:t>
      </w:r>
    </w:p>
    <w:p w14:paraId="0E81EF30" w14:textId="77777777" w:rsidR="00995F54" w:rsidRDefault="00705D5D">
      <w:pPr>
        <w:spacing w:after="224"/>
        <w:ind w:left="15"/>
      </w:pPr>
      <w:r>
        <w:rPr>
          <w:rFonts w:ascii="Times New Roman" w:eastAsia="Times New Roman" w:hAnsi="Times New Roman"/>
          <w:sz w:val="24"/>
        </w:rPr>
        <w:t xml:space="preserve"> </w:t>
      </w:r>
      <w:r>
        <w:rPr>
          <w:rFonts w:cs="Calibri"/>
        </w:rPr>
        <w:t xml:space="preserve"> </w:t>
      </w:r>
    </w:p>
    <w:p w14:paraId="29C1CD58" w14:textId="77777777" w:rsidR="00995F54" w:rsidRDefault="00705D5D">
      <w:pPr>
        <w:spacing w:after="241" w:line="273" w:lineRule="auto"/>
        <w:ind w:left="5" w:right="33" w:hanging="20"/>
        <w:jc w:val="both"/>
      </w:pPr>
      <w:r w:rsidRPr="40670F73">
        <w:rPr>
          <w:rFonts w:ascii="Times New Roman" w:eastAsia="Times New Roman" w:hAnsi="Times New Roman"/>
          <w:sz w:val="24"/>
          <w:lang w:val="en-US"/>
        </w:rPr>
        <w:t xml:space="preserve">This study presented a machine learning-based framework for predicting water potability using physicochemical water quality parameters obtained from the Kaggle Water Potability Dataset. Three classification algorithms, namely K-Nearest Neighbors (KNN), Random Forest (RF), and Extreme Gradient Boosting (XGBoost), were implemented and comparatively evaluated using several standard performance metrics. The obtained experimental findings demonstrated that machine learning techniques can effectively support intelligent environmental monitoring and water quality assessment systems. </w:t>
      </w:r>
      <w:r w:rsidRPr="40670F73">
        <w:rPr>
          <w:rFonts w:cs="Calibri"/>
          <w:lang w:val="en-US"/>
        </w:rPr>
        <w:t xml:space="preserve"> </w:t>
      </w:r>
    </w:p>
    <w:p w14:paraId="0AEF78B2" w14:textId="77777777" w:rsidR="00995F54" w:rsidRDefault="00705D5D">
      <w:pPr>
        <w:spacing w:after="246" w:line="273" w:lineRule="auto"/>
        <w:ind w:left="5" w:right="33" w:hanging="20"/>
        <w:jc w:val="both"/>
      </w:pPr>
      <w:r w:rsidRPr="40670F73">
        <w:rPr>
          <w:rFonts w:ascii="Times New Roman" w:eastAsia="Times New Roman" w:hAnsi="Times New Roman"/>
          <w:sz w:val="24"/>
          <w:lang w:val="en-US"/>
        </w:rPr>
        <w:t xml:space="preserve">Among the implemented classifiers, ensemble learning approaches achieved the strongest predictive performance due to their capability in handling nonlinear relationships, reducing overfitting, and improving classification stability under environmental dataset conditions. The conducted experiments additionally confirmed the importance of preprocessing operations, including missing value handling, normalization, and hyperparameter optimization, in improving model reliability and prediction consistency. Similar conclusions regarding the effectiveness of ensemble learning models in classification systems were highlighted in previous supervised learning studies [18]. </w:t>
      </w:r>
      <w:r w:rsidRPr="40670F73">
        <w:rPr>
          <w:rFonts w:cs="Calibri"/>
          <w:lang w:val="en-US"/>
        </w:rPr>
        <w:t xml:space="preserve"> </w:t>
      </w:r>
    </w:p>
    <w:p w14:paraId="1FF60255" w14:textId="77777777" w:rsidR="00995F54" w:rsidRDefault="00705D5D">
      <w:pPr>
        <w:spacing w:after="227" w:line="273" w:lineRule="auto"/>
        <w:ind w:left="5" w:right="33" w:hanging="20"/>
        <w:jc w:val="both"/>
      </w:pPr>
      <w:r w:rsidRPr="40670F73">
        <w:rPr>
          <w:rFonts w:ascii="Times New Roman" w:eastAsia="Times New Roman" w:hAnsi="Times New Roman"/>
          <w:sz w:val="24"/>
          <w:lang w:val="en-US"/>
        </w:rPr>
        <w:t xml:space="preserve">Future work may focus on integrating larger environmental datasets, real-time IoT-based monitoring systems, advanced deep learning approaches, and explainable artificial intelligence techniques in order to further improve prediction accuracy, model transparency, and practical deployment capability in intelligent water quality monitoring applications. </w:t>
      </w:r>
      <w:r w:rsidRPr="40670F73">
        <w:rPr>
          <w:rFonts w:cs="Calibri"/>
          <w:lang w:val="en-US"/>
        </w:rPr>
        <w:t xml:space="preserve"> </w:t>
      </w:r>
    </w:p>
    <w:p w14:paraId="3BC43D2A" w14:textId="77777777" w:rsidR="00995F54" w:rsidRDefault="00705D5D">
      <w:pPr>
        <w:spacing w:after="0" w:line="271" w:lineRule="auto"/>
        <w:ind w:left="15" w:right="9304"/>
      </w:pPr>
      <w:r>
        <w:rPr>
          <w:rFonts w:ascii="Times New Roman" w:eastAsia="Times New Roman" w:hAnsi="Times New Roman"/>
          <w:sz w:val="24"/>
        </w:rPr>
        <w:t xml:space="preserve"> </w:t>
      </w:r>
      <w:r>
        <w:rPr>
          <w:rFonts w:cs="Calibri"/>
        </w:rPr>
        <w:t xml:space="preserve"> </w:t>
      </w:r>
      <w:r>
        <w:rPr>
          <w:rFonts w:ascii="Times New Roman" w:eastAsia="Times New Roman" w:hAnsi="Times New Roman"/>
          <w:sz w:val="24"/>
        </w:rPr>
        <w:t xml:space="preserve"> </w:t>
      </w:r>
      <w:r>
        <w:rPr>
          <w:rFonts w:cs="Calibri"/>
        </w:rPr>
        <w:t xml:space="preserve"> </w:t>
      </w:r>
    </w:p>
    <w:p w14:paraId="170481E7" w14:textId="331951EB" w:rsidR="00995F54" w:rsidRDefault="00705D5D" w:rsidP="00E0153A">
      <w:pPr>
        <w:spacing w:after="0"/>
        <w:ind w:left="15"/>
      </w:pPr>
      <w:r>
        <w:rPr>
          <w:rFonts w:ascii="Times New Roman" w:eastAsia="Times New Roman" w:hAnsi="Times New Roman"/>
          <w:sz w:val="24"/>
        </w:rPr>
        <w:t xml:space="preserve"> </w:t>
      </w:r>
    </w:p>
    <w:p w14:paraId="29DE7EE9" w14:textId="3C1066CD" w:rsidR="00995F54" w:rsidRDefault="00705D5D" w:rsidP="00E0153A">
      <w:pPr>
        <w:spacing w:after="0"/>
        <w:ind w:left="15"/>
      </w:pPr>
      <w:r>
        <w:rPr>
          <w:rFonts w:ascii="Times New Roman" w:eastAsia="Times New Roman" w:hAnsi="Times New Roman"/>
          <w:sz w:val="24"/>
        </w:rPr>
        <w:t xml:space="preserve"> </w:t>
      </w:r>
    </w:p>
    <w:p w14:paraId="1E10AFF0" w14:textId="77777777" w:rsidR="007033A5" w:rsidRDefault="007033A5" w:rsidP="00E0153A">
      <w:pPr>
        <w:pStyle w:val="Heading1"/>
        <w:spacing w:after="28"/>
        <w:ind w:left="0" w:firstLine="0"/>
      </w:pPr>
    </w:p>
    <w:p w14:paraId="62A3DDC0" w14:textId="77777777" w:rsidR="007033A5" w:rsidRPr="007033A5" w:rsidRDefault="007033A5" w:rsidP="007033A5">
      <w:pPr>
        <w:rPr>
          <w:lang w:val="en-US" w:eastAsia="en-US"/>
        </w:rPr>
      </w:pPr>
    </w:p>
    <w:p w14:paraId="7A343AEA" w14:textId="56630BC4" w:rsidR="00454780" w:rsidRDefault="00454780" w:rsidP="00E0153A">
      <w:pPr>
        <w:pStyle w:val="Heading1"/>
        <w:spacing w:after="28"/>
        <w:ind w:left="0" w:firstLine="0"/>
      </w:pPr>
      <w:bookmarkStart w:id="78" w:name="_Toc231222590"/>
      <w:r>
        <w:lastRenderedPageBreak/>
        <w:t>Ackno</w:t>
      </w:r>
      <w:r w:rsidR="00711BC2">
        <w:t>wledgment</w:t>
      </w:r>
      <w:bookmarkEnd w:id="78"/>
    </w:p>
    <w:p w14:paraId="163A0CB6" w14:textId="618D9C64" w:rsidR="00454780" w:rsidRPr="00B366B1" w:rsidRDefault="00B366B1" w:rsidP="00E0153A">
      <w:pPr>
        <w:pStyle w:val="Heading1"/>
        <w:spacing w:after="28"/>
        <w:ind w:left="0" w:firstLine="0"/>
        <w:rPr>
          <w:lang w:val="es-ES"/>
        </w:rPr>
      </w:pPr>
      <w:r>
        <w:rPr>
          <w:lang w:val="es-ES"/>
        </w:rPr>
        <w:t xml:space="preserve">       </w:t>
      </w:r>
    </w:p>
    <w:p w14:paraId="5AB0C453" w14:textId="2D596C0C" w:rsidR="00EE7D72" w:rsidRDefault="00A05289" w:rsidP="00141F26">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141F26">
        <w:rPr>
          <w:rFonts w:ascii="Times New Roman" w:eastAsiaTheme="minorEastAsia" w:hAnsi="Times New Roman"/>
          <w:color w:val="auto"/>
          <w:kern w:val="0"/>
          <w:sz w:val="24"/>
          <w:lang w:val="en-US" w:eastAsia="en-US"/>
          <w14:ligatures w14:val="none"/>
        </w:rPr>
        <w:t xml:space="preserve">The authors would like to express their sincere gratitude to </w:t>
      </w:r>
      <w:r w:rsidRPr="004A5706">
        <w:rPr>
          <w:rFonts w:ascii="Times New Roman" w:eastAsiaTheme="minorEastAsia" w:hAnsi="Times New Roman"/>
          <w:b/>
          <w:bCs/>
          <w:color w:val="auto"/>
          <w:kern w:val="0"/>
          <w:sz w:val="24"/>
          <w:lang w:val="en-US" w:eastAsia="en-US"/>
          <w14:ligatures w14:val="none"/>
        </w:rPr>
        <w:t>Imam Abdulrahman Bin Faisal University and the College of Computer Science and Information Technology</w:t>
      </w:r>
      <w:r w:rsidRPr="00141F26">
        <w:rPr>
          <w:rFonts w:ascii="Times New Roman" w:eastAsiaTheme="minorEastAsia" w:hAnsi="Times New Roman"/>
          <w:color w:val="auto"/>
          <w:kern w:val="0"/>
          <w:sz w:val="24"/>
          <w:lang w:val="en-US" w:eastAsia="en-US"/>
          <w14:ligatures w14:val="none"/>
        </w:rPr>
        <w:t xml:space="preserve"> for providing a supportive academic environment and the resources necessary for the successful completion of this project. We would also like to extend our deepest appreciation </w:t>
      </w:r>
      <w:r w:rsidRPr="009357E9">
        <w:rPr>
          <w:rFonts w:ascii="Times New Roman" w:eastAsiaTheme="minorEastAsia" w:hAnsi="Times New Roman"/>
          <w:color w:val="auto"/>
          <w:kern w:val="0"/>
          <w:sz w:val="24"/>
          <w:lang w:val="en-US" w:eastAsia="en-US"/>
          <w14:ligatures w14:val="none"/>
        </w:rPr>
        <w:t>to</w:t>
      </w:r>
      <w:r w:rsidR="006D7789" w:rsidRPr="009357E9">
        <w:rPr>
          <w:rFonts w:ascii="Times New Roman" w:eastAsiaTheme="minorEastAsia" w:hAnsi="Times New Roman"/>
          <w:color w:val="auto"/>
          <w:kern w:val="0"/>
          <w:sz w:val="24"/>
          <w:lang w:val="en-US" w:eastAsia="en-US"/>
          <w14:ligatures w14:val="none"/>
        </w:rPr>
        <w:t xml:space="preserve"> </w:t>
      </w:r>
      <w:r w:rsidRPr="004A5706">
        <w:rPr>
          <w:rFonts w:ascii="Times New Roman" w:eastAsiaTheme="minorEastAsia" w:hAnsi="Times New Roman"/>
          <w:b/>
          <w:bCs/>
          <w:color w:val="auto"/>
          <w:kern w:val="0"/>
          <w:sz w:val="24"/>
          <w:lang w:val="en-US" w:eastAsia="en-US"/>
          <w14:ligatures w14:val="none"/>
        </w:rPr>
        <w:t xml:space="preserve">Alaa </w:t>
      </w:r>
      <w:proofErr w:type="spellStart"/>
      <w:r w:rsidRPr="004A5706">
        <w:rPr>
          <w:rFonts w:ascii="Times New Roman" w:eastAsiaTheme="minorEastAsia" w:hAnsi="Times New Roman"/>
          <w:b/>
          <w:bCs/>
          <w:color w:val="auto"/>
          <w:kern w:val="0"/>
          <w:sz w:val="24"/>
          <w:lang w:val="en-US" w:eastAsia="en-US"/>
          <w14:ligatures w14:val="none"/>
        </w:rPr>
        <w:t>Alahmadi</w:t>
      </w:r>
      <w:proofErr w:type="spellEnd"/>
      <w:r w:rsidRPr="00141F26">
        <w:rPr>
          <w:rFonts w:ascii="Times New Roman" w:eastAsiaTheme="minorEastAsia" w:hAnsi="Times New Roman"/>
          <w:color w:val="auto"/>
          <w:kern w:val="0"/>
          <w:sz w:val="24"/>
          <w:lang w:val="en-US" w:eastAsia="en-US"/>
          <w14:ligatures w14:val="none"/>
        </w:rPr>
        <w:t xml:space="preserve"> for her continuous guidance, valuable feedback, encouragement, and support throughout all stages of this work. Her expertise and constructive recommendations played a significant role in improving the quality of the project and enhancing our understanding of machine learning concepts and their practical applications. We are also grateful to all team members for their dedication, cooperation, and commitment during the planning, implementation, evaluation, and documentation phases of the AquaGuard project. The successful completion of this work was made possible through effective teamwork, knowledge sharing, and collective effort. Furthermore, we would like to acknowledge the researchers, authors, and organizations whose published studies, publicly available datasets, and scientific contributions provided valuable insights and references that supported the development, implementation, and evaluation of the proposed framework. Their contributions established a strong foundation for understanding water quality prediction and machine learning-based classification techniques. </w:t>
      </w:r>
    </w:p>
    <w:p w14:paraId="31F9827E" w14:textId="3F20718B" w:rsidR="00A05289" w:rsidRPr="00141F26" w:rsidRDefault="00A05289" w:rsidP="00141F26">
      <w:pPr>
        <w:spacing w:before="100" w:beforeAutospacing="1" w:after="100" w:afterAutospacing="1" w:line="240" w:lineRule="auto"/>
        <w:jc w:val="both"/>
        <w:rPr>
          <w:rFonts w:ascii="Times New Roman" w:eastAsiaTheme="minorEastAsia" w:hAnsi="Times New Roman"/>
          <w:color w:val="auto"/>
          <w:kern w:val="0"/>
          <w:sz w:val="24"/>
          <w:lang w:val="en-US" w:eastAsia="en-US"/>
          <w14:ligatures w14:val="none"/>
        </w:rPr>
      </w:pPr>
      <w:r w:rsidRPr="00141F26">
        <w:rPr>
          <w:rFonts w:ascii="Times New Roman" w:eastAsiaTheme="minorEastAsia" w:hAnsi="Times New Roman"/>
          <w:color w:val="auto"/>
          <w:kern w:val="0"/>
          <w:sz w:val="24"/>
          <w:lang w:val="en-US" w:eastAsia="en-US"/>
          <w14:ligatures w14:val="none"/>
        </w:rPr>
        <w:t>Finally, we express our appreciation to everyone who contributed directly or indirectly to the success of this project, as this experience has provided us with valuable academic knowledge and practical skills in machine learning, data analysis, predictive modeling, research methodology, teamwork, and problem-solving that will continue to benefit our future academic and professional careers.</w:t>
      </w:r>
    </w:p>
    <w:p w14:paraId="179D895F" w14:textId="77777777" w:rsidR="00454780" w:rsidRDefault="00454780" w:rsidP="00E0153A">
      <w:pPr>
        <w:pStyle w:val="Heading1"/>
        <w:spacing w:after="28"/>
        <w:ind w:left="0" w:firstLine="0"/>
      </w:pPr>
    </w:p>
    <w:p w14:paraId="035C5ECF" w14:textId="77777777" w:rsidR="00454780" w:rsidRDefault="00454780" w:rsidP="00E0153A">
      <w:pPr>
        <w:pStyle w:val="Heading1"/>
        <w:spacing w:after="28"/>
        <w:ind w:left="0" w:firstLine="0"/>
      </w:pPr>
    </w:p>
    <w:p w14:paraId="703E4DC1" w14:textId="77777777" w:rsidR="00454780" w:rsidRDefault="00454780" w:rsidP="00E0153A">
      <w:pPr>
        <w:pStyle w:val="Heading1"/>
        <w:spacing w:after="28"/>
        <w:ind w:left="0" w:firstLine="0"/>
      </w:pPr>
    </w:p>
    <w:p w14:paraId="4597E0BE" w14:textId="77777777" w:rsidR="00454780" w:rsidRDefault="00454780" w:rsidP="00E0153A">
      <w:pPr>
        <w:pStyle w:val="Heading1"/>
        <w:spacing w:after="28"/>
        <w:ind w:left="0" w:firstLine="0"/>
      </w:pPr>
    </w:p>
    <w:p w14:paraId="502DD511" w14:textId="77777777" w:rsidR="00454780" w:rsidRDefault="00454780" w:rsidP="00E0153A">
      <w:pPr>
        <w:pStyle w:val="Heading1"/>
        <w:spacing w:after="28"/>
        <w:ind w:left="0" w:firstLine="0"/>
      </w:pPr>
    </w:p>
    <w:p w14:paraId="14911B3C" w14:textId="77777777" w:rsidR="00E21E9A" w:rsidRPr="00E21E9A" w:rsidRDefault="00E21E9A" w:rsidP="00E21E9A">
      <w:pPr>
        <w:rPr>
          <w:lang w:val="en-US" w:eastAsia="en-US"/>
        </w:rPr>
      </w:pPr>
    </w:p>
    <w:p w14:paraId="52B89D2E" w14:textId="0BF85050" w:rsidR="007033A5" w:rsidRDefault="00705D5D" w:rsidP="00E0153A">
      <w:pPr>
        <w:pStyle w:val="Heading1"/>
        <w:spacing w:after="28"/>
        <w:ind w:left="0" w:firstLine="0"/>
      </w:pPr>
      <w:bookmarkStart w:id="79" w:name="_Toc231222591"/>
      <w:r>
        <w:lastRenderedPageBreak/>
        <w:t>References</w:t>
      </w:r>
      <w:bookmarkEnd w:id="79"/>
      <w:r>
        <w:t xml:space="preserve"> </w:t>
      </w:r>
    </w:p>
    <w:p w14:paraId="57B78670" w14:textId="37FF2844" w:rsidR="00995F54" w:rsidRDefault="00705D5D" w:rsidP="00E0153A">
      <w:pPr>
        <w:pStyle w:val="Heading1"/>
        <w:spacing w:after="28"/>
        <w:ind w:left="0" w:firstLine="0"/>
      </w:pPr>
      <w:r>
        <w:t xml:space="preserve">  </w:t>
      </w:r>
    </w:p>
    <w:p w14:paraId="36AD4FB4" w14:textId="77777777" w:rsidR="00995F54" w:rsidRDefault="00705D5D">
      <w:pPr>
        <w:numPr>
          <w:ilvl w:val="0"/>
          <w:numId w:val="10"/>
        </w:numPr>
        <w:spacing w:after="11" w:line="248" w:lineRule="auto"/>
        <w:ind w:right="57" w:hanging="461"/>
      </w:pPr>
      <w:r w:rsidRPr="40670F73">
        <w:rPr>
          <w:rFonts w:ascii="Times New Roman" w:eastAsia="Times New Roman" w:hAnsi="Times New Roman"/>
          <w:sz w:val="24"/>
          <w:lang w:val="en-US"/>
        </w:rPr>
        <w:t xml:space="preserve">World Health Organization, “Drinking-water,” WHO. [Online]. Available: </w:t>
      </w:r>
    </w:p>
    <w:p w14:paraId="31D77E23" w14:textId="77777777" w:rsidR="00995F54" w:rsidRDefault="00995F54">
      <w:pPr>
        <w:spacing w:after="263"/>
        <w:ind w:left="471" w:hanging="10"/>
      </w:pPr>
      <w:hyperlink r:id="rId39">
        <w:r>
          <w:rPr>
            <w:rFonts w:ascii="Times New Roman" w:eastAsia="Times New Roman" w:hAnsi="Times New Roman"/>
            <w:color w:val="467886"/>
            <w:sz w:val="24"/>
            <w:u w:val="single" w:color="467886"/>
          </w:rPr>
          <w:t>https://www.who.int/new</w:t>
        </w:r>
      </w:hyperlink>
      <w:hyperlink r:id="rId40">
        <w:r>
          <w:rPr>
            <w:rFonts w:ascii="Times New Roman" w:eastAsia="Times New Roman" w:hAnsi="Times New Roman"/>
            <w:color w:val="467886"/>
            <w:sz w:val="24"/>
            <w:u w:val="single" w:color="467886"/>
          </w:rPr>
          <w:t>s</w:t>
        </w:r>
      </w:hyperlink>
      <w:hyperlink r:id="rId41">
        <w:r>
          <w:rPr>
            <w:rFonts w:ascii="Times New Roman" w:eastAsia="Times New Roman" w:hAnsi="Times New Roman"/>
            <w:color w:val="467886"/>
            <w:sz w:val="24"/>
            <w:u w:val="single" w:color="467886"/>
          </w:rPr>
          <w:t>-</w:t>
        </w:r>
      </w:hyperlink>
      <w:hyperlink r:id="rId42">
        <w:r>
          <w:rPr>
            <w:rFonts w:ascii="Times New Roman" w:eastAsia="Times New Roman" w:hAnsi="Times New Roman"/>
            <w:color w:val="467886"/>
            <w:sz w:val="24"/>
            <w:u w:val="single" w:color="467886"/>
          </w:rPr>
          <w:t>room/fac</w:t>
        </w:r>
      </w:hyperlink>
      <w:hyperlink r:id="rId43">
        <w:r>
          <w:rPr>
            <w:rFonts w:ascii="Times New Roman" w:eastAsia="Times New Roman" w:hAnsi="Times New Roman"/>
            <w:color w:val="467886"/>
            <w:sz w:val="24"/>
            <w:u w:val="single" w:color="467886"/>
          </w:rPr>
          <w:t>t</w:t>
        </w:r>
      </w:hyperlink>
      <w:hyperlink r:id="rId44">
        <w:r>
          <w:rPr>
            <w:rFonts w:ascii="Times New Roman" w:eastAsia="Times New Roman" w:hAnsi="Times New Roman"/>
            <w:color w:val="467886"/>
            <w:sz w:val="24"/>
            <w:u w:val="single" w:color="467886"/>
          </w:rPr>
          <w:t>-</w:t>
        </w:r>
      </w:hyperlink>
      <w:hyperlink r:id="rId45">
        <w:r>
          <w:rPr>
            <w:rFonts w:ascii="Times New Roman" w:eastAsia="Times New Roman" w:hAnsi="Times New Roman"/>
            <w:color w:val="467886"/>
            <w:sz w:val="24"/>
            <w:u w:val="single" w:color="467886"/>
          </w:rPr>
          <w:t>sheets/detail/drinkin</w:t>
        </w:r>
      </w:hyperlink>
      <w:hyperlink r:id="rId46">
        <w:r>
          <w:rPr>
            <w:rFonts w:ascii="Times New Roman" w:eastAsia="Times New Roman" w:hAnsi="Times New Roman"/>
            <w:color w:val="467886"/>
            <w:sz w:val="24"/>
            <w:u w:val="single" w:color="467886"/>
          </w:rPr>
          <w:t>g</w:t>
        </w:r>
      </w:hyperlink>
      <w:hyperlink r:id="rId47">
        <w:r>
          <w:rPr>
            <w:rFonts w:ascii="Times New Roman" w:eastAsia="Times New Roman" w:hAnsi="Times New Roman"/>
            <w:color w:val="467886"/>
            <w:sz w:val="24"/>
            <w:u w:val="single" w:color="467886"/>
          </w:rPr>
          <w:t>-</w:t>
        </w:r>
      </w:hyperlink>
      <w:hyperlink r:id="rId48">
        <w:r>
          <w:rPr>
            <w:rFonts w:ascii="Times New Roman" w:eastAsia="Times New Roman" w:hAnsi="Times New Roman"/>
            <w:color w:val="467886"/>
            <w:sz w:val="24"/>
            <w:u w:val="single" w:color="467886"/>
          </w:rPr>
          <w:t>wate</w:t>
        </w:r>
      </w:hyperlink>
      <w:hyperlink r:id="rId49">
        <w:r>
          <w:rPr>
            <w:rFonts w:ascii="Times New Roman" w:eastAsia="Times New Roman" w:hAnsi="Times New Roman"/>
            <w:color w:val="467886"/>
            <w:sz w:val="24"/>
            <w:u w:val="single" w:color="467886"/>
          </w:rPr>
          <w:t>r</w:t>
        </w:r>
      </w:hyperlink>
      <w:hyperlink r:id="rId50">
        <w:r>
          <w:rPr>
            <w:rFonts w:ascii="Times New Roman" w:eastAsia="Times New Roman" w:hAnsi="Times New Roman"/>
            <w:sz w:val="24"/>
          </w:rPr>
          <w:t xml:space="preserve"> </w:t>
        </w:r>
      </w:hyperlink>
      <w:hyperlink r:id="rId51">
        <w:r>
          <w:rPr>
            <w:rFonts w:cs="Calibri"/>
          </w:rPr>
          <w:t xml:space="preserve"> </w:t>
        </w:r>
      </w:hyperlink>
    </w:p>
    <w:p w14:paraId="330EE513" w14:textId="77777777" w:rsidR="00995F54" w:rsidRDefault="00705D5D">
      <w:pPr>
        <w:numPr>
          <w:ilvl w:val="0"/>
          <w:numId w:val="10"/>
        </w:numPr>
        <w:spacing w:after="11" w:line="248" w:lineRule="auto"/>
        <w:ind w:right="57" w:hanging="461"/>
      </w:pPr>
      <w:r>
        <w:rPr>
          <w:rFonts w:ascii="Times New Roman" w:eastAsia="Times New Roman" w:hAnsi="Times New Roman"/>
          <w:sz w:val="24"/>
        </w:rPr>
        <w:t xml:space="preserve">United Nations, “Sustainable Development Goal 6: Clean Water and Sanitation,” United </w:t>
      </w:r>
    </w:p>
    <w:p w14:paraId="5D76D401" w14:textId="77777777" w:rsidR="00995F54" w:rsidRDefault="00705D5D">
      <w:pPr>
        <w:spacing w:after="263"/>
        <w:ind w:left="471" w:hanging="10"/>
      </w:pPr>
      <w:r w:rsidRPr="40670F73">
        <w:rPr>
          <w:rFonts w:ascii="Times New Roman" w:eastAsia="Times New Roman" w:hAnsi="Times New Roman"/>
          <w:sz w:val="24"/>
          <w:lang w:val="en-US"/>
        </w:rPr>
        <w:t xml:space="preserve">Nations. [Online]. Available: </w:t>
      </w:r>
      <w:hyperlink r:id="rId52">
        <w:r w:rsidR="00995F54" w:rsidRPr="40670F73">
          <w:rPr>
            <w:rFonts w:ascii="Times New Roman" w:eastAsia="Times New Roman" w:hAnsi="Times New Roman"/>
            <w:color w:val="467886"/>
            <w:sz w:val="24"/>
            <w:u w:val="single"/>
            <w:lang w:val="en-US"/>
          </w:rPr>
          <w:t>https://sdgs.un.org/goals/goal</w:t>
        </w:r>
      </w:hyperlink>
      <w:hyperlink r:id="rId53">
        <w:r w:rsidR="00995F54" w:rsidRPr="40670F73">
          <w:rPr>
            <w:rFonts w:ascii="Times New Roman" w:eastAsia="Times New Roman" w:hAnsi="Times New Roman"/>
            <w:color w:val="467886"/>
            <w:sz w:val="24"/>
            <w:u w:val="single"/>
            <w:lang w:val="en-US"/>
          </w:rPr>
          <w:t>6</w:t>
        </w:r>
      </w:hyperlink>
      <w:hyperlink r:id="rId54">
        <w:r w:rsidR="00995F54" w:rsidRPr="40670F73">
          <w:rPr>
            <w:rFonts w:ascii="Times New Roman" w:eastAsia="Times New Roman" w:hAnsi="Times New Roman"/>
            <w:sz w:val="24"/>
            <w:lang w:val="en-US"/>
          </w:rPr>
          <w:t xml:space="preserve"> </w:t>
        </w:r>
      </w:hyperlink>
      <w:hyperlink r:id="rId55">
        <w:r w:rsidR="00995F54" w:rsidRPr="40670F73">
          <w:rPr>
            <w:rFonts w:cs="Calibri"/>
            <w:lang w:val="en-US"/>
          </w:rPr>
          <w:t xml:space="preserve"> </w:t>
        </w:r>
      </w:hyperlink>
    </w:p>
    <w:p w14:paraId="32B01CDB" w14:textId="77777777" w:rsidR="00995F54" w:rsidRDefault="00705D5D">
      <w:pPr>
        <w:numPr>
          <w:ilvl w:val="0"/>
          <w:numId w:val="10"/>
        </w:numPr>
        <w:spacing w:after="11" w:line="248" w:lineRule="auto"/>
        <w:ind w:right="57" w:hanging="461"/>
      </w:pPr>
      <w:r w:rsidRPr="40670F73">
        <w:rPr>
          <w:rFonts w:ascii="Times New Roman" w:eastAsia="Times New Roman" w:hAnsi="Times New Roman"/>
          <w:sz w:val="24"/>
          <w:lang w:val="en-US"/>
        </w:rPr>
        <w:t xml:space="preserve">Kaggle, “Water Potability Dataset.” [Online]. Available: </w:t>
      </w:r>
    </w:p>
    <w:p w14:paraId="294FC604" w14:textId="77777777" w:rsidR="00995F54" w:rsidRDefault="00995F54">
      <w:pPr>
        <w:spacing w:after="263"/>
        <w:ind w:left="471" w:hanging="10"/>
      </w:pPr>
      <w:hyperlink r:id="rId56">
        <w:r>
          <w:rPr>
            <w:rFonts w:ascii="Times New Roman" w:eastAsia="Times New Roman" w:hAnsi="Times New Roman"/>
            <w:color w:val="467886"/>
            <w:sz w:val="24"/>
            <w:u w:val="single" w:color="467886"/>
          </w:rPr>
          <w:t>https://www.kaggle.com/datasets/adityakadiwal/wate</w:t>
        </w:r>
      </w:hyperlink>
      <w:hyperlink r:id="rId57">
        <w:r>
          <w:rPr>
            <w:rFonts w:ascii="Times New Roman" w:eastAsia="Times New Roman" w:hAnsi="Times New Roman"/>
            <w:color w:val="467886"/>
            <w:sz w:val="24"/>
            <w:u w:val="single" w:color="467886"/>
          </w:rPr>
          <w:t>r</w:t>
        </w:r>
      </w:hyperlink>
      <w:hyperlink r:id="rId58">
        <w:r>
          <w:rPr>
            <w:rFonts w:ascii="Times New Roman" w:eastAsia="Times New Roman" w:hAnsi="Times New Roman"/>
            <w:color w:val="467886"/>
            <w:sz w:val="24"/>
            <w:u w:val="single" w:color="467886"/>
          </w:rPr>
          <w:t>-</w:t>
        </w:r>
      </w:hyperlink>
      <w:hyperlink r:id="rId59">
        <w:r>
          <w:rPr>
            <w:rFonts w:ascii="Times New Roman" w:eastAsia="Times New Roman" w:hAnsi="Times New Roman"/>
            <w:color w:val="467886"/>
            <w:sz w:val="24"/>
            <w:u w:val="single" w:color="467886"/>
          </w:rPr>
          <w:t>potabilit</w:t>
        </w:r>
      </w:hyperlink>
      <w:hyperlink r:id="rId60">
        <w:r>
          <w:rPr>
            <w:rFonts w:ascii="Times New Roman" w:eastAsia="Times New Roman" w:hAnsi="Times New Roman"/>
            <w:color w:val="467886"/>
            <w:sz w:val="24"/>
            <w:u w:val="single" w:color="467886"/>
          </w:rPr>
          <w:t>y</w:t>
        </w:r>
      </w:hyperlink>
      <w:hyperlink r:id="rId61">
        <w:r>
          <w:rPr>
            <w:rFonts w:ascii="Times New Roman" w:eastAsia="Times New Roman" w:hAnsi="Times New Roman"/>
            <w:sz w:val="24"/>
          </w:rPr>
          <w:t xml:space="preserve"> </w:t>
        </w:r>
      </w:hyperlink>
      <w:hyperlink r:id="rId62">
        <w:r>
          <w:rPr>
            <w:rFonts w:cs="Calibri"/>
          </w:rPr>
          <w:t xml:space="preserve"> </w:t>
        </w:r>
      </w:hyperlink>
    </w:p>
    <w:p w14:paraId="746C53BA" w14:textId="77777777" w:rsidR="00995F54" w:rsidRDefault="00705D5D">
      <w:pPr>
        <w:numPr>
          <w:ilvl w:val="0"/>
          <w:numId w:val="10"/>
        </w:numPr>
        <w:spacing w:after="278" w:line="248" w:lineRule="auto"/>
        <w:ind w:right="57" w:hanging="461"/>
      </w:pPr>
      <w:r w:rsidRPr="40670F73">
        <w:rPr>
          <w:rFonts w:ascii="Times New Roman" w:eastAsia="Times New Roman" w:hAnsi="Times New Roman"/>
          <w:sz w:val="24"/>
          <w:lang w:val="en-US"/>
        </w:rPr>
        <w:t xml:space="preserve">J. Patel, C. </w:t>
      </w:r>
      <w:proofErr w:type="spellStart"/>
      <w:r w:rsidRPr="40670F73">
        <w:rPr>
          <w:rFonts w:ascii="Times New Roman" w:eastAsia="Times New Roman" w:hAnsi="Times New Roman"/>
          <w:sz w:val="24"/>
          <w:lang w:val="en-US"/>
        </w:rPr>
        <w:t>Amipara</w:t>
      </w:r>
      <w:proofErr w:type="spellEnd"/>
      <w:r w:rsidRPr="40670F73">
        <w:rPr>
          <w:rFonts w:ascii="Times New Roman" w:eastAsia="Times New Roman" w:hAnsi="Times New Roman"/>
          <w:sz w:val="24"/>
          <w:lang w:val="en-US"/>
        </w:rPr>
        <w:t xml:space="preserve">, T. A. </w:t>
      </w:r>
      <w:proofErr w:type="spellStart"/>
      <w:r w:rsidRPr="40670F73">
        <w:rPr>
          <w:rFonts w:ascii="Times New Roman" w:eastAsia="Times New Roman" w:hAnsi="Times New Roman"/>
          <w:sz w:val="24"/>
          <w:lang w:val="en-US"/>
        </w:rPr>
        <w:t>Ahanger</w:t>
      </w:r>
      <w:proofErr w:type="spellEnd"/>
      <w:r w:rsidRPr="40670F73">
        <w:rPr>
          <w:rFonts w:ascii="Times New Roman" w:eastAsia="Times New Roman" w:hAnsi="Times New Roman"/>
          <w:sz w:val="24"/>
          <w:lang w:val="en-US"/>
        </w:rPr>
        <w:t xml:space="preserve">, K. </w:t>
      </w:r>
      <w:proofErr w:type="spellStart"/>
      <w:r w:rsidRPr="40670F73">
        <w:rPr>
          <w:rFonts w:ascii="Times New Roman" w:eastAsia="Times New Roman" w:hAnsi="Times New Roman"/>
          <w:sz w:val="24"/>
          <w:lang w:val="en-US"/>
        </w:rPr>
        <w:t>Ladhva</w:t>
      </w:r>
      <w:proofErr w:type="spellEnd"/>
      <w:r w:rsidRPr="40670F73">
        <w:rPr>
          <w:rFonts w:ascii="Times New Roman" w:eastAsia="Times New Roman" w:hAnsi="Times New Roman"/>
          <w:sz w:val="24"/>
          <w:lang w:val="en-US"/>
        </w:rPr>
        <w:t xml:space="preserve">, R. K. Gupta, H. O. </w:t>
      </w:r>
      <w:proofErr w:type="spellStart"/>
      <w:r w:rsidRPr="40670F73">
        <w:rPr>
          <w:rFonts w:ascii="Times New Roman" w:eastAsia="Times New Roman" w:hAnsi="Times New Roman"/>
          <w:sz w:val="24"/>
          <w:lang w:val="en-US"/>
        </w:rPr>
        <w:t>Alsaab</w:t>
      </w:r>
      <w:proofErr w:type="spellEnd"/>
      <w:r w:rsidRPr="40670F73">
        <w:rPr>
          <w:rFonts w:ascii="Times New Roman" w:eastAsia="Times New Roman" w:hAnsi="Times New Roman"/>
          <w:sz w:val="24"/>
          <w:lang w:val="en-US"/>
        </w:rPr>
        <w:t xml:space="preserve">, Y. S. </w:t>
      </w:r>
      <w:proofErr w:type="spellStart"/>
      <w:r w:rsidRPr="40670F73">
        <w:rPr>
          <w:rFonts w:ascii="Times New Roman" w:eastAsia="Times New Roman" w:hAnsi="Times New Roman"/>
          <w:sz w:val="24"/>
          <w:lang w:val="en-US"/>
        </w:rPr>
        <w:t>Althobaiti</w:t>
      </w:r>
      <w:proofErr w:type="spellEnd"/>
      <w:r w:rsidRPr="40670F73">
        <w:rPr>
          <w:rFonts w:ascii="Times New Roman" w:eastAsia="Times New Roman" w:hAnsi="Times New Roman"/>
          <w:sz w:val="24"/>
          <w:lang w:val="en-US"/>
        </w:rPr>
        <w:t xml:space="preserve">, and R. Ratna, "A machine learning-based water potability prediction model by using synthetic minority oversampling technique and explainable AI," </w:t>
      </w:r>
      <w:r w:rsidRPr="40670F73">
        <w:rPr>
          <w:rFonts w:ascii="Times New Roman" w:eastAsia="Times New Roman" w:hAnsi="Times New Roman"/>
          <w:i/>
          <w:iCs/>
          <w:sz w:val="24"/>
          <w:lang w:val="en-US"/>
        </w:rPr>
        <w:t>Computational Intelligence and Neuroscience</w:t>
      </w:r>
      <w:r w:rsidRPr="40670F73">
        <w:rPr>
          <w:rFonts w:ascii="Times New Roman" w:eastAsia="Times New Roman" w:hAnsi="Times New Roman"/>
          <w:sz w:val="24"/>
          <w:lang w:val="en-US"/>
        </w:rPr>
        <w:t xml:space="preserve">, vol. 2022, Art. no. 9283293, Sep. 2022,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10.1155/2022/9283293. </w:t>
      </w:r>
      <w:r w:rsidRPr="40670F73">
        <w:rPr>
          <w:rFonts w:cs="Calibri"/>
          <w:lang w:val="en-US"/>
        </w:rPr>
        <w:t xml:space="preserve"> </w:t>
      </w:r>
    </w:p>
    <w:p w14:paraId="7AD50353" w14:textId="77777777" w:rsidR="00995F54" w:rsidRDefault="00705D5D">
      <w:pPr>
        <w:numPr>
          <w:ilvl w:val="0"/>
          <w:numId w:val="10"/>
        </w:numPr>
        <w:spacing w:after="284" w:line="248" w:lineRule="auto"/>
        <w:ind w:right="57" w:hanging="461"/>
      </w:pPr>
      <w:r w:rsidRPr="40670F73">
        <w:rPr>
          <w:rFonts w:ascii="Times New Roman" w:eastAsia="Times New Roman" w:hAnsi="Times New Roman"/>
          <w:sz w:val="24"/>
          <w:lang w:val="en-US"/>
        </w:rPr>
        <w:t xml:space="preserve">S. M. </w:t>
      </w:r>
      <w:proofErr w:type="spellStart"/>
      <w:r w:rsidRPr="40670F73">
        <w:rPr>
          <w:rFonts w:ascii="Times New Roman" w:eastAsia="Times New Roman" w:hAnsi="Times New Roman"/>
          <w:sz w:val="24"/>
          <w:lang w:val="en-US"/>
        </w:rPr>
        <w:t>Alomani</w:t>
      </w:r>
      <w:proofErr w:type="spellEnd"/>
      <w:r w:rsidRPr="40670F73">
        <w:rPr>
          <w:rFonts w:ascii="Times New Roman" w:eastAsia="Times New Roman" w:hAnsi="Times New Roman"/>
          <w:sz w:val="24"/>
          <w:lang w:val="en-US"/>
        </w:rPr>
        <w:t xml:space="preserve">, N. I. </w:t>
      </w:r>
      <w:proofErr w:type="spellStart"/>
      <w:r w:rsidRPr="40670F73">
        <w:rPr>
          <w:rFonts w:ascii="Times New Roman" w:eastAsia="Times New Roman" w:hAnsi="Times New Roman"/>
          <w:sz w:val="24"/>
          <w:lang w:val="en-US"/>
        </w:rPr>
        <w:t>Alhawiti</w:t>
      </w:r>
      <w:proofErr w:type="spellEnd"/>
      <w:r w:rsidRPr="40670F73">
        <w:rPr>
          <w:rFonts w:ascii="Times New Roman" w:eastAsia="Times New Roman" w:hAnsi="Times New Roman"/>
          <w:sz w:val="24"/>
          <w:lang w:val="en-US"/>
        </w:rPr>
        <w:t xml:space="preserve">, and A. </w:t>
      </w:r>
      <w:proofErr w:type="spellStart"/>
      <w:r w:rsidRPr="40670F73">
        <w:rPr>
          <w:rFonts w:ascii="Times New Roman" w:eastAsia="Times New Roman" w:hAnsi="Times New Roman"/>
          <w:sz w:val="24"/>
          <w:lang w:val="en-US"/>
        </w:rPr>
        <w:t>Alhakamy</w:t>
      </w:r>
      <w:proofErr w:type="spellEnd"/>
      <w:r w:rsidRPr="40670F73">
        <w:rPr>
          <w:rFonts w:ascii="Times New Roman" w:eastAsia="Times New Roman" w:hAnsi="Times New Roman"/>
          <w:sz w:val="24"/>
          <w:lang w:val="en-US"/>
        </w:rPr>
        <w:t xml:space="preserve">, "Prediction of quality of water according to a random forest classifier," </w:t>
      </w:r>
      <w:r w:rsidRPr="40670F73">
        <w:rPr>
          <w:rFonts w:ascii="Times New Roman" w:eastAsia="Times New Roman" w:hAnsi="Times New Roman"/>
          <w:i/>
          <w:iCs/>
          <w:sz w:val="24"/>
          <w:lang w:val="en-US"/>
        </w:rPr>
        <w:t>International Journal of Advanced Computer Science and Applications</w:t>
      </w:r>
      <w:r w:rsidRPr="40670F73">
        <w:rPr>
          <w:rFonts w:ascii="Times New Roman" w:eastAsia="Times New Roman" w:hAnsi="Times New Roman"/>
          <w:sz w:val="24"/>
          <w:lang w:val="en-US"/>
        </w:rPr>
        <w:t xml:space="preserve">, vol. 13, no. 6, 2022,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10.14569/IJACSA.2022.01306105. </w:t>
      </w:r>
      <w:r w:rsidRPr="40670F73">
        <w:rPr>
          <w:rFonts w:cs="Calibri"/>
          <w:lang w:val="en-US"/>
        </w:rPr>
        <w:t xml:space="preserve"> </w:t>
      </w:r>
    </w:p>
    <w:p w14:paraId="58ED71A0" w14:textId="77777777" w:rsidR="00995F54" w:rsidRDefault="00705D5D">
      <w:pPr>
        <w:numPr>
          <w:ilvl w:val="0"/>
          <w:numId w:val="10"/>
        </w:numPr>
        <w:spacing w:after="284" w:line="248" w:lineRule="auto"/>
        <w:ind w:right="57" w:hanging="461"/>
      </w:pPr>
      <w:r w:rsidRPr="40670F73">
        <w:rPr>
          <w:rFonts w:ascii="Times New Roman" w:eastAsia="Times New Roman" w:hAnsi="Times New Roman"/>
          <w:sz w:val="24"/>
          <w:lang w:val="en-US"/>
        </w:rPr>
        <w:t xml:space="preserve">Y. Xiong et al., “Groundwater Quality Assessment Based on Random Forest and Machine Learning Approaches,” Sustainability, vol. 15, no. 3, 2023. [Online]. Available: </w:t>
      </w:r>
      <w:hyperlink r:id="rId63">
        <w:r w:rsidR="00995F54" w:rsidRPr="40670F73">
          <w:rPr>
            <w:rFonts w:ascii="Times New Roman" w:eastAsia="Times New Roman" w:hAnsi="Times New Roman"/>
            <w:color w:val="467886"/>
            <w:sz w:val="24"/>
            <w:u w:val="single"/>
            <w:lang w:val="en-US"/>
          </w:rPr>
          <w:t>https://www.mdpi.com/journal/sustainabilit</w:t>
        </w:r>
      </w:hyperlink>
      <w:hyperlink r:id="rId64">
        <w:r w:rsidR="00995F54" w:rsidRPr="40670F73">
          <w:rPr>
            <w:rFonts w:ascii="Times New Roman" w:eastAsia="Times New Roman" w:hAnsi="Times New Roman"/>
            <w:color w:val="467886"/>
            <w:sz w:val="24"/>
            <w:u w:val="single"/>
            <w:lang w:val="en-US"/>
          </w:rPr>
          <w:t>y</w:t>
        </w:r>
      </w:hyperlink>
      <w:hyperlink r:id="rId65">
        <w:r w:rsidR="00995F54" w:rsidRPr="40670F73">
          <w:rPr>
            <w:rFonts w:ascii="Times New Roman" w:eastAsia="Times New Roman" w:hAnsi="Times New Roman"/>
            <w:sz w:val="24"/>
            <w:lang w:val="en-US"/>
          </w:rPr>
          <w:t xml:space="preserve"> </w:t>
        </w:r>
      </w:hyperlink>
      <w:hyperlink r:id="rId66">
        <w:r w:rsidR="00995F54" w:rsidRPr="40670F73">
          <w:rPr>
            <w:rFonts w:cs="Calibri"/>
            <w:lang w:val="en-US"/>
          </w:rPr>
          <w:t xml:space="preserve"> </w:t>
        </w:r>
      </w:hyperlink>
    </w:p>
    <w:p w14:paraId="282CE550" w14:textId="77777777" w:rsidR="00995F54" w:rsidRDefault="00705D5D">
      <w:pPr>
        <w:numPr>
          <w:ilvl w:val="0"/>
          <w:numId w:val="10"/>
        </w:numPr>
        <w:spacing w:after="2" w:line="248" w:lineRule="auto"/>
        <w:ind w:right="57" w:hanging="461"/>
      </w:pPr>
      <w:r w:rsidRPr="40670F73">
        <w:rPr>
          <w:rFonts w:ascii="Times New Roman" w:eastAsia="Times New Roman" w:hAnsi="Times New Roman"/>
          <w:sz w:val="24"/>
          <w:lang w:val="en-US"/>
        </w:rPr>
        <w:t xml:space="preserve">S. Patel, K. Shah, S. Vaghela, M. </w:t>
      </w:r>
      <w:proofErr w:type="spellStart"/>
      <w:r w:rsidRPr="40670F73">
        <w:rPr>
          <w:rFonts w:ascii="Times New Roman" w:eastAsia="Times New Roman" w:hAnsi="Times New Roman"/>
          <w:sz w:val="24"/>
          <w:lang w:val="en-US"/>
        </w:rPr>
        <w:t>Aglodiya</w:t>
      </w:r>
      <w:proofErr w:type="spellEnd"/>
      <w:r w:rsidRPr="40670F73">
        <w:rPr>
          <w:rFonts w:ascii="Times New Roman" w:eastAsia="Times New Roman" w:hAnsi="Times New Roman"/>
          <w:sz w:val="24"/>
          <w:lang w:val="en-US"/>
        </w:rPr>
        <w:t xml:space="preserve">, and R. </w:t>
      </w:r>
      <w:proofErr w:type="spellStart"/>
      <w:r w:rsidRPr="40670F73">
        <w:rPr>
          <w:rFonts w:ascii="Times New Roman" w:eastAsia="Times New Roman" w:hAnsi="Times New Roman"/>
          <w:sz w:val="24"/>
          <w:lang w:val="en-US"/>
        </w:rPr>
        <w:t>Bhattad</w:t>
      </w:r>
      <w:proofErr w:type="spellEnd"/>
      <w:r w:rsidRPr="40670F73">
        <w:rPr>
          <w:rFonts w:ascii="Times New Roman" w:eastAsia="Times New Roman" w:hAnsi="Times New Roman"/>
          <w:sz w:val="24"/>
          <w:lang w:val="en-US"/>
        </w:rPr>
        <w:t xml:space="preserve">, "Water potability prediction using machine learning," </w:t>
      </w:r>
      <w:r w:rsidRPr="40670F73">
        <w:rPr>
          <w:rFonts w:ascii="Times New Roman" w:eastAsia="Times New Roman" w:hAnsi="Times New Roman"/>
          <w:i/>
          <w:iCs/>
          <w:sz w:val="24"/>
          <w:lang w:val="en-US"/>
        </w:rPr>
        <w:t>Research Square</w:t>
      </w:r>
      <w:r w:rsidRPr="40670F73">
        <w:rPr>
          <w:rFonts w:ascii="Times New Roman" w:eastAsia="Times New Roman" w:hAnsi="Times New Roman"/>
          <w:sz w:val="24"/>
          <w:lang w:val="en-US"/>
        </w:rPr>
        <w:t xml:space="preserve">, preprint, May 2023,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p>
    <w:p w14:paraId="5D65EDE6" w14:textId="77777777" w:rsidR="00995F54" w:rsidRDefault="00705D5D">
      <w:pPr>
        <w:spacing w:after="236" w:line="248" w:lineRule="auto"/>
        <w:ind w:left="486" w:right="57" w:hanging="10"/>
      </w:pPr>
      <w:r w:rsidRPr="40670F73">
        <w:rPr>
          <w:rFonts w:ascii="Times New Roman" w:eastAsia="Times New Roman" w:hAnsi="Times New Roman"/>
          <w:sz w:val="24"/>
          <w:lang w:val="en-US"/>
        </w:rPr>
        <w:t xml:space="preserve">10.21203/rs.3.rs2965961/v1. </w:t>
      </w:r>
      <w:r w:rsidRPr="40670F73">
        <w:rPr>
          <w:rFonts w:cs="Calibri"/>
          <w:lang w:val="en-US"/>
        </w:rPr>
        <w:t xml:space="preserve"> </w:t>
      </w:r>
    </w:p>
    <w:p w14:paraId="2A648778" w14:textId="77777777" w:rsidR="00995F54" w:rsidRDefault="00705D5D">
      <w:pPr>
        <w:numPr>
          <w:ilvl w:val="0"/>
          <w:numId w:val="10"/>
        </w:numPr>
        <w:spacing w:after="3" w:line="248" w:lineRule="auto"/>
        <w:ind w:right="57" w:hanging="461"/>
      </w:pPr>
      <w:r w:rsidRPr="40670F73">
        <w:rPr>
          <w:rFonts w:ascii="Times New Roman" w:eastAsia="Times New Roman" w:hAnsi="Times New Roman"/>
          <w:sz w:val="24"/>
          <w:lang w:val="en-US"/>
        </w:rPr>
        <w:t xml:space="preserve">K. Karthick, S. Krishnan, and R. Manikandan, "Water quality prediction: a data-driven approach exploiting advanced machine learning algorithms with data augmentation," </w:t>
      </w:r>
      <w:r w:rsidRPr="40670F73">
        <w:rPr>
          <w:rFonts w:ascii="Times New Roman" w:eastAsia="Times New Roman" w:hAnsi="Times New Roman"/>
          <w:i/>
          <w:iCs/>
          <w:sz w:val="24"/>
          <w:lang w:val="en-US"/>
        </w:rPr>
        <w:t>Journal of Water and Climate Change</w:t>
      </w:r>
      <w:r w:rsidRPr="40670F73">
        <w:rPr>
          <w:rFonts w:ascii="Times New Roman" w:eastAsia="Times New Roman" w:hAnsi="Times New Roman"/>
          <w:sz w:val="24"/>
          <w:lang w:val="en-US"/>
        </w:rPr>
        <w:t xml:space="preserve">, vol. 15, no. 2, pp. 431–452, Feb. 2024,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p>
    <w:p w14:paraId="6DADC42F" w14:textId="77777777" w:rsidR="00995F54" w:rsidRDefault="00705D5D">
      <w:pPr>
        <w:spacing w:after="241" w:line="248" w:lineRule="auto"/>
        <w:ind w:left="486" w:right="57" w:hanging="10"/>
        <w:rPr>
          <w:rFonts w:cs="Calibri"/>
          <w:lang w:val="en-US"/>
        </w:rPr>
      </w:pPr>
      <w:r w:rsidRPr="40670F73">
        <w:rPr>
          <w:rFonts w:ascii="Times New Roman" w:eastAsia="Times New Roman" w:hAnsi="Times New Roman"/>
          <w:sz w:val="24"/>
          <w:lang w:val="en-US"/>
        </w:rPr>
        <w:t xml:space="preserve">10.2166/wcc.2023.403. </w:t>
      </w:r>
      <w:r w:rsidRPr="40670F73">
        <w:rPr>
          <w:rFonts w:cs="Calibri"/>
          <w:lang w:val="en-US"/>
        </w:rPr>
        <w:t xml:space="preserve"> </w:t>
      </w:r>
    </w:p>
    <w:p w14:paraId="1566B741" w14:textId="77777777" w:rsidR="00E21E9A" w:rsidRDefault="00E21E9A">
      <w:pPr>
        <w:spacing w:after="241" w:line="248" w:lineRule="auto"/>
        <w:ind w:left="486" w:right="57" w:hanging="10"/>
      </w:pPr>
    </w:p>
    <w:p w14:paraId="3E4C24C1" w14:textId="77777777" w:rsidR="00995F54" w:rsidRDefault="00705D5D">
      <w:pPr>
        <w:numPr>
          <w:ilvl w:val="0"/>
          <w:numId w:val="10"/>
        </w:numPr>
        <w:spacing w:after="0" w:line="248" w:lineRule="auto"/>
        <w:ind w:right="57" w:hanging="461"/>
      </w:pPr>
      <w:r w:rsidRPr="40670F73">
        <w:rPr>
          <w:rFonts w:ascii="Times New Roman" w:eastAsia="Times New Roman" w:hAnsi="Times New Roman"/>
          <w:sz w:val="24"/>
          <w:lang w:val="en-US"/>
        </w:rPr>
        <w:lastRenderedPageBreak/>
        <w:t xml:space="preserve">D. Chatterjee, P. Ghosh, A. Banerjee, and S. S. Das, "Optimizing machine learning for water safety: a comparative analysis with dimensionality reduction and classifier performance in potability prediction," </w:t>
      </w:r>
      <w:r w:rsidRPr="40670F73">
        <w:rPr>
          <w:rFonts w:ascii="Times New Roman" w:eastAsia="Times New Roman" w:hAnsi="Times New Roman"/>
          <w:i/>
          <w:iCs/>
          <w:sz w:val="24"/>
          <w:lang w:val="en-US"/>
        </w:rPr>
        <w:t>PLOS Water</w:t>
      </w:r>
      <w:r w:rsidRPr="40670F73">
        <w:rPr>
          <w:rFonts w:ascii="Times New Roman" w:eastAsia="Times New Roman" w:hAnsi="Times New Roman"/>
          <w:sz w:val="24"/>
          <w:lang w:val="en-US"/>
        </w:rPr>
        <w:t xml:space="preserve">, vol. 3, no. 8, Aug. 2024,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p>
    <w:p w14:paraId="0A2AC653" w14:textId="77777777" w:rsidR="00995F54" w:rsidRDefault="00705D5D">
      <w:pPr>
        <w:spacing w:after="241" w:line="248" w:lineRule="auto"/>
        <w:ind w:left="486" w:right="57" w:hanging="10"/>
      </w:pPr>
      <w:r w:rsidRPr="40670F73">
        <w:rPr>
          <w:rFonts w:ascii="Times New Roman" w:eastAsia="Times New Roman" w:hAnsi="Times New Roman"/>
          <w:sz w:val="24"/>
          <w:lang w:val="en-US"/>
        </w:rPr>
        <w:t xml:space="preserve">10.1371/journal.pwat.0000259. </w:t>
      </w:r>
      <w:r w:rsidRPr="40670F73">
        <w:rPr>
          <w:rFonts w:cs="Calibri"/>
          <w:lang w:val="en-US"/>
        </w:rPr>
        <w:t xml:space="preserve"> </w:t>
      </w:r>
    </w:p>
    <w:p w14:paraId="26071933" w14:textId="77777777" w:rsidR="00995F54" w:rsidRDefault="00705D5D">
      <w:pPr>
        <w:numPr>
          <w:ilvl w:val="0"/>
          <w:numId w:val="10"/>
        </w:numPr>
        <w:spacing w:after="75" w:line="248" w:lineRule="auto"/>
        <w:ind w:right="57" w:hanging="461"/>
      </w:pPr>
      <w:r w:rsidRPr="40670F73">
        <w:rPr>
          <w:rFonts w:ascii="Times New Roman" w:eastAsia="Times New Roman" w:hAnsi="Times New Roman"/>
          <w:sz w:val="24"/>
          <w:lang w:val="en-US"/>
        </w:rPr>
        <w:t xml:space="preserve">B. </w:t>
      </w:r>
      <w:proofErr w:type="spellStart"/>
      <w:r w:rsidRPr="40670F73">
        <w:rPr>
          <w:rFonts w:ascii="Times New Roman" w:eastAsia="Times New Roman" w:hAnsi="Times New Roman"/>
          <w:sz w:val="24"/>
          <w:lang w:val="en-US"/>
        </w:rPr>
        <w:t>Ainapure</w:t>
      </w:r>
      <w:proofErr w:type="spellEnd"/>
      <w:r w:rsidRPr="40670F73">
        <w:rPr>
          <w:rFonts w:ascii="Times New Roman" w:eastAsia="Times New Roman" w:hAnsi="Times New Roman"/>
          <w:sz w:val="24"/>
          <w:lang w:val="en-US"/>
        </w:rPr>
        <w:t xml:space="preserve">, N. </w:t>
      </w:r>
      <w:proofErr w:type="spellStart"/>
      <w:r w:rsidRPr="40670F73">
        <w:rPr>
          <w:rFonts w:ascii="Times New Roman" w:eastAsia="Times New Roman" w:hAnsi="Times New Roman"/>
          <w:sz w:val="24"/>
          <w:lang w:val="en-US"/>
        </w:rPr>
        <w:t>Baheti</w:t>
      </w:r>
      <w:proofErr w:type="spellEnd"/>
      <w:r w:rsidRPr="40670F73">
        <w:rPr>
          <w:rFonts w:ascii="Times New Roman" w:eastAsia="Times New Roman" w:hAnsi="Times New Roman"/>
          <w:sz w:val="24"/>
          <w:lang w:val="en-US"/>
        </w:rPr>
        <w:t xml:space="preserve">, J. Buch, B. </w:t>
      </w:r>
      <w:proofErr w:type="spellStart"/>
      <w:r w:rsidRPr="40670F73">
        <w:rPr>
          <w:rFonts w:ascii="Times New Roman" w:eastAsia="Times New Roman" w:hAnsi="Times New Roman"/>
          <w:sz w:val="24"/>
          <w:lang w:val="en-US"/>
        </w:rPr>
        <w:t>Appasani</w:t>
      </w:r>
      <w:proofErr w:type="spellEnd"/>
      <w:r w:rsidRPr="40670F73">
        <w:rPr>
          <w:rFonts w:ascii="Times New Roman" w:eastAsia="Times New Roman" w:hAnsi="Times New Roman"/>
          <w:sz w:val="24"/>
          <w:lang w:val="en-US"/>
        </w:rPr>
        <w:t xml:space="preserve">, A. V. Jha, and A. </w:t>
      </w:r>
      <w:proofErr w:type="spellStart"/>
      <w:r w:rsidRPr="40670F73">
        <w:rPr>
          <w:rFonts w:ascii="Times New Roman" w:eastAsia="Times New Roman" w:hAnsi="Times New Roman"/>
          <w:sz w:val="24"/>
          <w:lang w:val="en-US"/>
        </w:rPr>
        <w:t>Srinivasulu</w:t>
      </w:r>
      <w:proofErr w:type="spellEnd"/>
      <w:r w:rsidRPr="40670F73">
        <w:rPr>
          <w:rFonts w:ascii="Times New Roman" w:eastAsia="Times New Roman" w:hAnsi="Times New Roman"/>
          <w:sz w:val="24"/>
          <w:lang w:val="en-US"/>
        </w:rPr>
        <w:t xml:space="preserve">, "Drinking water potability prediction using machine learning approaches: a case study of Indian rivers," </w:t>
      </w:r>
      <w:r w:rsidRPr="40670F73">
        <w:rPr>
          <w:rFonts w:ascii="Times New Roman" w:eastAsia="Times New Roman" w:hAnsi="Times New Roman"/>
          <w:i/>
          <w:iCs/>
          <w:sz w:val="24"/>
          <w:lang w:val="en-US"/>
        </w:rPr>
        <w:t>Water Practice &amp; Technology</w:t>
      </w:r>
      <w:r w:rsidRPr="40670F73">
        <w:rPr>
          <w:rFonts w:ascii="Times New Roman" w:eastAsia="Times New Roman" w:hAnsi="Times New Roman"/>
          <w:sz w:val="24"/>
          <w:lang w:val="en-US"/>
        </w:rPr>
        <w:t xml:space="preserve">, vol. 18, no. 12, pp. 3004–3020, Dec. 2023,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r w:rsidRPr="40670F73">
        <w:rPr>
          <w:rFonts w:cs="Calibri"/>
          <w:lang w:val="en-US"/>
        </w:rPr>
        <w:t xml:space="preserve"> </w:t>
      </w:r>
    </w:p>
    <w:p w14:paraId="795E7218" w14:textId="77777777" w:rsidR="00995F54" w:rsidRDefault="00705D5D">
      <w:pPr>
        <w:spacing w:after="241" w:line="248" w:lineRule="auto"/>
        <w:ind w:left="10" w:right="57" w:hanging="10"/>
      </w:pPr>
      <w:r w:rsidRPr="40670F73">
        <w:rPr>
          <w:rFonts w:ascii="Times New Roman" w:eastAsia="Times New Roman" w:hAnsi="Times New Roman"/>
          <w:sz w:val="24"/>
          <w:lang w:val="en-US"/>
        </w:rPr>
        <w:t xml:space="preserve">10.2166/wpt.2023.202. </w:t>
      </w:r>
      <w:r w:rsidRPr="40670F73">
        <w:rPr>
          <w:rFonts w:cs="Calibri"/>
          <w:lang w:val="en-US"/>
        </w:rPr>
        <w:t xml:space="preserve"> </w:t>
      </w:r>
    </w:p>
    <w:p w14:paraId="374C083E" w14:textId="77777777" w:rsidR="00995F54" w:rsidRDefault="00705D5D">
      <w:pPr>
        <w:numPr>
          <w:ilvl w:val="0"/>
          <w:numId w:val="10"/>
        </w:numPr>
        <w:spacing w:after="10" w:line="248" w:lineRule="auto"/>
        <w:ind w:right="57" w:hanging="461"/>
      </w:pPr>
      <w:r w:rsidRPr="40670F73">
        <w:rPr>
          <w:rFonts w:ascii="Times New Roman" w:eastAsia="Times New Roman" w:hAnsi="Times New Roman"/>
          <w:sz w:val="24"/>
          <w:lang w:val="en-US"/>
        </w:rPr>
        <w:t xml:space="preserve">A. Sharma, R. Sharma, R. Rana, and A. Kalia, "Water quality prediction using machine learning models," </w:t>
      </w:r>
      <w:r w:rsidRPr="40670F73">
        <w:rPr>
          <w:rFonts w:ascii="Times New Roman" w:eastAsia="Times New Roman" w:hAnsi="Times New Roman"/>
          <w:i/>
          <w:iCs/>
          <w:sz w:val="24"/>
          <w:lang w:val="en-US"/>
        </w:rPr>
        <w:t>E3S Web of Conferences</w:t>
      </w:r>
      <w:r w:rsidRPr="40670F73">
        <w:rPr>
          <w:rFonts w:ascii="Times New Roman" w:eastAsia="Times New Roman" w:hAnsi="Times New Roman"/>
          <w:sz w:val="24"/>
          <w:lang w:val="en-US"/>
        </w:rPr>
        <w:t xml:space="preserve">, vol. 596, Art. no. 01025, 2024,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r w:rsidRPr="40670F73">
        <w:rPr>
          <w:rFonts w:cs="Calibri"/>
          <w:lang w:val="en-US"/>
        </w:rPr>
        <w:t xml:space="preserve"> </w:t>
      </w:r>
    </w:p>
    <w:p w14:paraId="7AE50039" w14:textId="77777777" w:rsidR="00995F54" w:rsidRDefault="00705D5D">
      <w:pPr>
        <w:spacing w:after="46" w:line="248" w:lineRule="auto"/>
        <w:ind w:left="10" w:right="57" w:hanging="10"/>
      </w:pPr>
      <w:r w:rsidRPr="40670F73">
        <w:rPr>
          <w:rFonts w:ascii="Times New Roman" w:eastAsia="Times New Roman" w:hAnsi="Times New Roman"/>
          <w:sz w:val="24"/>
          <w:lang w:val="en-US"/>
        </w:rPr>
        <w:t xml:space="preserve">10.1051/e3sconf/202459601025. </w:t>
      </w:r>
      <w:r w:rsidRPr="40670F73">
        <w:rPr>
          <w:rFonts w:cs="Calibri"/>
          <w:lang w:val="en-US"/>
        </w:rPr>
        <w:t xml:space="preserve"> </w:t>
      </w:r>
    </w:p>
    <w:p w14:paraId="3E467269" w14:textId="77777777" w:rsidR="00995F54" w:rsidRDefault="00705D5D">
      <w:pPr>
        <w:numPr>
          <w:ilvl w:val="0"/>
          <w:numId w:val="10"/>
        </w:numPr>
        <w:spacing w:after="243" w:line="248" w:lineRule="auto"/>
        <w:ind w:right="57" w:hanging="461"/>
      </w:pPr>
      <w:r w:rsidRPr="40670F73">
        <w:rPr>
          <w:rFonts w:ascii="Times New Roman" w:eastAsia="Times New Roman" w:hAnsi="Times New Roman"/>
          <w:sz w:val="24"/>
          <w:lang w:val="en-US"/>
        </w:rPr>
        <w:t xml:space="preserve">T. M. Cover and P. E. Hart, "Nearest neighbor pattern classification," </w:t>
      </w:r>
      <w:r w:rsidRPr="40670F73">
        <w:rPr>
          <w:rFonts w:ascii="Times New Roman" w:eastAsia="Times New Roman" w:hAnsi="Times New Roman"/>
          <w:i/>
          <w:iCs/>
          <w:sz w:val="24"/>
          <w:lang w:val="en-US"/>
        </w:rPr>
        <w:t>IEEE Transactions on Information Theory</w:t>
      </w:r>
      <w:r w:rsidRPr="40670F73">
        <w:rPr>
          <w:rFonts w:ascii="Times New Roman" w:eastAsia="Times New Roman" w:hAnsi="Times New Roman"/>
          <w:sz w:val="24"/>
          <w:lang w:val="en-US"/>
        </w:rPr>
        <w:t xml:space="preserve">, vol. 13, no. 1, pp. 21–27, Jan. 1967,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10.1109/TIT.1967.1053964. </w:t>
      </w:r>
      <w:r w:rsidRPr="40670F73">
        <w:rPr>
          <w:rFonts w:cs="Calibri"/>
          <w:lang w:val="en-US"/>
        </w:rPr>
        <w:t xml:space="preserve"> </w:t>
      </w:r>
    </w:p>
    <w:p w14:paraId="2F9FE89B" w14:textId="77777777" w:rsidR="00995F54" w:rsidRDefault="00705D5D">
      <w:pPr>
        <w:numPr>
          <w:ilvl w:val="0"/>
          <w:numId w:val="10"/>
        </w:numPr>
        <w:spacing w:after="13" w:line="248" w:lineRule="auto"/>
        <w:ind w:right="57" w:hanging="461"/>
      </w:pPr>
      <w:r w:rsidRPr="40670F73">
        <w:rPr>
          <w:rFonts w:ascii="Times New Roman" w:eastAsia="Times New Roman" w:hAnsi="Times New Roman"/>
          <w:sz w:val="24"/>
          <w:lang w:val="en-US"/>
        </w:rPr>
        <w:t xml:space="preserve">L. Breiman, "Random forests," </w:t>
      </w:r>
      <w:r w:rsidRPr="40670F73">
        <w:rPr>
          <w:rFonts w:ascii="Times New Roman" w:eastAsia="Times New Roman" w:hAnsi="Times New Roman"/>
          <w:i/>
          <w:iCs/>
          <w:sz w:val="24"/>
          <w:lang w:val="en-US"/>
        </w:rPr>
        <w:t>Machine Learning</w:t>
      </w:r>
      <w:r w:rsidRPr="40670F73">
        <w:rPr>
          <w:rFonts w:ascii="Times New Roman" w:eastAsia="Times New Roman" w:hAnsi="Times New Roman"/>
          <w:sz w:val="24"/>
          <w:lang w:val="en-US"/>
        </w:rPr>
        <w:t xml:space="preserve">, vol. 45, no. 1, pp. 5–32, Oct. 2001,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w:t>
      </w:r>
      <w:r w:rsidRPr="40670F73">
        <w:rPr>
          <w:rFonts w:cs="Calibri"/>
          <w:lang w:val="en-US"/>
        </w:rPr>
        <w:t xml:space="preserve"> </w:t>
      </w:r>
    </w:p>
    <w:p w14:paraId="24AB6092" w14:textId="77777777" w:rsidR="00995F54" w:rsidRDefault="00705D5D">
      <w:pPr>
        <w:spacing w:after="241" w:line="248" w:lineRule="auto"/>
        <w:ind w:left="10" w:right="57" w:hanging="10"/>
      </w:pPr>
      <w:r w:rsidRPr="40670F73">
        <w:rPr>
          <w:rFonts w:ascii="Times New Roman" w:eastAsia="Times New Roman" w:hAnsi="Times New Roman"/>
          <w:sz w:val="24"/>
          <w:lang w:val="en-US"/>
        </w:rPr>
        <w:t xml:space="preserve">10.1023/A:1010933404324. </w:t>
      </w:r>
      <w:r w:rsidRPr="40670F73">
        <w:rPr>
          <w:rFonts w:cs="Calibri"/>
          <w:lang w:val="en-US"/>
        </w:rPr>
        <w:t xml:space="preserve"> </w:t>
      </w:r>
    </w:p>
    <w:p w14:paraId="5DA487D8" w14:textId="77777777" w:rsidR="00995F54" w:rsidRDefault="00705D5D">
      <w:pPr>
        <w:numPr>
          <w:ilvl w:val="0"/>
          <w:numId w:val="10"/>
        </w:numPr>
        <w:spacing w:after="243" w:line="248" w:lineRule="auto"/>
        <w:ind w:right="57" w:hanging="461"/>
      </w:pPr>
      <w:r w:rsidRPr="40670F73">
        <w:rPr>
          <w:rFonts w:ascii="Times New Roman" w:eastAsia="Times New Roman" w:hAnsi="Times New Roman"/>
          <w:sz w:val="24"/>
          <w:lang w:val="en-US"/>
        </w:rPr>
        <w:t xml:space="preserve">T. Chen and C. </w:t>
      </w:r>
      <w:proofErr w:type="spellStart"/>
      <w:r w:rsidRPr="40670F73">
        <w:rPr>
          <w:rFonts w:ascii="Times New Roman" w:eastAsia="Times New Roman" w:hAnsi="Times New Roman"/>
          <w:sz w:val="24"/>
          <w:lang w:val="en-US"/>
        </w:rPr>
        <w:t>Guestrin</w:t>
      </w:r>
      <w:proofErr w:type="spellEnd"/>
      <w:r w:rsidRPr="40670F73">
        <w:rPr>
          <w:rFonts w:ascii="Times New Roman" w:eastAsia="Times New Roman" w:hAnsi="Times New Roman"/>
          <w:sz w:val="24"/>
          <w:lang w:val="en-US"/>
        </w:rPr>
        <w:t xml:space="preserve">, "XGBoost: a scalable tree boosting system," in </w:t>
      </w:r>
      <w:r w:rsidRPr="40670F73">
        <w:rPr>
          <w:rFonts w:ascii="Times New Roman" w:eastAsia="Times New Roman" w:hAnsi="Times New Roman"/>
          <w:i/>
          <w:iCs/>
          <w:sz w:val="24"/>
          <w:lang w:val="en-US"/>
        </w:rPr>
        <w:t>Proc. 22nd ACM SIGKDD Int. Conf. Knowledge Discovery and Data Mining</w:t>
      </w:r>
      <w:r w:rsidRPr="40670F73">
        <w:rPr>
          <w:rFonts w:ascii="Times New Roman" w:eastAsia="Times New Roman" w:hAnsi="Times New Roman"/>
          <w:sz w:val="24"/>
          <w:lang w:val="en-US"/>
        </w:rPr>
        <w:t xml:space="preserve">, San Francisco, CA, USA, Aug. 2016, pp. 785–794, </w:t>
      </w:r>
      <w:proofErr w:type="spellStart"/>
      <w:r w:rsidRPr="40670F73">
        <w:rPr>
          <w:rFonts w:ascii="Times New Roman" w:eastAsia="Times New Roman" w:hAnsi="Times New Roman"/>
          <w:sz w:val="24"/>
          <w:lang w:val="en-US"/>
        </w:rPr>
        <w:t>doi</w:t>
      </w:r>
      <w:proofErr w:type="spellEnd"/>
      <w:r w:rsidRPr="40670F73">
        <w:rPr>
          <w:rFonts w:ascii="Times New Roman" w:eastAsia="Times New Roman" w:hAnsi="Times New Roman"/>
          <w:sz w:val="24"/>
          <w:lang w:val="en-US"/>
        </w:rPr>
        <w:t xml:space="preserve">: 10.1145/2939672.2939785. </w:t>
      </w:r>
      <w:r w:rsidRPr="40670F73">
        <w:rPr>
          <w:rFonts w:cs="Calibri"/>
          <w:lang w:val="en-US"/>
        </w:rPr>
        <w:t xml:space="preserve"> </w:t>
      </w:r>
    </w:p>
    <w:p w14:paraId="0BFC5C43" w14:textId="77777777" w:rsidR="00995F54" w:rsidRDefault="00705D5D">
      <w:pPr>
        <w:numPr>
          <w:ilvl w:val="0"/>
          <w:numId w:val="10"/>
        </w:numPr>
        <w:spacing w:after="0" w:line="248" w:lineRule="auto"/>
        <w:ind w:right="57" w:hanging="461"/>
      </w:pPr>
      <w:r w:rsidRPr="40670F73">
        <w:rPr>
          <w:rFonts w:ascii="Times New Roman" w:eastAsia="Times New Roman" w:hAnsi="Times New Roman"/>
          <w:sz w:val="24"/>
          <w:lang w:val="en-US"/>
        </w:rPr>
        <w:t xml:space="preserve">T. Fawcett, “An introduction to ROC analysis,” Pattern Recognition Letters, vol. 27, no. 8, pp. 861–874, 2006. </w:t>
      </w:r>
      <w:r w:rsidRPr="40670F73">
        <w:rPr>
          <w:rFonts w:cs="Calibri"/>
          <w:lang w:val="en-US"/>
        </w:rPr>
        <w:t xml:space="preserve"> </w:t>
      </w:r>
    </w:p>
    <w:p w14:paraId="6B6C344E"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311F767E" w14:textId="77777777" w:rsidR="00995F54" w:rsidRDefault="00705D5D">
      <w:pPr>
        <w:numPr>
          <w:ilvl w:val="0"/>
          <w:numId w:val="10"/>
        </w:numPr>
        <w:spacing w:after="0" w:line="248" w:lineRule="auto"/>
        <w:ind w:right="57" w:hanging="461"/>
      </w:pPr>
      <w:r w:rsidRPr="40670F73">
        <w:rPr>
          <w:rFonts w:ascii="Times New Roman" w:eastAsia="Times New Roman" w:hAnsi="Times New Roman"/>
          <w:sz w:val="24"/>
          <w:lang w:val="en-US"/>
        </w:rPr>
        <w:t xml:space="preserve">D. M. W. Powers, “Evaluation: From Precision, Recall and F-Measure to ROC, Informedness, Markedness and Correlation,” Journal of Machine Learning Technologies, vol. 2, no. 1, pp. 37–63, 2011. </w:t>
      </w:r>
      <w:r w:rsidRPr="40670F73">
        <w:rPr>
          <w:rFonts w:cs="Calibri"/>
          <w:lang w:val="en-US"/>
        </w:rPr>
        <w:t xml:space="preserve"> </w:t>
      </w:r>
    </w:p>
    <w:p w14:paraId="1F1197AB"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00F43113" w14:textId="77777777" w:rsidR="00995F54" w:rsidRDefault="00705D5D">
      <w:pPr>
        <w:numPr>
          <w:ilvl w:val="0"/>
          <w:numId w:val="10"/>
        </w:numPr>
        <w:spacing w:after="0" w:line="248" w:lineRule="auto"/>
        <w:ind w:right="57" w:hanging="461"/>
      </w:pPr>
      <w:r w:rsidRPr="40670F73">
        <w:rPr>
          <w:rFonts w:ascii="Times New Roman" w:eastAsia="Times New Roman" w:hAnsi="Times New Roman"/>
          <w:sz w:val="24"/>
          <w:lang w:val="en-US"/>
        </w:rPr>
        <w:t xml:space="preserve">S. </w:t>
      </w:r>
      <w:proofErr w:type="spellStart"/>
      <w:r w:rsidRPr="40670F73">
        <w:rPr>
          <w:rFonts w:ascii="Times New Roman" w:eastAsia="Times New Roman" w:hAnsi="Times New Roman"/>
          <w:sz w:val="24"/>
          <w:lang w:val="en-US"/>
        </w:rPr>
        <w:t>Raschka</w:t>
      </w:r>
      <w:proofErr w:type="spellEnd"/>
      <w:r w:rsidRPr="40670F73">
        <w:rPr>
          <w:rFonts w:ascii="Times New Roman" w:eastAsia="Times New Roman" w:hAnsi="Times New Roman"/>
          <w:sz w:val="24"/>
          <w:lang w:val="en-US"/>
        </w:rPr>
        <w:t xml:space="preserve"> and V. </w:t>
      </w:r>
      <w:proofErr w:type="spellStart"/>
      <w:r w:rsidRPr="40670F73">
        <w:rPr>
          <w:rFonts w:ascii="Times New Roman" w:eastAsia="Times New Roman" w:hAnsi="Times New Roman"/>
          <w:sz w:val="24"/>
          <w:lang w:val="en-US"/>
        </w:rPr>
        <w:t>Mirjalili</w:t>
      </w:r>
      <w:proofErr w:type="spellEnd"/>
      <w:r w:rsidRPr="40670F73">
        <w:rPr>
          <w:rFonts w:ascii="Times New Roman" w:eastAsia="Times New Roman" w:hAnsi="Times New Roman"/>
          <w:sz w:val="24"/>
          <w:lang w:val="en-US"/>
        </w:rPr>
        <w:t xml:space="preserve">, Python Machine Learning, 3rd ed. Birmingham, U.K.: </w:t>
      </w:r>
      <w:proofErr w:type="spellStart"/>
      <w:r w:rsidRPr="40670F73">
        <w:rPr>
          <w:rFonts w:ascii="Times New Roman" w:eastAsia="Times New Roman" w:hAnsi="Times New Roman"/>
          <w:sz w:val="24"/>
          <w:lang w:val="en-US"/>
        </w:rPr>
        <w:t>Packt</w:t>
      </w:r>
      <w:proofErr w:type="spellEnd"/>
      <w:r w:rsidRPr="40670F73">
        <w:rPr>
          <w:rFonts w:ascii="Times New Roman" w:eastAsia="Times New Roman" w:hAnsi="Times New Roman"/>
          <w:sz w:val="24"/>
          <w:lang w:val="en-US"/>
        </w:rPr>
        <w:t xml:space="preserve"> Publishing, 2019. </w:t>
      </w:r>
      <w:r w:rsidRPr="40670F73">
        <w:rPr>
          <w:rFonts w:cs="Calibri"/>
          <w:lang w:val="en-US"/>
        </w:rPr>
        <w:t xml:space="preserve"> </w:t>
      </w:r>
    </w:p>
    <w:p w14:paraId="330B50FD"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542EBE65" w14:textId="77777777" w:rsidR="00995F54" w:rsidRDefault="00705D5D">
      <w:pPr>
        <w:numPr>
          <w:ilvl w:val="0"/>
          <w:numId w:val="10"/>
        </w:numPr>
        <w:spacing w:after="0" w:line="248" w:lineRule="auto"/>
        <w:ind w:right="57" w:hanging="461"/>
      </w:pPr>
      <w:r w:rsidRPr="40670F73">
        <w:rPr>
          <w:rFonts w:ascii="Times New Roman" w:eastAsia="Times New Roman" w:hAnsi="Times New Roman"/>
          <w:sz w:val="24"/>
          <w:lang w:val="en-US"/>
        </w:rPr>
        <w:t xml:space="preserve">S. B. </w:t>
      </w:r>
      <w:proofErr w:type="spellStart"/>
      <w:r w:rsidRPr="40670F73">
        <w:rPr>
          <w:rFonts w:ascii="Times New Roman" w:eastAsia="Times New Roman" w:hAnsi="Times New Roman"/>
          <w:sz w:val="24"/>
          <w:lang w:val="en-US"/>
        </w:rPr>
        <w:t>Kotsiantis</w:t>
      </w:r>
      <w:proofErr w:type="spellEnd"/>
      <w:r w:rsidRPr="40670F73">
        <w:rPr>
          <w:rFonts w:ascii="Times New Roman" w:eastAsia="Times New Roman" w:hAnsi="Times New Roman"/>
          <w:sz w:val="24"/>
          <w:lang w:val="en-US"/>
        </w:rPr>
        <w:t xml:space="preserve">, “Supervised machine learning: A review of classification techniques,” Informatica, vol. 31, no. 3, pp. 249–268, 2007. </w:t>
      </w:r>
      <w:r w:rsidRPr="40670F73">
        <w:rPr>
          <w:rFonts w:cs="Calibri"/>
          <w:lang w:val="en-US"/>
        </w:rPr>
        <w:t xml:space="preserve"> </w:t>
      </w:r>
    </w:p>
    <w:p w14:paraId="204B0EC9" w14:textId="77777777" w:rsidR="00995F54" w:rsidRDefault="00705D5D">
      <w:pPr>
        <w:spacing w:after="17"/>
        <w:ind w:left="15"/>
      </w:pPr>
      <w:r>
        <w:rPr>
          <w:rFonts w:ascii="Times New Roman" w:eastAsia="Times New Roman" w:hAnsi="Times New Roman"/>
          <w:sz w:val="24"/>
        </w:rPr>
        <w:t xml:space="preserve"> </w:t>
      </w:r>
      <w:r>
        <w:rPr>
          <w:rFonts w:cs="Calibri"/>
        </w:rPr>
        <w:t xml:space="preserve"> </w:t>
      </w:r>
    </w:p>
    <w:p w14:paraId="558C6F9B" w14:textId="3922332D" w:rsidR="00BA43B2" w:rsidRDefault="00705D5D" w:rsidP="00BA43B2">
      <w:pPr>
        <w:numPr>
          <w:ilvl w:val="0"/>
          <w:numId w:val="10"/>
        </w:numPr>
        <w:spacing w:after="221" w:line="248" w:lineRule="auto"/>
        <w:ind w:right="57" w:hanging="461"/>
      </w:pPr>
      <w:r w:rsidRPr="40670F73">
        <w:rPr>
          <w:rFonts w:ascii="Times New Roman" w:eastAsia="Times New Roman" w:hAnsi="Times New Roman"/>
          <w:sz w:val="24"/>
          <w:lang w:val="en-US"/>
        </w:rPr>
        <w:lastRenderedPageBreak/>
        <w:t xml:space="preserve">J. Davis and M. </w:t>
      </w:r>
      <w:proofErr w:type="spellStart"/>
      <w:r w:rsidRPr="40670F73">
        <w:rPr>
          <w:rFonts w:ascii="Times New Roman" w:eastAsia="Times New Roman" w:hAnsi="Times New Roman"/>
          <w:sz w:val="24"/>
          <w:lang w:val="en-US"/>
        </w:rPr>
        <w:t>Goadrich</w:t>
      </w:r>
      <w:proofErr w:type="spellEnd"/>
      <w:r w:rsidRPr="40670F73">
        <w:rPr>
          <w:rFonts w:ascii="Times New Roman" w:eastAsia="Times New Roman" w:hAnsi="Times New Roman"/>
          <w:sz w:val="24"/>
          <w:lang w:val="en-US"/>
        </w:rPr>
        <w:t>, “The relationship between Precision-Recall and ROC curves,” in Proceedings of the 23rd International Conference on Machine Learning, Pittsburgh, PA, USA, 2006, pp. 233–240.</w:t>
      </w:r>
    </w:p>
    <w:p w14:paraId="0172D8F9" w14:textId="77777777" w:rsidR="00BA43B2" w:rsidRDefault="00BA43B2" w:rsidP="00BA43B2">
      <w:pPr>
        <w:pStyle w:val="ListParagraph"/>
      </w:pPr>
    </w:p>
    <w:p w14:paraId="02BC00AF" w14:textId="253232D4" w:rsidR="00BA43B2" w:rsidRDefault="00BA43B2" w:rsidP="00BA43B2">
      <w:pPr>
        <w:spacing w:before="100" w:beforeAutospacing="1" w:after="100" w:afterAutospacing="1" w:line="240" w:lineRule="auto"/>
        <w:rPr>
          <w:rFonts w:ascii="Times New Roman" w:eastAsiaTheme="minorEastAsia" w:hAnsi="Times New Roman"/>
          <w:color w:val="auto"/>
          <w:kern w:val="0"/>
          <w:sz w:val="24"/>
          <w:lang w:eastAsia="en-US"/>
          <w14:ligatures w14:val="none"/>
        </w:rPr>
      </w:pPr>
      <w:r>
        <w:rPr>
          <w:rFonts w:ascii="Times New Roman" w:eastAsiaTheme="minorEastAsia" w:hAnsi="Times New Roman"/>
          <w:color w:val="auto"/>
          <w:kern w:val="0"/>
          <w:sz w:val="24"/>
          <w:lang w:eastAsia="en-US"/>
          <w14:ligatures w14:val="none"/>
        </w:rPr>
        <w:t>[20</w:t>
      </w:r>
      <w:r>
        <w:rPr>
          <w:rFonts w:ascii="Times New Roman" w:eastAsiaTheme="minorEastAsia" w:hAnsi="Times New Roman"/>
          <w:color w:val="auto"/>
          <w:kern w:val="0"/>
          <w:sz w:val="24"/>
          <w:lang w:val="en-GB" w:eastAsia="en-US"/>
          <w14:ligatures w14:val="none"/>
        </w:rPr>
        <w:t xml:space="preserve">] </w:t>
      </w:r>
      <w:r w:rsidRPr="00BA43B2">
        <w:rPr>
          <w:rFonts w:ascii="Times New Roman" w:eastAsiaTheme="minorEastAsia" w:hAnsi="Times New Roman"/>
          <w:color w:val="auto"/>
          <w:kern w:val="0"/>
          <w:sz w:val="24"/>
          <w:lang w:eastAsia="en-US"/>
          <w14:ligatures w14:val="none"/>
        </w:rPr>
        <w:t xml:space="preserve">L. Breiman, “Random Forests,” </w:t>
      </w:r>
      <w:r w:rsidRPr="00BA43B2">
        <w:rPr>
          <w:rFonts w:ascii="Times New Roman" w:eastAsiaTheme="minorEastAsia" w:hAnsi="Times New Roman"/>
          <w:i/>
          <w:iCs/>
          <w:color w:val="auto"/>
          <w:kern w:val="0"/>
          <w:sz w:val="24"/>
          <w:lang w:eastAsia="en-US"/>
          <w14:ligatures w14:val="none"/>
        </w:rPr>
        <w:t>Machine Learning</w:t>
      </w:r>
      <w:r w:rsidRPr="00BA43B2">
        <w:rPr>
          <w:rFonts w:ascii="Times New Roman" w:eastAsiaTheme="minorEastAsia" w:hAnsi="Times New Roman"/>
          <w:color w:val="auto"/>
          <w:kern w:val="0"/>
          <w:sz w:val="24"/>
          <w:lang w:eastAsia="en-US"/>
          <w14:ligatures w14:val="none"/>
        </w:rPr>
        <w:t>, vol. 45, no. 1, pp. 5–32, 2001.</w:t>
      </w:r>
    </w:p>
    <w:p w14:paraId="06F32618" w14:textId="77777777" w:rsidR="00CB65AA" w:rsidRDefault="00BA43B2">
      <w:pPr>
        <w:pStyle w:val="p1"/>
        <w:rPr>
          <w:rFonts w:ascii="Times New Roman" w:hAnsi="Times New Roman"/>
          <w:color w:val="auto"/>
          <w:sz w:val="24"/>
          <w:szCs w:val="24"/>
        </w:rPr>
      </w:pPr>
      <w:r>
        <w:rPr>
          <w:rFonts w:ascii="Times New Roman" w:hAnsi="Times New Roman"/>
          <w:color w:val="auto"/>
          <w:sz w:val="24"/>
        </w:rPr>
        <w:t xml:space="preserve">[21] </w:t>
      </w:r>
      <w:r w:rsidR="00CB65AA" w:rsidRPr="00CB65AA">
        <w:rPr>
          <w:rFonts w:ascii="Times New Roman" w:hAnsi="Times New Roman"/>
          <w:color w:val="auto"/>
          <w:sz w:val="24"/>
          <w:szCs w:val="24"/>
        </w:rPr>
        <w:t xml:space="preserve">M. Sokolova and G. Lapalme, “A systematic analysis of performance measures for classification tasks,” </w:t>
      </w:r>
      <w:r w:rsidR="00CB65AA" w:rsidRPr="00CB65AA">
        <w:rPr>
          <w:rFonts w:ascii="Times New Roman" w:hAnsi="Times New Roman"/>
          <w:i/>
          <w:iCs/>
          <w:color w:val="auto"/>
          <w:sz w:val="24"/>
          <w:szCs w:val="24"/>
        </w:rPr>
        <w:t>Information Processing &amp; Management</w:t>
      </w:r>
      <w:r w:rsidR="00CB65AA" w:rsidRPr="00CB65AA">
        <w:rPr>
          <w:rFonts w:ascii="Times New Roman" w:hAnsi="Times New Roman"/>
          <w:color w:val="auto"/>
          <w:sz w:val="24"/>
          <w:szCs w:val="24"/>
        </w:rPr>
        <w:t>, vol. 45, no. 4, pp. 427–437, 2009.</w:t>
      </w:r>
    </w:p>
    <w:p w14:paraId="29DFBA1B" w14:textId="20773A5F" w:rsidR="00BA43B2" w:rsidRPr="00BA43B2" w:rsidRDefault="00CB65AA" w:rsidP="0BF31DBF">
      <w:pPr>
        <w:spacing w:before="100" w:beforeAutospacing="1" w:after="100" w:afterAutospacing="1" w:line="240" w:lineRule="auto"/>
        <w:rPr>
          <w:rFonts w:ascii="Times New Roman" w:eastAsiaTheme="minorEastAsia" w:hAnsi="Times New Roman"/>
          <w:color w:val="auto"/>
          <w:kern w:val="0"/>
          <w:sz w:val="24"/>
          <w:lang w:val="en-US" w:eastAsia="en-US"/>
          <w14:ligatures w14:val="none"/>
        </w:rPr>
      </w:pPr>
      <w:r w:rsidRPr="0BF31DBF">
        <w:rPr>
          <w:rFonts w:ascii="Times New Roman" w:eastAsiaTheme="minorEastAsia" w:hAnsi="Times New Roman"/>
          <w:color w:val="auto"/>
          <w:kern w:val="0"/>
          <w:sz w:val="24"/>
          <w:lang w:val="en-US" w:eastAsia="en-US"/>
          <w14:ligatures w14:val="none"/>
        </w:rPr>
        <w:t xml:space="preserve">[22] </w:t>
      </w:r>
      <w:r w:rsidR="00CB3086" w:rsidRPr="0BF31DBF">
        <w:rPr>
          <w:rFonts w:ascii="Times New Roman" w:eastAsiaTheme="minorEastAsia" w:hAnsi="Times New Roman"/>
          <w:color w:val="auto"/>
          <w:kern w:val="0"/>
          <w:sz w:val="24"/>
          <w:lang w:val="en-US" w:eastAsia="en-US"/>
          <w14:ligatures w14:val="none"/>
        </w:rPr>
        <w:t xml:space="preserve">G. Louppe, “Understanding Random Forests: From Theory to Practice,” </w:t>
      </w:r>
      <w:r w:rsidR="00CB3086" w:rsidRPr="0BF31DBF">
        <w:rPr>
          <w:rFonts w:ascii="Times New Roman" w:eastAsiaTheme="minorEastAsia" w:hAnsi="Times New Roman"/>
          <w:i/>
          <w:color w:val="auto"/>
          <w:kern w:val="0"/>
          <w:sz w:val="24"/>
          <w:lang w:val="en-US" w:eastAsia="en-US"/>
          <w14:ligatures w14:val="none"/>
        </w:rPr>
        <w:t>arXiv preprint arXiv:1407.7502</w:t>
      </w:r>
      <w:r w:rsidR="00CB3086" w:rsidRPr="0BF31DBF">
        <w:rPr>
          <w:rFonts w:ascii="Times New Roman" w:eastAsiaTheme="minorEastAsia" w:hAnsi="Times New Roman"/>
          <w:color w:val="auto"/>
          <w:kern w:val="0"/>
          <w:sz w:val="24"/>
          <w:lang w:val="en-US" w:eastAsia="en-US"/>
          <w14:ligatures w14:val="none"/>
        </w:rPr>
        <w:t>, 2014.</w:t>
      </w:r>
    </w:p>
    <w:sectPr w:rsidR="00BA43B2" w:rsidRPr="00BA43B2">
      <w:headerReference w:type="even" r:id="rId67"/>
      <w:headerReference w:type="default" r:id="rId68"/>
      <w:footerReference w:type="even" r:id="rId69"/>
      <w:footerReference w:type="default" r:id="rId70"/>
      <w:headerReference w:type="first" r:id="rId71"/>
      <w:footerReference w:type="first" r:id="rId72"/>
      <w:pgSz w:w="12240" w:h="15840"/>
      <w:pgMar w:top="2822" w:right="1386" w:bottom="1491" w:left="1426" w:header="48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FDB4F" w14:textId="77777777" w:rsidR="00897FF5" w:rsidRDefault="00897FF5">
      <w:pPr>
        <w:spacing w:after="0" w:line="240" w:lineRule="auto"/>
      </w:pPr>
      <w:r>
        <w:separator/>
      </w:r>
    </w:p>
  </w:endnote>
  <w:endnote w:type="continuationSeparator" w:id="0">
    <w:p w14:paraId="24F89DE4" w14:textId="77777777" w:rsidR="00897FF5" w:rsidRDefault="00897FF5">
      <w:pPr>
        <w:spacing w:after="0" w:line="240" w:lineRule="auto"/>
      </w:pPr>
      <w:r>
        <w:continuationSeparator/>
      </w:r>
    </w:p>
  </w:endnote>
  <w:endnote w:type="continuationNotice" w:id="1">
    <w:p w14:paraId="2B653101" w14:textId="77777777" w:rsidR="00897FF5" w:rsidRDefault="00897F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SFUI-Regular">
    <w:altName w:val="Cambria"/>
    <w:panose1 w:val="020B0604020202020204"/>
    <w:charset w:val="00"/>
    <w:family w:val="roman"/>
    <w:pitch w:val="default"/>
  </w:font>
  <w:font w:name=".SF UI">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8EA4" w14:textId="77777777" w:rsidR="00995F54" w:rsidRDefault="00705D5D">
    <w:pPr>
      <w:spacing w:after="285"/>
      <w:ind w:left="75"/>
    </w:pPr>
    <w:r>
      <w:rPr>
        <w:noProof/>
      </w:rPr>
      <mc:AlternateContent>
        <mc:Choice Requires="wpg">
          <w:drawing>
            <wp:anchor distT="0" distB="0" distL="114300" distR="114300" simplePos="0" relativeHeight="251658246" behindDoc="0" locked="0" layoutInCell="1" allowOverlap="1" wp14:anchorId="7D7FD937" wp14:editId="2CBD1E0D">
              <wp:simplePos x="0" y="0"/>
              <wp:positionH relativeFrom="page">
                <wp:posOffset>895350</wp:posOffset>
              </wp:positionH>
              <wp:positionV relativeFrom="page">
                <wp:posOffset>9241790</wp:posOffset>
              </wp:positionV>
              <wp:extent cx="5984240" cy="9144"/>
              <wp:effectExtent l="0" t="0" r="0" b="0"/>
              <wp:wrapSquare wrapText="bothSides"/>
              <wp:docPr id="30544" name="Group 30544"/>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29" name="Shape 32029"/>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2E01A47" id="Group 30544" o:spid="_x0000_s1026" style="position:absolute;margin-left:70.5pt;margin-top:727.7pt;width:471.2pt;height:.7pt;z-index:251658246;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0k1mJ2sCAAAvBgAADgAAAAAAAAAA&#13;&#10;AAAAAAAuAgAAZHJzL2Uyb0RvYy54bWxQSwECLQAUAAYACAAAACEA4xvNTeQAAAATAQAADwAAAAAA&#13;&#10;AAAAAAAAAADFBAAAZHJzL2Rvd25yZXYueG1sUEsFBgAAAAAEAAQA8wAAANYFAAAAAA==&#13;&#10;">
              <v:shape id="Shape 32029"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47" behindDoc="0" locked="0" layoutInCell="1" allowOverlap="1" wp14:anchorId="6E3690FE" wp14:editId="3E6549EC">
              <wp:simplePos x="0" y="0"/>
              <wp:positionH relativeFrom="page">
                <wp:posOffset>304800</wp:posOffset>
              </wp:positionH>
              <wp:positionV relativeFrom="page">
                <wp:posOffset>9750425</wp:posOffset>
              </wp:positionV>
              <wp:extent cx="7168769" cy="9144"/>
              <wp:effectExtent l="0" t="0" r="0" b="0"/>
              <wp:wrapSquare wrapText="bothSides"/>
              <wp:docPr id="30546" name="Group 30546"/>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31" name="Shape 320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2" name="Shape 32032"/>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3" name="Shape 32033"/>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341AEB" id="Group 30546" o:spid="_x0000_s1026" style="position:absolute;margin-left:24pt;margin-top:767.75pt;width:564.45pt;height:.7pt;z-index:251658247;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">
              <v:shape id="Shape 32031"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" path="m,l9144,r,9144l,9144,,e" fillcolor="black" stroked="f" strokeweight="0">
                <v:stroke miterlimit="83231f" joinstyle="miter"/>
                <v:path arrowok="t" textboxrect="0,0,9144,9144"/>
              </v:shape>
              <v:shape id="Shape 32032"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" path="m,l7153275,r,9144l,9144,,e" fillcolor="black" stroked="f" strokeweight="0">
                <v:stroke miterlimit="83231f" joinstyle="miter"/>
                <v:path arrowok="t" textboxrect="0,0,7153275,9144"/>
              </v:shape>
              <v:shape id="Shape 32033"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19330285" w14:textId="77777777" w:rsidR="00995F54" w:rsidRDefault="00705D5D">
    <w:pPr>
      <w:spacing w:after="0"/>
      <w:ind w:left="75"/>
    </w:pPr>
    <w:r>
      <w:rPr>
        <w:rFonts w:cs="Calibri"/>
      </w:rPr>
      <w:t xml:space="preserve"> </w:t>
    </w:r>
  </w:p>
  <w:p w14:paraId="54F47318" w14:textId="77777777" w:rsidR="00995F54" w:rsidRDefault="00705D5D">
    <w:pPr>
      <w:spacing w:after="311"/>
      <w:ind w:left="75"/>
    </w:pPr>
    <w:r>
      <w:rPr>
        <w:rFonts w:cs="Calibri"/>
      </w:rPr>
      <w:t xml:space="preserve"> </w:t>
    </w:r>
  </w:p>
  <w:p w14:paraId="40F04433"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5C752241"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9030" w14:textId="77777777" w:rsidR="00995F54" w:rsidRDefault="00705D5D">
    <w:pPr>
      <w:spacing w:after="285"/>
      <w:ind w:left="75"/>
    </w:pPr>
    <w:r>
      <w:rPr>
        <w:noProof/>
      </w:rPr>
      <mc:AlternateContent>
        <mc:Choice Requires="wpg">
          <w:drawing>
            <wp:anchor distT="0" distB="0" distL="114300" distR="114300" simplePos="0" relativeHeight="251658248" behindDoc="0" locked="0" layoutInCell="1" allowOverlap="1" wp14:anchorId="4ED1C0EB" wp14:editId="5FE2DD92">
              <wp:simplePos x="0" y="0"/>
              <wp:positionH relativeFrom="page">
                <wp:posOffset>895350</wp:posOffset>
              </wp:positionH>
              <wp:positionV relativeFrom="page">
                <wp:posOffset>9241790</wp:posOffset>
              </wp:positionV>
              <wp:extent cx="5984240" cy="9144"/>
              <wp:effectExtent l="0" t="0" r="0" b="0"/>
              <wp:wrapSquare wrapText="bothSides"/>
              <wp:docPr id="30494" name="Group 30494"/>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21" name="Shape 32021"/>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1D66BB7" id="Group 30494" o:spid="_x0000_s1026" style="position:absolute;margin-left:70.5pt;margin-top:727.7pt;width:471.2pt;height:.7pt;z-index:251658248;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9EXUWsCAAAvBgAADgAAAAAAAAAA&#13;&#10;AAAAAAAuAgAAZHJzL2Uyb0RvYy54bWxQSwECLQAUAAYACAAAACEA4xvNTeQAAAATAQAADwAAAAAA&#13;&#10;AAAAAAAAAADFBAAAZHJzL2Rvd25yZXYueG1sUEsFBgAAAAAEAAQA8wAAANYFAAAAAA==&#13;&#10;">
              <v:shape id="Shape 32021"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49" behindDoc="0" locked="0" layoutInCell="1" allowOverlap="1" wp14:anchorId="1D5B20F4" wp14:editId="4C0BEE3B">
              <wp:simplePos x="0" y="0"/>
              <wp:positionH relativeFrom="page">
                <wp:posOffset>304800</wp:posOffset>
              </wp:positionH>
              <wp:positionV relativeFrom="page">
                <wp:posOffset>9750425</wp:posOffset>
              </wp:positionV>
              <wp:extent cx="7168769" cy="9144"/>
              <wp:effectExtent l="0" t="0" r="0" b="0"/>
              <wp:wrapSquare wrapText="bothSides"/>
              <wp:docPr id="30496" name="Group 30496"/>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23" name="Shape 32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4" name="Shape 3202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5" name="Shape 3202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5C0806" id="Group 30496" o:spid="_x0000_s1026" style="position:absolute;margin-left:24pt;margin-top:767.75pt;width:564.45pt;height:.7pt;z-index:251658249;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">
              <v:shape id="Shape 32023"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" path="m,l9144,r,9144l,9144,,e" fillcolor="black" stroked="f" strokeweight="0">
                <v:stroke miterlimit="83231f" joinstyle="miter"/>
                <v:path arrowok="t" textboxrect="0,0,9144,9144"/>
              </v:shape>
              <v:shape id="Shape 32024"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" path="m,l7153275,r,9144l,9144,,e" fillcolor="black" stroked="f" strokeweight="0">
                <v:stroke miterlimit="83231f" joinstyle="miter"/>
                <v:path arrowok="t" textboxrect="0,0,7153275,9144"/>
              </v:shape>
              <v:shape id="Shape 32025"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5A334BD7" w14:textId="77777777" w:rsidR="00995F54" w:rsidRDefault="00705D5D">
    <w:pPr>
      <w:spacing w:after="0"/>
      <w:ind w:left="75"/>
    </w:pPr>
    <w:r>
      <w:rPr>
        <w:rFonts w:cs="Calibri"/>
      </w:rPr>
      <w:t xml:space="preserve"> </w:t>
    </w:r>
  </w:p>
  <w:p w14:paraId="7CF15F1A" w14:textId="77777777" w:rsidR="00995F54" w:rsidRDefault="00705D5D">
    <w:pPr>
      <w:spacing w:after="311"/>
      <w:ind w:left="75"/>
    </w:pPr>
    <w:r>
      <w:rPr>
        <w:rFonts w:cs="Calibri"/>
      </w:rPr>
      <w:t xml:space="preserve"> </w:t>
    </w:r>
  </w:p>
  <w:p w14:paraId="52DA6D24"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2099F24B"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4491" w14:textId="77777777" w:rsidR="00995F54" w:rsidRDefault="00705D5D">
    <w:pPr>
      <w:spacing w:after="285"/>
      <w:ind w:left="75"/>
    </w:pPr>
    <w:r>
      <w:rPr>
        <w:noProof/>
      </w:rPr>
      <mc:AlternateContent>
        <mc:Choice Requires="wpg">
          <w:drawing>
            <wp:anchor distT="0" distB="0" distL="114300" distR="114300" simplePos="0" relativeHeight="251658250" behindDoc="0" locked="0" layoutInCell="1" allowOverlap="1" wp14:anchorId="59ED415C" wp14:editId="7DF14D4C">
              <wp:simplePos x="0" y="0"/>
              <wp:positionH relativeFrom="page">
                <wp:posOffset>895350</wp:posOffset>
              </wp:positionH>
              <wp:positionV relativeFrom="page">
                <wp:posOffset>9241790</wp:posOffset>
              </wp:positionV>
              <wp:extent cx="5984240" cy="9144"/>
              <wp:effectExtent l="0" t="0" r="0" b="0"/>
              <wp:wrapSquare wrapText="bothSides"/>
              <wp:docPr id="30444" name="Group 30444"/>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13" name="Shape 32013"/>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90D7404" id="Group 30444" o:spid="_x0000_s1026" style="position:absolute;margin-left:70.5pt;margin-top:727.7pt;width:471.2pt;height:.7pt;z-index:251658250;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g6bmsCAAAvBgAADgAAAAAAAAAA&#13;&#10;AAAAAAAuAgAAZHJzL2Uyb0RvYy54bWxQSwECLQAUAAYACAAAACEA4xvNTeQAAAATAQAADwAAAAAA&#13;&#10;AAAAAAAAAADFBAAAZHJzL2Rvd25yZXYueG1sUEsFBgAAAAAEAAQA8wAAANYFAAAAAA==&#13;&#10;">
              <v:shape id="Shape 32013"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51" behindDoc="0" locked="0" layoutInCell="1" allowOverlap="1" wp14:anchorId="2D2F4583" wp14:editId="098A7175">
              <wp:simplePos x="0" y="0"/>
              <wp:positionH relativeFrom="page">
                <wp:posOffset>304800</wp:posOffset>
              </wp:positionH>
              <wp:positionV relativeFrom="page">
                <wp:posOffset>9750425</wp:posOffset>
              </wp:positionV>
              <wp:extent cx="7168769" cy="9144"/>
              <wp:effectExtent l="0" t="0" r="0" b="0"/>
              <wp:wrapSquare wrapText="bothSides"/>
              <wp:docPr id="30446" name="Group 30446"/>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15" name="Shape 32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6" name="Shape 32016"/>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7" name="Shape 32017"/>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79779C" id="Group 30446" o:spid="_x0000_s1026" style="position:absolute;margin-left:24pt;margin-top:767.75pt;width:564.45pt;height:.7pt;z-index:251658251;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">
              <v:shape id="Shape 32015"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" path="m,l9144,r,9144l,9144,,e" fillcolor="black" stroked="f" strokeweight="0">
                <v:stroke miterlimit="83231f" joinstyle="miter"/>
                <v:path arrowok="t" textboxrect="0,0,9144,9144"/>
              </v:shape>
              <v:shape id="Shape 32016"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" path="m,l7153275,r,9144l,9144,,e" fillcolor="black" stroked="f" strokeweight="0">
                <v:stroke miterlimit="83231f" joinstyle="miter"/>
                <v:path arrowok="t" textboxrect="0,0,7153275,9144"/>
              </v:shape>
              <v:shape id="Shape 32017"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4E3E2DB1" w14:textId="77777777" w:rsidR="00995F54" w:rsidRDefault="00705D5D">
    <w:pPr>
      <w:spacing w:after="0"/>
      <w:ind w:left="75"/>
    </w:pPr>
    <w:r>
      <w:rPr>
        <w:rFonts w:cs="Calibri"/>
      </w:rPr>
      <w:t xml:space="preserve"> </w:t>
    </w:r>
  </w:p>
  <w:p w14:paraId="426BAFEC" w14:textId="77777777" w:rsidR="00995F54" w:rsidRDefault="00705D5D">
    <w:pPr>
      <w:spacing w:after="311"/>
      <w:ind w:left="75"/>
    </w:pPr>
    <w:r>
      <w:rPr>
        <w:rFonts w:cs="Calibri"/>
      </w:rPr>
      <w:t xml:space="preserve"> </w:t>
    </w:r>
  </w:p>
  <w:p w14:paraId="3848DBA8"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5E1F9D96"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174E" w14:textId="77777777" w:rsidR="00995F54" w:rsidRDefault="00705D5D">
    <w:pPr>
      <w:spacing w:after="627"/>
      <w:ind w:left="75"/>
    </w:pPr>
    <w:r>
      <w:rPr>
        <w:noProof/>
      </w:rPr>
      <mc:AlternateContent>
        <mc:Choice Requires="wpg">
          <w:drawing>
            <wp:anchor distT="0" distB="0" distL="114300" distR="114300" simplePos="0" relativeHeight="251658258" behindDoc="0" locked="0" layoutInCell="1" allowOverlap="1" wp14:anchorId="09BB238A" wp14:editId="6B4F202D">
              <wp:simplePos x="0" y="0"/>
              <wp:positionH relativeFrom="page">
                <wp:posOffset>895350</wp:posOffset>
              </wp:positionH>
              <wp:positionV relativeFrom="page">
                <wp:posOffset>9241790</wp:posOffset>
              </wp:positionV>
              <wp:extent cx="5984240" cy="9144"/>
              <wp:effectExtent l="0" t="0" r="0" b="0"/>
              <wp:wrapSquare wrapText="bothSides"/>
              <wp:docPr id="30683" name="Group 30683"/>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53" name="Shape 32053"/>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CECFF0F" id="Group 30683" o:spid="_x0000_s1026" style="position:absolute;margin-left:70.5pt;margin-top:727.7pt;width:471.2pt;height:.7pt;z-index:251658258;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L+1WoWsCAAAvBgAADgAAAAAAAAAA&#13;&#10;AAAAAAAuAgAAZHJzL2Uyb0RvYy54bWxQSwECLQAUAAYACAAAACEA4xvNTeQAAAATAQAADwAAAAAA&#13;&#10;AAAAAAAAAADFBAAAZHJzL2Rvd25yZXYueG1sUEsFBgAAAAAEAAQA8wAAANYFAAAAAA==&#13;&#10;">
              <v:shape id="Shape 32053"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59" behindDoc="0" locked="0" layoutInCell="1" allowOverlap="1" wp14:anchorId="55923D48" wp14:editId="6645D263">
              <wp:simplePos x="0" y="0"/>
              <wp:positionH relativeFrom="page">
                <wp:posOffset>304800</wp:posOffset>
              </wp:positionH>
              <wp:positionV relativeFrom="page">
                <wp:posOffset>9750425</wp:posOffset>
              </wp:positionV>
              <wp:extent cx="7168769" cy="9144"/>
              <wp:effectExtent l="0" t="0" r="0" b="0"/>
              <wp:wrapSquare wrapText="bothSides"/>
              <wp:docPr id="30685" name="Group 30685"/>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55" name="Shape 320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6" name="Shape 32056"/>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7" name="Shape 32057"/>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6DD811" id="Group 30685" o:spid="_x0000_s1026" style="position:absolute;margin-left:24pt;margin-top:767.75pt;width:564.45pt;height:.7pt;z-index:251658259;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">
              <v:shape id="Shape 32055"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" path="m,l9144,r,9144l,9144,,e" fillcolor="black" stroked="f" strokeweight="0">
                <v:stroke miterlimit="83231f" joinstyle="miter"/>
                <v:path arrowok="t" textboxrect="0,0,9144,9144"/>
              </v:shape>
              <v:shape id="Shape 32056"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" path="m,l7153275,r,9144l,9144,,e" fillcolor="black" stroked="f" strokeweight="0">
                <v:stroke miterlimit="83231f" joinstyle="miter"/>
                <v:path arrowok="t" textboxrect="0,0,7153275,9144"/>
              </v:shape>
              <v:shape id="Shape 32057"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2D66D42B"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10</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5CE63E60"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BF74" w14:textId="77777777" w:rsidR="00995F54" w:rsidRDefault="00705D5D">
    <w:pPr>
      <w:spacing w:after="627"/>
      <w:ind w:left="75"/>
    </w:pPr>
    <w:r>
      <w:rPr>
        <w:noProof/>
      </w:rPr>
      <mc:AlternateContent>
        <mc:Choice Requires="wpg">
          <w:drawing>
            <wp:anchor distT="0" distB="0" distL="114300" distR="114300" simplePos="0" relativeHeight="251658260" behindDoc="0" locked="0" layoutInCell="1" allowOverlap="1" wp14:anchorId="1FA51B00" wp14:editId="1C098C38">
              <wp:simplePos x="0" y="0"/>
              <wp:positionH relativeFrom="page">
                <wp:posOffset>895350</wp:posOffset>
              </wp:positionH>
              <wp:positionV relativeFrom="page">
                <wp:posOffset>9241790</wp:posOffset>
              </wp:positionV>
              <wp:extent cx="5984240" cy="9144"/>
              <wp:effectExtent l="0" t="0" r="0" b="0"/>
              <wp:wrapSquare wrapText="bothSides"/>
              <wp:docPr id="30639" name="Group 30639"/>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45" name="Shape 32045"/>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34B6344" id="Group 30639" o:spid="_x0000_s1026" style="position:absolute;margin-left:70.5pt;margin-top:727.7pt;width:471.2pt;height:.7pt;z-index:251658260;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94NNL2sCAAAvBgAADgAAAAAAAAAA&#13;&#10;AAAAAAAuAgAAZHJzL2Uyb0RvYy54bWxQSwECLQAUAAYACAAAACEA4xvNTeQAAAATAQAADwAAAAAA&#13;&#10;AAAAAAAAAADFBAAAZHJzL2Rvd25yZXYueG1sUEsFBgAAAAAEAAQA8wAAANYFAAAAAA==&#13;&#10;">
              <v:shape id="Shape 32045"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61" behindDoc="0" locked="0" layoutInCell="1" allowOverlap="1" wp14:anchorId="3555032E" wp14:editId="1967D674">
              <wp:simplePos x="0" y="0"/>
              <wp:positionH relativeFrom="page">
                <wp:posOffset>304800</wp:posOffset>
              </wp:positionH>
              <wp:positionV relativeFrom="page">
                <wp:posOffset>9750425</wp:posOffset>
              </wp:positionV>
              <wp:extent cx="7168769" cy="9144"/>
              <wp:effectExtent l="0" t="0" r="0" b="0"/>
              <wp:wrapSquare wrapText="bothSides"/>
              <wp:docPr id="30641" name="Group 30641"/>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47" name="Shape 320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8" name="Shape 32048"/>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9" name="Shape 32049"/>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08C65C" id="Group 30641" o:spid="_x0000_s1026" style="position:absolute;margin-left:24pt;margin-top:767.75pt;width:564.45pt;height:.7pt;z-index:251658261;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">
              <v:shape id="Shape 32047"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" path="m,l9144,r,9144l,9144,,e" fillcolor="black" stroked="f" strokeweight="0">
                <v:stroke miterlimit="83231f" joinstyle="miter"/>
                <v:path arrowok="t" textboxrect="0,0,9144,9144"/>
              </v:shape>
              <v:shape id="Shape 32048"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" path="m,l7153275,r,9144l,9144,,e" fillcolor="black" stroked="f" strokeweight="0">
                <v:stroke miterlimit="83231f" joinstyle="miter"/>
                <v:path arrowok="t" textboxrect="0,0,7153275,9144"/>
              </v:shape>
              <v:shape id="Shape 32049"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2B0B8AAD"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10</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74D3D7E6"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EF0A" w14:textId="77777777" w:rsidR="00995F54" w:rsidRDefault="00705D5D">
    <w:pPr>
      <w:spacing w:after="627"/>
      <w:ind w:left="75"/>
    </w:pPr>
    <w:r>
      <w:rPr>
        <w:noProof/>
      </w:rPr>
      <mc:AlternateContent>
        <mc:Choice Requires="wpg">
          <w:drawing>
            <wp:anchor distT="0" distB="0" distL="114300" distR="114300" simplePos="0" relativeHeight="251658262" behindDoc="0" locked="0" layoutInCell="1" allowOverlap="1" wp14:anchorId="7AF1576A" wp14:editId="17B374DF">
              <wp:simplePos x="0" y="0"/>
              <wp:positionH relativeFrom="page">
                <wp:posOffset>895350</wp:posOffset>
              </wp:positionH>
              <wp:positionV relativeFrom="page">
                <wp:posOffset>9241790</wp:posOffset>
              </wp:positionV>
              <wp:extent cx="5984240" cy="9144"/>
              <wp:effectExtent l="0" t="0" r="0" b="0"/>
              <wp:wrapSquare wrapText="bothSides"/>
              <wp:docPr id="30595" name="Group 30595"/>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32037" name="Shape 32037"/>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07337BA" id="Group 30595" o:spid="_x0000_s1026" style="position:absolute;margin-left:70.5pt;margin-top:727.7pt;width:471.2pt;height:.7pt;z-index:251658262;mso-position-horizontal-relative:page;mso-position-vertical-relative:page" coordsize="59842,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">
              <v:shape id="Shape 32037" o:spid="_x0000_s1027" style="position:absolute;width:59842;height:91;visibility:visible;mso-wrap-style:square;v-text-anchor:top" coordsize="59842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" path="m,l5984240,r,9144l,9144,,e" fillcolor="#d9d9d9" stroked="f" strokeweight="0">
                <v:stroke miterlimit="83231f" joinstyle="miter"/>
                <v:path arrowok="t" textboxrect="0,0,5984240,9144"/>
              </v:shape>
              <w10:wrap type="square" anchorx="page" anchory="page"/>
            </v:group>
          </w:pict>
        </mc:Fallback>
      </mc:AlternateContent>
    </w:r>
    <w:r>
      <w:rPr>
        <w:noProof/>
      </w:rPr>
      <mc:AlternateContent>
        <mc:Choice Requires="wpg">
          <w:drawing>
            <wp:anchor distT="0" distB="0" distL="114300" distR="114300" simplePos="0" relativeHeight="251658263" behindDoc="0" locked="0" layoutInCell="1" allowOverlap="1" wp14:anchorId="5A975020" wp14:editId="79E9AF8B">
              <wp:simplePos x="0" y="0"/>
              <wp:positionH relativeFrom="page">
                <wp:posOffset>304800</wp:posOffset>
              </wp:positionH>
              <wp:positionV relativeFrom="page">
                <wp:posOffset>9750425</wp:posOffset>
              </wp:positionV>
              <wp:extent cx="7168769" cy="9144"/>
              <wp:effectExtent l="0" t="0" r="0" b="0"/>
              <wp:wrapSquare wrapText="bothSides"/>
              <wp:docPr id="30597" name="Group 30597"/>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32039" name="Shape 320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0" name="Shape 32040"/>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1" name="Shape 32041"/>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49CF20" id="Group 30597" o:spid="_x0000_s1026" style="position:absolute;margin-left:24pt;margin-top:767.75pt;width:564.45pt;height:.7pt;z-index:251658263;mso-position-horizontal-relative:page;mso-position-vertical-relative:page" coordsize="71687,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">
              <v:shape id="Shape 32039" o:spid="_x0000_s1027"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" path="m,l9144,r,9144l,9144,,e" fillcolor="black" stroked="f" strokeweight="0">
                <v:stroke miterlimit="83231f" joinstyle="miter"/>
                <v:path arrowok="t" textboxrect="0,0,9144,9144"/>
              </v:shape>
              <v:shape id="Shape 32040" o:spid="_x0000_s1028"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" path="m,l7153275,r,9144l,9144,,e" fillcolor="black" stroked="f" strokeweight="0">
                <v:stroke miterlimit="83231f" joinstyle="miter"/>
                <v:path arrowok="t" textboxrect="0,0,7153275,9144"/>
              </v:shape>
              <v:shape id="Shape 32041" o:spid="_x0000_s1029"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350A1C70" w14:textId="77777777" w:rsidR="00995F54" w:rsidRDefault="00705D5D">
    <w:pPr>
      <w:spacing w:after="0"/>
      <w:ind w:left="15"/>
    </w:pPr>
    <w:r>
      <w:fldChar w:fldCharType="begin"/>
    </w:r>
    <w:r>
      <w:instrText xml:space="preserve"> PAGE   \* MERGEFORMAT </w:instrText>
    </w:r>
    <w:r>
      <w:fldChar w:fldCharType="separate"/>
    </w:r>
    <w:r>
      <w:rPr>
        <w:rFonts w:ascii="Times New Roman" w:eastAsia="Times New Roman" w:hAnsi="Times New Roman"/>
        <w:b/>
        <w:sz w:val="24"/>
      </w:rPr>
      <w:t>10</w:t>
    </w:r>
    <w:r>
      <w:rPr>
        <w:rFonts w:ascii="Times New Roman" w:eastAsia="Times New Roman" w:hAnsi="Times New Roman"/>
        <w:b/>
        <w:sz w:val="24"/>
      </w:rPr>
      <w:fldChar w:fldCharType="end"/>
    </w:r>
    <w:r>
      <w:rPr>
        <w:rFonts w:ascii="Times New Roman" w:eastAsia="Times New Roman" w:hAnsi="Times New Roman"/>
        <w:b/>
        <w:sz w:val="24"/>
      </w:rPr>
      <w:t xml:space="preserve"> | </w:t>
    </w:r>
    <w:r>
      <w:rPr>
        <w:rFonts w:ascii="Times New Roman" w:eastAsia="Times New Roman" w:hAnsi="Times New Roman"/>
        <w:color w:val="7F7F7F"/>
        <w:sz w:val="24"/>
      </w:rPr>
      <w:t>P a g e</w:t>
    </w:r>
    <w:r>
      <w:rPr>
        <w:rFonts w:ascii="Times New Roman" w:eastAsia="Times New Roman" w:hAnsi="Times New Roman"/>
        <w:b/>
        <w:sz w:val="24"/>
      </w:rPr>
      <w:t xml:space="preserve"> </w:t>
    </w:r>
    <w:r>
      <w:rPr>
        <w:rFonts w:cs="Calibri"/>
      </w:rPr>
      <w:t xml:space="preserve"> </w:t>
    </w:r>
  </w:p>
  <w:p w14:paraId="5FF1CB4E" w14:textId="77777777" w:rsidR="00995F54" w:rsidRDefault="00705D5D">
    <w:pPr>
      <w:spacing w:after="0"/>
      <w:ind w:left="15"/>
    </w:pPr>
    <w:r>
      <w:rPr>
        <w:rFonts w:ascii="Times New Roman" w:eastAsia="Times New Roman" w:hAnsi="Times New Roman"/>
        <w:sz w:val="24"/>
      </w:rPr>
      <w:t xml:space="preserve"> </w:t>
    </w:r>
    <w:r>
      <w:rPr>
        <w:rFonts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97567" w14:textId="77777777" w:rsidR="00897FF5" w:rsidRDefault="00897FF5">
      <w:pPr>
        <w:spacing w:after="0" w:line="240" w:lineRule="auto"/>
      </w:pPr>
      <w:r>
        <w:separator/>
      </w:r>
    </w:p>
  </w:footnote>
  <w:footnote w:type="continuationSeparator" w:id="0">
    <w:p w14:paraId="40D837B9" w14:textId="77777777" w:rsidR="00897FF5" w:rsidRDefault="00897FF5">
      <w:pPr>
        <w:spacing w:after="0" w:line="240" w:lineRule="auto"/>
      </w:pPr>
      <w:r>
        <w:continuationSeparator/>
      </w:r>
    </w:p>
  </w:footnote>
  <w:footnote w:type="continuationNotice" w:id="1">
    <w:p w14:paraId="0FDA0C9B" w14:textId="77777777" w:rsidR="00897FF5" w:rsidRDefault="00897F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8D7E" w14:textId="77777777" w:rsidR="00995F54" w:rsidRDefault="00705D5D">
    <w:pPr>
      <w:spacing w:after="0"/>
      <w:ind w:left="-1426"/>
    </w:pPr>
    <w:r>
      <w:rPr>
        <w:noProof/>
      </w:rPr>
      <mc:AlternateContent>
        <mc:Choice Requires="wpg">
          <w:drawing>
            <wp:anchor distT="0" distB="0" distL="114300" distR="114300" simplePos="0" relativeHeight="251658240" behindDoc="0" locked="0" layoutInCell="1" allowOverlap="1" wp14:anchorId="1EB34385" wp14:editId="5E320F0B">
              <wp:simplePos x="0" y="0"/>
              <wp:positionH relativeFrom="page">
                <wp:posOffset>304800</wp:posOffset>
              </wp:positionH>
              <wp:positionV relativeFrom="page">
                <wp:posOffset>304800</wp:posOffset>
              </wp:positionV>
              <wp:extent cx="7168769" cy="1063625"/>
              <wp:effectExtent l="0" t="0" r="0" b="0"/>
              <wp:wrapSquare wrapText="bothSides"/>
              <wp:docPr id="30524" name="Group 30524"/>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525" name="Picture 30525"/>
                        <pic:cNvPicPr/>
                      </pic:nvPicPr>
                      <pic:blipFill>
                        <a:blip r:embed="rId1"/>
                        <a:stretch>
                          <a:fillRect/>
                        </a:stretch>
                      </pic:blipFill>
                      <pic:spPr>
                        <a:xfrm>
                          <a:off x="6556375" y="879475"/>
                          <a:ext cx="50800" cy="184150"/>
                        </a:xfrm>
                        <a:prstGeom prst="rect">
                          <a:avLst/>
                        </a:prstGeom>
                      </pic:spPr>
                    </pic:pic>
                    <wps:wsp>
                      <wps:cNvPr id="30530" name="Rectangle 30530"/>
                      <wps:cNvSpPr/>
                      <wps:spPr>
                        <a:xfrm>
                          <a:off x="6559169" y="907538"/>
                          <a:ext cx="50673" cy="184382"/>
                        </a:xfrm>
                        <a:prstGeom prst="rect">
                          <a:avLst/>
                        </a:prstGeom>
                        <a:ln>
                          <a:noFill/>
                        </a:ln>
                      </wps:spPr>
                      <wps:txbx>
                        <w:txbxContent>
                          <w:p w14:paraId="1500521F"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531" name="Rectangle 30531"/>
                      <wps:cNvSpPr/>
                      <wps:spPr>
                        <a:xfrm>
                          <a:off x="6597396" y="908431"/>
                          <a:ext cx="41991" cy="189248"/>
                        </a:xfrm>
                        <a:prstGeom prst="rect">
                          <a:avLst/>
                        </a:prstGeom>
                        <a:ln>
                          <a:noFill/>
                        </a:ln>
                      </wps:spPr>
                      <wps:txbx>
                        <w:txbxContent>
                          <w:p w14:paraId="6E0DDEC6"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526" name="Picture 30526"/>
                        <pic:cNvPicPr/>
                      </pic:nvPicPr>
                      <pic:blipFill>
                        <a:blip r:embed="rId2"/>
                        <a:stretch>
                          <a:fillRect/>
                        </a:stretch>
                      </pic:blipFill>
                      <pic:spPr>
                        <a:xfrm>
                          <a:off x="609600" y="144793"/>
                          <a:ext cx="5943600" cy="834123"/>
                        </a:xfrm>
                        <a:prstGeom prst="rect">
                          <a:avLst/>
                        </a:prstGeom>
                      </pic:spPr>
                    </pic:pic>
                    <wps:wsp>
                      <wps:cNvPr id="31973" name="Shape 319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4" name="Shape 3197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5" name="Shape 3197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B34385" id="Group 30524" o:spid="_x0000_s1041" style="position:absolute;left:0;text-align:left;margin-left:24pt;margin-top:24pt;width:564.45pt;height:83.75pt;z-index:251658240;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25" o:spid="_x0000_s1042"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">
                <v:imagedata r:id="rId3" o:title=""/>
              </v:shape>
              <v:rect id="Rectangle 30530" o:spid="_x0000_s1043"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" filled="f" stroked="f">
                <v:textbox inset="0,0,0,0">
                  <w:txbxContent>
                    <w:p w14:paraId="1500521F" w14:textId="77777777" w:rsidR="00995F54" w:rsidRDefault="00705D5D">
                      <w:r>
                        <w:rPr>
                          <w:rFonts w:ascii="Times New Roman" w:eastAsia="Times New Roman" w:hAnsi="Times New Roman"/>
                          <w:sz w:val="24"/>
                        </w:rPr>
                        <w:t xml:space="preserve"> </w:t>
                      </w:r>
                    </w:p>
                  </w:txbxContent>
                </v:textbox>
              </v:rect>
              <v:rect id="Rectangle 30531" o:spid="_x0000_s1044"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" filled="f" stroked="f">
                <v:textbox inset="0,0,0,0">
                  <w:txbxContent>
                    <w:p w14:paraId="6E0DDEC6" w14:textId="77777777" w:rsidR="00995F54" w:rsidRDefault="00705D5D">
                      <w:r>
                        <w:rPr>
                          <w:rFonts w:cs="Calibri"/>
                        </w:rPr>
                        <w:t xml:space="preserve"> </w:t>
                      </w:r>
                    </w:p>
                  </w:txbxContent>
                </v:textbox>
              </v:rect>
              <v:shape id="Picture 30526" o:spid="_x0000_s1045"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">
                <v:imagedata r:id="rId4" o:title=""/>
              </v:shape>
              <v:shape id="Shape 31973" o:spid="_x0000_s1046"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" path="m,l9144,r,9144l,9144,,e" fillcolor="black" stroked="f" strokeweight="0">
                <v:stroke miterlimit="83231f" joinstyle="miter"/>
                <v:path arrowok="t" textboxrect="0,0,9144,9144"/>
              </v:shape>
              <v:shape id="Shape 31974" o:spid="_x0000_s1047"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" path="m,l7153275,r,9144l,9144,,e" fillcolor="black" stroked="f" strokeweight="0">
                <v:stroke miterlimit="83231f" joinstyle="miter"/>
                <v:path arrowok="t" textboxrect="0,0,7153275,9144"/>
              </v:shape>
              <v:shape id="Shape 31975" o:spid="_x0000_s1048"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6C8AD211" w14:textId="77777777" w:rsidR="00995F54" w:rsidRDefault="00705D5D">
    <w:pPr>
      <w:spacing w:after="0"/>
      <w:ind w:left="15"/>
    </w:pPr>
    <w:r>
      <w:rPr>
        <w:rFonts w:cs="Calibri"/>
      </w:rPr>
      <w:t xml:space="preserve"> </w:t>
    </w:r>
  </w:p>
  <w:p w14:paraId="24A9D854" w14:textId="77777777" w:rsidR="00995F54" w:rsidRDefault="00705D5D">
    <w:r>
      <w:rPr>
        <w:noProof/>
      </w:rPr>
      <mc:AlternateContent>
        <mc:Choice Requires="wpg">
          <w:drawing>
            <wp:anchor distT="0" distB="0" distL="114300" distR="114300" simplePos="0" relativeHeight="251658241" behindDoc="1" locked="0" layoutInCell="1" allowOverlap="1" wp14:anchorId="41780F02" wp14:editId="35E49CCA">
              <wp:simplePos x="0" y="0"/>
              <wp:positionH relativeFrom="page">
                <wp:posOffset>304800</wp:posOffset>
              </wp:positionH>
              <wp:positionV relativeFrom="page">
                <wp:posOffset>311150</wp:posOffset>
              </wp:positionV>
              <wp:extent cx="7168769" cy="9439275"/>
              <wp:effectExtent l="0" t="0" r="0" b="0"/>
              <wp:wrapNone/>
              <wp:docPr id="30535" name="Group 30535"/>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1979" name="Shape 3197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0" name="Shape 3198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FFF4B0" id="Group 30535" o:spid="_x0000_s1026" style="position:absolute;margin-left:24pt;margin-top:24.5pt;width:564.45pt;height:743.25pt;z-index:-251658239;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">
              <v:shape id="Shape 3197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" path="m,l9144,r,9439275l,9439275,,e" fillcolor="black" stroked="f" strokeweight="0">
                <v:stroke miterlimit="83231f" joinstyle="miter"/>
                <v:path arrowok="t" textboxrect="0,0,9144,9439275"/>
              </v:shape>
              <v:shape id="Shape 3198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" path="m,l9144,r,9439275l,9439275,,e" fillcolor="black" stroked="f" strokeweight="0">
                <v:stroke miterlimit="83231f" joinstyle="miter"/>
                <v:path arrowok="t" textboxrect="0,0,9144,94392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1D11" w14:textId="77777777" w:rsidR="00995F54" w:rsidRDefault="00705D5D">
    <w:pPr>
      <w:spacing w:after="0"/>
      <w:ind w:left="-1426"/>
    </w:pPr>
    <w:r>
      <w:rPr>
        <w:noProof/>
      </w:rPr>
      <mc:AlternateContent>
        <mc:Choice Requires="wpg">
          <w:drawing>
            <wp:anchor distT="0" distB="0" distL="114300" distR="114300" simplePos="0" relativeHeight="251658242" behindDoc="0" locked="0" layoutInCell="1" allowOverlap="1" wp14:anchorId="1E5FBBCA" wp14:editId="59B3F605">
              <wp:simplePos x="0" y="0"/>
              <wp:positionH relativeFrom="page">
                <wp:posOffset>304800</wp:posOffset>
              </wp:positionH>
              <wp:positionV relativeFrom="page">
                <wp:posOffset>304800</wp:posOffset>
              </wp:positionV>
              <wp:extent cx="7168769" cy="1063625"/>
              <wp:effectExtent l="0" t="0" r="0" b="0"/>
              <wp:wrapSquare wrapText="bothSides"/>
              <wp:docPr id="30474" name="Group 30474"/>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475" name="Picture 30475"/>
                        <pic:cNvPicPr/>
                      </pic:nvPicPr>
                      <pic:blipFill>
                        <a:blip r:embed="rId1"/>
                        <a:stretch>
                          <a:fillRect/>
                        </a:stretch>
                      </pic:blipFill>
                      <pic:spPr>
                        <a:xfrm>
                          <a:off x="6556375" y="879475"/>
                          <a:ext cx="50800" cy="184150"/>
                        </a:xfrm>
                        <a:prstGeom prst="rect">
                          <a:avLst/>
                        </a:prstGeom>
                      </pic:spPr>
                    </pic:pic>
                    <wps:wsp>
                      <wps:cNvPr id="30480" name="Rectangle 30480"/>
                      <wps:cNvSpPr/>
                      <wps:spPr>
                        <a:xfrm>
                          <a:off x="6559169" y="907538"/>
                          <a:ext cx="50673" cy="184382"/>
                        </a:xfrm>
                        <a:prstGeom prst="rect">
                          <a:avLst/>
                        </a:prstGeom>
                        <a:ln>
                          <a:noFill/>
                        </a:ln>
                      </wps:spPr>
                      <wps:txbx>
                        <w:txbxContent>
                          <w:p w14:paraId="159C02D8"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481" name="Rectangle 30481"/>
                      <wps:cNvSpPr/>
                      <wps:spPr>
                        <a:xfrm>
                          <a:off x="6597396" y="908431"/>
                          <a:ext cx="41991" cy="189248"/>
                        </a:xfrm>
                        <a:prstGeom prst="rect">
                          <a:avLst/>
                        </a:prstGeom>
                        <a:ln>
                          <a:noFill/>
                        </a:ln>
                      </wps:spPr>
                      <wps:txbx>
                        <w:txbxContent>
                          <w:p w14:paraId="5072190A"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476" name="Picture 30476"/>
                        <pic:cNvPicPr/>
                      </pic:nvPicPr>
                      <pic:blipFill>
                        <a:blip r:embed="rId2"/>
                        <a:stretch>
                          <a:fillRect/>
                        </a:stretch>
                      </pic:blipFill>
                      <pic:spPr>
                        <a:xfrm>
                          <a:off x="609600" y="144793"/>
                          <a:ext cx="5943600" cy="834123"/>
                        </a:xfrm>
                        <a:prstGeom prst="rect">
                          <a:avLst/>
                        </a:prstGeom>
                      </pic:spPr>
                    </pic:pic>
                    <wps:wsp>
                      <wps:cNvPr id="31963" name="Shape 319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4" name="Shape 3196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5" name="Shape 3196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5FBBCA" id="Group 30474" o:spid="_x0000_s1049" style="position:absolute;left:0;text-align:left;margin-left:24pt;margin-top:24pt;width:564.45pt;height:83.75pt;z-index:251658242;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yv9pfTLvXf2c/inpmn&#13;&#10;WVxqWo3nhTVba1tbWJpZZ5XtJVSJFX5mZmIG0V6p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75" o:spid="_x0000_s1050"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">
                <v:imagedata r:id="rId3" o:title=""/>
              </v:shape>
              <v:rect id="Rectangle 30480" o:spid="_x0000_s1051"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" filled="f" stroked="f">
                <v:textbox inset="0,0,0,0">
                  <w:txbxContent>
                    <w:p w14:paraId="159C02D8" w14:textId="77777777" w:rsidR="00995F54" w:rsidRDefault="00705D5D">
                      <w:r>
                        <w:rPr>
                          <w:rFonts w:ascii="Times New Roman" w:eastAsia="Times New Roman" w:hAnsi="Times New Roman"/>
                          <w:sz w:val="24"/>
                        </w:rPr>
                        <w:t xml:space="preserve"> </w:t>
                      </w:r>
                    </w:p>
                  </w:txbxContent>
                </v:textbox>
              </v:rect>
              <v:rect id="Rectangle 30481" o:spid="_x0000_s1052"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" filled="f" stroked="f">
                <v:textbox inset="0,0,0,0">
                  <w:txbxContent>
                    <w:p w14:paraId="5072190A" w14:textId="77777777" w:rsidR="00995F54" w:rsidRDefault="00705D5D">
                      <w:r>
                        <w:rPr>
                          <w:rFonts w:cs="Calibri"/>
                        </w:rPr>
                        <w:t xml:space="preserve"> </w:t>
                      </w:r>
                    </w:p>
                  </w:txbxContent>
                </v:textbox>
              </v:rect>
              <v:shape id="Picture 30476" o:spid="_x0000_s1053"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">
                <v:imagedata r:id="rId4" o:title=""/>
              </v:shape>
              <v:shape id="Shape 31963" o:spid="_x0000_s1054"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" path="m,l9144,r,9144l,9144,,e" fillcolor="black" stroked="f" strokeweight="0">
                <v:stroke miterlimit="83231f" joinstyle="miter"/>
                <v:path arrowok="t" textboxrect="0,0,9144,9144"/>
              </v:shape>
              <v:shape id="Shape 31964" o:spid="_x0000_s1055"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" path="m,l7153275,r,9144l,9144,,e" fillcolor="black" stroked="f" strokeweight="0">
                <v:stroke miterlimit="83231f" joinstyle="miter"/>
                <v:path arrowok="t" textboxrect="0,0,7153275,9144"/>
              </v:shape>
              <v:shape id="Shape 31965" o:spid="_x0000_s1056"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3EF3C2A8" w14:textId="77777777" w:rsidR="00995F54" w:rsidRDefault="00705D5D">
    <w:pPr>
      <w:spacing w:after="0"/>
      <w:ind w:left="15"/>
    </w:pPr>
    <w:r>
      <w:rPr>
        <w:rFonts w:cs="Calibri"/>
      </w:rPr>
      <w:t xml:space="preserve"> </w:t>
    </w:r>
  </w:p>
  <w:p w14:paraId="287F8AB0" w14:textId="77777777" w:rsidR="00995F54" w:rsidRDefault="00705D5D">
    <w:r>
      <w:rPr>
        <w:noProof/>
      </w:rPr>
      <mc:AlternateContent>
        <mc:Choice Requires="wpg">
          <w:drawing>
            <wp:anchor distT="0" distB="0" distL="114300" distR="114300" simplePos="0" relativeHeight="251658243" behindDoc="1" locked="0" layoutInCell="1" allowOverlap="1" wp14:anchorId="67F1FC26" wp14:editId="496331F1">
              <wp:simplePos x="0" y="0"/>
              <wp:positionH relativeFrom="page">
                <wp:posOffset>304800</wp:posOffset>
              </wp:positionH>
              <wp:positionV relativeFrom="page">
                <wp:posOffset>311150</wp:posOffset>
              </wp:positionV>
              <wp:extent cx="7168769" cy="9439275"/>
              <wp:effectExtent l="0" t="0" r="0" b="0"/>
              <wp:wrapNone/>
              <wp:docPr id="30485" name="Group 30485"/>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1969" name="Shape 3196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0" name="Shape 3197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7667F" id="Group 30485" o:spid="_x0000_s1026" style="position:absolute;margin-left:24pt;margin-top:24.5pt;width:564.45pt;height:743.25pt;z-index:-251658237;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">
              <v:shape id="Shape 3196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" path="m,l9144,r,9439275l,9439275,,e" fillcolor="black" stroked="f" strokeweight="0">
                <v:stroke miterlimit="83231f" joinstyle="miter"/>
                <v:path arrowok="t" textboxrect="0,0,9144,9439275"/>
              </v:shape>
              <v:shape id="Shape 3197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" path="m,l9144,r,9439275l,9439275,,e" fillcolor="black" stroked="f" strokeweight="0">
                <v:stroke miterlimit="83231f" joinstyle="miter"/>
                <v:path arrowok="t" textboxrect="0,0,9144,94392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2CE6" w14:textId="77777777" w:rsidR="00995F54" w:rsidRDefault="00705D5D">
    <w:pPr>
      <w:spacing w:after="0"/>
      <w:ind w:left="-1426"/>
    </w:pPr>
    <w:r>
      <w:rPr>
        <w:noProof/>
      </w:rPr>
      <mc:AlternateContent>
        <mc:Choice Requires="wpg">
          <w:drawing>
            <wp:anchor distT="0" distB="0" distL="114300" distR="114300" simplePos="0" relativeHeight="251658244" behindDoc="0" locked="0" layoutInCell="1" allowOverlap="1" wp14:anchorId="00BF331E" wp14:editId="4218A5AB">
              <wp:simplePos x="0" y="0"/>
              <wp:positionH relativeFrom="page">
                <wp:posOffset>304800</wp:posOffset>
              </wp:positionH>
              <wp:positionV relativeFrom="page">
                <wp:posOffset>304800</wp:posOffset>
              </wp:positionV>
              <wp:extent cx="7168769" cy="1063625"/>
              <wp:effectExtent l="0" t="0" r="0" b="0"/>
              <wp:wrapSquare wrapText="bothSides"/>
              <wp:docPr id="30424" name="Group 30424"/>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425" name="Picture 30425"/>
                        <pic:cNvPicPr/>
                      </pic:nvPicPr>
                      <pic:blipFill>
                        <a:blip r:embed="rId1"/>
                        <a:stretch>
                          <a:fillRect/>
                        </a:stretch>
                      </pic:blipFill>
                      <pic:spPr>
                        <a:xfrm>
                          <a:off x="6556375" y="879475"/>
                          <a:ext cx="50800" cy="184150"/>
                        </a:xfrm>
                        <a:prstGeom prst="rect">
                          <a:avLst/>
                        </a:prstGeom>
                      </pic:spPr>
                    </pic:pic>
                    <wps:wsp>
                      <wps:cNvPr id="30430" name="Rectangle 30430"/>
                      <wps:cNvSpPr/>
                      <wps:spPr>
                        <a:xfrm>
                          <a:off x="6559169" y="907538"/>
                          <a:ext cx="50673" cy="184382"/>
                        </a:xfrm>
                        <a:prstGeom prst="rect">
                          <a:avLst/>
                        </a:prstGeom>
                        <a:ln>
                          <a:noFill/>
                        </a:ln>
                      </wps:spPr>
                      <wps:txbx>
                        <w:txbxContent>
                          <w:p w14:paraId="1E340285"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431" name="Rectangle 30431"/>
                      <wps:cNvSpPr/>
                      <wps:spPr>
                        <a:xfrm>
                          <a:off x="6597396" y="908431"/>
                          <a:ext cx="41991" cy="189248"/>
                        </a:xfrm>
                        <a:prstGeom prst="rect">
                          <a:avLst/>
                        </a:prstGeom>
                        <a:ln>
                          <a:noFill/>
                        </a:ln>
                      </wps:spPr>
                      <wps:txbx>
                        <w:txbxContent>
                          <w:p w14:paraId="68B1271D"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426" name="Picture 30426"/>
                        <pic:cNvPicPr/>
                      </pic:nvPicPr>
                      <pic:blipFill>
                        <a:blip r:embed="rId2"/>
                        <a:stretch>
                          <a:fillRect/>
                        </a:stretch>
                      </pic:blipFill>
                      <pic:spPr>
                        <a:xfrm>
                          <a:off x="609600" y="144793"/>
                          <a:ext cx="5943600" cy="834123"/>
                        </a:xfrm>
                        <a:prstGeom prst="rect">
                          <a:avLst/>
                        </a:prstGeom>
                      </pic:spPr>
                    </pic:pic>
                    <wps:wsp>
                      <wps:cNvPr id="31953" name="Shape 319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4" name="Shape 3195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5" name="Shape 3195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BF331E" id="Group 30424" o:spid="_x0000_s1057" style="position:absolute;left:0;text-align:left;margin-left:24pt;margin-top:24pt;width:564.45pt;height:83.75pt;z-index:251658244;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yv9pfTLvXf2c/i&#13;&#10;npmnWVxqWo3nhTVba1tbWJpZZ5XtJVSJFX5mZmIG0V6p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25" o:spid="_x0000_s1058"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">
                <v:imagedata r:id="rId3" o:title=""/>
              </v:shape>
              <v:rect id="Rectangle 30430" o:spid="_x0000_s1059"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" filled="f" stroked="f">
                <v:textbox inset="0,0,0,0">
                  <w:txbxContent>
                    <w:p w14:paraId="1E340285" w14:textId="77777777" w:rsidR="00995F54" w:rsidRDefault="00705D5D">
                      <w:r>
                        <w:rPr>
                          <w:rFonts w:ascii="Times New Roman" w:eastAsia="Times New Roman" w:hAnsi="Times New Roman"/>
                          <w:sz w:val="24"/>
                        </w:rPr>
                        <w:t xml:space="preserve"> </w:t>
                      </w:r>
                    </w:p>
                  </w:txbxContent>
                </v:textbox>
              </v:rect>
              <v:rect id="Rectangle 30431" o:spid="_x0000_s1060"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" filled="f" stroked="f">
                <v:textbox inset="0,0,0,0">
                  <w:txbxContent>
                    <w:p w14:paraId="68B1271D" w14:textId="77777777" w:rsidR="00995F54" w:rsidRDefault="00705D5D">
                      <w:r>
                        <w:rPr>
                          <w:rFonts w:cs="Calibri"/>
                        </w:rPr>
                        <w:t xml:space="preserve"> </w:t>
                      </w:r>
                    </w:p>
                  </w:txbxContent>
                </v:textbox>
              </v:rect>
              <v:shape id="Picture 30426" o:spid="_x0000_s1061"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">
                <v:imagedata r:id="rId4" o:title=""/>
              </v:shape>
              <v:shape id="Shape 31953" o:spid="_x0000_s1062"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" path="m,l9144,r,9144l,9144,,e" fillcolor="black" stroked="f" strokeweight="0">
                <v:stroke miterlimit="83231f" joinstyle="miter"/>
                <v:path arrowok="t" textboxrect="0,0,9144,9144"/>
              </v:shape>
              <v:shape id="Shape 31954" o:spid="_x0000_s1063"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" path="m,l7153275,r,9144l,9144,,e" fillcolor="black" stroked="f" strokeweight="0">
                <v:stroke miterlimit="83231f" joinstyle="miter"/>
                <v:path arrowok="t" textboxrect="0,0,7153275,9144"/>
              </v:shape>
              <v:shape id="Shape 31955" o:spid="_x0000_s1064"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2D7D5291" w14:textId="77777777" w:rsidR="00995F54" w:rsidRDefault="00705D5D">
    <w:pPr>
      <w:spacing w:after="0"/>
      <w:ind w:left="15"/>
    </w:pPr>
    <w:r>
      <w:rPr>
        <w:rFonts w:cs="Calibri"/>
      </w:rPr>
      <w:t xml:space="preserve"> </w:t>
    </w:r>
  </w:p>
  <w:p w14:paraId="3BD54471" w14:textId="77777777" w:rsidR="00995F54" w:rsidRDefault="00705D5D">
    <w:r>
      <w:rPr>
        <w:noProof/>
      </w:rPr>
      <mc:AlternateContent>
        <mc:Choice Requires="wpg">
          <w:drawing>
            <wp:anchor distT="0" distB="0" distL="114300" distR="114300" simplePos="0" relativeHeight="251658245" behindDoc="1" locked="0" layoutInCell="1" allowOverlap="1" wp14:anchorId="46986B90" wp14:editId="60633B77">
              <wp:simplePos x="0" y="0"/>
              <wp:positionH relativeFrom="page">
                <wp:posOffset>304800</wp:posOffset>
              </wp:positionH>
              <wp:positionV relativeFrom="page">
                <wp:posOffset>311150</wp:posOffset>
              </wp:positionV>
              <wp:extent cx="7168769" cy="9439275"/>
              <wp:effectExtent l="0" t="0" r="0" b="0"/>
              <wp:wrapNone/>
              <wp:docPr id="30435" name="Group 30435"/>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1959" name="Shape 3195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0" name="Shape 3196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FC70F2" id="Group 30435" o:spid="_x0000_s1026" style="position:absolute;margin-left:24pt;margin-top:24.5pt;width:564.45pt;height:743.25pt;z-index:-251658235;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">
              <v:shape id="Shape 3195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" path="m,l9144,r,9439275l,9439275,,e" fillcolor="black" stroked="f" strokeweight="0">
                <v:stroke miterlimit="83231f" joinstyle="miter"/>
                <v:path arrowok="t" textboxrect="0,0,9144,9439275"/>
              </v:shape>
              <v:shape id="Shape 3196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" path="m,l9144,r,9439275l,9439275,,e" fillcolor="black" stroked="f" strokeweight="0">
                <v:stroke miterlimit="83231f" joinstyle="miter"/>
                <v:path arrowok="t" textboxrect="0,0,9144,9439275"/>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76B4" w14:textId="77777777" w:rsidR="00995F54" w:rsidRDefault="00705D5D">
    <w:pPr>
      <w:spacing w:after="0"/>
      <w:ind w:left="-1426"/>
    </w:pPr>
    <w:r>
      <w:rPr>
        <w:noProof/>
      </w:rPr>
      <mc:AlternateContent>
        <mc:Choice Requires="wpg">
          <w:drawing>
            <wp:anchor distT="0" distB="0" distL="114300" distR="114300" simplePos="0" relativeHeight="251658252" behindDoc="0" locked="0" layoutInCell="1" allowOverlap="1" wp14:anchorId="1F2F5831" wp14:editId="76571C99">
              <wp:simplePos x="0" y="0"/>
              <wp:positionH relativeFrom="page">
                <wp:posOffset>304800</wp:posOffset>
              </wp:positionH>
              <wp:positionV relativeFrom="page">
                <wp:posOffset>304800</wp:posOffset>
              </wp:positionV>
              <wp:extent cx="7168769" cy="1063625"/>
              <wp:effectExtent l="0" t="0" r="0" b="0"/>
              <wp:wrapSquare wrapText="bothSides"/>
              <wp:docPr id="30663" name="Group 30663"/>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664" name="Picture 30664"/>
                        <pic:cNvPicPr/>
                      </pic:nvPicPr>
                      <pic:blipFill>
                        <a:blip r:embed="rId1"/>
                        <a:stretch>
                          <a:fillRect/>
                        </a:stretch>
                      </pic:blipFill>
                      <pic:spPr>
                        <a:xfrm>
                          <a:off x="6556375" y="879475"/>
                          <a:ext cx="50800" cy="184150"/>
                        </a:xfrm>
                        <a:prstGeom prst="rect">
                          <a:avLst/>
                        </a:prstGeom>
                      </pic:spPr>
                    </pic:pic>
                    <wps:wsp>
                      <wps:cNvPr id="30669" name="Rectangle 30669"/>
                      <wps:cNvSpPr/>
                      <wps:spPr>
                        <a:xfrm>
                          <a:off x="6559169" y="907538"/>
                          <a:ext cx="50673" cy="184382"/>
                        </a:xfrm>
                        <a:prstGeom prst="rect">
                          <a:avLst/>
                        </a:prstGeom>
                        <a:ln>
                          <a:noFill/>
                        </a:ln>
                      </wps:spPr>
                      <wps:txbx>
                        <w:txbxContent>
                          <w:p w14:paraId="170476E2"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670" name="Rectangle 30670"/>
                      <wps:cNvSpPr/>
                      <wps:spPr>
                        <a:xfrm>
                          <a:off x="6597396" y="908431"/>
                          <a:ext cx="41991" cy="189248"/>
                        </a:xfrm>
                        <a:prstGeom prst="rect">
                          <a:avLst/>
                        </a:prstGeom>
                        <a:ln>
                          <a:noFill/>
                        </a:ln>
                      </wps:spPr>
                      <wps:txbx>
                        <w:txbxContent>
                          <w:p w14:paraId="4B749AF9"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665" name="Picture 30665"/>
                        <pic:cNvPicPr/>
                      </pic:nvPicPr>
                      <pic:blipFill>
                        <a:blip r:embed="rId2"/>
                        <a:stretch>
                          <a:fillRect/>
                        </a:stretch>
                      </pic:blipFill>
                      <pic:spPr>
                        <a:xfrm>
                          <a:off x="609600" y="144793"/>
                          <a:ext cx="5943600" cy="834123"/>
                        </a:xfrm>
                        <a:prstGeom prst="rect">
                          <a:avLst/>
                        </a:prstGeom>
                      </pic:spPr>
                    </pic:pic>
                    <wps:wsp>
                      <wps:cNvPr id="32003" name="Shape 320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4" name="Shape 3200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5" name="Shape 3200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2F5831" id="Group 30663" o:spid="_x0000_s1065" style="position:absolute;left:0;text-align:left;margin-left:24pt;margin-top:24pt;width:564.45pt;height:83.75pt;z-index:251658252;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664" o:spid="_x0000_s1066"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">
                <v:imagedata r:id="rId3" o:title=""/>
              </v:shape>
              <v:rect id="Rectangle 30669" o:spid="_x0000_s1067"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" filled="f" stroked="f">
                <v:textbox inset="0,0,0,0">
                  <w:txbxContent>
                    <w:p w14:paraId="170476E2" w14:textId="77777777" w:rsidR="00995F54" w:rsidRDefault="00705D5D">
                      <w:r>
                        <w:rPr>
                          <w:rFonts w:ascii="Times New Roman" w:eastAsia="Times New Roman" w:hAnsi="Times New Roman"/>
                          <w:sz w:val="24"/>
                        </w:rPr>
                        <w:t xml:space="preserve"> </w:t>
                      </w:r>
                    </w:p>
                  </w:txbxContent>
                </v:textbox>
              </v:rect>
              <v:rect id="Rectangle 30670" o:spid="_x0000_s1068"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" filled="f" stroked="f">
                <v:textbox inset="0,0,0,0">
                  <w:txbxContent>
                    <w:p w14:paraId="4B749AF9" w14:textId="77777777" w:rsidR="00995F54" w:rsidRDefault="00705D5D">
                      <w:r>
                        <w:rPr>
                          <w:rFonts w:cs="Calibri"/>
                        </w:rPr>
                        <w:t xml:space="preserve"> </w:t>
                      </w:r>
                    </w:p>
                  </w:txbxContent>
                </v:textbox>
              </v:rect>
              <v:shape id="Picture 30665" o:spid="_x0000_s1069"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">
                <v:imagedata r:id="rId4" o:title=""/>
              </v:shape>
              <v:shape id="Shape 32003" o:spid="_x0000_s1070"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" path="m,l9144,r,9144l,9144,,e" fillcolor="black" stroked="f" strokeweight="0">
                <v:stroke miterlimit="83231f" joinstyle="miter"/>
                <v:path arrowok="t" textboxrect="0,0,9144,9144"/>
              </v:shape>
              <v:shape id="Shape 32004" o:spid="_x0000_s1071"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" path="m,l7153275,r,9144l,9144,,e" fillcolor="black" stroked="f" strokeweight="0">
                <v:stroke miterlimit="83231f" joinstyle="miter"/>
                <v:path arrowok="t" textboxrect="0,0,7153275,9144"/>
              </v:shape>
              <v:shape id="Shape 32005" o:spid="_x0000_s1072"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2862A5D8" w14:textId="77777777" w:rsidR="00995F54" w:rsidRDefault="00705D5D">
    <w:pPr>
      <w:spacing w:after="0"/>
      <w:ind w:left="15"/>
    </w:pPr>
    <w:r>
      <w:rPr>
        <w:rFonts w:cs="Calibri"/>
      </w:rPr>
      <w:t xml:space="preserve"> </w:t>
    </w:r>
  </w:p>
  <w:p w14:paraId="6B8109C3" w14:textId="77777777" w:rsidR="00995F54" w:rsidRDefault="00705D5D">
    <w:r>
      <w:rPr>
        <w:noProof/>
      </w:rPr>
      <mc:AlternateContent>
        <mc:Choice Requires="wpg">
          <w:drawing>
            <wp:anchor distT="0" distB="0" distL="114300" distR="114300" simplePos="0" relativeHeight="251658253" behindDoc="1" locked="0" layoutInCell="1" allowOverlap="1" wp14:anchorId="06F120C2" wp14:editId="6B8259A9">
              <wp:simplePos x="0" y="0"/>
              <wp:positionH relativeFrom="page">
                <wp:posOffset>304800</wp:posOffset>
              </wp:positionH>
              <wp:positionV relativeFrom="page">
                <wp:posOffset>311150</wp:posOffset>
              </wp:positionV>
              <wp:extent cx="7168769" cy="9439275"/>
              <wp:effectExtent l="0" t="0" r="0" b="0"/>
              <wp:wrapNone/>
              <wp:docPr id="30674" name="Group 30674"/>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2009" name="Shape 3200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0" name="Shape 3201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F22127" id="Group 30674" o:spid="_x0000_s1026" style="position:absolute;margin-left:24pt;margin-top:24.5pt;width:564.45pt;height:743.25pt;z-index:-251658227;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">
              <v:shape id="Shape 3200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" path="m,l9144,r,9439275l,9439275,,e" fillcolor="black" stroked="f" strokeweight="0">
                <v:stroke miterlimit="83231f" joinstyle="miter"/>
                <v:path arrowok="t" textboxrect="0,0,9144,9439275"/>
              </v:shape>
              <v:shape id="Shape 3201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" path="m,l9144,r,9439275l,9439275,,e" fillcolor="black" stroked="f" strokeweight="0">
                <v:stroke miterlimit="83231f" joinstyle="miter"/>
                <v:path arrowok="t" textboxrect="0,0,9144,9439275"/>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BCA7" w14:textId="404715A0" w:rsidR="00995F54" w:rsidRDefault="00705D5D" w:rsidP="00AB6E91">
    <w:pPr>
      <w:spacing w:after="0"/>
      <w:ind w:left="-1426"/>
    </w:pPr>
    <w:r>
      <w:rPr>
        <w:noProof/>
      </w:rPr>
      <mc:AlternateContent>
        <mc:Choice Requires="wpg">
          <w:drawing>
            <wp:anchor distT="0" distB="0" distL="114300" distR="114300" simplePos="0" relativeHeight="251658254" behindDoc="0" locked="0" layoutInCell="1" allowOverlap="1" wp14:anchorId="02B6A887" wp14:editId="346BE762">
              <wp:simplePos x="0" y="0"/>
              <wp:positionH relativeFrom="page">
                <wp:posOffset>304800</wp:posOffset>
              </wp:positionH>
              <wp:positionV relativeFrom="page">
                <wp:posOffset>304800</wp:posOffset>
              </wp:positionV>
              <wp:extent cx="7168769" cy="1063625"/>
              <wp:effectExtent l="0" t="0" r="0" b="0"/>
              <wp:wrapSquare wrapText="bothSides"/>
              <wp:docPr id="30619" name="Group 30619"/>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620" name="Picture 30620"/>
                        <pic:cNvPicPr/>
                      </pic:nvPicPr>
                      <pic:blipFill>
                        <a:blip r:embed="rId1"/>
                        <a:stretch>
                          <a:fillRect/>
                        </a:stretch>
                      </pic:blipFill>
                      <pic:spPr>
                        <a:xfrm>
                          <a:off x="6556375" y="879475"/>
                          <a:ext cx="50800" cy="184150"/>
                        </a:xfrm>
                        <a:prstGeom prst="rect">
                          <a:avLst/>
                        </a:prstGeom>
                      </pic:spPr>
                    </pic:pic>
                    <wps:wsp>
                      <wps:cNvPr id="30625" name="Rectangle 30625"/>
                      <wps:cNvSpPr/>
                      <wps:spPr>
                        <a:xfrm>
                          <a:off x="6559169" y="907538"/>
                          <a:ext cx="50673" cy="184382"/>
                        </a:xfrm>
                        <a:prstGeom prst="rect">
                          <a:avLst/>
                        </a:prstGeom>
                        <a:ln>
                          <a:noFill/>
                        </a:ln>
                      </wps:spPr>
                      <wps:txbx>
                        <w:txbxContent>
                          <w:p w14:paraId="293F5C1C"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626" name="Rectangle 30626"/>
                      <wps:cNvSpPr/>
                      <wps:spPr>
                        <a:xfrm>
                          <a:off x="6597396" y="908431"/>
                          <a:ext cx="41991" cy="189248"/>
                        </a:xfrm>
                        <a:prstGeom prst="rect">
                          <a:avLst/>
                        </a:prstGeom>
                        <a:ln>
                          <a:noFill/>
                        </a:ln>
                      </wps:spPr>
                      <wps:txbx>
                        <w:txbxContent>
                          <w:p w14:paraId="43EBB132"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621" name="Picture 30621"/>
                        <pic:cNvPicPr/>
                      </pic:nvPicPr>
                      <pic:blipFill>
                        <a:blip r:embed="rId2"/>
                        <a:stretch>
                          <a:fillRect/>
                        </a:stretch>
                      </pic:blipFill>
                      <pic:spPr>
                        <a:xfrm>
                          <a:off x="609600" y="144793"/>
                          <a:ext cx="5943600" cy="834123"/>
                        </a:xfrm>
                        <a:prstGeom prst="rect">
                          <a:avLst/>
                        </a:prstGeom>
                      </pic:spPr>
                    </pic:pic>
                    <wps:wsp>
                      <wps:cNvPr id="31993" name="Shape 319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4" name="Shape 3199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5" name="Shape 3199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B6A887" id="Group 30619" o:spid="_x0000_s1073" style="position:absolute;left:0;text-align:left;margin-left:24pt;margin-top:24pt;width:564.45pt;height:83.75pt;z-index:251658254;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620" o:spid="_x0000_s1074"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">
                <v:imagedata r:id="rId3" o:title=""/>
              </v:shape>
              <v:rect id="Rectangle 30625" o:spid="_x0000_s1075"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" filled="f" stroked="f">
                <v:textbox inset="0,0,0,0">
                  <w:txbxContent>
                    <w:p w14:paraId="293F5C1C" w14:textId="77777777" w:rsidR="00995F54" w:rsidRDefault="00705D5D">
                      <w:r>
                        <w:rPr>
                          <w:rFonts w:ascii="Times New Roman" w:eastAsia="Times New Roman" w:hAnsi="Times New Roman"/>
                          <w:sz w:val="24"/>
                        </w:rPr>
                        <w:t xml:space="preserve"> </w:t>
                      </w:r>
                    </w:p>
                  </w:txbxContent>
                </v:textbox>
              </v:rect>
              <v:rect id="Rectangle 30626" o:spid="_x0000_s1076"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" filled="f" stroked="f">
                <v:textbox inset="0,0,0,0">
                  <w:txbxContent>
                    <w:p w14:paraId="43EBB132" w14:textId="77777777" w:rsidR="00995F54" w:rsidRDefault="00705D5D">
                      <w:r>
                        <w:rPr>
                          <w:rFonts w:cs="Calibri"/>
                        </w:rPr>
                        <w:t xml:space="preserve"> </w:t>
                      </w:r>
                    </w:p>
                  </w:txbxContent>
                </v:textbox>
              </v:rect>
              <v:shape id="Picture 30621" o:spid="_x0000_s1077"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">
                <v:imagedata r:id="rId4" o:title=""/>
              </v:shape>
              <v:shape id="Shape 31993" o:spid="_x0000_s1078"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" path="m,l9144,r,9144l,9144,,e" fillcolor="black" stroked="f" strokeweight="0">
                <v:stroke miterlimit="83231f" joinstyle="miter"/>
                <v:path arrowok="t" textboxrect="0,0,9144,9144"/>
              </v:shape>
              <v:shape id="Shape 31994" o:spid="_x0000_s1079"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" path="m,l7153275,r,9144l,9144,,e" fillcolor="black" stroked="f" strokeweight="0">
                <v:stroke miterlimit="83231f" joinstyle="miter"/>
                <v:path arrowok="t" textboxrect="0,0,7153275,9144"/>
              </v:shape>
              <v:shape id="Shape 31995" o:spid="_x0000_s1080"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1D8A0CBD" w14:textId="77777777" w:rsidR="00995F54" w:rsidRDefault="00705D5D">
    <w:r>
      <w:rPr>
        <w:noProof/>
      </w:rPr>
      <mc:AlternateContent>
        <mc:Choice Requires="wpg">
          <w:drawing>
            <wp:anchor distT="0" distB="0" distL="114300" distR="114300" simplePos="0" relativeHeight="251658255" behindDoc="1" locked="0" layoutInCell="1" allowOverlap="1" wp14:anchorId="2A98781E" wp14:editId="3644D564">
              <wp:simplePos x="0" y="0"/>
              <wp:positionH relativeFrom="page">
                <wp:posOffset>304800</wp:posOffset>
              </wp:positionH>
              <wp:positionV relativeFrom="page">
                <wp:posOffset>311150</wp:posOffset>
              </wp:positionV>
              <wp:extent cx="7168769" cy="9439275"/>
              <wp:effectExtent l="0" t="0" r="0" b="0"/>
              <wp:wrapNone/>
              <wp:docPr id="30630" name="Group 30630"/>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1999" name="Shape 3199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0" name="Shape 3200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94FD4B" id="Group 30630" o:spid="_x0000_s1026" style="position:absolute;margin-left:24pt;margin-top:24.5pt;width:564.45pt;height:743.25pt;z-index:-251658225;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">
              <v:shape id="Shape 3199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" path="m,l9144,r,9439275l,9439275,,e" fillcolor="black" stroked="f" strokeweight="0">
                <v:stroke miterlimit="83231f" joinstyle="miter"/>
                <v:path arrowok="t" textboxrect="0,0,9144,9439275"/>
              </v:shape>
              <v:shape id="Shape 3200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" path="m,l9144,r,9439275l,9439275,,e" fillcolor="black" stroked="f" strokeweight="0">
                <v:stroke miterlimit="83231f" joinstyle="miter"/>
                <v:path arrowok="t" textboxrect="0,0,9144,9439275"/>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878E" w14:textId="77777777" w:rsidR="00995F54" w:rsidRDefault="00705D5D">
    <w:pPr>
      <w:spacing w:after="0"/>
      <w:ind w:left="-1426"/>
    </w:pPr>
    <w:r>
      <w:rPr>
        <w:noProof/>
      </w:rPr>
      <mc:AlternateContent>
        <mc:Choice Requires="wpg">
          <w:drawing>
            <wp:anchor distT="0" distB="0" distL="114300" distR="114300" simplePos="0" relativeHeight="251658256" behindDoc="0" locked="0" layoutInCell="1" allowOverlap="1" wp14:anchorId="3F9AD258" wp14:editId="31844845">
              <wp:simplePos x="0" y="0"/>
              <wp:positionH relativeFrom="page">
                <wp:posOffset>304800</wp:posOffset>
              </wp:positionH>
              <wp:positionV relativeFrom="page">
                <wp:posOffset>304800</wp:posOffset>
              </wp:positionV>
              <wp:extent cx="7168769" cy="1063625"/>
              <wp:effectExtent l="0" t="0" r="0" b="0"/>
              <wp:wrapSquare wrapText="bothSides"/>
              <wp:docPr id="30575" name="Group 30575"/>
              <wp:cNvGraphicFramePr/>
              <a:graphic xmlns:a="http://schemas.openxmlformats.org/drawingml/2006/main">
                <a:graphicData uri="http://schemas.microsoft.com/office/word/2010/wordprocessingGroup">
                  <wpg:wgp>
                    <wpg:cNvGrpSpPr/>
                    <wpg:grpSpPr>
                      <a:xfrm>
                        <a:off x="0" y="0"/>
                        <a:ext cx="7168769" cy="1063625"/>
                        <a:chOff x="0" y="0"/>
                        <a:chExt cx="7168769" cy="1063625"/>
                      </a:xfrm>
                    </wpg:grpSpPr>
                    <pic:pic xmlns:pic="http://schemas.openxmlformats.org/drawingml/2006/picture">
                      <pic:nvPicPr>
                        <pic:cNvPr id="30576" name="Picture 30576"/>
                        <pic:cNvPicPr/>
                      </pic:nvPicPr>
                      <pic:blipFill>
                        <a:blip r:embed="rId1"/>
                        <a:stretch>
                          <a:fillRect/>
                        </a:stretch>
                      </pic:blipFill>
                      <pic:spPr>
                        <a:xfrm>
                          <a:off x="6556375" y="879475"/>
                          <a:ext cx="50800" cy="184150"/>
                        </a:xfrm>
                        <a:prstGeom prst="rect">
                          <a:avLst/>
                        </a:prstGeom>
                      </pic:spPr>
                    </pic:pic>
                    <wps:wsp>
                      <wps:cNvPr id="30581" name="Rectangle 30581"/>
                      <wps:cNvSpPr/>
                      <wps:spPr>
                        <a:xfrm>
                          <a:off x="6559169" y="907538"/>
                          <a:ext cx="50673" cy="184382"/>
                        </a:xfrm>
                        <a:prstGeom prst="rect">
                          <a:avLst/>
                        </a:prstGeom>
                        <a:ln>
                          <a:noFill/>
                        </a:ln>
                      </wps:spPr>
                      <wps:txbx>
                        <w:txbxContent>
                          <w:p w14:paraId="5B026B9F" w14:textId="77777777" w:rsidR="00995F54" w:rsidRDefault="00705D5D">
                            <w:r>
                              <w:rPr>
                                <w:rFonts w:ascii="Times New Roman" w:eastAsia="Times New Roman" w:hAnsi="Times New Roman"/>
                                <w:sz w:val="24"/>
                              </w:rPr>
                              <w:t xml:space="preserve"> </w:t>
                            </w:r>
                          </w:p>
                        </w:txbxContent>
                      </wps:txbx>
                      <wps:bodyPr horzOverflow="overflow" vert="horz" lIns="0" tIns="0" rIns="0" bIns="0" rtlCol="0">
                        <a:noAutofit/>
                      </wps:bodyPr>
                    </wps:wsp>
                    <wps:wsp>
                      <wps:cNvPr id="30582" name="Rectangle 30582"/>
                      <wps:cNvSpPr/>
                      <wps:spPr>
                        <a:xfrm>
                          <a:off x="6597396" y="908431"/>
                          <a:ext cx="41991" cy="189248"/>
                        </a:xfrm>
                        <a:prstGeom prst="rect">
                          <a:avLst/>
                        </a:prstGeom>
                        <a:ln>
                          <a:noFill/>
                        </a:ln>
                      </wps:spPr>
                      <wps:txbx>
                        <w:txbxContent>
                          <w:p w14:paraId="7CD2F890" w14:textId="77777777" w:rsidR="00995F54" w:rsidRDefault="00705D5D">
                            <w:r>
                              <w:rPr>
                                <w:rFonts w:cs="Calibri"/>
                              </w:rPr>
                              <w:t xml:space="preserve"> </w:t>
                            </w:r>
                          </w:p>
                        </w:txbxContent>
                      </wps:txbx>
                      <wps:bodyPr horzOverflow="overflow" vert="horz" lIns="0" tIns="0" rIns="0" bIns="0" rtlCol="0">
                        <a:noAutofit/>
                      </wps:bodyPr>
                    </wps:wsp>
                    <pic:pic xmlns:pic="http://schemas.openxmlformats.org/drawingml/2006/picture">
                      <pic:nvPicPr>
                        <pic:cNvPr id="30577" name="Picture 30577"/>
                        <pic:cNvPicPr/>
                      </pic:nvPicPr>
                      <pic:blipFill>
                        <a:blip r:embed="rId2"/>
                        <a:stretch>
                          <a:fillRect/>
                        </a:stretch>
                      </pic:blipFill>
                      <pic:spPr>
                        <a:xfrm>
                          <a:off x="609600" y="144793"/>
                          <a:ext cx="5943600" cy="834123"/>
                        </a:xfrm>
                        <a:prstGeom prst="rect">
                          <a:avLst/>
                        </a:prstGeom>
                      </pic:spPr>
                    </pic:pic>
                    <wps:wsp>
                      <wps:cNvPr id="31983" name="Shape 319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4" name="Shape 31984"/>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5" name="Shape 31985"/>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9AD258" id="Group 30575" o:spid="_x0000_s1081" style="position:absolute;left:0;text-align:left;margin-left:24pt;margin-top:24pt;width:564.45pt;height:83.75pt;z-index:251658256;mso-position-horizontal-relative:page;mso-position-vertical-relative:page" coordsize="71687,1063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8r/aX0y7139nP&#13;&#10;4p6Zp1lcalqN54U1W2tbW1iaWWeV7SVUiRV+ZmZiBtFeq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76" o:spid="_x0000_s1082" type="#_x0000_t75" style="position:absolute;left:65563;top:8794;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">
                <v:imagedata r:id="rId3" o:title=""/>
              </v:shape>
              <v:rect id="Rectangle 30581" o:spid="_x0000_s1083" style="position:absolute;left:65591;top:907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" filled="f" stroked="f">
                <v:textbox inset="0,0,0,0">
                  <w:txbxContent>
                    <w:p w14:paraId="5B026B9F" w14:textId="77777777" w:rsidR="00995F54" w:rsidRDefault="00705D5D">
                      <w:r>
                        <w:rPr>
                          <w:rFonts w:ascii="Times New Roman" w:eastAsia="Times New Roman" w:hAnsi="Times New Roman"/>
                          <w:sz w:val="24"/>
                        </w:rPr>
                        <w:t xml:space="preserve"> </w:t>
                      </w:r>
                    </w:p>
                  </w:txbxContent>
                </v:textbox>
              </v:rect>
              <v:rect id="Rectangle 30582" o:spid="_x0000_s1084" style="position:absolute;left:65973;top:9084;width:420;height:1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" filled="f" stroked="f">
                <v:textbox inset="0,0,0,0">
                  <w:txbxContent>
                    <w:p w14:paraId="7CD2F890" w14:textId="77777777" w:rsidR="00995F54" w:rsidRDefault="00705D5D">
                      <w:r>
                        <w:rPr>
                          <w:rFonts w:cs="Calibri"/>
                        </w:rPr>
                        <w:t xml:space="preserve"> </w:t>
                      </w:r>
                    </w:p>
                  </w:txbxContent>
                </v:textbox>
              </v:rect>
              <v:shape id="Picture 30577" o:spid="_x0000_s1085" type="#_x0000_t75" style="position:absolute;left:6096;top:1447;width:59436;height:8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">
                <v:imagedata r:id="rId4" o:title=""/>
              </v:shape>
              <v:shape id="Shape 31983" o:spid="_x0000_s1086" style="position:absolute;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" path="m,l9144,r,9144l,9144,,e" fillcolor="black" stroked="f" strokeweight="0">
                <v:stroke miterlimit="83231f" joinstyle="miter"/>
                <v:path arrowok="t" textboxrect="0,0,9144,9144"/>
              </v:shape>
              <v:shape id="Shape 31984" o:spid="_x0000_s1087" style="position:absolute;left:63;width:71533;height:91;visibility:visible;mso-wrap-style:square;v-text-anchor:top" coordsize="715327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" path="m,l7153275,r,9144l,9144,,e" fillcolor="black" stroked="f" strokeweight="0">
                <v:stroke miterlimit="83231f" joinstyle="miter"/>
                <v:path arrowok="t" textboxrect="0,0,7153275,9144"/>
              </v:shape>
              <v:shape id="Shape 31985" o:spid="_x0000_s1088" style="position:absolute;left:71596;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" path="m,l9144,r,9144l,9144,,e" fillcolor="black" stroked="f" strokeweight="0">
                <v:stroke miterlimit="83231f" joinstyle="miter"/>
                <v:path arrowok="t" textboxrect="0,0,9144,9144"/>
              </v:shape>
              <w10:wrap type="square" anchorx="page" anchory="page"/>
            </v:group>
          </w:pict>
        </mc:Fallback>
      </mc:AlternateContent>
    </w:r>
    <w:r>
      <w:rPr>
        <w:rFonts w:cs="Calibri"/>
      </w:rPr>
      <w:t xml:space="preserve"> </w:t>
    </w:r>
  </w:p>
  <w:p w14:paraId="526419B1" w14:textId="77777777" w:rsidR="00995F54" w:rsidRDefault="00705D5D">
    <w:pPr>
      <w:spacing w:after="0"/>
      <w:ind w:left="15"/>
    </w:pPr>
    <w:r>
      <w:rPr>
        <w:rFonts w:cs="Calibri"/>
      </w:rPr>
      <w:t xml:space="preserve"> </w:t>
    </w:r>
  </w:p>
  <w:p w14:paraId="653A8399" w14:textId="77777777" w:rsidR="00995F54" w:rsidRDefault="00705D5D">
    <w:r>
      <w:rPr>
        <w:noProof/>
      </w:rPr>
      <mc:AlternateContent>
        <mc:Choice Requires="wpg">
          <w:drawing>
            <wp:anchor distT="0" distB="0" distL="114300" distR="114300" simplePos="0" relativeHeight="251658257" behindDoc="1" locked="0" layoutInCell="1" allowOverlap="1" wp14:anchorId="3AD551CA" wp14:editId="24AF7A3E">
              <wp:simplePos x="0" y="0"/>
              <wp:positionH relativeFrom="page">
                <wp:posOffset>304800</wp:posOffset>
              </wp:positionH>
              <wp:positionV relativeFrom="page">
                <wp:posOffset>311150</wp:posOffset>
              </wp:positionV>
              <wp:extent cx="7168769" cy="9439275"/>
              <wp:effectExtent l="0" t="0" r="0" b="0"/>
              <wp:wrapNone/>
              <wp:docPr id="30586" name="Group 30586"/>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31989" name="Shape 31989"/>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0" name="Shape 31990"/>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220628" id="Group 30586" o:spid="_x0000_s1026" style="position:absolute;margin-left:24pt;margin-top:24.5pt;width:564.45pt;height:743.25pt;z-index:-251658223;mso-position-horizontal-relative:page;mso-position-vertical-relative:page" coordsize="71687,943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">
              <v:shape id="Shape 31989" o:spid="_x0000_s1027" style="position:absolute;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" path="m,l9144,r,9439275l,9439275,,e" fillcolor="black" stroked="f" strokeweight="0">
                <v:stroke miterlimit="83231f" joinstyle="miter"/>
                <v:path arrowok="t" textboxrect="0,0,9144,9439275"/>
              </v:shape>
              <v:shape id="Shape 31990" o:spid="_x0000_s1028" style="position:absolute;left:71596;width:91;height:94392;visibility:visible;mso-wrap-style:square;v-text-anchor:top" coordsize="9144,9439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" path="m,l9144,r,9439275l,9439275,,e" fillcolor="black" stroked="f" strokeweight="0">
                <v:stroke miterlimit="83231f" joinstyle="miter"/>
                <v:path arrowok="t" textboxrect="0,0,9144,94392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7075"/>
    <w:multiLevelType w:val="hybridMultilevel"/>
    <w:tmpl w:val="2082785A"/>
    <w:lvl w:ilvl="0" w:tplc="70B2D8DA">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67DE8">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6C8A46">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CC37BA">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220C3E">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AC9936">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04F6F2">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706F6A">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3E36F0">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687E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336EC"/>
    <w:multiLevelType w:val="hybridMultilevel"/>
    <w:tmpl w:val="5EE6F87A"/>
    <w:lvl w:ilvl="0" w:tplc="FDFC6C22">
      <w:start w:val="1"/>
      <w:numFmt w:val="upperLetter"/>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A8F82">
      <w:start w:val="1"/>
      <w:numFmt w:val="lowerLetter"/>
      <w:lvlText w:val="%2"/>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E1282">
      <w:start w:val="1"/>
      <w:numFmt w:val="lowerRoman"/>
      <w:lvlText w:val="%3"/>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CF4E6">
      <w:start w:val="1"/>
      <w:numFmt w:val="decimal"/>
      <w:lvlText w:val="%4"/>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81A80">
      <w:start w:val="1"/>
      <w:numFmt w:val="lowerLetter"/>
      <w:lvlText w:val="%5"/>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6EFB8">
      <w:start w:val="1"/>
      <w:numFmt w:val="lowerRoman"/>
      <w:lvlText w:val="%6"/>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C127C">
      <w:start w:val="1"/>
      <w:numFmt w:val="decimal"/>
      <w:lvlText w:val="%7"/>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88C46">
      <w:start w:val="1"/>
      <w:numFmt w:val="lowerLetter"/>
      <w:lvlText w:val="%8"/>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24454">
      <w:start w:val="1"/>
      <w:numFmt w:val="lowerRoman"/>
      <w:lvlText w:val="%9"/>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564254"/>
    <w:multiLevelType w:val="hybridMultilevel"/>
    <w:tmpl w:val="BA9A42BC"/>
    <w:lvl w:ilvl="0" w:tplc="B6F42F06">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A29DA2">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5448C2">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E6D346">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68C56E">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B88512">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0432FC">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1E04DC">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905F36">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DF3DDA"/>
    <w:multiLevelType w:val="hybridMultilevel"/>
    <w:tmpl w:val="35A0BBBA"/>
    <w:lvl w:ilvl="0" w:tplc="7A847FA8">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0ED1A">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D4699C">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AA23DA">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9EA0B6">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80B88C">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3C68DA">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0650FA">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AEB372">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183323"/>
    <w:multiLevelType w:val="hybridMultilevel"/>
    <w:tmpl w:val="1054DFE0"/>
    <w:lvl w:ilvl="0" w:tplc="4DBCB6CC">
      <w:start w:val="1"/>
      <w:numFmt w:val="decimal"/>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A5300">
      <w:start w:val="1"/>
      <w:numFmt w:val="lowerLetter"/>
      <w:lvlText w:val="%2"/>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0A49C">
      <w:start w:val="1"/>
      <w:numFmt w:val="lowerRoman"/>
      <w:lvlText w:val="%3"/>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2A1B8">
      <w:start w:val="1"/>
      <w:numFmt w:val="decimal"/>
      <w:lvlText w:val="%4"/>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4C592">
      <w:start w:val="1"/>
      <w:numFmt w:val="lowerLetter"/>
      <w:lvlText w:val="%5"/>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E42D2">
      <w:start w:val="1"/>
      <w:numFmt w:val="lowerRoman"/>
      <w:lvlText w:val="%6"/>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AC8DA">
      <w:start w:val="1"/>
      <w:numFmt w:val="decimal"/>
      <w:lvlText w:val="%7"/>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4361E">
      <w:start w:val="1"/>
      <w:numFmt w:val="lowerLetter"/>
      <w:lvlText w:val="%8"/>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6BBFE">
      <w:start w:val="1"/>
      <w:numFmt w:val="lowerRoman"/>
      <w:lvlText w:val="%9"/>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4273C9"/>
    <w:multiLevelType w:val="hybridMultilevel"/>
    <w:tmpl w:val="5330E49A"/>
    <w:lvl w:ilvl="0" w:tplc="670EEC84">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5C67CC">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7EE7C0">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C5650">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428134">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EAA19C">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CEC240">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FEC9AC">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B80428">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39B4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C1B43"/>
    <w:multiLevelType w:val="hybridMultilevel"/>
    <w:tmpl w:val="21A28732"/>
    <w:lvl w:ilvl="0" w:tplc="F8907328">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664E02">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9A971E">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1EA5F4">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96B1C2">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B03F30">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B21A3E">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2AAFC">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2851B0">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4E180A"/>
    <w:multiLevelType w:val="hybridMultilevel"/>
    <w:tmpl w:val="FDB6B406"/>
    <w:lvl w:ilvl="0" w:tplc="9E26800E">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773EF4"/>
    <w:multiLevelType w:val="hybridMultilevel"/>
    <w:tmpl w:val="B1DA7C18"/>
    <w:lvl w:ilvl="0" w:tplc="4B44DF1A">
      <w:start w:val="1"/>
      <w:numFmt w:val="decimal"/>
      <w:lvlText w:val="[%1]"/>
      <w:lvlJc w:val="left"/>
      <w:pPr>
        <w:ind w:left="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0C9C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C1CE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E93C8">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87D54">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C0C92">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20706">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4B30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EC020">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DB5ABF"/>
    <w:multiLevelType w:val="hybridMultilevel"/>
    <w:tmpl w:val="1BD875E0"/>
    <w:lvl w:ilvl="0" w:tplc="9C6A0ED6">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6A6DDE">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E08370">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E226DE">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AA0484">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7A69B8">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F06FAE">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52AC2E">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EAB16C">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A70AC8"/>
    <w:multiLevelType w:val="hybridMultilevel"/>
    <w:tmpl w:val="A19ECA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C193105"/>
    <w:multiLevelType w:val="hybridMultilevel"/>
    <w:tmpl w:val="7AB864F2"/>
    <w:lvl w:ilvl="0" w:tplc="1C6A5F32">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7073DC">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BA058E">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38ACA4">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E69C24">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C09BE4">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8499BA">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780DB6">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C669A6">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38706687">
    <w:abstractNumId w:val="13"/>
  </w:num>
  <w:num w:numId="2" w16cid:durableId="1895853958">
    <w:abstractNumId w:val="5"/>
  </w:num>
  <w:num w:numId="3" w16cid:durableId="936331934">
    <w:abstractNumId w:val="3"/>
  </w:num>
  <w:num w:numId="4" w16cid:durableId="268514504">
    <w:abstractNumId w:val="6"/>
  </w:num>
  <w:num w:numId="5" w16cid:durableId="1016233889">
    <w:abstractNumId w:val="4"/>
  </w:num>
  <w:num w:numId="6" w16cid:durableId="1913156247">
    <w:abstractNumId w:val="2"/>
  </w:num>
  <w:num w:numId="7" w16cid:durableId="671613047">
    <w:abstractNumId w:val="11"/>
  </w:num>
  <w:num w:numId="8" w16cid:durableId="47656463">
    <w:abstractNumId w:val="8"/>
  </w:num>
  <w:num w:numId="9" w16cid:durableId="877204259">
    <w:abstractNumId w:val="0"/>
  </w:num>
  <w:num w:numId="10" w16cid:durableId="1338338661">
    <w:abstractNumId w:val="10"/>
  </w:num>
  <w:num w:numId="11" w16cid:durableId="592278582">
    <w:abstractNumId w:val="1"/>
  </w:num>
  <w:num w:numId="12" w16cid:durableId="1672295588">
    <w:abstractNumId w:val="7"/>
  </w:num>
  <w:num w:numId="13" w16cid:durableId="1958755657">
    <w:abstractNumId w:val="9"/>
  </w:num>
  <w:num w:numId="14" w16cid:durableId="11763091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F54"/>
    <w:rsid w:val="00000CC1"/>
    <w:rsid w:val="0000372D"/>
    <w:rsid w:val="00004DE7"/>
    <w:rsid w:val="00005FFF"/>
    <w:rsid w:val="0001250E"/>
    <w:rsid w:val="00013F7E"/>
    <w:rsid w:val="00014E9A"/>
    <w:rsid w:val="000153FF"/>
    <w:rsid w:val="000162A7"/>
    <w:rsid w:val="00023A20"/>
    <w:rsid w:val="00023C82"/>
    <w:rsid w:val="00032735"/>
    <w:rsid w:val="00040A39"/>
    <w:rsid w:val="00042D4D"/>
    <w:rsid w:val="000442F0"/>
    <w:rsid w:val="000449B5"/>
    <w:rsid w:val="00046996"/>
    <w:rsid w:val="00047FBF"/>
    <w:rsid w:val="000511F4"/>
    <w:rsid w:val="00053251"/>
    <w:rsid w:val="00054050"/>
    <w:rsid w:val="0005504E"/>
    <w:rsid w:val="000567FE"/>
    <w:rsid w:val="00056BBD"/>
    <w:rsid w:val="0005731E"/>
    <w:rsid w:val="00057320"/>
    <w:rsid w:val="00060B60"/>
    <w:rsid w:val="00060BA7"/>
    <w:rsid w:val="00063328"/>
    <w:rsid w:val="00065C7F"/>
    <w:rsid w:val="00071659"/>
    <w:rsid w:val="00074142"/>
    <w:rsid w:val="00074A87"/>
    <w:rsid w:val="00075C66"/>
    <w:rsid w:val="0007794F"/>
    <w:rsid w:val="00080D3C"/>
    <w:rsid w:val="00081A3A"/>
    <w:rsid w:val="00083094"/>
    <w:rsid w:val="00085A09"/>
    <w:rsid w:val="0009237C"/>
    <w:rsid w:val="0009241A"/>
    <w:rsid w:val="000938F0"/>
    <w:rsid w:val="00094CF5"/>
    <w:rsid w:val="0009732C"/>
    <w:rsid w:val="000A011C"/>
    <w:rsid w:val="000A02D2"/>
    <w:rsid w:val="000A0CA4"/>
    <w:rsid w:val="000A0D64"/>
    <w:rsid w:val="000A1D87"/>
    <w:rsid w:val="000A26ED"/>
    <w:rsid w:val="000A4BB4"/>
    <w:rsid w:val="000A76C9"/>
    <w:rsid w:val="000A7E97"/>
    <w:rsid w:val="000B2D83"/>
    <w:rsid w:val="000B3C30"/>
    <w:rsid w:val="000B7BF7"/>
    <w:rsid w:val="000B7C38"/>
    <w:rsid w:val="000B7EDF"/>
    <w:rsid w:val="000C25CE"/>
    <w:rsid w:val="000C3712"/>
    <w:rsid w:val="000C3845"/>
    <w:rsid w:val="000C3886"/>
    <w:rsid w:val="000C5ECD"/>
    <w:rsid w:val="000D03E3"/>
    <w:rsid w:val="000D2AD4"/>
    <w:rsid w:val="000D2EC3"/>
    <w:rsid w:val="000D33F4"/>
    <w:rsid w:val="000D5F96"/>
    <w:rsid w:val="000D6F70"/>
    <w:rsid w:val="000D76C8"/>
    <w:rsid w:val="000D7E4E"/>
    <w:rsid w:val="000E116D"/>
    <w:rsid w:val="000E12B5"/>
    <w:rsid w:val="000E3585"/>
    <w:rsid w:val="000E36CB"/>
    <w:rsid w:val="000E4137"/>
    <w:rsid w:val="000F4239"/>
    <w:rsid w:val="000F5BC5"/>
    <w:rsid w:val="000F7390"/>
    <w:rsid w:val="0010115A"/>
    <w:rsid w:val="0010346B"/>
    <w:rsid w:val="001048EF"/>
    <w:rsid w:val="00104E61"/>
    <w:rsid w:val="00110BE7"/>
    <w:rsid w:val="0011433C"/>
    <w:rsid w:val="001155A3"/>
    <w:rsid w:val="00115EA6"/>
    <w:rsid w:val="00116289"/>
    <w:rsid w:val="00116B4A"/>
    <w:rsid w:val="00116F3A"/>
    <w:rsid w:val="001207DD"/>
    <w:rsid w:val="00120CA0"/>
    <w:rsid w:val="001215DF"/>
    <w:rsid w:val="001236E6"/>
    <w:rsid w:val="00123AC4"/>
    <w:rsid w:val="001246C4"/>
    <w:rsid w:val="00125DEA"/>
    <w:rsid w:val="001303F4"/>
    <w:rsid w:val="001319ED"/>
    <w:rsid w:val="0013463F"/>
    <w:rsid w:val="001405A3"/>
    <w:rsid w:val="00141F26"/>
    <w:rsid w:val="00143C85"/>
    <w:rsid w:val="00143CEC"/>
    <w:rsid w:val="00146DBD"/>
    <w:rsid w:val="00147951"/>
    <w:rsid w:val="00150D8F"/>
    <w:rsid w:val="00150F20"/>
    <w:rsid w:val="00151E99"/>
    <w:rsid w:val="001527B6"/>
    <w:rsid w:val="00155F60"/>
    <w:rsid w:val="001560F4"/>
    <w:rsid w:val="0016117E"/>
    <w:rsid w:val="001622CD"/>
    <w:rsid w:val="001631AC"/>
    <w:rsid w:val="00164B7C"/>
    <w:rsid w:val="00173E89"/>
    <w:rsid w:val="00177945"/>
    <w:rsid w:val="00182198"/>
    <w:rsid w:val="00184054"/>
    <w:rsid w:val="001841A9"/>
    <w:rsid w:val="00185A92"/>
    <w:rsid w:val="00185F50"/>
    <w:rsid w:val="001908F9"/>
    <w:rsid w:val="00197F62"/>
    <w:rsid w:val="001A3985"/>
    <w:rsid w:val="001A3D29"/>
    <w:rsid w:val="001A4042"/>
    <w:rsid w:val="001A448E"/>
    <w:rsid w:val="001A4EF7"/>
    <w:rsid w:val="001A5E3C"/>
    <w:rsid w:val="001B21B2"/>
    <w:rsid w:val="001B28BB"/>
    <w:rsid w:val="001B3100"/>
    <w:rsid w:val="001B3817"/>
    <w:rsid w:val="001B79C8"/>
    <w:rsid w:val="001C0718"/>
    <w:rsid w:val="001C2BCD"/>
    <w:rsid w:val="001C3506"/>
    <w:rsid w:val="001C3922"/>
    <w:rsid w:val="001C4D5D"/>
    <w:rsid w:val="001C5647"/>
    <w:rsid w:val="001C5B89"/>
    <w:rsid w:val="001C7BBC"/>
    <w:rsid w:val="001D269D"/>
    <w:rsid w:val="001D2878"/>
    <w:rsid w:val="001D43AB"/>
    <w:rsid w:val="001D4624"/>
    <w:rsid w:val="001D4B68"/>
    <w:rsid w:val="001D50DC"/>
    <w:rsid w:val="001D5EF4"/>
    <w:rsid w:val="001E2844"/>
    <w:rsid w:val="001E4899"/>
    <w:rsid w:val="001E4CB7"/>
    <w:rsid w:val="001E5161"/>
    <w:rsid w:val="001E6A78"/>
    <w:rsid w:val="001E71BB"/>
    <w:rsid w:val="001E7EC2"/>
    <w:rsid w:val="001F145D"/>
    <w:rsid w:val="001F1D53"/>
    <w:rsid w:val="001F426F"/>
    <w:rsid w:val="001F485B"/>
    <w:rsid w:val="001F4A20"/>
    <w:rsid w:val="001F65CD"/>
    <w:rsid w:val="001F7C95"/>
    <w:rsid w:val="0020299A"/>
    <w:rsid w:val="0020695A"/>
    <w:rsid w:val="00206A5D"/>
    <w:rsid w:val="002077E0"/>
    <w:rsid w:val="0021023B"/>
    <w:rsid w:val="0021234D"/>
    <w:rsid w:val="00215A0E"/>
    <w:rsid w:val="00217651"/>
    <w:rsid w:val="00217FEA"/>
    <w:rsid w:val="00221D67"/>
    <w:rsid w:val="00222137"/>
    <w:rsid w:val="00222618"/>
    <w:rsid w:val="0022287F"/>
    <w:rsid w:val="00223735"/>
    <w:rsid w:val="00224A1D"/>
    <w:rsid w:val="00224DE1"/>
    <w:rsid w:val="002254BF"/>
    <w:rsid w:val="00225B53"/>
    <w:rsid w:val="00226041"/>
    <w:rsid w:val="00226214"/>
    <w:rsid w:val="0022684E"/>
    <w:rsid w:val="00226957"/>
    <w:rsid w:val="00227D6D"/>
    <w:rsid w:val="00230E82"/>
    <w:rsid w:val="00231E7C"/>
    <w:rsid w:val="002320DE"/>
    <w:rsid w:val="00233532"/>
    <w:rsid w:val="00240590"/>
    <w:rsid w:val="00241004"/>
    <w:rsid w:val="002432FF"/>
    <w:rsid w:val="00244061"/>
    <w:rsid w:val="00244BA4"/>
    <w:rsid w:val="00244E39"/>
    <w:rsid w:val="00245865"/>
    <w:rsid w:val="00247592"/>
    <w:rsid w:val="00250BE0"/>
    <w:rsid w:val="00252342"/>
    <w:rsid w:val="0025479C"/>
    <w:rsid w:val="002563BC"/>
    <w:rsid w:val="00260344"/>
    <w:rsid w:val="00262B62"/>
    <w:rsid w:val="00265743"/>
    <w:rsid w:val="0027154F"/>
    <w:rsid w:val="00273DF7"/>
    <w:rsid w:val="0027591C"/>
    <w:rsid w:val="00277234"/>
    <w:rsid w:val="00282F16"/>
    <w:rsid w:val="00283DF8"/>
    <w:rsid w:val="00285AD4"/>
    <w:rsid w:val="00285EA7"/>
    <w:rsid w:val="00292A4F"/>
    <w:rsid w:val="00292BC5"/>
    <w:rsid w:val="00292E12"/>
    <w:rsid w:val="00294603"/>
    <w:rsid w:val="002A01FB"/>
    <w:rsid w:val="002A053B"/>
    <w:rsid w:val="002A2206"/>
    <w:rsid w:val="002A4926"/>
    <w:rsid w:val="002A4D29"/>
    <w:rsid w:val="002A5082"/>
    <w:rsid w:val="002A5348"/>
    <w:rsid w:val="002A54AD"/>
    <w:rsid w:val="002A72B0"/>
    <w:rsid w:val="002B0C16"/>
    <w:rsid w:val="002B24DE"/>
    <w:rsid w:val="002B3F76"/>
    <w:rsid w:val="002B4EFA"/>
    <w:rsid w:val="002B5325"/>
    <w:rsid w:val="002C1E64"/>
    <w:rsid w:val="002C5761"/>
    <w:rsid w:val="002C61A7"/>
    <w:rsid w:val="002C653B"/>
    <w:rsid w:val="002C6C9F"/>
    <w:rsid w:val="002D01E3"/>
    <w:rsid w:val="002D1096"/>
    <w:rsid w:val="002D16D1"/>
    <w:rsid w:val="002D2D22"/>
    <w:rsid w:val="002D3136"/>
    <w:rsid w:val="002E3941"/>
    <w:rsid w:val="002E3BE6"/>
    <w:rsid w:val="002E48A1"/>
    <w:rsid w:val="002E4CC0"/>
    <w:rsid w:val="002F1AB0"/>
    <w:rsid w:val="00300436"/>
    <w:rsid w:val="00302438"/>
    <w:rsid w:val="00304B79"/>
    <w:rsid w:val="00306565"/>
    <w:rsid w:val="00306F75"/>
    <w:rsid w:val="0031018C"/>
    <w:rsid w:val="00316192"/>
    <w:rsid w:val="003167A7"/>
    <w:rsid w:val="0031757D"/>
    <w:rsid w:val="003209B4"/>
    <w:rsid w:val="0032560C"/>
    <w:rsid w:val="00326E94"/>
    <w:rsid w:val="00327246"/>
    <w:rsid w:val="00330A37"/>
    <w:rsid w:val="00333E20"/>
    <w:rsid w:val="00333FE8"/>
    <w:rsid w:val="00335D44"/>
    <w:rsid w:val="00341143"/>
    <w:rsid w:val="00341153"/>
    <w:rsid w:val="0034294D"/>
    <w:rsid w:val="0034365B"/>
    <w:rsid w:val="00343832"/>
    <w:rsid w:val="00343D8A"/>
    <w:rsid w:val="00346D45"/>
    <w:rsid w:val="00351860"/>
    <w:rsid w:val="003527DC"/>
    <w:rsid w:val="00352834"/>
    <w:rsid w:val="003529C0"/>
    <w:rsid w:val="003534C2"/>
    <w:rsid w:val="003546C5"/>
    <w:rsid w:val="003561AC"/>
    <w:rsid w:val="00356630"/>
    <w:rsid w:val="00356B7D"/>
    <w:rsid w:val="00360E8E"/>
    <w:rsid w:val="0036318E"/>
    <w:rsid w:val="00364B0E"/>
    <w:rsid w:val="00365725"/>
    <w:rsid w:val="0036741D"/>
    <w:rsid w:val="00370A36"/>
    <w:rsid w:val="00371B3C"/>
    <w:rsid w:val="00373423"/>
    <w:rsid w:val="00373CBD"/>
    <w:rsid w:val="00376740"/>
    <w:rsid w:val="00380E95"/>
    <w:rsid w:val="00381C61"/>
    <w:rsid w:val="0038203B"/>
    <w:rsid w:val="00382161"/>
    <w:rsid w:val="003847F8"/>
    <w:rsid w:val="00384D73"/>
    <w:rsid w:val="00386395"/>
    <w:rsid w:val="00387095"/>
    <w:rsid w:val="00387195"/>
    <w:rsid w:val="00387323"/>
    <w:rsid w:val="00391446"/>
    <w:rsid w:val="00392584"/>
    <w:rsid w:val="00392750"/>
    <w:rsid w:val="003929F9"/>
    <w:rsid w:val="0039424C"/>
    <w:rsid w:val="0039444A"/>
    <w:rsid w:val="00394B4A"/>
    <w:rsid w:val="00394BE7"/>
    <w:rsid w:val="003A0A54"/>
    <w:rsid w:val="003A0E61"/>
    <w:rsid w:val="003A6430"/>
    <w:rsid w:val="003A6620"/>
    <w:rsid w:val="003A76B0"/>
    <w:rsid w:val="003A774D"/>
    <w:rsid w:val="003B06E7"/>
    <w:rsid w:val="003B08C8"/>
    <w:rsid w:val="003B2FCA"/>
    <w:rsid w:val="003B57E7"/>
    <w:rsid w:val="003B5F64"/>
    <w:rsid w:val="003B7029"/>
    <w:rsid w:val="003C1DA0"/>
    <w:rsid w:val="003C4770"/>
    <w:rsid w:val="003C4913"/>
    <w:rsid w:val="003C5461"/>
    <w:rsid w:val="003D2A72"/>
    <w:rsid w:val="003D64A7"/>
    <w:rsid w:val="003D71F9"/>
    <w:rsid w:val="003D7C07"/>
    <w:rsid w:val="003D7DE6"/>
    <w:rsid w:val="003D7EBE"/>
    <w:rsid w:val="003E5141"/>
    <w:rsid w:val="003F0488"/>
    <w:rsid w:val="003F2E21"/>
    <w:rsid w:val="003F3879"/>
    <w:rsid w:val="003F3AEB"/>
    <w:rsid w:val="003F5F4E"/>
    <w:rsid w:val="003F68FD"/>
    <w:rsid w:val="003F72FD"/>
    <w:rsid w:val="004002B7"/>
    <w:rsid w:val="004018C5"/>
    <w:rsid w:val="00403C5A"/>
    <w:rsid w:val="004061A1"/>
    <w:rsid w:val="004111A0"/>
    <w:rsid w:val="004141C8"/>
    <w:rsid w:val="0041538F"/>
    <w:rsid w:val="004179E1"/>
    <w:rsid w:val="004203CC"/>
    <w:rsid w:val="00420CE3"/>
    <w:rsid w:val="004217EE"/>
    <w:rsid w:val="00421D5F"/>
    <w:rsid w:val="00422698"/>
    <w:rsid w:val="004233C5"/>
    <w:rsid w:val="004309D5"/>
    <w:rsid w:val="004329CC"/>
    <w:rsid w:val="00432B21"/>
    <w:rsid w:val="004346B8"/>
    <w:rsid w:val="00435D71"/>
    <w:rsid w:val="004363C8"/>
    <w:rsid w:val="00440206"/>
    <w:rsid w:val="00441857"/>
    <w:rsid w:val="00442B05"/>
    <w:rsid w:val="004446D1"/>
    <w:rsid w:val="00444E84"/>
    <w:rsid w:val="0044660D"/>
    <w:rsid w:val="00450CAE"/>
    <w:rsid w:val="00453AF6"/>
    <w:rsid w:val="00454780"/>
    <w:rsid w:val="00455365"/>
    <w:rsid w:val="00465575"/>
    <w:rsid w:val="00466582"/>
    <w:rsid w:val="0046683A"/>
    <w:rsid w:val="004700A0"/>
    <w:rsid w:val="00470D96"/>
    <w:rsid w:val="0047366D"/>
    <w:rsid w:val="004763DC"/>
    <w:rsid w:val="004766A7"/>
    <w:rsid w:val="00476C93"/>
    <w:rsid w:val="0047763E"/>
    <w:rsid w:val="00477958"/>
    <w:rsid w:val="00477DB9"/>
    <w:rsid w:val="00484681"/>
    <w:rsid w:val="0048511A"/>
    <w:rsid w:val="004871DB"/>
    <w:rsid w:val="004876E9"/>
    <w:rsid w:val="00497068"/>
    <w:rsid w:val="004A5706"/>
    <w:rsid w:val="004A6A80"/>
    <w:rsid w:val="004A7814"/>
    <w:rsid w:val="004B1256"/>
    <w:rsid w:val="004B44BE"/>
    <w:rsid w:val="004B4D40"/>
    <w:rsid w:val="004B51AD"/>
    <w:rsid w:val="004B5300"/>
    <w:rsid w:val="004B6E8C"/>
    <w:rsid w:val="004C03A3"/>
    <w:rsid w:val="004C0AD6"/>
    <w:rsid w:val="004C10D2"/>
    <w:rsid w:val="004C1BDC"/>
    <w:rsid w:val="004C1CC0"/>
    <w:rsid w:val="004C5D57"/>
    <w:rsid w:val="004D155F"/>
    <w:rsid w:val="004D31E4"/>
    <w:rsid w:val="004D4750"/>
    <w:rsid w:val="004D4C91"/>
    <w:rsid w:val="004D52CB"/>
    <w:rsid w:val="004D5494"/>
    <w:rsid w:val="004E0B62"/>
    <w:rsid w:val="004E0C4F"/>
    <w:rsid w:val="004E24A1"/>
    <w:rsid w:val="004E2B18"/>
    <w:rsid w:val="004E4148"/>
    <w:rsid w:val="004E4FE5"/>
    <w:rsid w:val="004E5055"/>
    <w:rsid w:val="004E561D"/>
    <w:rsid w:val="004E6A62"/>
    <w:rsid w:val="004F0279"/>
    <w:rsid w:val="004F7AB2"/>
    <w:rsid w:val="0050124D"/>
    <w:rsid w:val="0050267E"/>
    <w:rsid w:val="00503D49"/>
    <w:rsid w:val="00503F57"/>
    <w:rsid w:val="00504568"/>
    <w:rsid w:val="00504C05"/>
    <w:rsid w:val="00504CC1"/>
    <w:rsid w:val="00506FFE"/>
    <w:rsid w:val="0050734D"/>
    <w:rsid w:val="0051308A"/>
    <w:rsid w:val="0051408F"/>
    <w:rsid w:val="0051679D"/>
    <w:rsid w:val="0052251C"/>
    <w:rsid w:val="00523381"/>
    <w:rsid w:val="00524117"/>
    <w:rsid w:val="00531A5B"/>
    <w:rsid w:val="00531E39"/>
    <w:rsid w:val="00532880"/>
    <w:rsid w:val="00540FA1"/>
    <w:rsid w:val="00551264"/>
    <w:rsid w:val="005513FA"/>
    <w:rsid w:val="00551533"/>
    <w:rsid w:val="005515C8"/>
    <w:rsid w:val="005524E8"/>
    <w:rsid w:val="005528DB"/>
    <w:rsid w:val="00560331"/>
    <w:rsid w:val="00560D45"/>
    <w:rsid w:val="00560F62"/>
    <w:rsid w:val="00566794"/>
    <w:rsid w:val="00571743"/>
    <w:rsid w:val="00571EBD"/>
    <w:rsid w:val="0057319D"/>
    <w:rsid w:val="00575464"/>
    <w:rsid w:val="00576A6D"/>
    <w:rsid w:val="0057765A"/>
    <w:rsid w:val="0058060D"/>
    <w:rsid w:val="00585399"/>
    <w:rsid w:val="00586276"/>
    <w:rsid w:val="0058708C"/>
    <w:rsid w:val="00587200"/>
    <w:rsid w:val="0059265A"/>
    <w:rsid w:val="00594B84"/>
    <w:rsid w:val="005955AC"/>
    <w:rsid w:val="005A2BBB"/>
    <w:rsid w:val="005A2F99"/>
    <w:rsid w:val="005A40F1"/>
    <w:rsid w:val="005A4C9E"/>
    <w:rsid w:val="005A622A"/>
    <w:rsid w:val="005A64CA"/>
    <w:rsid w:val="005B09BF"/>
    <w:rsid w:val="005B0D5D"/>
    <w:rsid w:val="005B1515"/>
    <w:rsid w:val="005B16C3"/>
    <w:rsid w:val="005B1D74"/>
    <w:rsid w:val="005B2823"/>
    <w:rsid w:val="005B3127"/>
    <w:rsid w:val="005B4281"/>
    <w:rsid w:val="005B5C6C"/>
    <w:rsid w:val="005B6244"/>
    <w:rsid w:val="005B629B"/>
    <w:rsid w:val="005B645A"/>
    <w:rsid w:val="005B6A84"/>
    <w:rsid w:val="005B71C8"/>
    <w:rsid w:val="005C2FD4"/>
    <w:rsid w:val="005C550A"/>
    <w:rsid w:val="005C58A2"/>
    <w:rsid w:val="005C6738"/>
    <w:rsid w:val="005D5727"/>
    <w:rsid w:val="005D7798"/>
    <w:rsid w:val="005E1FBC"/>
    <w:rsid w:val="005E2CBA"/>
    <w:rsid w:val="005E44AE"/>
    <w:rsid w:val="005F1E51"/>
    <w:rsid w:val="005F49AE"/>
    <w:rsid w:val="005F7571"/>
    <w:rsid w:val="00602167"/>
    <w:rsid w:val="00603A15"/>
    <w:rsid w:val="00605992"/>
    <w:rsid w:val="00605F6B"/>
    <w:rsid w:val="00606398"/>
    <w:rsid w:val="0060640A"/>
    <w:rsid w:val="00606871"/>
    <w:rsid w:val="0060731E"/>
    <w:rsid w:val="00615447"/>
    <w:rsid w:val="006202E3"/>
    <w:rsid w:val="0062191F"/>
    <w:rsid w:val="006233C1"/>
    <w:rsid w:val="00623FCA"/>
    <w:rsid w:val="00624287"/>
    <w:rsid w:val="006242C2"/>
    <w:rsid w:val="00625F5C"/>
    <w:rsid w:val="00627A8D"/>
    <w:rsid w:val="0063215A"/>
    <w:rsid w:val="0063351D"/>
    <w:rsid w:val="00634AB5"/>
    <w:rsid w:val="00634F54"/>
    <w:rsid w:val="00636FF3"/>
    <w:rsid w:val="0063910A"/>
    <w:rsid w:val="00641203"/>
    <w:rsid w:val="006412A2"/>
    <w:rsid w:val="0064225B"/>
    <w:rsid w:val="0064253A"/>
    <w:rsid w:val="00644E7B"/>
    <w:rsid w:val="0065345E"/>
    <w:rsid w:val="00653E76"/>
    <w:rsid w:val="0065709B"/>
    <w:rsid w:val="00657CA5"/>
    <w:rsid w:val="00660A62"/>
    <w:rsid w:val="00661330"/>
    <w:rsid w:val="0066144A"/>
    <w:rsid w:val="00662964"/>
    <w:rsid w:val="00662C7B"/>
    <w:rsid w:val="0067296B"/>
    <w:rsid w:val="006732A6"/>
    <w:rsid w:val="00677118"/>
    <w:rsid w:val="006773E7"/>
    <w:rsid w:val="006847A6"/>
    <w:rsid w:val="00686739"/>
    <w:rsid w:val="00686A6A"/>
    <w:rsid w:val="0068785F"/>
    <w:rsid w:val="0069081C"/>
    <w:rsid w:val="0069093F"/>
    <w:rsid w:val="006927DC"/>
    <w:rsid w:val="00696338"/>
    <w:rsid w:val="006A4C74"/>
    <w:rsid w:val="006A5942"/>
    <w:rsid w:val="006B227A"/>
    <w:rsid w:val="006B2289"/>
    <w:rsid w:val="006B4535"/>
    <w:rsid w:val="006C0904"/>
    <w:rsid w:val="006C0D1D"/>
    <w:rsid w:val="006C258D"/>
    <w:rsid w:val="006C34BE"/>
    <w:rsid w:val="006C6DCB"/>
    <w:rsid w:val="006D1FDC"/>
    <w:rsid w:val="006D254C"/>
    <w:rsid w:val="006D59C9"/>
    <w:rsid w:val="006D6925"/>
    <w:rsid w:val="006D7789"/>
    <w:rsid w:val="006D7F3E"/>
    <w:rsid w:val="006D7F8E"/>
    <w:rsid w:val="006E7CA5"/>
    <w:rsid w:val="006F06B7"/>
    <w:rsid w:val="006F6AB7"/>
    <w:rsid w:val="0070052A"/>
    <w:rsid w:val="00702B7E"/>
    <w:rsid w:val="007033A5"/>
    <w:rsid w:val="00703451"/>
    <w:rsid w:val="00705617"/>
    <w:rsid w:val="00705D5D"/>
    <w:rsid w:val="0070668F"/>
    <w:rsid w:val="0070715D"/>
    <w:rsid w:val="007114FD"/>
    <w:rsid w:val="00711BC2"/>
    <w:rsid w:val="00711EE2"/>
    <w:rsid w:val="00712C0F"/>
    <w:rsid w:val="00715983"/>
    <w:rsid w:val="0071695A"/>
    <w:rsid w:val="0071775B"/>
    <w:rsid w:val="0072052E"/>
    <w:rsid w:val="0072429B"/>
    <w:rsid w:val="00724395"/>
    <w:rsid w:val="0072562F"/>
    <w:rsid w:val="007349AD"/>
    <w:rsid w:val="00736511"/>
    <w:rsid w:val="00746EDC"/>
    <w:rsid w:val="00751B84"/>
    <w:rsid w:val="00753510"/>
    <w:rsid w:val="007536B6"/>
    <w:rsid w:val="00757248"/>
    <w:rsid w:val="007574A9"/>
    <w:rsid w:val="00763139"/>
    <w:rsid w:val="00764F29"/>
    <w:rsid w:val="00765DE6"/>
    <w:rsid w:val="00772B93"/>
    <w:rsid w:val="00774AE6"/>
    <w:rsid w:val="00775D14"/>
    <w:rsid w:val="00777FA0"/>
    <w:rsid w:val="0078293C"/>
    <w:rsid w:val="007835D6"/>
    <w:rsid w:val="00784B94"/>
    <w:rsid w:val="00787976"/>
    <w:rsid w:val="00790246"/>
    <w:rsid w:val="00791702"/>
    <w:rsid w:val="007939E1"/>
    <w:rsid w:val="00793C12"/>
    <w:rsid w:val="007955A5"/>
    <w:rsid w:val="00796761"/>
    <w:rsid w:val="007A20AB"/>
    <w:rsid w:val="007A65C5"/>
    <w:rsid w:val="007A6F3C"/>
    <w:rsid w:val="007A791D"/>
    <w:rsid w:val="007B2252"/>
    <w:rsid w:val="007B347A"/>
    <w:rsid w:val="007B6E44"/>
    <w:rsid w:val="007B7731"/>
    <w:rsid w:val="007C04FC"/>
    <w:rsid w:val="007C3364"/>
    <w:rsid w:val="007C4CA9"/>
    <w:rsid w:val="007C50DC"/>
    <w:rsid w:val="007D4A46"/>
    <w:rsid w:val="007D5E35"/>
    <w:rsid w:val="007D7A67"/>
    <w:rsid w:val="007E01B7"/>
    <w:rsid w:val="007E155C"/>
    <w:rsid w:val="007E289D"/>
    <w:rsid w:val="007E3CB0"/>
    <w:rsid w:val="007E5845"/>
    <w:rsid w:val="007F1F48"/>
    <w:rsid w:val="007F3511"/>
    <w:rsid w:val="007F423C"/>
    <w:rsid w:val="007F4669"/>
    <w:rsid w:val="007F57C0"/>
    <w:rsid w:val="007F7A99"/>
    <w:rsid w:val="008014F7"/>
    <w:rsid w:val="008047B8"/>
    <w:rsid w:val="00804AE2"/>
    <w:rsid w:val="00805335"/>
    <w:rsid w:val="008055FE"/>
    <w:rsid w:val="00806CA5"/>
    <w:rsid w:val="00806E33"/>
    <w:rsid w:val="00810B28"/>
    <w:rsid w:val="00811574"/>
    <w:rsid w:val="008144BE"/>
    <w:rsid w:val="00815D43"/>
    <w:rsid w:val="00816162"/>
    <w:rsid w:val="00820B68"/>
    <w:rsid w:val="008218B6"/>
    <w:rsid w:val="00822AB0"/>
    <w:rsid w:val="00823DE0"/>
    <w:rsid w:val="0083164C"/>
    <w:rsid w:val="00831D3F"/>
    <w:rsid w:val="0083473D"/>
    <w:rsid w:val="00834BC6"/>
    <w:rsid w:val="008358E2"/>
    <w:rsid w:val="00837820"/>
    <w:rsid w:val="00840C58"/>
    <w:rsid w:val="00845443"/>
    <w:rsid w:val="00845E9B"/>
    <w:rsid w:val="008464E1"/>
    <w:rsid w:val="008471CE"/>
    <w:rsid w:val="00847320"/>
    <w:rsid w:val="008569AD"/>
    <w:rsid w:val="00857867"/>
    <w:rsid w:val="00862335"/>
    <w:rsid w:val="00862896"/>
    <w:rsid w:val="0086391A"/>
    <w:rsid w:val="00863E68"/>
    <w:rsid w:val="00866A6D"/>
    <w:rsid w:val="00871012"/>
    <w:rsid w:val="00872752"/>
    <w:rsid w:val="00872EFF"/>
    <w:rsid w:val="00876298"/>
    <w:rsid w:val="00876D58"/>
    <w:rsid w:val="00883F1B"/>
    <w:rsid w:val="0088555A"/>
    <w:rsid w:val="00885ECF"/>
    <w:rsid w:val="008863AD"/>
    <w:rsid w:val="00886B18"/>
    <w:rsid w:val="008904CA"/>
    <w:rsid w:val="00891983"/>
    <w:rsid w:val="0089204C"/>
    <w:rsid w:val="0089562A"/>
    <w:rsid w:val="00895B42"/>
    <w:rsid w:val="008969CD"/>
    <w:rsid w:val="00897A0F"/>
    <w:rsid w:val="00897AAD"/>
    <w:rsid w:val="00897FF5"/>
    <w:rsid w:val="008A4D83"/>
    <w:rsid w:val="008A5EDD"/>
    <w:rsid w:val="008B0C6F"/>
    <w:rsid w:val="008B3CCE"/>
    <w:rsid w:val="008B5151"/>
    <w:rsid w:val="008B6B88"/>
    <w:rsid w:val="008B6E29"/>
    <w:rsid w:val="008C12B6"/>
    <w:rsid w:val="008C4E58"/>
    <w:rsid w:val="008C4F58"/>
    <w:rsid w:val="008C5F7F"/>
    <w:rsid w:val="008D0B4E"/>
    <w:rsid w:val="008D0C4E"/>
    <w:rsid w:val="008D2E62"/>
    <w:rsid w:val="008D5952"/>
    <w:rsid w:val="008E0E1F"/>
    <w:rsid w:val="008E1257"/>
    <w:rsid w:val="008E1700"/>
    <w:rsid w:val="008E446F"/>
    <w:rsid w:val="008E6B2B"/>
    <w:rsid w:val="008F10E8"/>
    <w:rsid w:val="008F3498"/>
    <w:rsid w:val="008F45CA"/>
    <w:rsid w:val="008F5574"/>
    <w:rsid w:val="008F598D"/>
    <w:rsid w:val="008F5C23"/>
    <w:rsid w:val="008F7CAD"/>
    <w:rsid w:val="00904405"/>
    <w:rsid w:val="00905086"/>
    <w:rsid w:val="00905E24"/>
    <w:rsid w:val="009061A1"/>
    <w:rsid w:val="0091048B"/>
    <w:rsid w:val="0091097D"/>
    <w:rsid w:val="009137A2"/>
    <w:rsid w:val="00917E54"/>
    <w:rsid w:val="00917FF5"/>
    <w:rsid w:val="00923886"/>
    <w:rsid w:val="009254FA"/>
    <w:rsid w:val="009263F4"/>
    <w:rsid w:val="009339E3"/>
    <w:rsid w:val="00934834"/>
    <w:rsid w:val="009357E9"/>
    <w:rsid w:val="00935DE1"/>
    <w:rsid w:val="00937839"/>
    <w:rsid w:val="00940572"/>
    <w:rsid w:val="00942569"/>
    <w:rsid w:val="009466A8"/>
    <w:rsid w:val="00947E72"/>
    <w:rsid w:val="00951769"/>
    <w:rsid w:val="00953F03"/>
    <w:rsid w:val="00955A06"/>
    <w:rsid w:val="009579AD"/>
    <w:rsid w:val="00961806"/>
    <w:rsid w:val="00961DE8"/>
    <w:rsid w:val="00963140"/>
    <w:rsid w:val="00963465"/>
    <w:rsid w:val="00966962"/>
    <w:rsid w:val="00966F18"/>
    <w:rsid w:val="00970A84"/>
    <w:rsid w:val="00970ACB"/>
    <w:rsid w:val="0097332A"/>
    <w:rsid w:val="0097332E"/>
    <w:rsid w:val="0098098B"/>
    <w:rsid w:val="009812EC"/>
    <w:rsid w:val="00983F76"/>
    <w:rsid w:val="00990C44"/>
    <w:rsid w:val="00991807"/>
    <w:rsid w:val="0099255B"/>
    <w:rsid w:val="00995F54"/>
    <w:rsid w:val="00996B96"/>
    <w:rsid w:val="009A0D65"/>
    <w:rsid w:val="009A19AE"/>
    <w:rsid w:val="009A2E6B"/>
    <w:rsid w:val="009A630F"/>
    <w:rsid w:val="009B04CB"/>
    <w:rsid w:val="009B0916"/>
    <w:rsid w:val="009B0A5D"/>
    <w:rsid w:val="009C2B5D"/>
    <w:rsid w:val="009C51DF"/>
    <w:rsid w:val="009C7C56"/>
    <w:rsid w:val="009D1072"/>
    <w:rsid w:val="009D1F36"/>
    <w:rsid w:val="009D391F"/>
    <w:rsid w:val="009D43C8"/>
    <w:rsid w:val="009D43E6"/>
    <w:rsid w:val="009D522C"/>
    <w:rsid w:val="009D7D99"/>
    <w:rsid w:val="009E1279"/>
    <w:rsid w:val="009E1E7F"/>
    <w:rsid w:val="009E3CEB"/>
    <w:rsid w:val="009E3E8F"/>
    <w:rsid w:val="009E790D"/>
    <w:rsid w:val="009E7E31"/>
    <w:rsid w:val="009E7F25"/>
    <w:rsid w:val="009F0E32"/>
    <w:rsid w:val="009F1BCF"/>
    <w:rsid w:val="009F1DDC"/>
    <w:rsid w:val="009F26A2"/>
    <w:rsid w:val="009F3D5C"/>
    <w:rsid w:val="009F43D3"/>
    <w:rsid w:val="009F461F"/>
    <w:rsid w:val="009F49E7"/>
    <w:rsid w:val="009F64A4"/>
    <w:rsid w:val="009F6721"/>
    <w:rsid w:val="00A0178E"/>
    <w:rsid w:val="00A02689"/>
    <w:rsid w:val="00A03CFF"/>
    <w:rsid w:val="00A05289"/>
    <w:rsid w:val="00A06672"/>
    <w:rsid w:val="00A0672B"/>
    <w:rsid w:val="00A06835"/>
    <w:rsid w:val="00A10582"/>
    <w:rsid w:val="00A119BE"/>
    <w:rsid w:val="00A12D76"/>
    <w:rsid w:val="00A16BF0"/>
    <w:rsid w:val="00A20CD6"/>
    <w:rsid w:val="00A21747"/>
    <w:rsid w:val="00A22514"/>
    <w:rsid w:val="00A27AFB"/>
    <w:rsid w:val="00A30C97"/>
    <w:rsid w:val="00A31288"/>
    <w:rsid w:val="00A3184E"/>
    <w:rsid w:val="00A319B2"/>
    <w:rsid w:val="00A32D9D"/>
    <w:rsid w:val="00A3405D"/>
    <w:rsid w:val="00A41050"/>
    <w:rsid w:val="00A419C4"/>
    <w:rsid w:val="00A435DF"/>
    <w:rsid w:val="00A43A7B"/>
    <w:rsid w:val="00A43E1D"/>
    <w:rsid w:val="00A44380"/>
    <w:rsid w:val="00A47894"/>
    <w:rsid w:val="00A478B3"/>
    <w:rsid w:val="00A47CD2"/>
    <w:rsid w:val="00A47F4D"/>
    <w:rsid w:val="00A52BFA"/>
    <w:rsid w:val="00A534D1"/>
    <w:rsid w:val="00A54637"/>
    <w:rsid w:val="00A57FCE"/>
    <w:rsid w:val="00A60B84"/>
    <w:rsid w:val="00A6294C"/>
    <w:rsid w:val="00A64F17"/>
    <w:rsid w:val="00A6693F"/>
    <w:rsid w:val="00A66BB6"/>
    <w:rsid w:val="00A71FB5"/>
    <w:rsid w:val="00A749B6"/>
    <w:rsid w:val="00A80152"/>
    <w:rsid w:val="00A813AE"/>
    <w:rsid w:val="00A81CB2"/>
    <w:rsid w:val="00A8268F"/>
    <w:rsid w:val="00A82D84"/>
    <w:rsid w:val="00A832C4"/>
    <w:rsid w:val="00A8490A"/>
    <w:rsid w:val="00A855B6"/>
    <w:rsid w:val="00A8580E"/>
    <w:rsid w:val="00A8712C"/>
    <w:rsid w:val="00A9019B"/>
    <w:rsid w:val="00A9693D"/>
    <w:rsid w:val="00A979C8"/>
    <w:rsid w:val="00A97B05"/>
    <w:rsid w:val="00A97F79"/>
    <w:rsid w:val="00AA0483"/>
    <w:rsid w:val="00AA1478"/>
    <w:rsid w:val="00AA3087"/>
    <w:rsid w:val="00AA547E"/>
    <w:rsid w:val="00AA7A8C"/>
    <w:rsid w:val="00AB031B"/>
    <w:rsid w:val="00AB150A"/>
    <w:rsid w:val="00AB38BF"/>
    <w:rsid w:val="00AB4A71"/>
    <w:rsid w:val="00AB53DD"/>
    <w:rsid w:val="00AB608C"/>
    <w:rsid w:val="00AB62AE"/>
    <w:rsid w:val="00AB6E91"/>
    <w:rsid w:val="00AB7AA8"/>
    <w:rsid w:val="00AC2329"/>
    <w:rsid w:val="00AC23C3"/>
    <w:rsid w:val="00AC6966"/>
    <w:rsid w:val="00AC7696"/>
    <w:rsid w:val="00AD1556"/>
    <w:rsid w:val="00AD2595"/>
    <w:rsid w:val="00AD3535"/>
    <w:rsid w:val="00AD4F1F"/>
    <w:rsid w:val="00AE1BCE"/>
    <w:rsid w:val="00AE247A"/>
    <w:rsid w:val="00AE4642"/>
    <w:rsid w:val="00AE70B2"/>
    <w:rsid w:val="00AE7388"/>
    <w:rsid w:val="00AF13C7"/>
    <w:rsid w:val="00AF2BB0"/>
    <w:rsid w:val="00AF39FB"/>
    <w:rsid w:val="00AF5A1B"/>
    <w:rsid w:val="00AF5FB0"/>
    <w:rsid w:val="00AF63A8"/>
    <w:rsid w:val="00AF6409"/>
    <w:rsid w:val="00B000A4"/>
    <w:rsid w:val="00B01CB6"/>
    <w:rsid w:val="00B03249"/>
    <w:rsid w:val="00B06815"/>
    <w:rsid w:val="00B10A53"/>
    <w:rsid w:val="00B14B41"/>
    <w:rsid w:val="00B16E3D"/>
    <w:rsid w:val="00B1759A"/>
    <w:rsid w:val="00B17FA6"/>
    <w:rsid w:val="00B2661B"/>
    <w:rsid w:val="00B27BF2"/>
    <w:rsid w:val="00B27F39"/>
    <w:rsid w:val="00B30EBB"/>
    <w:rsid w:val="00B321F2"/>
    <w:rsid w:val="00B32A15"/>
    <w:rsid w:val="00B3425B"/>
    <w:rsid w:val="00B35413"/>
    <w:rsid w:val="00B366B1"/>
    <w:rsid w:val="00B377AD"/>
    <w:rsid w:val="00B42A3B"/>
    <w:rsid w:val="00B45988"/>
    <w:rsid w:val="00B5233F"/>
    <w:rsid w:val="00B523DA"/>
    <w:rsid w:val="00B524C6"/>
    <w:rsid w:val="00B541F7"/>
    <w:rsid w:val="00B618AC"/>
    <w:rsid w:val="00B67A95"/>
    <w:rsid w:val="00B72B3A"/>
    <w:rsid w:val="00B74B78"/>
    <w:rsid w:val="00B76609"/>
    <w:rsid w:val="00B77700"/>
    <w:rsid w:val="00B81627"/>
    <w:rsid w:val="00B86705"/>
    <w:rsid w:val="00B912FF"/>
    <w:rsid w:val="00B914A7"/>
    <w:rsid w:val="00B9508D"/>
    <w:rsid w:val="00B95674"/>
    <w:rsid w:val="00BA1415"/>
    <w:rsid w:val="00BA43B2"/>
    <w:rsid w:val="00BA5581"/>
    <w:rsid w:val="00BA7A25"/>
    <w:rsid w:val="00BB0344"/>
    <w:rsid w:val="00BB0932"/>
    <w:rsid w:val="00BB0D24"/>
    <w:rsid w:val="00BB1027"/>
    <w:rsid w:val="00BB478D"/>
    <w:rsid w:val="00BB6D42"/>
    <w:rsid w:val="00BB7070"/>
    <w:rsid w:val="00BB7573"/>
    <w:rsid w:val="00BB7DF9"/>
    <w:rsid w:val="00BC136E"/>
    <w:rsid w:val="00BC724D"/>
    <w:rsid w:val="00BD09A5"/>
    <w:rsid w:val="00BD15F6"/>
    <w:rsid w:val="00BD1C08"/>
    <w:rsid w:val="00BD2CA4"/>
    <w:rsid w:val="00BD33C2"/>
    <w:rsid w:val="00BD3405"/>
    <w:rsid w:val="00BD402C"/>
    <w:rsid w:val="00BD6DAF"/>
    <w:rsid w:val="00BE1A67"/>
    <w:rsid w:val="00BE21AC"/>
    <w:rsid w:val="00BE63ED"/>
    <w:rsid w:val="00BF0650"/>
    <w:rsid w:val="00BF213E"/>
    <w:rsid w:val="00BF3436"/>
    <w:rsid w:val="00BF3527"/>
    <w:rsid w:val="00BF3E54"/>
    <w:rsid w:val="00BF7E2D"/>
    <w:rsid w:val="00C002DC"/>
    <w:rsid w:val="00C0309E"/>
    <w:rsid w:val="00C04AB5"/>
    <w:rsid w:val="00C04F63"/>
    <w:rsid w:val="00C05D7B"/>
    <w:rsid w:val="00C05F10"/>
    <w:rsid w:val="00C06F31"/>
    <w:rsid w:val="00C075F4"/>
    <w:rsid w:val="00C133A5"/>
    <w:rsid w:val="00C14761"/>
    <w:rsid w:val="00C147D3"/>
    <w:rsid w:val="00C165A1"/>
    <w:rsid w:val="00C16E07"/>
    <w:rsid w:val="00C209E8"/>
    <w:rsid w:val="00C23EC3"/>
    <w:rsid w:val="00C2656F"/>
    <w:rsid w:val="00C27112"/>
    <w:rsid w:val="00C31CBD"/>
    <w:rsid w:val="00C3322A"/>
    <w:rsid w:val="00C3400A"/>
    <w:rsid w:val="00C344B7"/>
    <w:rsid w:val="00C35794"/>
    <w:rsid w:val="00C37818"/>
    <w:rsid w:val="00C403D8"/>
    <w:rsid w:val="00C40C9C"/>
    <w:rsid w:val="00C41F93"/>
    <w:rsid w:val="00C4472B"/>
    <w:rsid w:val="00C47FCE"/>
    <w:rsid w:val="00C5352B"/>
    <w:rsid w:val="00C57043"/>
    <w:rsid w:val="00C571A0"/>
    <w:rsid w:val="00C67781"/>
    <w:rsid w:val="00C67B5C"/>
    <w:rsid w:val="00C71214"/>
    <w:rsid w:val="00C74A87"/>
    <w:rsid w:val="00C7611C"/>
    <w:rsid w:val="00C76EF5"/>
    <w:rsid w:val="00C81227"/>
    <w:rsid w:val="00C82261"/>
    <w:rsid w:val="00C84A49"/>
    <w:rsid w:val="00C86E2E"/>
    <w:rsid w:val="00C90262"/>
    <w:rsid w:val="00C910CA"/>
    <w:rsid w:val="00C9173D"/>
    <w:rsid w:val="00C92BD7"/>
    <w:rsid w:val="00C93140"/>
    <w:rsid w:val="00C936A6"/>
    <w:rsid w:val="00C95581"/>
    <w:rsid w:val="00C95B6D"/>
    <w:rsid w:val="00C97488"/>
    <w:rsid w:val="00C97910"/>
    <w:rsid w:val="00CA0751"/>
    <w:rsid w:val="00CA0C3F"/>
    <w:rsid w:val="00CA4AE9"/>
    <w:rsid w:val="00CB012D"/>
    <w:rsid w:val="00CB11A7"/>
    <w:rsid w:val="00CB2C1E"/>
    <w:rsid w:val="00CB3086"/>
    <w:rsid w:val="00CB33CF"/>
    <w:rsid w:val="00CB503E"/>
    <w:rsid w:val="00CB65AA"/>
    <w:rsid w:val="00CC1CF3"/>
    <w:rsid w:val="00CC22D0"/>
    <w:rsid w:val="00CC4726"/>
    <w:rsid w:val="00CC5301"/>
    <w:rsid w:val="00CC6999"/>
    <w:rsid w:val="00CD1DB7"/>
    <w:rsid w:val="00CD72B3"/>
    <w:rsid w:val="00CE1ABC"/>
    <w:rsid w:val="00CE538B"/>
    <w:rsid w:val="00CE5DF9"/>
    <w:rsid w:val="00CF31E6"/>
    <w:rsid w:val="00CF3ADE"/>
    <w:rsid w:val="00CF6EC6"/>
    <w:rsid w:val="00D037AC"/>
    <w:rsid w:val="00D04EAD"/>
    <w:rsid w:val="00D0575D"/>
    <w:rsid w:val="00D05BB6"/>
    <w:rsid w:val="00D143B3"/>
    <w:rsid w:val="00D14628"/>
    <w:rsid w:val="00D16AB8"/>
    <w:rsid w:val="00D2170F"/>
    <w:rsid w:val="00D301EA"/>
    <w:rsid w:val="00D328E1"/>
    <w:rsid w:val="00D358D8"/>
    <w:rsid w:val="00D3634F"/>
    <w:rsid w:val="00D416C7"/>
    <w:rsid w:val="00D429C7"/>
    <w:rsid w:val="00D4316A"/>
    <w:rsid w:val="00D43651"/>
    <w:rsid w:val="00D442F2"/>
    <w:rsid w:val="00D45F10"/>
    <w:rsid w:val="00D51459"/>
    <w:rsid w:val="00D5212D"/>
    <w:rsid w:val="00D547D0"/>
    <w:rsid w:val="00D559F3"/>
    <w:rsid w:val="00D55C06"/>
    <w:rsid w:val="00D620ED"/>
    <w:rsid w:val="00D62E34"/>
    <w:rsid w:val="00D6316C"/>
    <w:rsid w:val="00D65BFA"/>
    <w:rsid w:val="00D672C8"/>
    <w:rsid w:val="00D70AA9"/>
    <w:rsid w:val="00D72811"/>
    <w:rsid w:val="00D728B7"/>
    <w:rsid w:val="00D762EC"/>
    <w:rsid w:val="00D80031"/>
    <w:rsid w:val="00D86623"/>
    <w:rsid w:val="00D86E58"/>
    <w:rsid w:val="00D87D14"/>
    <w:rsid w:val="00D87F0E"/>
    <w:rsid w:val="00D91152"/>
    <w:rsid w:val="00D93A22"/>
    <w:rsid w:val="00D93BBA"/>
    <w:rsid w:val="00D93E27"/>
    <w:rsid w:val="00D94375"/>
    <w:rsid w:val="00D9674B"/>
    <w:rsid w:val="00D96C13"/>
    <w:rsid w:val="00DA5BCB"/>
    <w:rsid w:val="00DA6AC0"/>
    <w:rsid w:val="00DA7566"/>
    <w:rsid w:val="00DA7CA8"/>
    <w:rsid w:val="00DB16A9"/>
    <w:rsid w:val="00DB212B"/>
    <w:rsid w:val="00DB3AFF"/>
    <w:rsid w:val="00DB4021"/>
    <w:rsid w:val="00DB4278"/>
    <w:rsid w:val="00DB5A5B"/>
    <w:rsid w:val="00DB600E"/>
    <w:rsid w:val="00DC1DA7"/>
    <w:rsid w:val="00DC30C2"/>
    <w:rsid w:val="00DC36F4"/>
    <w:rsid w:val="00DC4D2D"/>
    <w:rsid w:val="00DD6B87"/>
    <w:rsid w:val="00DE096F"/>
    <w:rsid w:val="00DE2053"/>
    <w:rsid w:val="00DE3B5B"/>
    <w:rsid w:val="00DE5EE4"/>
    <w:rsid w:val="00DE6489"/>
    <w:rsid w:val="00DE6EF6"/>
    <w:rsid w:val="00DF32C1"/>
    <w:rsid w:val="00DF394D"/>
    <w:rsid w:val="00DF573E"/>
    <w:rsid w:val="00DF7028"/>
    <w:rsid w:val="00DF7BA4"/>
    <w:rsid w:val="00E000F4"/>
    <w:rsid w:val="00E0153A"/>
    <w:rsid w:val="00E031A9"/>
    <w:rsid w:val="00E10804"/>
    <w:rsid w:val="00E156F0"/>
    <w:rsid w:val="00E1795A"/>
    <w:rsid w:val="00E21E9A"/>
    <w:rsid w:val="00E24B49"/>
    <w:rsid w:val="00E25776"/>
    <w:rsid w:val="00E25B27"/>
    <w:rsid w:val="00E26CB9"/>
    <w:rsid w:val="00E27304"/>
    <w:rsid w:val="00E32B41"/>
    <w:rsid w:val="00E40A06"/>
    <w:rsid w:val="00E4114C"/>
    <w:rsid w:val="00E42449"/>
    <w:rsid w:val="00E501FF"/>
    <w:rsid w:val="00E52BA2"/>
    <w:rsid w:val="00E60D03"/>
    <w:rsid w:val="00E612A3"/>
    <w:rsid w:val="00E63BF2"/>
    <w:rsid w:val="00E71244"/>
    <w:rsid w:val="00E7274A"/>
    <w:rsid w:val="00E74D48"/>
    <w:rsid w:val="00E76E41"/>
    <w:rsid w:val="00E84D4D"/>
    <w:rsid w:val="00E85EDA"/>
    <w:rsid w:val="00E86021"/>
    <w:rsid w:val="00E86513"/>
    <w:rsid w:val="00E87C1A"/>
    <w:rsid w:val="00E9004A"/>
    <w:rsid w:val="00E94014"/>
    <w:rsid w:val="00E9505F"/>
    <w:rsid w:val="00E9617C"/>
    <w:rsid w:val="00E965DD"/>
    <w:rsid w:val="00E96733"/>
    <w:rsid w:val="00EA1C4B"/>
    <w:rsid w:val="00EA2E7A"/>
    <w:rsid w:val="00EA7138"/>
    <w:rsid w:val="00EB02D3"/>
    <w:rsid w:val="00EB0CCA"/>
    <w:rsid w:val="00EB0FC4"/>
    <w:rsid w:val="00EB1C3C"/>
    <w:rsid w:val="00EB2BE3"/>
    <w:rsid w:val="00EB2DBC"/>
    <w:rsid w:val="00EB61D7"/>
    <w:rsid w:val="00EC1C55"/>
    <w:rsid w:val="00EC1FBF"/>
    <w:rsid w:val="00EC4471"/>
    <w:rsid w:val="00EC47A5"/>
    <w:rsid w:val="00EC6143"/>
    <w:rsid w:val="00EC6667"/>
    <w:rsid w:val="00ED0009"/>
    <w:rsid w:val="00ED117F"/>
    <w:rsid w:val="00ED1304"/>
    <w:rsid w:val="00ED2C4D"/>
    <w:rsid w:val="00ED2CA0"/>
    <w:rsid w:val="00ED40FB"/>
    <w:rsid w:val="00ED667D"/>
    <w:rsid w:val="00EE111E"/>
    <w:rsid w:val="00EE2FC4"/>
    <w:rsid w:val="00EE3452"/>
    <w:rsid w:val="00EE359C"/>
    <w:rsid w:val="00EE629D"/>
    <w:rsid w:val="00EE7D72"/>
    <w:rsid w:val="00EF0041"/>
    <w:rsid w:val="00EF0177"/>
    <w:rsid w:val="00EF3DC4"/>
    <w:rsid w:val="00EF79AA"/>
    <w:rsid w:val="00EF7C64"/>
    <w:rsid w:val="00F016A2"/>
    <w:rsid w:val="00F04B46"/>
    <w:rsid w:val="00F050CC"/>
    <w:rsid w:val="00F10CF8"/>
    <w:rsid w:val="00F1154F"/>
    <w:rsid w:val="00F13402"/>
    <w:rsid w:val="00F13EC6"/>
    <w:rsid w:val="00F1440F"/>
    <w:rsid w:val="00F14DAE"/>
    <w:rsid w:val="00F15535"/>
    <w:rsid w:val="00F17570"/>
    <w:rsid w:val="00F1798F"/>
    <w:rsid w:val="00F20D98"/>
    <w:rsid w:val="00F2126D"/>
    <w:rsid w:val="00F21792"/>
    <w:rsid w:val="00F21C61"/>
    <w:rsid w:val="00F25C0B"/>
    <w:rsid w:val="00F2625A"/>
    <w:rsid w:val="00F31460"/>
    <w:rsid w:val="00F31BE2"/>
    <w:rsid w:val="00F31CE3"/>
    <w:rsid w:val="00F34265"/>
    <w:rsid w:val="00F403F5"/>
    <w:rsid w:val="00F42628"/>
    <w:rsid w:val="00F43FFE"/>
    <w:rsid w:val="00F45EB4"/>
    <w:rsid w:val="00F461A9"/>
    <w:rsid w:val="00F50686"/>
    <w:rsid w:val="00F51FFD"/>
    <w:rsid w:val="00F60108"/>
    <w:rsid w:val="00F6186C"/>
    <w:rsid w:val="00F62051"/>
    <w:rsid w:val="00F622B7"/>
    <w:rsid w:val="00F63E39"/>
    <w:rsid w:val="00F6784A"/>
    <w:rsid w:val="00F7039C"/>
    <w:rsid w:val="00F740E0"/>
    <w:rsid w:val="00F74901"/>
    <w:rsid w:val="00F81BCE"/>
    <w:rsid w:val="00F83C8B"/>
    <w:rsid w:val="00F850BF"/>
    <w:rsid w:val="00F87593"/>
    <w:rsid w:val="00F90285"/>
    <w:rsid w:val="00F950E2"/>
    <w:rsid w:val="00FA1AE5"/>
    <w:rsid w:val="00FA252B"/>
    <w:rsid w:val="00FA4325"/>
    <w:rsid w:val="00FA4B22"/>
    <w:rsid w:val="00FA70C9"/>
    <w:rsid w:val="00FA7BB7"/>
    <w:rsid w:val="00FB00A9"/>
    <w:rsid w:val="00FB17BF"/>
    <w:rsid w:val="00FB4471"/>
    <w:rsid w:val="00FB6894"/>
    <w:rsid w:val="00FB6FE0"/>
    <w:rsid w:val="00FC1222"/>
    <w:rsid w:val="00FC172E"/>
    <w:rsid w:val="00FC3CA9"/>
    <w:rsid w:val="00FC43BF"/>
    <w:rsid w:val="00FC4C93"/>
    <w:rsid w:val="00FC687B"/>
    <w:rsid w:val="00FD2C20"/>
    <w:rsid w:val="00FD4077"/>
    <w:rsid w:val="00FD6FCB"/>
    <w:rsid w:val="00FE0496"/>
    <w:rsid w:val="00FE1D20"/>
    <w:rsid w:val="00FE3398"/>
    <w:rsid w:val="00FE5771"/>
    <w:rsid w:val="00FE5C26"/>
    <w:rsid w:val="00FE67C5"/>
    <w:rsid w:val="00FE67E5"/>
    <w:rsid w:val="00FF66E3"/>
    <w:rsid w:val="00FF7C7A"/>
    <w:rsid w:val="0BF31DBF"/>
    <w:rsid w:val="3D987264"/>
    <w:rsid w:val="3FB76AC4"/>
    <w:rsid w:val="40670F73"/>
    <w:rsid w:val="48726724"/>
    <w:rsid w:val="51123885"/>
    <w:rsid w:val="7ADC3A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ECEB"/>
  <w15:docId w15:val="{CC276155-BB73-44E0-ACF0-BE93A5F8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F4761"/>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F4761"/>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F4761"/>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F4761"/>
      <w:sz w:val="28"/>
    </w:rPr>
  </w:style>
  <w:style w:type="character" w:customStyle="1" w:styleId="Heading3Char">
    <w:name w:val="Heading 3 Char"/>
    <w:link w:val="Heading3"/>
    <w:uiPriority w:val="9"/>
    <w:rPr>
      <w:rFonts w:ascii="Times New Roman" w:eastAsia="Times New Roman" w:hAnsi="Times New Roman" w:cs="Times New Roman"/>
      <w:b/>
      <w:color w:val="0F4761"/>
      <w:sz w:val="32"/>
    </w:rPr>
  </w:style>
  <w:style w:type="character" w:customStyle="1" w:styleId="Heading2Char">
    <w:name w:val="Heading 2 Char"/>
    <w:link w:val="Heading2"/>
    <w:rPr>
      <w:rFonts w:ascii="Times New Roman" w:eastAsia="Times New Roman" w:hAnsi="Times New Roman" w:cs="Times New Roman"/>
      <w:b/>
      <w:color w:val="0F4761"/>
      <w:sz w:val="36"/>
    </w:rPr>
  </w:style>
  <w:style w:type="character" w:customStyle="1" w:styleId="Heading1Char">
    <w:name w:val="Heading 1 Char"/>
    <w:link w:val="Heading1"/>
    <w:uiPriority w:val="9"/>
    <w:rPr>
      <w:rFonts w:ascii="Times New Roman" w:eastAsia="Times New Roman" w:hAnsi="Times New Roman" w:cs="Times New Roman"/>
      <w:b/>
      <w:color w:val="0F4761"/>
      <w:sz w:val="36"/>
    </w:rPr>
  </w:style>
  <w:style w:type="paragraph" w:styleId="TOC1">
    <w:name w:val="toc 1"/>
    <w:hidden/>
    <w:uiPriority w:val="39"/>
    <w:pPr>
      <w:spacing w:after="99" w:line="259" w:lineRule="auto"/>
      <w:ind w:left="55" w:right="29" w:hanging="10"/>
    </w:pPr>
    <w:rPr>
      <w:rFonts w:ascii="Aptos" w:eastAsia="Aptos" w:hAnsi="Aptos" w:cs="Aptos"/>
      <w:b/>
      <w:i/>
      <w:color w:val="000000"/>
    </w:rPr>
  </w:style>
  <w:style w:type="paragraph" w:styleId="TOC2">
    <w:name w:val="toc 2"/>
    <w:hidden/>
    <w:uiPriority w:val="39"/>
    <w:pPr>
      <w:spacing w:after="99" w:line="259" w:lineRule="auto"/>
      <w:ind w:left="55" w:right="29" w:hanging="10"/>
    </w:pPr>
    <w:rPr>
      <w:rFonts w:ascii="Aptos" w:eastAsia="Aptos" w:hAnsi="Aptos" w:cs="Aptos"/>
      <w:b/>
      <w:i/>
      <w:color w:val="000000"/>
    </w:rPr>
  </w:style>
  <w:style w:type="paragraph" w:styleId="TOC3">
    <w:name w:val="toc 3"/>
    <w:hidden/>
    <w:uiPriority w:val="39"/>
    <w:pPr>
      <w:spacing w:after="95" w:line="259" w:lineRule="auto"/>
      <w:ind w:left="295" w:right="29" w:hanging="10"/>
    </w:pPr>
    <w:rPr>
      <w:rFonts w:ascii="Aptos" w:eastAsia="Aptos" w:hAnsi="Aptos" w:cs="Aptos"/>
      <w:b/>
      <w:color w:val="000000"/>
      <w:sz w:val="22"/>
    </w:rPr>
  </w:style>
  <w:style w:type="paragraph" w:styleId="TOC4">
    <w:name w:val="toc 4"/>
    <w:hidden/>
    <w:uiPriority w:val="39"/>
    <w:pPr>
      <w:spacing w:after="3" w:line="260" w:lineRule="auto"/>
      <w:ind w:left="295" w:right="34" w:hanging="10"/>
    </w:pPr>
    <w:rPr>
      <w:rFonts w:ascii="Aptos" w:eastAsia="Aptos" w:hAnsi="Aptos" w:cs="Aptos"/>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711E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1EE2"/>
    <w:rPr>
      <w:rFonts w:ascii="Calibri" w:eastAsia="Calibri" w:hAnsi="Calibri" w:cs="Times New Roman"/>
      <w:color w:val="000000"/>
      <w:sz w:val="22"/>
      <w:lang w:val="en" w:eastAsia="en"/>
    </w:rPr>
  </w:style>
  <w:style w:type="paragraph" w:styleId="Footer">
    <w:name w:val="footer"/>
    <w:basedOn w:val="Normal"/>
    <w:link w:val="FooterChar"/>
    <w:uiPriority w:val="99"/>
    <w:semiHidden/>
    <w:unhideWhenUsed/>
    <w:rsid w:val="00711E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1EE2"/>
    <w:rPr>
      <w:rFonts w:ascii="Calibri" w:eastAsia="Calibri" w:hAnsi="Calibri" w:cs="Times New Roman"/>
      <w:color w:val="000000"/>
      <w:sz w:val="22"/>
      <w:lang w:val="en" w:eastAsia="en"/>
    </w:rPr>
  </w:style>
  <w:style w:type="table" w:styleId="TableGrid0">
    <w:name w:val="Table Grid"/>
    <w:basedOn w:val="TableNormal"/>
    <w:uiPriority w:val="59"/>
    <w:rsid w:val="00353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F39FB"/>
    <w:pPr>
      <w:spacing w:before="100" w:beforeAutospacing="1" w:after="100" w:afterAutospacing="1" w:line="240" w:lineRule="auto"/>
    </w:pPr>
    <w:rPr>
      <w:rFonts w:ascii="Times New Roman" w:eastAsia="Times New Roman" w:hAnsi="Times New Roman"/>
      <w:color w:val="auto"/>
      <w:kern w:val="0"/>
      <w:sz w:val="24"/>
      <w:lang w:val="en-US" w:eastAsia="en-US"/>
      <w14:ligatures w14:val="none"/>
    </w:rPr>
  </w:style>
  <w:style w:type="character" w:styleId="Strong">
    <w:name w:val="Strong"/>
    <w:basedOn w:val="DefaultParagraphFont"/>
    <w:uiPriority w:val="22"/>
    <w:qFormat/>
    <w:rsid w:val="00AE4642"/>
    <w:rPr>
      <w:b/>
      <w:bCs/>
    </w:rPr>
  </w:style>
  <w:style w:type="paragraph" w:styleId="Caption">
    <w:name w:val="caption"/>
    <w:basedOn w:val="Normal"/>
    <w:next w:val="Normal"/>
    <w:uiPriority w:val="35"/>
    <w:unhideWhenUsed/>
    <w:qFormat/>
    <w:rsid w:val="000D33F4"/>
    <w:pPr>
      <w:spacing w:after="200" w:line="240" w:lineRule="auto"/>
    </w:pPr>
    <w:rPr>
      <w:i/>
      <w:iCs/>
      <w:color w:val="0E2841" w:themeColor="text2"/>
      <w:sz w:val="18"/>
      <w:szCs w:val="18"/>
    </w:rPr>
  </w:style>
  <w:style w:type="character" w:styleId="Hyperlink">
    <w:name w:val="Hyperlink"/>
    <w:basedOn w:val="DefaultParagraphFont"/>
    <w:uiPriority w:val="99"/>
    <w:unhideWhenUsed/>
    <w:rsid w:val="000D33F4"/>
    <w:rPr>
      <w:color w:val="467886" w:themeColor="hyperlink"/>
      <w:u w:val="single"/>
    </w:rPr>
  </w:style>
  <w:style w:type="character" w:styleId="UnresolvedMention">
    <w:name w:val="Unresolved Mention"/>
    <w:basedOn w:val="DefaultParagraphFont"/>
    <w:uiPriority w:val="99"/>
    <w:semiHidden/>
    <w:unhideWhenUsed/>
    <w:rsid w:val="000D33F4"/>
    <w:rPr>
      <w:color w:val="605E5C"/>
      <w:shd w:val="clear" w:color="auto" w:fill="E1DFDD"/>
    </w:rPr>
  </w:style>
  <w:style w:type="character" w:styleId="FollowedHyperlink">
    <w:name w:val="FollowedHyperlink"/>
    <w:basedOn w:val="DefaultParagraphFont"/>
    <w:uiPriority w:val="99"/>
    <w:semiHidden/>
    <w:unhideWhenUsed/>
    <w:rsid w:val="000D33F4"/>
    <w:rPr>
      <w:color w:val="96607D" w:themeColor="followedHyperlink"/>
      <w:u w:val="single"/>
    </w:rPr>
  </w:style>
  <w:style w:type="paragraph" w:customStyle="1" w:styleId="w7sjnrxzl6krnffuzhqe">
    <w:name w:val="w7sjnrxzl6krnffuzhqe"/>
    <w:basedOn w:val="Normal"/>
    <w:rsid w:val="00150F20"/>
    <w:pPr>
      <w:spacing w:before="100" w:beforeAutospacing="1" w:after="100" w:afterAutospacing="1" w:line="240" w:lineRule="auto"/>
    </w:pPr>
    <w:rPr>
      <w:rFonts w:ascii="Times New Roman" w:eastAsia="Times New Roman" w:hAnsi="Times New Roman"/>
      <w:color w:val="auto"/>
      <w:kern w:val="0"/>
      <w:sz w:val="24"/>
      <w:lang w:val="en-US" w:eastAsia="en-US"/>
      <w14:ligatures w14:val="none"/>
    </w:rPr>
  </w:style>
  <w:style w:type="character" w:styleId="Emphasis">
    <w:name w:val="Emphasis"/>
    <w:basedOn w:val="DefaultParagraphFont"/>
    <w:uiPriority w:val="20"/>
    <w:qFormat/>
    <w:rsid w:val="00F15535"/>
    <w:rPr>
      <w:i/>
      <w:iCs/>
    </w:rPr>
  </w:style>
  <w:style w:type="table" w:styleId="TableGridLight">
    <w:name w:val="Grid Table Light"/>
    <w:basedOn w:val="TableNormal"/>
    <w:uiPriority w:val="40"/>
    <w:rsid w:val="009263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D416C7"/>
    <w:pPr>
      <w:spacing w:after="0" w:line="240" w:lineRule="auto"/>
    </w:pPr>
    <w:rPr>
      <w:rFonts w:ascii="Helvetica" w:eastAsiaTheme="minorEastAsia" w:hAnsi="Helvetica"/>
      <w:kern w:val="0"/>
      <w:sz w:val="17"/>
      <w:szCs w:val="17"/>
      <w:lang w:val="en-US" w:eastAsia="en-US"/>
      <w14:ligatures w14:val="none"/>
    </w:rPr>
  </w:style>
  <w:style w:type="character" w:customStyle="1" w:styleId="s1">
    <w:name w:val="s1"/>
    <w:basedOn w:val="DefaultParagraphFont"/>
    <w:rsid w:val="00D416C7"/>
    <w:rPr>
      <w:rFonts w:ascii="Helvetica" w:hAnsi="Helvetica" w:hint="default"/>
      <w:b w:val="0"/>
      <w:bCs w:val="0"/>
      <w:i w:val="0"/>
      <w:iCs w:val="0"/>
      <w:sz w:val="17"/>
      <w:szCs w:val="17"/>
    </w:rPr>
  </w:style>
  <w:style w:type="paragraph" w:customStyle="1" w:styleId="p2">
    <w:name w:val="p2"/>
    <w:basedOn w:val="Normal"/>
    <w:rsid w:val="00D416C7"/>
    <w:pPr>
      <w:spacing w:after="0" w:line="240" w:lineRule="auto"/>
    </w:pPr>
    <w:rPr>
      <w:rFonts w:ascii="Helvetica" w:eastAsiaTheme="minorEastAsia" w:hAnsi="Helvetica"/>
      <w:kern w:val="0"/>
      <w:sz w:val="17"/>
      <w:szCs w:val="17"/>
      <w:lang w:val="en-US" w:eastAsia="en-US"/>
      <w14:ligatures w14:val="none"/>
    </w:rPr>
  </w:style>
  <w:style w:type="character" w:customStyle="1" w:styleId="s2">
    <w:name w:val="s2"/>
    <w:basedOn w:val="DefaultParagraphFont"/>
    <w:rsid w:val="00D416C7"/>
    <w:rPr>
      <w:rFonts w:ascii="Helvetica" w:hAnsi="Helvetica" w:hint="default"/>
      <w:b w:val="0"/>
      <w:bCs w:val="0"/>
      <w:i w:val="0"/>
      <w:iCs w:val="0"/>
      <w:sz w:val="17"/>
      <w:szCs w:val="17"/>
    </w:rPr>
  </w:style>
  <w:style w:type="character" w:customStyle="1" w:styleId="mord">
    <w:name w:val="mord"/>
    <w:basedOn w:val="DefaultParagraphFont"/>
    <w:rsid w:val="007574A9"/>
  </w:style>
  <w:style w:type="character" w:customStyle="1" w:styleId="vlist-s">
    <w:name w:val="vlist-s"/>
    <w:basedOn w:val="DefaultParagraphFont"/>
    <w:rsid w:val="007574A9"/>
  </w:style>
  <w:style w:type="character" w:customStyle="1" w:styleId="mrel">
    <w:name w:val="mrel"/>
    <w:basedOn w:val="DefaultParagraphFont"/>
    <w:rsid w:val="007574A9"/>
  </w:style>
  <w:style w:type="character" w:customStyle="1" w:styleId="mop">
    <w:name w:val="mop"/>
    <w:basedOn w:val="DefaultParagraphFont"/>
    <w:rsid w:val="007574A9"/>
  </w:style>
  <w:style w:type="character" w:customStyle="1" w:styleId="mopen">
    <w:name w:val="mopen"/>
    <w:basedOn w:val="DefaultParagraphFont"/>
    <w:rsid w:val="007574A9"/>
  </w:style>
  <w:style w:type="character" w:customStyle="1" w:styleId="mclose">
    <w:name w:val="mclose"/>
    <w:basedOn w:val="DefaultParagraphFont"/>
    <w:rsid w:val="007574A9"/>
  </w:style>
  <w:style w:type="character" w:customStyle="1" w:styleId="mpunct">
    <w:name w:val="mpunct"/>
    <w:basedOn w:val="DefaultParagraphFont"/>
    <w:rsid w:val="003D7EBE"/>
  </w:style>
  <w:style w:type="character" w:customStyle="1" w:styleId="mbin">
    <w:name w:val="mbin"/>
    <w:basedOn w:val="DefaultParagraphFont"/>
    <w:rsid w:val="003D7EBE"/>
  </w:style>
  <w:style w:type="character" w:styleId="PlaceholderText">
    <w:name w:val="Placeholder Text"/>
    <w:basedOn w:val="DefaultParagraphFont"/>
    <w:uiPriority w:val="99"/>
    <w:semiHidden/>
    <w:rsid w:val="00CB33CF"/>
    <w:rPr>
      <w:color w:val="666666"/>
    </w:rPr>
  </w:style>
  <w:style w:type="character" w:styleId="HTMLCode">
    <w:name w:val="HTML Code"/>
    <w:basedOn w:val="DefaultParagraphFont"/>
    <w:uiPriority w:val="99"/>
    <w:semiHidden/>
    <w:unhideWhenUsed/>
    <w:rsid w:val="00B912FF"/>
    <w:rPr>
      <w:rFonts w:ascii="Courier New" w:eastAsiaTheme="minorEastAsia" w:hAnsi="Courier New" w:cs="Courier New"/>
      <w:sz w:val="20"/>
      <w:szCs w:val="20"/>
    </w:rPr>
  </w:style>
  <w:style w:type="paragraph" w:customStyle="1" w:styleId="p3">
    <w:name w:val="p3"/>
    <w:basedOn w:val="Normal"/>
    <w:rsid w:val="00B912FF"/>
    <w:pPr>
      <w:spacing w:before="100" w:beforeAutospacing="1" w:after="100" w:afterAutospacing="1" w:line="240" w:lineRule="auto"/>
    </w:pPr>
    <w:rPr>
      <w:rFonts w:ascii="Times New Roman" w:eastAsiaTheme="minorEastAsia" w:hAnsi="Times New Roman"/>
      <w:color w:val="auto"/>
      <w:kern w:val="0"/>
      <w:sz w:val="24"/>
      <w:lang w:val="en-US" w:eastAsia="en-US"/>
      <w14:ligatures w14:val="none"/>
    </w:rPr>
  </w:style>
  <w:style w:type="paragraph" w:customStyle="1" w:styleId="p4">
    <w:name w:val="p4"/>
    <w:basedOn w:val="Normal"/>
    <w:rsid w:val="00B912FF"/>
    <w:pPr>
      <w:spacing w:before="100" w:beforeAutospacing="1" w:after="100" w:afterAutospacing="1" w:line="240" w:lineRule="auto"/>
    </w:pPr>
    <w:rPr>
      <w:rFonts w:ascii="Times New Roman" w:eastAsiaTheme="minorEastAsia" w:hAnsi="Times New Roman"/>
      <w:color w:val="auto"/>
      <w:kern w:val="0"/>
      <w:sz w:val="24"/>
      <w:lang w:val="en-US" w:eastAsia="en-US"/>
      <w14:ligatures w14:val="none"/>
    </w:rPr>
  </w:style>
  <w:style w:type="paragraph" w:styleId="ListParagraph">
    <w:name w:val="List Paragraph"/>
    <w:basedOn w:val="Normal"/>
    <w:uiPriority w:val="34"/>
    <w:qFormat/>
    <w:rsid w:val="00BA43B2"/>
    <w:pPr>
      <w:ind w:left="720"/>
      <w:contextualSpacing/>
    </w:pPr>
  </w:style>
  <w:style w:type="paragraph" w:styleId="TableofFigures">
    <w:name w:val="table of figures"/>
    <w:basedOn w:val="Normal"/>
    <w:next w:val="Normal"/>
    <w:uiPriority w:val="99"/>
    <w:unhideWhenUsed/>
    <w:rsid w:val="00450CA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1029">
      <w:bodyDiv w:val="1"/>
      <w:marLeft w:val="0"/>
      <w:marRight w:val="0"/>
      <w:marTop w:val="0"/>
      <w:marBottom w:val="0"/>
      <w:divBdr>
        <w:top w:val="none" w:sz="0" w:space="0" w:color="auto"/>
        <w:left w:val="none" w:sz="0" w:space="0" w:color="auto"/>
        <w:bottom w:val="none" w:sz="0" w:space="0" w:color="auto"/>
        <w:right w:val="none" w:sz="0" w:space="0" w:color="auto"/>
      </w:divBdr>
    </w:div>
    <w:div w:id="96220878">
      <w:bodyDiv w:val="1"/>
      <w:marLeft w:val="0"/>
      <w:marRight w:val="0"/>
      <w:marTop w:val="0"/>
      <w:marBottom w:val="0"/>
      <w:divBdr>
        <w:top w:val="none" w:sz="0" w:space="0" w:color="auto"/>
        <w:left w:val="none" w:sz="0" w:space="0" w:color="auto"/>
        <w:bottom w:val="none" w:sz="0" w:space="0" w:color="auto"/>
        <w:right w:val="none" w:sz="0" w:space="0" w:color="auto"/>
      </w:divBdr>
      <w:divsChild>
        <w:div w:id="1084764864">
          <w:marLeft w:val="0"/>
          <w:marRight w:val="0"/>
          <w:marTop w:val="0"/>
          <w:marBottom w:val="0"/>
          <w:divBdr>
            <w:top w:val="none" w:sz="0" w:space="0" w:color="auto"/>
            <w:left w:val="none" w:sz="0" w:space="0" w:color="auto"/>
            <w:bottom w:val="none" w:sz="0" w:space="0" w:color="auto"/>
            <w:right w:val="none" w:sz="0" w:space="0" w:color="auto"/>
          </w:divBdr>
          <w:divsChild>
            <w:div w:id="606736367">
              <w:marLeft w:val="0"/>
              <w:marRight w:val="0"/>
              <w:marTop w:val="0"/>
              <w:marBottom w:val="0"/>
              <w:divBdr>
                <w:top w:val="none" w:sz="0" w:space="0" w:color="auto"/>
                <w:left w:val="none" w:sz="0" w:space="0" w:color="auto"/>
                <w:bottom w:val="none" w:sz="0" w:space="0" w:color="auto"/>
                <w:right w:val="none" w:sz="0" w:space="0" w:color="auto"/>
              </w:divBdr>
              <w:divsChild>
                <w:div w:id="7914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69921">
      <w:bodyDiv w:val="1"/>
      <w:marLeft w:val="0"/>
      <w:marRight w:val="0"/>
      <w:marTop w:val="0"/>
      <w:marBottom w:val="0"/>
      <w:divBdr>
        <w:top w:val="none" w:sz="0" w:space="0" w:color="auto"/>
        <w:left w:val="none" w:sz="0" w:space="0" w:color="auto"/>
        <w:bottom w:val="none" w:sz="0" w:space="0" w:color="auto"/>
        <w:right w:val="none" w:sz="0" w:space="0" w:color="auto"/>
      </w:divBdr>
    </w:div>
    <w:div w:id="468673498">
      <w:bodyDiv w:val="1"/>
      <w:marLeft w:val="0"/>
      <w:marRight w:val="0"/>
      <w:marTop w:val="0"/>
      <w:marBottom w:val="0"/>
      <w:divBdr>
        <w:top w:val="none" w:sz="0" w:space="0" w:color="auto"/>
        <w:left w:val="none" w:sz="0" w:space="0" w:color="auto"/>
        <w:bottom w:val="none" w:sz="0" w:space="0" w:color="auto"/>
        <w:right w:val="none" w:sz="0" w:space="0" w:color="auto"/>
      </w:divBdr>
    </w:div>
    <w:div w:id="913858363">
      <w:bodyDiv w:val="1"/>
      <w:marLeft w:val="0"/>
      <w:marRight w:val="0"/>
      <w:marTop w:val="0"/>
      <w:marBottom w:val="0"/>
      <w:divBdr>
        <w:top w:val="none" w:sz="0" w:space="0" w:color="auto"/>
        <w:left w:val="none" w:sz="0" w:space="0" w:color="auto"/>
        <w:bottom w:val="none" w:sz="0" w:space="0" w:color="auto"/>
        <w:right w:val="none" w:sz="0" w:space="0" w:color="auto"/>
      </w:divBdr>
    </w:div>
    <w:div w:id="933199840">
      <w:bodyDiv w:val="1"/>
      <w:marLeft w:val="0"/>
      <w:marRight w:val="0"/>
      <w:marTop w:val="0"/>
      <w:marBottom w:val="0"/>
      <w:divBdr>
        <w:top w:val="none" w:sz="0" w:space="0" w:color="auto"/>
        <w:left w:val="none" w:sz="0" w:space="0" w:color="auto"/>
        <w:bottom w:val="none" w:sz="0" w:space="0" w:color="auto"/>
        <w:right w:val="none" w:sz="0" w:space="0" w:color="auto"/>
      </w:divBdr>
    </w:div>
    <w:div w:id="978458346">
      <w:bodyDiv w:val="1"/>
      <w:marLeft w:val="0"/>
      <w:marRight w:val="0"/>
      <w:marTop w:val="0"/>
      <w:marBottom w:val="0"/>
      <w:divBdr>
        <w:top w:val="none" w:sz="0" w:space="0" w:color="auto"/>
        <w:left w:val="none" w:sz="0" w:space="0" w:color="auto"/>
        <w:bottom w:val="none" w:sz="0" w:space="0" w:color="auto"/>
        <w:right w:val="none" w:sz="0" w:space="0" w:color="auto"/>
      </w:divBdr>
    </w:div>
    <w:div w:id="1582451848">
      <w:bodyDiv w:val="1"/>
      <w:marLeft w:val="0"/>
      <w:marRight w:val="0"/>
      <w:marTop w:val="0"/>
      <w:marBottom w:val="0"/>
      <w:divBdr>
        <w:top w:val="none" w:sz="0" w:space="0" w:color="auto"/>
        <w:left w:val="none" w:sz="0" w:space="0" w:color="auto"/>
        <w:bottom w:val="none" w:sz="0" w:space="0" w:color="auto"/>
        <w:right w:val="none" w:sz="0" w:space="0" w:color="auto"/>
      </w:divBdr>
    </w:div>
    <w:div w:id="1781946461">
      <w:bodyDiv w:val="1"/>
      <w:marLeft w:val="0"/>
      <w:marRight w:val="0"/>
      <w:marTop w:val="0"/>
      <w:marBottom w:val="0"/>
      <w:divBdr>
        <w:top w:val="none" w:sz="0" w:space="0" w:color="auto"/>
        <w:left w:val="none" w:sz="0" w:space="0" w:color="auto"/>
        <w:bottom w:val="none" w:sz="0" w:space="0" w:color="auto"/>
        <w:right w:val="none" w:sz="0" w:space="0" w:color="auto"/>
      </w:divBdr>
    </w:div>
    <w:div w:id="1807431579">
      <w:bodyDiv w:val="1"/>
      <w:marLeft w:val="0"/>
      <w:marRight w:val="0"/>
      <w:marTop w:val="0"/>
      <w:marBottom w:val="0"/>
      <w:divBdr>
        <w:top w:val="none" w:sz="0" w:space="0" w:color="auto"/>
        <w:left w:val="none" w:sz="0" w:space="0" w:color="auto"/>
        <w:bottom w:val="none" w:sz="0" w:space="0" w:color="auto"/>
        <w:right w:val="none" w:sz="0" w:space="0" w:color="auto"/>
      </w:divBdr>
      <w:divsChild>
        <w:div w:id="322858211">
          <w:marLeft w:val="0"/>
          <w:marRight w:val="0"/>
          <w:marTop w:val="0"/>
          <w:marBottom w:val="0"/>
          <w:divBdr>
            <w:top w:val="none" w:sz="0" w:space="0" w:color="auto"/>
            <w:left w:val="none" w:sz="0" w:space="0" w:color="auto"/>
            <w:bottom w:val="none" w:sz="0" w:space="0" w:color="auto"/>
            <w:right w:val="none" w:sz="0" w:space="0" w:color="auto"/>
          </w:divBdr>
        </w:div>
      </w:divsChild>
    </w:div>
    <w:div w:id="1925649312">
      <w:bodyDiv w:val="1"/>
      <w:marLeft w:val="0"/>
      <w:marRight w:val="0"/>
      <w:marTop w:val="0"/>
      <w:marBottom w:val="0"/>
      <w:divBdr>
        <w:top w:val="none" w:sz="0" w:space="0" w:color="auto"/>
        <w:left w:val="none" w:sz="0" w:space="0" w:color="auto"/>
        <w:bottom w:val="none" w:sz="0" w:space="0" w:color="auto"/>
        <w:right w:val="none" w:sz="0" w:space="0" w:color="auto"/>
      </w:divBdr>
    </w:div>
    <w:div w:id="2081948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www.datasciencelovers.com/machine-learning/k-nearest-neighbors-knn-theory/" TargetMode="External"/><Relationship Id="rId42" Type="http://schemas.openxmlformats.org/officeDocument/2006/relationships/hyperlink" Target="https://www.who.int/news-room/fact-sheets/detail/drinking-water" TargetMode="External"/><Relationship Id="rId47" Type="http://schemas.openxmlformats.org/officeDocument/2006/relationships/hyperlink" Target="https://www.who.int/news-room/fact-sheets/detail/drinking-water" TargetMode="External"/><Relationship Id="rId63" Type="http://schemas.openxmlformats.org/officeDocument/2006/relationships/hyperlink" Target="https://www.mdpi.com/journal/sustainability" TargetMode="External"/><Relationship Id="rId6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yperlink" Target="mailto:%E2%81%B42230004096@iau.edu.sa"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s://www.who.int/news-room/fact-sheets/detail/drinking-water" TargetMode="External"/><Relationship Id="rId45" Type="http://schemas.openxmlformats.org/officeDocument/2006/relationships/hyperlink" Target="https://www.who.int/news-room/fact-sheets/detail/drinking-water" TargetMode="External"/><Relationship Id="rId53" Type="http://schemas.openxmlformats.org/officeDocument/2006/relationships/hyperlink" Target="https://sdgs.un.org/goals/goal6" TargetMode="External"/><Relationship Id="rId58" Type="http://schemas.openxmlformats.org/officeDocument/2006/relationships/hyperlink" Target="https://www.kaggle.com/datasets/adityakadiwal/water-potability" TargetMode="External"/><Relationship Id="rId66" Type="http://schemas.openxmlformats.org/officeDocument/2006/relationships/hyperlink" Target="https://www.mdpi.com/journal/sustainability"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kaggle.com/datasets/adityakadiwal/water-potability" TargetMode="Externa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www.who.int/news-room/fact-sheets/detail/drinking-water" TargetMode="External"/><Relationship Id="rId48" Type="http://schemas.openxmlformats.org/officeDocument/2006/relationships/hyperlink" Target="https://www.who.int/news-room/fact-sheets/detail/drinking-water" TargetMode="External"/><Relationship Id="rId56" Type="http://schemas.openxmlformats.org/officeDocument/2006/relationships/hyperlink" Target="https://www.kaggle.com/datasets/adityakadiwal/water-potability" TargetMode="External"/><Relationship Id="rId64" Type="http://schemas.openxmlformats.org/officeDocument/2006/relationships/hyperlink" Target="https://www.mdpi.com/journal/sustainability" TargetMode="External"/><Relationship Id="rId69" Type="http://schemas.openxmlformats.org/officeDocument/2006/relationships/footer" Target="footer4.xml"/><Relationship Id="rId8" Type="http://schemas.openxmlformats.org/officeDocument/2006/relationships/hyperlink" Target="mailto:%C2%B92220003277@iau.edu.sa" TargetMode="External"/><Relationship Id="rId51" Type="http://schemas.openxmlformats.org/officeDocument/2006/relationships/hyperlink" Target="https://www.who.int/news-room/fact-sheets/detail/drinking-water" TargetMode="External"/><Relationship Id="rId72" Type="http://schemas.openxmlformats.org/officeDocument/2006/relationships/footer" Target="footer6.xml"/><Relationship Id="rId3" Type="http://schemas.openxmlformats.org/officeDocument/2006/relationships/styles" Target="styles.xml"/><Relationship Id="rId12" Type="http://schemas.openxmlformats.org/officeDocument/2006/relationships/hyperlink" Target="mailto:%E2%81%B52230003002@iau.edu.sa" TargetMode="External"/><Relationship Id="rId17" Type="http://schemas.openxmlformats.org/officeDocument/2006/relationships/header" Target="header3.xml"/><Relationship Id="rId25" Type="http://schemas.openxmlformats.org/officeDocument/2006/relationships/hyperlink" Target="https://www.geeksforgeeks.org/machine-learning/implementation-of-xgboost-extreme-gradient-boosting/"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ww.who.int/news-room/fact-sheets/detail/drinking-water" TargetMode="External"/><Relationship Id="rId59" Type="http://schemas.openxmlformats.org/officeDocument/2006/relationships/hyperlink" Target="https://www.kaggle.com/datasets/adityakadiwal/water-potability" TargetMode="External"/><Relationship Id="rId67" Type="http://schemas.openxmlformats.org/officeDocument/2006/relationships/header" Target="header4.xml"/><Relationship Id="rId20" Type="http://schemas.openxmlformats.org/officeDocument/2006/relationships/image" Target="media/image5.png"/><Relationship Id="rId41" Type="http://schemas.openxmlformats.org/officeDocument/2006/relationships/hyperlink" Target="https://www.who.int/news-room/fact-sheets/detail/drinking-water" TargetMode="External"/><Relationship Id="rId54" Type="http://schemas.openxmlformats.org/officeDocument/2006/relationships/hyperlink" Target="https://sdgs.un.org/goals/goal6" TargetMode="External"/><Relationship Id="rId62" Type="http://schemas.openxmlformats.org/officeDocument/2006/relationships/hyperlink" Target="https://www.kaggle.com/datasets/adityakadiwal/water-potability" TargetMode="External"/><Relationship Id="rId7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williamkoehrsen.medium.com/random-forest-simple-explanation-377895a60d2d"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www.who.int/news-room/fact-sheets/detail/drinking-water" TargetMode="External"/><Relationship Id="rId57" Type="http://schemas.openxmlformats.org/officeDocument/2006/relationships/hyperlink" Target="https://www.kaggle.com/datasets/adityakadiwal/water-potability" TargetMode="External"/><Relationship Id="rId10" Type="http://schemas.openxmlformats.org/officeDocument/2006/relationships/hyperlink" Target="mailto:%C2%B32230005413@iau.edu.sa" TargetMode="External"/><Relationship Id="rId31" Type="http://schemas.openxmlformats.org/officeDocument/2006/relationships/image" Target="media/image13.png"/><Relationship Id="rId44" Type="http://schemas.openxmlformats.org/officeDocument/2006/relationships/hyperlink" Target="https://www.who.int/news-room/fact-sheets/detail/drinking-water" TargetMode="External"/><Relationship Id="rId52" Type="http://schemas.openxmlformats.org/officeDocument/2006/relationships/hyperlink" Target="https://sdgs.un.org/goals/goal6" TargetMode="External"/><Relationship Id="rId60" Type="http://schemas.openxmlformats.org/officeDocument/2006/relationships/hyperlink" Target="https://www.kaggle.com/datasets/adityakadiwal/water-potability" TargetMode="External"/><Relationship Id="rId65" Type="http://schemas.openxmlformats.org/officeDocument/2006/relationships/hyperlink" Target="https://www.mdpi.com/journal/sustainability"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2%B22230004898@iau.edu.sa"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who.int/news-room/fact-sheets/detail/drinking-water" TargetMode="External"/><Relationship Id="rId34" Type="http://schemas.openxmlformats.org/officeDocument/2006/relationships/image" Target="media/image16.png"/><Relationship Id="rId50" Type="http://schemas.openxmlformats.org/officeDocument/2006/relationships/hyperlink" Target="https://www.who.int/news-room/fact-sheets/detail/drinking-water" TargetMode="External"/><Relationship Id="rId55" Type="http://schemas.openxmlformats.org/officeDocument/2006/relationships/hyperlink" Target="https://sdgs.un.org/goals/goal6" TargetMode="External"/><Relationship Id="rId7" Type="http://schemas.openxmlformats.org/officeDocument/2006/relationships/endnotes" Target="endnotes.xml"/><Relationship Id="rId71" Type="http://schemas.openxmlformats.org/officeDocument/2006/relationships/header" Target="header6.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F983F-8809-D640-92A0-DAF59CE6610B}">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2c86bbfc-8d04-41ff-a83a-942f075e0f60}" enabled="0" method="" siteId="{2c86bbfc-8d04-41ff-a83a-942f075e0f60}" removed="1"/>
</clbl:labelList>
</file>

<file path=docProps/app.xml><?xml version="1.0" encoding="utf-8"?>
<Properties xmlns="http://schemas.openxmlformats.org/officeDocument/2006/extended-properties" xmlns:vt="http://schemas.openxmlformats.org/officeDocument/2006/docPropsVTypes">
  <Template>Normal</Template>
  <TotalTime>0</TotalTime>
  <Pages>59</Pages>
  <Words>12212</Words>
  <Characters>69612</Characters>
  <Application>Microsoft Office Word</Application>
  <DocSecurity>0</DocSecurity>
  <Lines>580</Lines>
  <Paragraphs>163</Paragraphs>
  <ScaleCrop>false</ScaleCrop>
  <Company/>
  <LinksUpToDate>false</LinksUpToDate>
  <CharactersWithSpaces>81661</CharactersWithSpaces>
  <SharedDoc>false</SharedDoc>
  <HLinks>
    <vt:vector size="672" baseType="variant">
      <vt:variant>
        <vt:i4>2293865</vt:i4>
      </vt:variant>
      <vt:variant>
        <vt:i4>639</vt:i4>
      </vt:variant>
      <vt:variant>
        <vt:i4>0</vt:i4>
      </vt:variant>
      <vt:variant>
        <vt:i4>5</vt:i4>
      </vt:variant>
      <vt:variant>
        <vt:lpwstr>https://www.mdpi.com/journal/sustainability</vt:lpwstr>
      </vt:variant>
      <vt:variant>
        <vt:lpwstr/>
      </vt:variant>
      <vt:variant>
        <vt:i4>2293865</vt:i4>
      </vt:variant>
      <vt:variant>
        <vt:i4>636</vt:i4>
      </vt:variant>
      <vt:variant>
        <vt:i4>0</vt:i4>
      </vt:variant>
      <vt:variant>
        <vt:i4>5</vt:i4>
      </vt:variant>
      <vt:variant>
        <vt:lpwstr>https://www.mdpi.com/journal/sustainability</vt:lpwstr>
      </vt:variant>
      <vt:variant>
        <vt:lpwstr/>
      </vt:variant>
      <vt:variant>
        <vt:i4>2293865</vt:i4>
      </vt:variant>
      <vt:variant>
        <vt:i4>633</vt:i4>
      </vt:variant>
      <vt:variant>
        <vt:i4>0</vt:i4>
      </vt:variant>
      <vt:variant>
        <vt:i4>5</vt:i4>
      </vt:variant>
      <vt:variant>
        <vt:lpwstr>https://www.mdpi.com/journal/sustainability</vt:lpwstr>
      </vt:variant>
      <vt:variant>
        <vt:lpwstr/>
      </vt:variant>
      <vt:variant>
        <vt:i4>2293865</vt:i4>
      </vt:variant>
      <vt:variant>
        <vt:i4>630</vt:i4>
      </vt:variant>
      <vt:variant>
        <vt:i4>0</vt:i4>
      </vt:variant>
      <vt:variant>
        <vt:i4>5</vt:i4>
      </vt:variant>
      <vt:variant>
        <vt:lpwstr>https://www.mdpi.com/journal/sustainability</vt:lpwstr>
      </vt:variant>
      <vt:variant>
        <vt:lpwstr/>
      </vt:variant>
      <vt:variant>
        <vt:i4>7602226</vt:i4>
      </vt:variant>
      <vt:variant>
        <vt:i4>627</vt:i4>
      </vt:variant>
      <vt:variant>
        <vt:i4>0</vt:i4>
      </vt:variant>
      <vt:variant>
        <vt:i4>5</vt:i4>
      </vt:variant>
      <vt:variant>
        <vt:lpwstr>https://www.kaggle.com/datasets/adityakadiwal/water-potability</vt:lpwstr>
      </vt:variant>
      <vt:variant>
        <vt:lpwstr/>
      </vt:variant>
      <vt:variant>
        <vt:i4>7602226</vt:i4>
      </vt:variant>
      <vt:variant>
        <vt:i4>624</vt:i4>
      </vt:variant>
      <vt:variant>
        <vt:i4>0</vt:i4>
      </vt:variant>
      <vt:variant>
        <vt:i4>5</vt:i4>
      </vt:variant>
      <vt:variant>
        <vt:lpwstr>https://www.kaggle.com/datasets/adityakadiwal/water-potability</vt:lpwstr>
      </vt:variant>
      <vt:variant>
        <vt:lpwstr/>
      </vt:variant>
      <vt:variant>
        <vt:i4>7602226</vt:i4>
      </vt:variant>
      <vt:variant>
        <vt:i4>621</vt:i4>
      </vt:variant>
      <vt:variant>
        <vt:i4>0</vt:i4>
      </vt:variant>
      <vt:variant>
        <vt:i4>5</vt:i4>
      </vt:variant>
      <vt:variant>
        <vt:lpwstr>https://www.kaggle.com/datasets/adityakadiwal/water-potability</vt:lpwstr>
      </vt:variant>
      <vt:variant>
        <vt:lpwstr/>
      </vt:variant>
      <vt:variant>
        <vt:i4>7602226</vt:i4>
      </vt:variant>
      <vt:variant>
        <vt:i4>618</vt:i4>
      </vt:variant>
      <vt:variant>
        <vt:i4>0</vt:i4>
      </vt:variant>
      <vt:variant>
        <vt:i4>5</vt:i4>
      </vt:variant>
      <vt:variant>
        <vt:lpwstr>https://www.kaggle.com/datasets/adityakadiwal/water-potability</vt:lpwstr>
      </vt:variant>
      <vt:variant>
        <vt:lpwstr/>
      </vt:variant>
      <vt:variant>
        <vt:i4>7602226</vt:i4>
      </vt:variant>
      <vt:variant>
        <vt:i4>615</vt:i4>
      </vt:variant>
      <vt:variant>
        <vt:i4>0</vt:i4>
      </vt:variant>
      <vt:variant>
        <vt:i4>5</vt:i4>
      </vt:variant>
      <vt:variant>
        <vt:lpwstr>https://www.kaggle.com/datasets/adityakadiwal/water-potability</vt:lpwstr>
      </vt:variant>
      <vt:variant>
        <vt:lpwstr/>
      </vt:variant>
      <vt:variant>
        <vt:i4>7602226</vt:i4>
      </vt:variant>
      <vt:variant>
        <vt:i4>612</vt:i4>
      </vt:variant>
      <vt:variant>
        <vt:i4>0</vt:i4>
      </vt:variant>
      <vt:variant>
        <vt:i4>5</vt:i4>
      </vt:variant>
      <vt:variant>
        <vt:lpwstr>https://www.kaggle.com/datasets/adityakadiwal/water-potability</vt:lpwstr>
      </vt:variant>
      <vt:variant>
        <vt:lpwstr/>
      </vt:variant>
      <vt:variant>
        <vt:i4>7602226</vt:i4>
      </vt:variant>
      <vt:variant>
        <vt:i4>609</vt:i4>
      </vt:variant>
      <vt:variant>
        <vt:i4>0</vt:i4>
      </vt:variant>
      <vt:variant>
        <vt:i4>5</vt:i4>
      </vt:variant>
      <vt:variant>
        <vt:lpwstr>https://www.kaggle.com/datasets/adityakadiwal/water-potability</vt:lpwstr>
      </vt:variant>
      <vt:variant>
        <vt:lpwstr/>
      </vt:variant>
      <vt:variant>
        <vt:i4>3080303</vt:i4>
      </vt:variant>
      <vt:variant>
        <vt:i4>606</vt:i4>
      </vt:variant>
      <vt:variant>
        <vt:i4>0</vt:i4>
      </vt:variant>
      <vt:variant>
        <vt:i4>5</vt:i4>
      </vt:variant>
      <vt:variant>
        <vt:lpwstr>https://sdgs.un.org/goals/goal6</vt:lpwstr>
      </vt:variant>
      <vt:variant>
        <vt:lpwstr/>
      </vt:variant>
      <vt:variant>
        <vt:i4>3080303</vt:i4>
      </vt:variant>
      <vt:variant>
        <vt:i4>603</vt:i4>
      </vt:variant>
      <vt:variant>
        <vt:i4>0</vt:i4>
      </vt:variant>
      <vt:variant>
        <vt:i4>5</vt:i4>
      </vt:variant>
      <vt:variant>
        <vt:lpwstr>https://sdgs.un.org/goals/goal6</vt:lpwstr>
      </vt:variant>
      <vt:variant>
        <vt:lpwstr/>
      </vt:variant>
      <vt:variant>
        <vt:i4>3080303</vt:i4>
      </vt:variant>
      <vt:variant>
        <vt:i4>600</vt:i4>
      </vt:variant>
      <vt:variant>
        <vt:i4>0</vt:i4>
      </vt:variant>
      <vt:variant>
        <vt:i4>5</vt:i4>
      </vt:variant>
      <vt:variant>
        <vt:lpwstr>https://sdgs.un.org/goals/goal6</vt:lpwstr>
      </vt:variant>
      <vt:variant>
        <vt:lpwstr/>
      </vt:variant>
      <vt:variant>
        <vt:i4>3080303</vt:i4>
      </vt:variant>
      <vt:variant>
        <vt:i4>597</vt:i4>
      </vt:variant>
      <vt:variant>
        <vt:i4>0</vt:i4>
      </vt:variant>
      <vt:variant>
        <vt:i4>5</vt:i4>
      </vt:variant>
      <vt:variant>
        <vt:lpwstr>https://sdgs.un.org/goals/goal6</vt:lpwstr>
      </vt:variant>
      <vt:variant>
        <vt:lpwstr/>
      </vt:variant>
      <vt:variant>
        <vt:i4>7995490</vt:i4>
      </vt:variant>
      <vt:variant>
        <vt:i4>594</vt:i4>
      </vt:variant>
      <vt:variant>
        <vt:i4>0</vt:i4>
      </vt:variant>
      <vt:variant>
        <vt:i4>5</vt:i4>
      </vt:variant>
      <vt:variant>
        <vt:lpwstr>https://www.who.int/news-room/fact-sheets/detail/drinking-water</vt:lpwstr>
      </vt:variant>
      <vt:variant>
        <vt:lpwstr/>
      </vt:variant>
      <vt:variant>
        <vt:i4>7995490</vt:i4>
      </vt:variant>
      <vt:variant>
        <vt:i4>591</vt:i4>
      </vt:variant>
      <vt:variant>
        <vt:i4>0</vt:i4>
      </vt:variant>
      <vt:variant>
        <vt:i4>5</vt:i4>
      </vt:variant>
      <vt:variant>
        <vt:lpwstr>https://www.who.int/news-room/fact-sheets/detail/drinking-water</vt:lpwstr>
      </vt:variant>
      <vt:variant>
        <vt:lpwstr/>
      </vt:variant>
      <vt:variant>
        <vt:i4>7995490</vt:i4>
      </vt:variant>
      <vt:variant>
        <vt:i4>588</vt:i4>
      </vt:variant>
      <vt:variant>
        <vt:i4>0</vt:i4>
      </vt:variant>
      <vt:variant>
        <vt:i4>5</vt:i4>
      </vt:variant>
      <vt:variant>
        <vt:lpwstr>https://www.who.int/news-room/fact-sheets/detail/drinking-water</vt:lpwstr>
      </vt:variant>
      <vt:variant>
        <vt:lpwstr/>
      </vt:variant>
      <vt:variant>
        <vt:i4>7995490</vt:i4>
      </vt:variant>
      <vt:variant>
        <vt:i4>585</vt:i4>
      </vt:variant>
      <vt:variant>
        <vt:i4>0</vt:i4>
      </vt:variant>
      <vt:variant>
        <vt:i4>5</vt:i4>
      </vt:variant>
      <vt:variant>
        <vt:lpwstr>https://www.who.int/news-room/fact-sheets/detail/drinking-water</vt:lpwstr>
      </vt:variant>
      <vt:variant>
        <vt:lpwstr/>
      </vt:variant>
      <vt:variant>
        <vt:i4>7995490</vt:i4>
      </vt:variant>
      <vt:variant>
        <vt:i4>582</vt:i4>
      </vt:variant>
      <vt:variant>
        <vt:i4>0</vt:i4>
      </vt:variant>
      <vt:variant>
        <vt:i4>5</vt:i4>
      </vt:variant>
      <vt:variant>
        <vt:lpwstr>https://www.who.int/news-room/fact-sheets/detail/drinking-water</vt:lpwstr>
      </vt:variant>
      <vt:variant>
        <vt:lpwstr/>
      </vt:variant>
      <vt:variant>
        <vt:i4>7995490</vt:i4>
      </vt:variant>
      <vt:variant>
        <vt:i4>579</vt:i4>
      </vt:variant>
      <vt:variant>
        <vt:i4>0</vt:i4>
      </vt:variant>
      <vt:variant>
        <vt:i4>5</vt:i4>
      </vt:variant>
      <vt:variant>
        <vt:lpwstr>https://www.who.int/news-room/fact-sheets/detail/drinking-water</vt:lpwstr>
      </vt:variant>
      <vt:variant>
        <vt:lpwstr/>
      </vt:variant>
      <vt:variant>
        <vt:i4>7995490</vt:i4>
      </vt:variant>
      <vt:variant>
        <vt:i4>576</vt:i4>
      </vt:variant>
      <vt:variant>
        <vt:i4>0</vt:i4>
      </vt:variant>
      <vt:variant>
        <vt:i4>5</vt:i4>
      </vt:variant>
      <vt:variant>
        <vt:lpwstr>https://www.who.int/news-room/fact-sheets/detail/drinking-water</vt:lpwstr>
      </vt:variant>
      <vt:variant>
        <vt:lpwstr/>
      </vt:variant>
      <vt:variant>
        <vt:i4>7995490</vt:i4>
      </vt:variant>
      <vt:variant>
        <vt:i4>573</vt:i4>
      </vt:variant>
      <vt:variant>
        <vt:i4>0</vt:i4>
      </vt:variant>
      <vt:variant>
        <vt:i4>5</vt:i4>
      </vt:variant>
      <vt:variant>
        <vt:lpwstr>https://www.who.int/news-room/fact-sheets/detail/drinking-water</vt:lpwstr>
      </vt:variant>
      <vt:variant>
        <vt:lpwstr/>
      </vt:variant>
      <vt:variant>
        <vt:i4>7995490</vt:i4>
      </vt:variant>
      <vt:variant>
        <vt:i4>570</vt:i4>
      </vt:variant>
      <vt:variant>
        <vt:i4>0</vt:i4>
      </vt:variant>
      <vt:variant>
        <vt:i4>5</vt:i4>
      </vt:variant>
      <vt:variant>
        <vt:lpwstr>https://www.who.int/news-room/fact-sheets/detail/drinking-water</vt:lpwstr>
      </vt:variant>
      <vt:variant>
        <vt:lpwstr/>
      </vt:variant>
      <vt:variant>
        <vt:i4>7995490</vt:i4>
      </vt:variant>
      <vt:variant>
        <vt:i4>567</vt:i4>
      </vt:variant>
      <vt:variant>
        <vt:i4>0</vt:i4>
      </vt:variant>
      <vt:variant>
        <vt:i4>5</vt:i4>
      </vt:variant>
      <vt:variant>
        <vt:lpwstr>https://www.who.int/news-room/fact-sheets/detail/drinking-water</vt:lpwstr>
      </vt:variant>
      <vt:variant>
        <vt:lpwstr/>
      </vt:variant>
      <vt:variant>
        <vt:i4>7995490</vt:i4>
      </vt:variant>
      <vt:variant>
        <vt:i4>564</vt:i4>
      </vt:variant>
      <vt:variant>
        <vt:i4>0</vt:i4>
      </vt:variant>
      <vt:variant>
        <vt:i4>5</vt:i4>
      </vt:variant>
      <vt:variant>
        <vt:lpwstr>https://www.who.int/news-room/fact-sheets/detail/drinking-water</vt:lpwstr>
      </vt:variant>
      <vt:variant>
        <vt:lpwstr/>
      </vt:variant>
      <vt:variant>
        <vt:i4>7995490</vt:i4>
      </vt:variant>
      <vt:variant>
        <vt:i4>561</vt:i4>
      </vt:variant>
      <vt:variant>
        <vt:i4>0</vt:i4>
      </vt:variant>
      <vt:variant>
        <vt:i4>5</vt:i4>
      </vt:variant>
      <vt:variant>
        <vt:lpwstr>https://www.who.int/news-room/fact-sheets/detail/drinking-water</vt:lpwstr>
      </vt:variant>
      <vt:variant>
        <vt:lpwstr/>
      </vt:variant>
      <vt:variant>
        <vt:i4>7995490</vt:i4>
      </vt:variant>
      <vt:variant>
        <vt:i4>558</vt:i4>
      </vt:variant>
      <vt:variant>
        <vt:i4>0</vt:i4>
      </vt:variant>
      <vt:variant>
        <vt:i4>5</vt:i4>
      </vt:variant>
      <vt:variant>
        <vt:lpwstr>https://www.who.int/news-room/fact-sheets/detail/drinking-water</vt:lpwstr>
      </vt:variant>
      <vt:variant>
        <vt:lpwstr/>
      </vt:variant>
      <vt:variant>
        <vt:i4>7274541</vt:i4>
      </vt:variant>
      <vt:variant>
        <vt:i4>495</vt:i4>
      </vt:variant>
      <vt:variant>
        <vt:i4>0</vt:i4>
      </vt:variant>
      <vt:variant>
        <vt:i4>5</vt:i4>
      </vt:variant>
      <vt:variant>
        <vt:lpwstr>https://www.geeksforgeeks.org/machine-learning/implementation-of-xgboost-extreme-gradient-boosting/</vt:lpwstr>
      </vt:variant>
      <vt:variant>
        <vt:lpwstr/>
      </vt:variant>
      <vt:variant>
        <vt:i4>1179717</vt:i4>
      </vt:variant>
      <vt:variant>
        <vt:i4>489</vt:i4>
      </vt:variant>
      <vt:variant>
        <vt:i4>0</vt:i4>
      </vt:variant>
      <vt:variant>
        <vt:i4>5</vt:i4>
      </vt:variant>
      <vt:variant>
        <vt:lpwstr>https://williamkoehrsen.medium.com/random-forest-simple-explanation-377895a60d2d</vt:lpwstr>
      </vt:variant>
      <vt:variant>
        <vt:lpwstr/>
      </vt:variant>
      <vt:variant>
        <vt:i4>1769472</vt:i4>
      </vt:variant>
      <vt:variant>
        <vt:i4>483</vt:i4>
      </vt:variant>
      <vt:variant>
        <vt:i4>0</vt:i4>
      </vt:variant>
      <vt:variant>
        <vt:i4>5</vt:i4>
      </vt:variant>
      <vt:variant>
        <vt:lpwstr>http://www.datasciencelovers.com/machine-learning/k-nearest-neighbors-knn-theory/</vt:lpwstr>
      </vt:variant>
      <vt:variant>
        <vt:lpwstr/>
      </vt:variant>
      <vt:variant>
        <vt:i4>1507376</vt:i4>
      </vt:variant>
      <vt:variant>
        <vt:i4>473</vt:i4>
      </vt:variant>
      <vt:variant>
        <vt:i4>0</vt:i4>
      </vt:variant>
      <vt:variant>
        <vt:i4>5</vt:i4>
      </vt:variant>
      <vt:variant>
        <vt:lpwstr/>
      </vt:variant>
      <vt:variant>
        <vt:lpwstr>_Toc231222139</vt:lpwstr>
      </vt:variant>
      <vt:variant>
        <vt:i4>1507376</vt:i4>
      </vt:variant>
      <vt:variant>
        <vt:i4>467</vt:i4>
      </vt:variant>
      <vt:variant>
        <vt:i4>0</vt:i4>
      </vt:variant>
      <vt:variant>
        <vt:i4>5</vt:i4>
      </vt:variant>
      <vt:variant>
        <vt:lpwstr/>
      </vt:variant>
      <vt:variant>
        <vt:lpwstr>_Toc231222138</vt:lpwstr>
      </vt:variant>
      <vt:variant>
        <vt:i4>1507376</vt:i4>
      </vt:variant>
      <vt:variant>
        <vt:i4>461</vt:i4>
      </vt:variant>
      <vt:variant>
        <vt:i4>0</vt:i4>
      </vt:variant>
      <vt:variant>
        <vt:i4>5</vt:i4>
      </vt:variant>
      <vt:variant>
        <vt:lpwstr/>
      </vt:variant>
      <vt:variant>
        <vt:lpwstr>_Toc231222137</vt:lpwstr>
      </vt:variant>
      <vt:variant>
        <vt:i4>1507376</vt:i4>
      </vt:variant>
      <vt:variant>
        <vt:i4>455</vt:i4>
      </vt:variant>
      <vt:variant>
        <vt:i4>0</vt:i4>
      </vt:variant>
      <vt:variant>
        <vt:i4>5</vt:i4>
      </vt:variant>
      <vt:variant>
        <vt:lpwstr/>
      </vt:variant>
      <vt:variant>
        <vt:lpwstr>_Toc231222136</vt:lpwstr>
      </vt:variant>
      <vt:variant>
        <vt:i4>1507376</vt:i4>
      </vt:variant>
      <vt:variant>
        <vt:i4>449</vt:i4>
      </vt:variant>
      <vt:variant>
        <vt:i4>0</vt:i4>
      </vt:variant>
      <vt:variant>
        <vt:i4>5</vt:i4>
      </vt:variant>
      <vt:variant>
        <vt:lpwstr/>
      </vt:variant>
      <vt:variant>
        <vt:lpwstr>_Toc231222135</vt:lpwstr>
      </vt:variant>
      <vt:variant>
        <vt:i4>1507376</vt:i4>
      </vt:variant>
      <vt:variant>
        <vt:i4>443</vt:i4>
      </vt:variant>
      <vt:variant>
        <vt:i4>0</vt:i4>
      </vt:variant>
      <vt:variant>
        <vt:i4>5</vt:i4>
      </vt:variant>
      <vt:variant>
        <vt:lpwstr/>
      </vt:variant>
      <vt:variant>
        <vt:lpwstr>_Toc231222134</vt:lpwstr>
      </vt:variant>
      <vt:variant>
        <vt:i4>1507376</vt:i4>
      </vt:variant>
      <vt:variant>
        <vt:i4>437</vt:i4>
      </vt:variant>
      <vt:variant>
        <vt:i4>0</vt:i4>
      </vt:variant>
      <vt:variant>
        <vt:i4>5</vt:i4>
      </vt:variant>
      <vt:variant>
        <vt:lpwstr/>
      </vt:variant>
      <vt:variant>
        <vt:lpwstr>_Toc231222133</vt:lpwstr>
      </vt:variant>
      <vt:variant>
        <vt:i4>1507376</vt:i4>
      </vt:variant>
      <vt:variant>
        <vt:i4>431</vt:i4>
      </vt:variant>
      <vt:variant>
        <vt:i4>0</vt:i4>
      </vt:variant>
      <vt:variant>
        <vt:i4>5</vt:i4>
      </vt:variant>
      <vt:variant>
        <vt:lpwstr/>
      </vt:variant>
      <vt:variant>
        <vt:lpwstr>_Toc231222132</vt:lpwstr>
      </vt:variant>
      <vt:variant>
        <vt:i4>1507376</vt:i4>
      </vt:variant>
      <vt:variant>
        <vt:i4>425</vt:i4>
      </vt:variant>
      <vt:variant>
        <vt:i4>0</vt:i4>
      </vt:variant>
      <vt:variant>
        <vt:i4>5</vt:i4>
      </vt:variant>
      <vt:variant>
        <vt:lpwstr/>
      </vt:variant>
      <vt:variant>
        <vt:lpwstr>_Toc231222131</vt:lpwstr>
      </vt:variant>
      <vt:variant>
        <vt:i4>1507376</vt:i4>
      </vt:variant>
      <vt:variant>
        <vt:i4>419</vt:i4>
      </vt:variant>
      <vt:variant>
        <vt:i4>0</vt:i4>
      </vt:variant>
      <vt:variant>
        <vt:i4>5</vt:i4>
      </vt:variant>
      <vt:variant>
        <vt:lpwstr/>
      </vt:variant>
      <vt:variant>
        <vt:lpwstr>_Toc231222130</vt:lpwstr>
      </vt:variant>
      <vt:variant>
        <vt:i4>1441840</vt:i4>
      </vt:variant>
      <vt:variant>
        <vt:i4>413</vt:i4>
      </vt:variant>
      <vt:variant>
        <vt:i4>0</vt:i4>
      </vt:variant>
      <vt:variant>
        <vt:i4>5</vt:i4>
      </vt:variant>
      <vt:variant>
        <vt:lpwstr/>
      </vt:variant>
      <vt:variant>
        <vt:lpwstr>_Toc231222129</vt:lpwstr>
      </vt:variant>
      <vt:variant>
        <vt:i4>1441840</vt:i4>
      </vt:variant>
      <vt:variant>
        <vt:i4>407</vt:i4>
      </vt:variant>
      <vt:variant>
        <vt:i4>0</vt:i4>
      </vt:variant>
      <vt:variant>
        <vt:i4>5</vt:i4>
      </vt:variant>
      <vt:variant>
        <vt:lpwstr/>
      </vt:variant>
      <vt:variant>
        <vt:lpwstr>_Toc231222128</vt:lpwstr>
      </vt:variant>
      <vt:variant>
        <vt:i4>1441840</vt:i4>
      </vt:variant>
      <vt:variant>
        <vt:i4>401</vt:i4>
      </vt:variant>
      <vt:variant>
        <vt:i4>0</vt:i4>
      </vt:variant>
      <vt:variant>
        <vt:i4>5</vt:i4>
      </vt:variant>
      <vt:variant>
        <vt:lpwstr/>
      </vt:variant>
      <vt:variant>
        <vt:lpwstr>_Toc231222127</vt:lpwstr>
      </vt:variant>
      <vt:variant>
        <vt:i4>1441840</vt:i4>
      </vt:variant>
      <vt:variant>
        <vt:i4>395</vt:i4>
      </vt:variant>
      <vt:variant>
        <vt:i4>0</vt:i4>
      </vt:variant>
      <vt:variant>
        <vt:i4>5</vt:i4>
      </vt:variant>
      <vt:variant>
        <vt:lpwstr/>
      </vt:variant>
      <vt:variant>
        <vt:lpwstr>_Toc231222126</vt:lpwstr>
      </vt:variant>
      <vt:variant>
        <vt:i4>1441840</vt:i4>
      </vt:variant>
      <vt:variant>
        <vt:i4>389</vt:i4>
      </vt:variant>
      <vt:variant>
        <vt:i4>0</vt:i4>
      </vt:variant>
      <vt:variant>
        <vt:i4>5</vt:i4>
      </vt:variant>
      <vt:variant>
        <vt:lpwstr/>
      </vt:variant>
      <vt:variant>
        <vt:lpwstr>_Toc231222125</vt:lpwstr>
      </vt:variant>
      <vt:variant>
        <vt:i4>1441840</vt:i4>
      </vt:variant>
      <vt:variant>
        <vt:i4>380</vt:i4>
      </vt:variant>
      <vt:variant>
        <vt:i4>0</vt:i4>
      </vt:variant>
      <vt:variant>
        <vt:i4>5</vt:i4>
      </vt:variant>
      <vt:variant>
        <vt:lpwstr/>
      </vt:variant>
      <vt:variant>
        <vt:lpwstr>_Toc231222124</vt:lpwstr>
      </vt:variant>
      <vt:variant>
        <vt:i4>1441840</vt:i4>
      </vt:variant>
      <vt:variant>
        <vt:i4>374</vt:i4>
      </vt:variant>
      <vt:variant>
        <vt:i4>0</vt:i4>
      </vt:variant>
      <vt:variant>
        <vt:i4>5</vt:i4>
      </vt:variant>
      <vt:variant>
        <vt:lpwstr/>
      </vt:variant>
      <vt:variant>
        <vt:lpwstr>_Toc231222123</vt:lpwstr>
      </vt:variant>
      <vt:variant>
        <vt:i4>1441840</vt:i4>
      </vt:variant>
      <vt:variant>
        <vt:i4>368</vt:i4>
      </vt:variant>
      <vt:variant>
        <vt:i4>0</vt:i4>
      </vt:variant>
      <vt:variant>
        <vt:i4>5</vt:i4>
      </vt:variant>
      <vt:variant>
        <vt:lpwstr/>
      </vt:variant>
      <vt:variant>
        <vt:lpwstr>_Toc231222122</vt:lpwstr>
      </vt:variant>
      <vt:variant>
        <vt:i4>1441840</vt:i4>
      </vt:variant>
      <vt:variant>
        <vt:i4>362</vt:i4>
      </vt:variant>
      <vt:variant>
        <vt:i4>0</vt:i4>
      </vt:variant>
      <vt:variant>
        <vt:i4>5</vt:i4>
      </vt:variant>
      <vt:variant>
        <vt:lpwstr/>
      </vt:variant>
      <vt:variant>
        <vt:lpwstr>_Toc231222121</vt:lpwstr>
      </vt:variant>
      <vt:variant>
        <vt:i4>1441840</vt:i4>
      </vt:variant>
      <vt:variant>
        <vt:i4>356</vt:i4>
      </vt:variant>
      <vt:variant>
        <vt:i4>0</vt:i4>
      </vt:variant>
      <vt:variant>
        <vt:i4>5</vt:i4>
      </vt:variant>
      <vt:variant>
        <vt:lpwstr/>
      </vt:variant>
      <vt:variant>
        <vt:lpwstr>_Toc231222120</vt:lpwstr>
      </vt:variant>
      <vt:variant>
        <vt:i4>1376304</vt:i4>
      </vt:variant>
      <vt:variant>
        <vt:i4>350</vt:i4>
      </vt:variant>
      <vt:variant>
        <vt:i4>0</vt:i4>
      </vt:variant>
      <vt:variant>
        <vt:i4>5</vt:i4>
      </vt:variant>
      <vt:variant>
        <vt:lpwstr/>
      </vt:variant>
      <vt:variant>
        <vt:lpwstr>_Toc231222119</vt:lpwstr>
      </vt:variant>
      <vt:variant>
        <vt:i4>1376304</vt:i4>
      </vt:variant>
      <vt:variant>
        <vt:i4>344</vt:i4>
      </vt:variant>
      <vt:variant>
        <vt:i4>0</vt:i4>
      </vt:variant>
      <vt:variant>
        <vt:i4>5</vt:i4>
      </vt:variant>
      <vt:variant>
        <vt:lpwstr/>
      </vt:variant>
      <vt:variant>
        <vt:lpwstr>_Toc231222118</vt:lpwstr>
      </vt:variant>
      <vt:variant>
        <vt:i4>1376304</vt:i4>
      </vt:variant>
      <vt:variant>
        <vt:i4>338</vt:i4>
      </vt:variant>
      <vt:variant>
        <vt:i4>0</vt:i4>
      </vt:variant>
      <vt:variant>
        <vt:i4>5</vt:i4>
      </vt:variant>
      <vt:variant>
        <vt:lpwstr/>
      </vt:variant>
      <vt:variant>
        <vt:lpwstr>_Toc231222117</vt:lpwstr>
      </vt:variant>
      <vt:variant>
        <vt:i4>1376304</vt:i4>
      </vt:variant>
      <vt:variant>
        <vt:i4>332</vt:i4>
      </vt:variant>
      <vt:variant>
        <vt:i4>0</vt:i4>
      </vt:variant>
      <vt:variant>
        <vt:i4>5</vt:i4>
      </vt:variant>
      <vt:variant>
        <vt:lpwstr/>
      </vt:variant>
      <vt:variant>
        <vt:lpwstr>_Toc231222116</vt:lpwstr>
      </vt:variant>
      <vt:variant>
        <vt:i4>1376304</vt:i4>
      </vt:variant>
      <vt:variant>
        <vt:i4>326</vt:i4>
      </vt:variant>
      <vt:variant>
        <vt:i4>0</vt:i4>
      </vt:variant>
      <vt:variant>
        <vt:i4>5</vt:i4>
      </vt:variant>
      <vt:variant>
        <vt:lpwstr/>
      </vt:variant>
      <vt:variant>
        <vt:lpwstr>_Toc231222115</vt:lpwstr>
      </vt:variant>
      <vt:variant>
        <vt:i4>1376304</vt:i4>
      </vt:variant>
      <vt:variant>
        <vt:i4>320</vt:i4>
      </vt:variant>
      <vt:variant>
        <vt:i4>0</vt:i4>
      </vt:variant>
      <vt:variant>
        <vt:i4>5</vt:i4>
      </vt:variant>
      <vt:variant>
        <vt:lpwstr/>
      </vt:variant>
      <vt:variant>
        <vt:lpwstr>_Toc231222114</vt:lpwstr>
      </vt:variant>
      <vt:variant>
        <vt:i4>1376304</vt:i4>
      </vt:variant>
      <vt:variant>
        <vt:i4>314</vt:i4>
      </vt:variant>
      <vt:variant>
        <vt:i4>0</vt:i4>
      </vt:variant>
      <vt:variant>
        <vt:i4>5</vt:i4>
      </vt:variant>
      <vt:variant>
        <vt:lpwstr/>
      </vt:variant>
      <vt:variant>
        <vt:lpwstr>_Toc231222113</vt:lpwstr>
      </vt:variant>
      <vt:variant>
        <vt:i4>1376304</vt:i4>
      </vt:variant>
      <vt:variant>
        <vt:i4>308</vt:i4>
      </vt:variant>
      <vt:variant>
        <vt:i4>0</vt:i4>
      </vt:variant>
      <vt:variant>
        <vt:i4>5</vt:i4>
      </vt:variant>
      <vt:variant>
        <vt:lpwstr/>
      </vt:variant>
      <vt:variant>
        <vt:lpwstr>_Toc231222112</vt:lpwstr>
      </vt:variant>
      <vt:variant>
        <vt:i4>1376304</vt:i4>
      </vt:variant>
      <vt:variant>
        <vt:i4>302</vt:i4>
      </vt:variant>
      <vt:variant>
        <vt:i4>0</vt:i4>
      </vt:variant>
      <vt:variant>
        <vt:i4>5</vt:i4>
      </vt:variant>
      <vt:variant>
        <vt:lpwstr/>
      </vt:variant>
      <vt:variant>
        <vt:lpwstr>_Toc231222111</vt:lpwstr>
      </vt:variant>
      <vt:variant>
        <vt:i4>1376304</vt:i4>
      </vt:variant>
      <vt:variant>
        <vt:i4>296</vt:i4>
      </vt:variant>
      <vt:variant>
        <vt:i4>0</vt:i4>
      </vt:variant>
      <vt:variant>
        <vt:i4>5</vt:i4>
      </vt:variant>
      <vt:variant>
        <vt:lpwstr/>
      </vt:variant>
      <vt:variant>
        <vt:lpwstr>_Toc231222110</vt:lpwstr>
      </vt:variant>
      <vt:variant>
        <vt:i4>1310768</vt:i4>
      </vt:variant>
      <vt:variant>
        <vt:i4>290</vt:i4>
      </vt:variant>
      <vt:variant>
        <vt:i4>0</vt:i4>
      </vt:variant>
      <vt:variant>
        <vt:i4>5</vt:i4>
      </vt:variant>
      <vt:variant>
        <vt:lpwstr/>
      </vt:variant>
      <vt:variant>
        <vt:lpwstr>_Toc231222109</vt:lpwstr>
      </vt:variant>
      <vt:variant>
        <vt:i4>1900596</vt:i4>
      </vt:variant>
      <vt:variant>
        <vt:i4>281</vt:i4>
      </vt:variant>
      <vt:variant>
        <vt:i4>0</vt:i4>
      </vt:variant>
      <vt:variant>
        <vt:i4>5</vt:i4>
      </vt:variant>
      <vt:variant>
        <vt:lpwstr/>
      </vt:variant>
      <vt:variant>
        <vt:lpwstr>_Toc231222591</vt:lpwstr>
      </vt:variant>
      <vt:variant>
        <vt:i4>1900596</vt:i4>
      </vt:variant>
      <vt:variant>
        <vt:i4>275</vt:i4>
      </vt:variant>
      <vt:variant>
        <vt:i4>0</vt:i4>
      </vt:variant>
      <vt:variant>
        <vt:i4>5</vt:i4>
      </vt:variant>
      <vt:variant>
        <vt:lpwstr/>
      </vt:variant>
      <vt:variant>
        <vt:lpwstr>_Toc231222590</vt:lpwstr>
      </vt:variant>
      <vt:variant>
        <vt:i4>1835060</vt:i4>
      </vt:variant>
      <vt:variant>
        <vt:i4>269</vt:i4>
      </vt:variant>
      <vt:variant>
        <vt:i4>0</vt:i4>
      </vt:variant>
      <vt:variant>
        <vt:i4>5</vt:i4>
      </vt:variant>
      <vt:variant>
        <vt:lpwstr/>
      </vt:variant>
      <vt:variant>
        <vt:lpwstr>_Toc231222589</vt:lpwstr>
      </vt:variant>
      <vt:variant>
        <vt:i4>1835060</vt:i4>
      </vt:variant>
      <vt:variant>
        <vt:i4>263</vt:i4>
      </vt:variant>
      <vt:variant>
        <vt:i4>0</vt:i4>
      </vt:variant>
      <vt:variant>
        <vt:i4>5</vt:i4>
      </vt:variant>
      <vt:variant>
        <vt:lpwstr/>
      </vt:variant>
      <vt:variant>
        <vt:lpwstr>_Toc231222588</vt:lpwstr>
      </vt:variant>
      <vt:variant>
        <vt:i4>1835060</vt:i4>
      </vt:variant>
      <vt:variant>
        <vt:i4>257</vt:i4>
      </vt:variant>
      <vt:variant>
        <vt:i4>0</vt:i4>
      </vt:variant>
      <vt:variant>
        <vt:i4>5</vt:i4>
      </vt:variant>
      <vt:variant>
        <vt:lpwstr/>
      </vt:variant>
      <vt:variant>
        <vt:lpwstr>_Toc231222587</vt:lpwstr>
      </vt:variant>
      <vt:variant>
        <vt:i4>1835060</vt:i4>
      </vt:variant>
      <vt:variant>
        <vt:i4>251</vt:i4>
      </vt:variant>
      <vt:variant>
        <vt:i4>0</vt:i4>
      </vt:variant>
      <vt:variant>
        <vt:i4>5</vt:i4>
      </vt:variant>
      <vt:variant>
        <vt:lpwstr/>
      </vt:variant>
      <vt:variant>
        <vt:lpwstr>_Toc231222586</vt:lpwstr>
      </vt:variant>
      <vt:variant>
        <vt:i4>1835060</vt:i4>
      </vt:variant>
      <vt:variant>
        <vt:i4>245</vt:i4>
      </vt:variant>
      <vt:variant>
        <vt:i4>0</vt:i4>
      </vt:variant>
      <vt:variant>
        <vt:i4>5</vt:i4>
      </vt:variant>
      <vt:variant>
        <vt:lpwstr/>
      </vt:variant>
      <vt:variant>
        <vt:lpwstr>_Toc231222585</vt:lpwstr>
      </vt:variant>
      <vt:variant>
        <vt:i4>1835060</vt:i4>
      </vt:variant>
      <vt:variant>
        <vt:i4>239</vt:i4>
      </vt:variant>
      <vt:variant>
        <vt:i4>0</vt:i4>
      </vt:variant>
      <vt:variant>
        <vt:i4>5</vt:i4>
      </vt:variant>
      <vt:variant>
        <vt:lpwstr/>
      </vt:variant>
      <vt:variant>
        <vt:lpwstr>_Toc231222584</vt:lpwstr>
      </vt:variant>
      <vt:variant>
        <vt:i4>1835060</vt:i4>
      </vt:variant>
      <vt:variant>
        <vt:i4>233</vt:i4>
      </vt:variant>
      <vt:variant>
        <vt:i4>0</vt:i4>
      </vt:variant>
      <vt:variant>
        <vt:i4>5</vt:i4>
      </vt:variant>
      <vt:variant>
        <vt:lpwstr/>
      </vt:variant>
      <vt:variant>
        <vt:lpwstr>_Toc231222583</vt:lpwstr>
      </vt:variant>
      <vt:variant>
        <vt:i4>1835060</vt:i4>
      </vt:variant>
      <vt:variant>
        <vt:i4>227</vt:i4>
      </vt:variant>
      <vt:variant>
        <vt:i4>0</vt:i4>
      </vt:variant>
      <vt:variant>
        <vt:i4>5</vt:i4>
      </vt:variant>
      <vt:variant>
        <vt:lpwstr/>
      </vt:variant>
      <vt:variant>
        <vt:lpwstr>_Toc231222582</vt:lpwstr>
      </vt:variant>
      <vt:variant>
        <vt:i4>1835060</vt:i4>
      </vt:variant>
      <vt:variant>
        <vt:i4>221</vt:i4>
      </vt:variant>
      <vt:variant>
        <vt:i4>0</vt:i4>
      </vt:variant>
      <vt:variant>
        <vt:i4>5</vt:i4>
      </vt:variant>
      <vt:variant>
        <vt:lpwstr/>
      </vt:variant>
      <vt:variant>
        <vt:lpwstr>_Toc231222581</vt:lpwstr>
      </vt:variant>
      <vt:variant>
        <vt:i4>1835060</vt:i4>
      </vt:variant>
      <vt:variant>
        <vt:i4>215</vt:i4>
      </vt:variant>
      <vt:variant>
        <vt:i4>0</vt:i4>
      </vt:variant>
      <vt:variant>
        <vt:i4>5</vt:i4>
      </vt:variant>
      <vt:variant>
        <vt:lpwstr/>
      </vt:variant>
      <vt:variant>
        <vt:lpwstr>_Toc231222580</vt:lpwstr>
      </vt:variant>
      <vt:variant>
        <vt:i4>1245236</vt:i4>
      </vt:variant>
      <vt:variant>
        <vt:i4>209</vt:i4>
      </vt:variant>
      <vt:variant>
        <vt:i4>0</vt:i4>
      </vt:variant>
      <vt:variant>
        <vt:i4>5</vt:i4>
      </vt:variant>
      <vt:variant>
        <vt:lpwstr/>
      </vt:variant>
      <vt:variant>
        <vt:lpwstr>_Toc231222579</vt:lpwstr>
      </vt:variant>
      <vt:variant>
        <vt:i4>1245236</vt:i4>
      </vt:variant>
      <vt:variant>
        <vt:i4>203</vt:i4>
      </vt:variant>
      <vt:variant>
        <vt:i4>0</vt:i4>
      </vt:variant>
      <vt:variant>
        <vt:i4>5</vt:i4>
      </vt:variant>
      <vt:variant>
        <vt:lpwstr/>
      </vt:variant>
      <vt:variant>
        <vt:lpwstr>_Toc231222578</vt:lpwstr>
      </vt:variant>
      <vt:variant>
        <vt:i4>1245236</vt:i4>
      </vt:variant>
      <vt:variant>
        <vt:i4>197</vt:i4>
      </vt:variant>
      <vt:variant>
        <vt:i4>0</vt:i4>
      </vt:variant>
      <vt:variant>
        <vt:i4>5</vt:i4>
      </vt:variant>
      <vt:variant>
        <vt:lpwstr/>
      </vt:variant>
      <vt:variant>
        <vt:lpwstr>_Toc231222577</vt:lpwstr>
      </vt:variant>
      <vt:variant>
        <vt:i4>1245236</vt:i4>
      </vt:variant>
      <vt:variant>
        <vt:i4>191</vt:i4>
      </vt:variant>
      <vt:variant>
        <vt:i4>0</vt:i4>
      </vt:variant>
      <vt:variant>
        <vt:i4>5</vt:i4>
      </vt:variant>
      <vt:variant>
        <vt:lpwstr/>
      </vt:variant>
      <vt:variant>
        <vt:lpwstr>_Toc231222576</vt:lpwstr>
      </vt:variant>
      <vt:variant>
        <vt:i4>1245236</vt:i4>
      </vt:variant>
      <vt:variant>
        <vt:i4>185</vt:i4>
      </vt:variant>
      <vt:variant>
        <vt:i4>0</vt:i4>
      </vt:variant>
      <vt:variant>
        <vt:i4>5</vt:i4>
      </vt:variant>
      <vt:variant>
        <vt:lpwstr/>
      </vt:variant>
      <vt:variant>
        <vt:lpwstr>_Toc231222575</vt:lpwstr>
      </vt:variant>
      <vt:variant>
        <vt:i4>1245236</vt:i4>
      </vt:variant>
      <vt:variant>
        <vt:i4>179</vt:i4>
      </vt:variant>
      <vt:variant>
        <vt:i4>0</vt:i4>
      </vt:variant>
      <vt:variant>
        <vt:i4>5</vt:i4>
      </vt:variant>
      <vt:variant>
        <vt:lpwstr/>
      </vt:variant>
      <vt:variant>
        <vt:lpwstr>_Toc231222574</vt:lpwstr>
      </vt:variant>
      <vt:variant>
        <vt:i4>1245236</vt:i4>
      </vt:variant>
      <vt:variant>
        <vt:i4>173</vt:i4>
      </vt:variant>
      <vt:variant>
        <vt:i4>0</vt:i4>
      </vt:variant>
      <vt:variant>
        <vt:i4>5</vt:i4>
      </vt:variant>
      <vt:variant>
        <vt:lpwstr/>
      </vt:variant>
      <vt:variant>
        <vt:lpwstr>_Toc231222573</vt:lpwstr>
      </vt:variant>
      <vt:variant>
        <vt:i4>1245236</vt:i4>
      </vt:variant>
      <vt:variant>
        <vt:i4>167</vt:i4>
      </vt:variant>
      <vt:variant>
        <vt:i4>0</vt:i4>
      </vt:variant>
      <vt:variant>
        <vt:i4>5</vt:i4>
      </vt:variant>
      <vt:variant>
        <vt:lpwstr/>
      </vt:variant>
      <vt:variant>
        <vt:lpwstr>_Toc231222572</vt:lpwstr>
      </vt:variant>
      <vt:variant>
        <vt:i4>1245236</vt:i4>
      </vt:variant>
      <vt:variant>
        <vt:i4>161</vt:i4>
      </vt:variant>
      <vt:variant>
        <vt:i4>0</vt:i4>
      </vt:variant>
      <vt:variant>
        <vt:i4>5</vt:i4>
      </vt:variant>
      <vt:variant>
        <vt:lpwstr/>
      </vt:variant>
      <vt:variant>
        <vt:lpwstr>_Toc231222571</vt:lpwstr>
      </vt:variant>
      <vt:variant>
        <vt:i4>1245236</vt:i4>
      </vt:variant>
      <vt:variant>
        <vt:i4>155</vt:i4>
      </vt:variant>
      <vt:variant>
        <vt:i4>0</vt:i4>
      </vt:variant>
      <vt:variant>
        <vt:i4>5</vt:i4>
      </vt:variant>
      <vt:variant>
        <vt:lpwstr/>
      </vt:variant>
      <vt:variant>
        <vt:lpwstr>_Toc231222570</vt:lpwstr>
      </vt:variant>
      <vt:variant>
        <vt:i4>1179700</vt:i4>
      </vt:variant>
      <vt:variant>
        <vt:i4>149</vt:i4>
      </vt:variant>
      <vt:variant>
        <vt:i4>0</vt:i4>
      </vt:variant>
      <vt:variant>
        <vt:i4>5</vt:i4>
      </vt:variant>
      <vt:variant>
        <vt:lpwstr/>
      </vt:variant>
      <vt:variant>
        <vt:lpwstr>_Toc231222569</vt:lpwstr>
      </vt:variant>
      <vt:variant>
        <vt:i4>1179700</vt:i4>
      </vt:variant>
      <vt:variant>
        <vt:i4>143</vt:i4>
      </vt:variant>
      <vt:variant>
        <vt:i4>0</vt:i4>
      </vt:variant>
      <vt:variant>
        <vt:i4>5</vt:i4>
      </vt:variant>
      <vt:variant>
        <vt:lpwstr/>
      </vt:variant>
      <vt:variant>
        <vt:lpwstr>_Toc231222568</vt:lpwstr>
      </vt:variant>
      <vt:variant>
        <vt:i4>1179700</vt:i4>
      </vt:variant>
      <vt:variant>
        <vt:i4>137</vt:i4>
      </vt:variant>
      <vt:variant>
        <vt:i4>0</vt:i4>
      </vt:variant>
      <vt:variant>
        <vt:i4>5</vt:i4>
      </vt:variant>
      <vt:variant>
        <vt:lpwstr/>
      </vt:variant>
      <vt:variant>
        <vt:lpwstr>_Toc231222567</vt:lpwstr>
      </vt:variant>
      <vt:variant>
        <vt:i4>1179700</vt:i4>
      </vt:variant>
      <vt:variant>
        <vt:i4>131</vt:i4>
      </vt:variant>
      <vt:variant>
        <vt:i4>0</vt:i4>
      </vt:variant>
      <vt:variant>
        <vt:i4>5</vt:i4>
      </vt:variant>
      <vt:variant>
        <vt:lpwstr/>
      </vt:variant>
      <vt:variant>
        <vt:lpwstr>_Toc231222566</vt:lpwstr>
      </vt:variant>
      <vt:variant>
        <vt:i4>1179700</vt:i4>
      </vt:variant>
      <vt:variant>
        <vt:i4>125</vt:i4>
      </vt:variant>
      <vt:variant>
        <vt:i4>0</vt:i4>
      </vt:variant>
      <vt:variant>
        <vt:i4>5</vt:i4>
      </vt:variant>
      <vt:variant>
        <vt:lpwstr/>
      </vt:variant>
      <vt:variant>
        <vt:lpwstr>_Toc231222565</vt:lpwstr>
      </vt:variant>
      <vt:variant>
        <vt:i4>1179700</vt:i4>
      </vt:variant>
      <vt:variant>
        <vt:i4>119</vt:i4>
      </vt:variant>
      <vt:variant>
        <vt:i4>0</vt:i4>
      </vt:variant>
      <vt:variant>
        <vt:i4>5</vt:i4>
      </vt:variant>
      <vt:variant>
        <vt:lpwstr/>
      </vt:variant>
      <vt:variant>
        <vt:lpwstr>_Toc231222564</vt:lpwstr>
      </vt:variant>
      <vt:variant>
        <vt:i4>1179700</vt:i4>
      </vt:variant>
      <vt:variant>
        <vt:i4>113</vt:i4>
      </vt:variant>
      <vt:variant>
        <vt:i4>0</vt:i4>
      </vt:variant>
      <vt:variant>
        <vt:i4>5</vt:i4>
      </vt:variant>
      <vt:variant>
        <vt:lpwstr/>
      </vt:variant>
      <vt:variant>
        <vt:lpwstr>_Toc231222563</vt:lpwstr>
      </vt:variant>
      <vt:variant>
        <vt:i4>1179700</vt:i4>
      </vt:variant>
      <vt:variant>
        <vt:i4>107</vt:i4>
      </vt:variant>
      <vt:variant>
        <vt:i4>0</vt:i4>
      </vt:variant>
      <vt:variant>
        <vt:i4>5</vt:i4>
      </vt:variant>
      <vt:variant>
        <vt:lpwstr/>
      </vt:variant>
      <vt:variant>
        <vt:lpwstr>_Toc231222562</vt:lpwstr>
      </vt:variant>
      <vt:variant>
        <vt:i4>1179700</vt:i4>
      </vt:variant>
      <vt:variant>
        <vt:i4>101</vt:i4>
      </vt:variant>
      <vt:variant>
        <vt:i4>0</vt:i4>
      </vt:variant>
      <vt:variant>
        <vt:i4>5</vt:i4>
      </vt:variant>
      <vt:variant>
        <vt:lpwstr/>
      </vt:variant>
      <vt:variant>
        <vt:lpwstr>_Toc231222561</vt:lpwstr>
      </vt:variant>
      <vt:variant>
        <vt:i4>1179700</vt:i4>
      </vt:variant>
      <vt:variant>
        <vt:i4>95</vt:i4>
      </vt:variant>
      <vt:variant>
        <vt:i4>0</vt:i4>
      </vt:variant>
      <vt:variant>
        <vt:i4>5</vt:i4>
      </vt:variant>
      <vt:variant>
        <vt:lpwstr/>
      </vt:variant>
      <vt:variant>
        <vt:lpwstr>_Toc231222560</vt:lpwstr>
      </vt:variant>
      <vt:variant>
        <vt:i4>1114164</vt:i4>
      </vt:variant>
      <vt:variant>
        <vt:i4>89</vt:i4>
      </vt:variant>
      <vt:variant>
        <vt:i4>0</vt:i4>
      </vt:variant>
      <vt:variant>
        <vt:i4>5</vt:i4>
      </vt:variant>
      <vt:variant>
        <vt:lpwstr/>
      </vt:variant>
      <vt:variant>
        <vt:lpwstr>_Toc231222559</vt:lpwstr>
      </vt:variant>
      <vt:variant>
        <vt:i4>1114164</vt:i4>
      </vt:variant>
      <vt:variant>
        <vt:i4>83</vt:i4>
      </vt:variant>
      <vt:variant>
        <vt:i4>0</vt:i4>
      </vt:variant>
      <vt:variant>
        <vt:i4>5</vt:i4>
      </vt:variant>
      <vt:variant>
        <vt:lpwstr/>
      </vt:variant>
      <vt:variant>
        <vt:lpwstr>_Toc231222558</vt:lpwstr>
      </vt:variant>
      <vt:variant>
        <vt:i4>1114164</vt:i4>
      </vt:variant>
      <vt:variant>
        <vt:i4>77</vt:i4>
      </vt:variant>
      <vt:variant>
        <vt:i4>0</vt:i4>
      </vt:variant>
      <vt:variant>
        <vt:i4>5</vt:i4>
      </vt:variant>
      <vt:variant>
        <vt:lpwstr/>
      </vt:variant>
      <vt:variant>
        <vt:lpwstr>_Toc231222557</vt:lpwstr>
      </vt:variant>
      <vt:variant>
        <vt:i4>1114164</vt:i4>
      </vt:variant>
      <vt:variant>
        <vt:i4>71</vt:i4>
      </vt:variant>
      <vt:variant>
        <vt:i4>0</vt:i4>
      </vt:variant>
      <vt:variant>
        <vt:i4>5</vt:i4>
      </vt:variant>
      <vt:variant>
        <vt:lpwstr/>
      </vt:variant>
      <vt:variant>
        <vt:lpwstr>_Toc231222556</vt:lpwstr>
      </vt:variant>
      <vt:variant>
        <vt:i4>1114164</vt:i4>
      </vt:variant>
      <vt:variant>
        <vt:i4>65</vt:i4>
      </vt:variant>
      <vt:variant>
        <vt:i4>0</vt:i4>
      </vt:variant>
      <vt:variant>
        <vt:i4>5</vt:i4>
      </vt:variant>
      <vt:variant>
        <vt:lpwstr/>
      </vt:variant>
      <vt:variant>
        <vt:lpwstr>_Toc231222555</vt:lpwstr>
      </vt:variant>
      <vt:variant>
        <vt:i4>1114164</vt:i4>
      </vt:variant>
      <vt:variant>
        <vt:i4>59</vt:i4>
      </vt:variant>
      <vt:variant>
        <vt:i4>0</vt:i4>
      </vt:variant>
      <vt:variant>
        <vt:i4>5</vt:i4>
      </vt:variant>
      <vt:variant>
        <vt:lpwstr/>
      </vt:variant>
      <vt:variant>
        <vt:lpwstr>_Toc231222554</vt:lpwstr>
      </vt:variant>
      <vt:variant>
        <vt:i4>1114164</vt:i4>
      </vt:variant>
      <vt:variant>
        <vt:i4>53</vt:i4>
      </vt:variant>
      <vt:variant>
        <vt:i4>0</vt:i4>
      </vt:variant>
      <vt:variant>
        <vt:i4>5</vt:i4>
      </vt:variant>
      <vt:variant>
        <vt:lpwstr/>
      </vt:variant>
      <vt:variant>
        <vt:lpwstr>_Toc231222553</vt:lpwstr>
      </vt:variant>
      <vt:variant>
        <vt:i4>1114164</vt:i4>
      </vt:variant>
      <vt:variant>
        <vt:i4>47</vt:i4>
      </vt:variant>
      <vt:variant>
        <vt:i4>0</vt:i4>
      </vt:variant>
      <vt:variant>
        <vt:i4>5</vt:i4>
      </vt:variant>
      <vt:variant>
        <vt:lpwstr/>
      </vt:variant>
      <vt:variant>
        <vt:lpwstr>_Toc231222552</vt:lpwstr>
      </vt:variant>
      <vt:variant>
        <vt:i4>1114164</vt:i4>
      </vt:variant>
      <vt:variant>
        <vt:i4>41</vt:i4>
      </vt:variant>
      <vt:variant>
        <vt:i4>0</vt:i4>
      </vt:variant>
      <vt:variant>
        <vt:i4>5</vt:i4>
      </vt:variant>
      <vt:variant>
        <vt:lpwstr/>
      </vt:variant>
      <vt:variant>
        <vt:lpwstr>_Toc231222551</vt:lpwstr>
      </vt:variant>
      <vt:variant>
        <vt:i4>1114164</vt:i4>
      </vt:variant>
      <vt:variant>
        <vt:i4>35</vt:i4>
      </vt:variant>
      <vt:variant>
        <vt:i4>0</vt:i4>
      </vt:variant>
      <vt:variant>
        <vt:i4>5</vt:i4>
      </vt:variant>
      <vt:variant>
        <vt:lpwstr/>
      </vt:variant>
      <vt:variant>
        <vt:lpwstr>_Toc231222550</vt:lpwstr>
      </vt:variant>
      <vt:variant>
        <vt:i4>1048628</vt:i4>
      </vt:variant>
      <vt:variant>
        <vt:i4>29</vt:i4>
      </vt:variant>
      <vt:variant>
        <vt:i4>0</vt:i4>
      </vt:variant>
      <vt:variant>
        <vt:i4>5</vt:i4>
      </vt:variant>
      <vt:variant>
        <vt:lpwstr/>
      </vt:variant>
      <vt:variant>
        <vt:lpwstr>_Toc231222549</vt:lpwstr>
      </vt:variant>
      <vt:variant>
        <vt:i4>1048628</vt:i4>
      </vt:variant>
      <vt:variant>
        <vt:i4>23</vt:i4>
      </vt:variant>
      <vt:variant>
        <vt:i4>0</vt:i4>
      </vt:variant>
      <vt:variant>
        <vt:i4>5</vt:i4>
      </vt:variant>
      <vt:variant>
        <vt:lpwstr/>
      </vt:variant>
      <vt:variant>
        <vt:lpwstr>_Toc231222548</vt:lpwstr>
      </vt:variant>
      <vt:variant>
        <vt:i4>1048628</vt:i4>
      </vt:variant>
      <vt:variant>
        <vt:i4>17</vt:i4>
      </vt:variant>
      <vt:variant>
        <vt:i4>0</vt:i4>
      </vt:variant>
      <vt:variant>
        <vt:i4>5</vt:i4>
      </vt:variant>
      <vt:variant>
        <vt:lpwstr/>
      </vt:variant>
      <vt:variant>
        <vt:lpwstr>_Toc231222547</vt:lpwstr>
      </vt:variant>
      <vt:variant>
        <vt:i4>1179694</vt:i4>
      </vt:variant>
      <vt:variant>
        <vt:i4>12</vt:i4>
      </vt:variant>
      <vt:variant>
        <vt:i4>0</vt:i4>
      </vt:variant>
      <vt:variant>
        <vt:i4>5</vt:i4>
      </vt:variant>
      <vt:variant>
        <vt:lpwstr>mailto:%E2%81%B52230003002@iau.edu.sa</vt:lpwstr>
      </vt:variant>
      <vt:variant>
        <vt:lpwstr/>
      </vt:variant>
      <vt:variant>
        <vt:i4>1507360</vt:i4>
      </vt:variant>
      <vt:variant>
        <vt:i4>9</vt:i4>
      </vt:variant>
      <vt:variant>
        <vt:i4>0</vt:i4>
      </vt:variant>
      <vt:variant>
        <vt:i4>5</vt:i4>
      </vt:variant>
      <vt:variant>
        <vt:lpwstr>mailto:%E2%81%B42230004096@iau.edu.sa</vt:lpwstr>
      </vt:variant>
      <vt:variant>
        <vt:lpwstr/>
      </vt:variant>
      <vt:variant>
        <vt:i4>393333</vt:i4>
      </vt:variant>
      <vt:variant>
        <vt:i4>6</vt:i4>
      </vt:variant>
      <vt:variant>
        <vt:i4>0</vt:i4>
      </vt:variant>
      <vt:variant>
        <vt:i4>5</vt:i4>
      </vt:variant>
      <vt:variant>
        <vt:lpwstr>mailto:%C2%B32230005413@iau.edu.sa</vt:lpwstr>
      </vt:variant>
      <vt:variant>
        <vt:lpwstr/>
      </vt:variant>
      <vt:variant>
        <vt:i4>983155</vt:i4>
      </vt:variant>
      <vt:variant>
        <vt:i4>3</vt:i4>
      </vt:variant>
      <vt:variant>
        <vt:i4>0</vt:i4>
      </vt:variant>
      <vt:variant>
        <vt:i4>5</vt:i4>
      </vt:variant>
      <vt:variant>
        <vt:lpwstr>mailto:%C2%B22230004898@iau.edu.sa</vt:lpwstr>
      </vt:variant>
      <vt:variant>
        <vt:lpwstr/>
      </vt:variant>
      <vt:variant>
        <vt:i4>458877</vt:i4>
      </vt:variant>
      <vt:variant>
        <vt:i4>0</vt:i4>
      </vt:variant>
      <vt:variant>
        <vt:i4>0</vt:i4>
      </vt:variant>
      <vt:variant>
        <vt:i4>5</vt:i4>
      </vt:variant>
      <vt:variant>
        <vt:lpwstr>mailto:%C2%B92220003277@iau.edu.sa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ساره فلاح السهلي</dc:creator>
  <cp:keywords/>
  <cp:lastModifiedBy>lamia alansari</cp:lastModifiedBy>
  <cp:revision>2</cp:revision>
  <cp:lastPrinted>2026-06-02T17:38:00Z</cp:lastPrinted>
  <dcterms:created xsi:type="dcterms:W3CDTF">2026-06-02T17:40:00Z</dcterms:created>
  <dcterms:modified xsi:type="dcterms:W3CDTF">2026-06-02T17:40:00Z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2026-05-26T21:40:09Z</vt:lpwstr>
  </property>
  <property fmtid="{D5CDD505-2E9C-101B-9397-08002B2CF9AE}" pid="4" name="MSIP_Label_b196578f-6ae1-40cd-93dd-1a3b7a6ede66_Method">
    <vt:lpwstr>Privileged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16bd20e7-32f4-4997-a1c8-57a8b997c147</vt:lpwstr>
  </property>
  <property fmtid="{D5CDD505-2E9C-101B-9397-08002B2CF9AE}" pid="8" name="MSIP_Label_b196578f-6ae1-40cd-93dd-1a3b7a6ede66_ContentBits">
    <vt:lpwstr>0</vt:lpwstr>
  </property>
  <property fmtid="{D5CDD505-2E9C-101B-9397-08002B2CF9AE}" pid="9" name="MSIP_Label_b196578f-6ae1-40cd-93dd-1a3b7a6ede66_Tag">
    <vt:lpwstr>50, 0, 1, 1</vt:lpwstr>
  </property>
</Properties>
</file>