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66A" w:rsidRDefault="00CE166A" w:rsidP="00CE166A">
      <w:r>
        <w:t xml:space="preserve">Une maison de santé </w:t>
      </w:r>
      <w:proofErr w:type="spellStart"/>
      <w:r>
        <w:t>pluriprofessionnelle</w:t>
      </w:r>
      <w:proofErr w:type="spellEnd"/>
      <w:r>
        <w:t xml:space="preserve"> est une structure pluridisciplinaire où travaillent de manière coordonnée professions médicales et paramédicales.</w:t>
      </w:r>
    </w:p>
    <w:p w:rsidR="00CE166A" w:rsidRDefault="00CE166A" w:rsidP="00CE166A">
      <w:r>
        <w:t>Cet exercice regroupé nous permet de vous apporter une qualité de service répondant à vos besoins de santé.</w:t>
      </w:r>
    </w:p>
    <w:p w:rsidR="00CE166A" w:rsidRDefault="00CE166A" w:rsidP="00CE166A"/>
    <w:p w:rsidR="00CE166A" w:rsidRDefault="00CE166A" w:rsidP="00CE166A">
      <w:r>
        <w:t>Notre engagement s’articule autour de 3 axes :</w:t>
      </w:r>
    </w:p>
    <w:p w:rsidR="00CE166A" w:rsidRPr="00CE166A" w:rsidRDefault="00CE166A" w:rsidP="00CE166A">
      <w:pPr>
        <w:jc w:val="center"/>
        <w:rPr>
          <w:b/>
        </w:rPr>
      </w:pPr>
      <w:r w:rsidRPr="00CE166A">
        <w:rPr>
          <w:b/>
        </w:rPr>
        <w:t>Vous offrir un accès aux soins pendant une large amplitude horaire</w:t>
      </w:r>
    </w:p>
    <w:p w:rsidR="00CE166A" w:rsidRDefault="00CE166A" w:rsidP="00CE166A">
      <w:r>
        <w:t>Les professionnels de santé de notre structure s’organisent pour vous garantir un accueil toute l’année, y compris pendant les vacances scolaires. Nous vous accueillons de 9 heures à 19 heures du lundi au vendredi.</w:t>
      </w:r>
    </w:p>
    <w:p w:rsidR="00CE166A" w:rsidRDefault="00CE166A" w:rsidP="00CE166A"/>
    <w:p w:rsidR="00CE166A" w:rsidRPr="00CE166A" w:rsidRDefault="00CE166A" w:rsidP="00CE166A">
      <w:pPr>
        <w:jc w:val="center"/>
        <w:rPr>
          <w:b/>
        </w:rPr>
      </w:pPr>
      <w:r w:rsidRPr="00CE166A">
        <w:rPr>
          <w:b/>
        </w:rPr>
        <w:t>Vous permettre d’être reçu sans rendez-vous en cas de nécessité</w:t>
      </w:r>
    </w:p>
    <w:p w:rsidR="00CE166A" w:rsidRDefault="00CE166A" w:rsidP="00CE166A">
      <w:r>
        <w:t>Nous sommes organisés pour répondre rapidement à vos demandes de soins et pouvoir, si votre état de santé le nécessite, vous recevoir dans la journée ou le lendemain.</w:t>
      </w:r>
    </w:p>
    <w:p w:rsidR="00CE166A" w:rsidRDefault="00CE166A" w:rsidP="00CE166A">
      <w:bookmarkStart w:id="0" w:name="_GoBack"/>
      <w:bookmarkEnd w:id="0"/>
    </w:p>
    <w:p w:rsidR="00CE166A" w:rsidRPr="00CE166A" w:rsidRDefault="00CE166A" w:rsidP="00CE166A">
      <w:pPr>
        <w:jc w:val="center"/>
        <w:rPr>
          <w:b/>
        </w:rPr>
      </w:pPr>
      <w:r w:rsidRPr="00CE166A">
        <w:rPr>
          <w:b/>
        </w:rPr>
        <w:t>Vous accueillir et vous accomp</w:t>
      </w:r>
      <w:r>
        <w:rPr>
          <w:b/>
        </w:rPr>
        <w:t>agner dans votre prise en charge</w:t>
      </w:r>
    </w:p>
    <w:p w:rsidR="00CE166A" w:rsidRDefault="00CE166A" w:rsidP="00CE166A">
      <w:r>
        <w:t>L’organisation en maison de santé nous permet de :</w:t>
      </w:r>
    </w:p>
    <w:p w:rsidR="00CE166A" w:rsidRDefault="00CE166A" w:rsidP="00CE166A">
      <w:r>
        <w:t>• Coordonner et partager les informations vous concernant entre les différents professionnels de</w:t>
      </w:r>
      <w:r>
        <w:t xml:space="preserve"> </w:t>
      </w:r>
      <w:r>
        <w:t>la structure amenés</w:t>
      </w:r>
      <w:r>
        <w:t xml:space="preserve"> à assurer votre suivi médical</w:t>
      </w:r>
    </w:p>
    <w:p w:rsidR="00CE166A" w:rsidRDefault="00CE166A" w:rsidP="00CE166A">
      <w:r>
        <w:t>• Vous orienter vers les professionnels de santé ou services internes ou extérieurs à la s</w:t>
      </w:r>
      <w:r>
        <w:t>tructure dont vous avez besoin</w:t>
      </w:r>
    </w:p>
    <w:p w:rsidR="00CB0D97" w:rsidRDefault="00CE166A" w:rsidP="00CE166A">
      <w:r>
        <w:t>• Organiser les échanges nécessaires avec les établissements de santé ou établissements et services médico-sociaux lorsque votre état de santé le nécessite et notamment avant et après toute hospitalisation.</w:t>
      </w:r>
    </w:p>
    <w:sectPr w:rsidR="00CB0D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387"/>
    <w:rsid w:val="00627387"/>
    <w:rsid w:val="00CB0D97"/>
    <w:rsid w:val="00CE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4D9D0"/>
  <w15:chartTrackingRefBased/>
  <w15:docId w15:val="{0B6A17B7-6520-4AD5-857E-31C0A667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Lamia</dc:creator>
  <cp:keywords/>
  <dc:description/>
  <cp:lastModifiedBy>Lamia</cp:lastModifiedBy>
  <cp:revision>2</cp:revision>
  <dcterms:created xsi:type="dcterms:W3CDTF">2026-04-20T10:14:00Z</dcterms:created>
  <dcterms:modified xsi:type="dcterms:W3CDTF">2026-04-20T10:15:00Z</dcterms:modified>
</cp:coreProperties>
</file>