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95D4" w14:textId="122BC74D" w:rsidR="00090646" w:rsidRDefault="00090646" w:rsidP="0073765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 ogni anno, i listini delle prestazioni subiscono alcune modifiche. </w:t>
      </w:r>
    </w:p>
    <w:p w14:paraId="0084EBD9" w14:textId="05458953" w:rsidR="009B48F7" w:rsidRPr="0073765B" w:rsidRDefault="00090646" w:rsidP="0073765B">
      <w:pPr>
        <w:jc w:val="both"/>
        <w:rPr>
          <w:sz w:val="24"/>
          <w:szCs w:val="24"/>
        </w:rPr>
      </w:pPr>
      <w:r>
        <w:rPr>
          <w:sz w:val="24"/>
          <w:szCs w:val="24"/>
        </w:rPr>
        <w:t>Ricordo ch</w:t>
      </w:r>
      <w:r w:rsidR="00464CBF" w:rsidRPr="0073765B"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le </w:t>
      </w:r>
      <w:r w:rsidR="00464CBF" w:rsidRPr="0073765B">
        <w:rPr>
          <w:sz w:val="24"/>
          <w:szCs w:val="24"/>
        </w:rPr>
        <w:t>prestazioni accessorie dei distributori hanno</w:t>
      </w:r>
      <w:r>
        <w:rPr>
          <w:sz w:val="24"/>
          <w:szCs w:val="24"/>
        </w:rPr>
        <w:t xml:space="preserve"> appunto</w:t>
      </w:r>
      <w:r w:rsidR="00464CBF" w:rsidRPr="0073765B">
        <w:rPr>
          <w:sz w:val="24"/>
          <w:szCs w:val="24"/>
        </w:rPr>
        <w:t xml:space="preserve"> dei costi, alcuni fissi e definiti dall’autorità, altri fissati a discrezione degli stessi distributori.</w:t>
      </w:r>
    </w:p>
    <w:p w14:paraId="50AD6357" w14:textId="7B2A62DD" w:rsidR="00464CBF" w:rsidRPr="0073765B" w:rsidRDefault="00464CBF" w:rsidP="0073765B">
      <w:pPr>
        <w:jc w:val="both"/>
        <w:rPr>
          <w:sz w:val="24"/>
          <w:szCs w:val="24"/>
        </w:rPr>
      </w:pPr>
      <w:r w:rsidRPr="0073765B">
        <w:rPr>
          <w:sz w:val="24"/>
          <w:szCs w:val="24"/>
        </w:rPr>
        <w:t xml:space="preserve">Per </w:t>
      </w:r>
      <w:r w:rsidR="0073765B" w:rsidRPr="0073765B">
        <w:rPr>
          <w:sz w:val="24"/>
          <w:szCs w:val="24"/>
        </w:rPr>
        <w:t>comodità</w:t>
      </w:r>
      <w:r w:rsidRPr="0073765B">
        <w:rPr>
          <w:sz w:val="24"/>
          <w:szCs w:val="24"/>
        </w:rPr>
        <w:t xml:space="preserve">, riporto di seguito i costi (fissi per tutti) delle principali prestazioni </w:t>
      </w:r>
      <w:r w:rsidRPr="0073765B">
        <w:rPr>
          <w:b/>
          <w:bCs/>
          <w:sz w:val="24"/>
          <w:szCs w:val="24"/>
        </w:rPr>
        <w:t>GAS</w:t>
      </w:r>
      <w:r w:rsidRPr="0073765B">
        <w:rPr>
          <w:sz w:val="24"/>
          <w:szCs w:val="24"/>
        </w:rPr>
        <w:t>.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7640"/>
        <w:gridCol w:w="1994"/>
      </w:tblGrid>
      <w:tr w:rsidR="00464CBF" w:rsidRPr="00464CBF" w14:paraId="5BB7C22A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024F89BF" w14:textId="77777777" w:rsidR="00464CBF" w:rsidRPr="00464CBF" w:rsidRDefault="00464CBF">
            <w:pPr>
              <w:rPr>
                <w:b/>
                <w:bCs/>
              </w:rPr>
            </w:pPr>
            <w:r w:rsidRPr="00464CBF">
              <w:rPr>
                <w:b/>
                <w:bCs/>
              </w:rPr>
              <w:t>Attivazione della fornitura soggetta alla delibera 40/14</w:t>
            </w:r>
          </w:p>
        </w:tc>
        <w:tc>
          <w:tcPr>
            <w:tcW w:w="1994" w:type="dxa"/>
            <w:noWrap/>
            <w:hideMark/>
          </w:tcPr>
          <w:p w14:paraId="40641CF5" w14:textId="77777777" w:rsidR="00464CBF" w:rsidRPr="00464CBF" w:rsidRDefault="00464CBF">
            <w:pPr>
              <w:rPr>
                <w:b/>
                <w:bCs/>
              </w:rPr>
            </w:pPr>
          </w:p>
        </w:tc>
      </w:tr>
      <w:tr w:rsidR="00464CBF" w:rsidRPr="00464CBF" w14:paraId="1AEFE6A7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33A0A9F6" w14:textId="77777777" w:rsidR="00464CBF" w:rsidRPr="00464CBF" w:rsidRDefault="00464CBF">
            <w:r w:rsidRPr="00464CBF">
              <w:t>Contatore fino a G6 compreso</w:t>
            </w:r>
          </w:p>
        </w:tc>
        <w:tc>
          <w:tcPr>
            <w:tcW w:w="1994" w:type="dxa"/>
            <w:noWrap/>
            <w:hideMark/>
          </w:tcPr>
          <w:p w14:paraId="35A52101" w14:textId="77777777" w:rsidR="00464CBF" w:rsidRPr="00464CBF" w:rsidRDefault="00464CBF">
            <w:r w:rsidRPr="00464CBF">
              <w:t xml:space="preserve"> €          30,00 </w:t>
            </w:r>
          </w:p>
        </w:tc>
      </w:tr>
      <w:tr w:rsidR="00464CBF" w:rsidRPr="00464CBF" w14:paraId="1BCF8096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00704C7E" w14:textId="77777777" w:rsidR="00464CBF" w:rsidRPr="00464CBF" w:rsidRDefault="00464CBF">
            <w:r w:rsidRPr="00464CBF">
              <w:t>Contatore oltre il G6</w:t>
            </w:r>
          </w:p>
        </w:tc>
        <w:tc>
          <w:tcPr>
            <w:tcW w:w="1994" w:type="dxa"/>
            <w:noWrap/>
            <w:hideMark/>
          </w:tcPr>
          <w:p w14:paraId="6F333D9C" w14:textId="77777777" w:rsidR="00464CBF" w:rsidRPr="00464CBF" w:rsidRDefault="00464CBF">
            <w:r w:rsidRPr="00464CBF">
              <w:t xml:space="preserve"> €          45,00 </w:t>
            </w:r>
          </w:p>
        </w:tc>
      </w:tr>
      <w:tr w:rsidR="00464CBF" w:rsidRPr="00464CBF" w14:paraId="543D30E3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0284C3B4" w14:textId="77777777" w:rsidR="00464CBF" w:rsidRPr="00464CBF" w:rsidRDefault="00464CBF">
            <w:pPr>
              <w:rPr>
                <w:i/>
                <w:iCs/>
              </w:rPr>
            </w:pPr>
            <w:r w:rsidRPr="00464CBF">
              <w:rPr>
                <w:i/>
                <w:iCs/>
              </w:rPr>
              <w:t>Importo aggiuntivo per accertamento documentale</w:t>
            </w:r>
          </w:p>
        </w:tc>
        <w:tc>
          <w:tcPr>
            <w:tcW w:w="1994" w:type="dxa"/>
            <w:noWrap/>
            <w:hideMark/>
          </w:tcPr>
          <w:p w14:paraId="3A546F43" w14:textId="77777777" w:rsidR="00464CBF" w:rsidRPr="00464CBF" w:rsidRDefault="00464CBF">
            <w:pPr>
              <w:rPr>
                <w:i/>
                <w:iCs/>
              </w:rPr>
            </w:pPr>
          </w:p>
        </w:tc>
      </w:tr>
      <w:tr w:rsidR="00464CBF" w:rsidRPr="00464CBF" w14:paraId="1ACBEAE7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4A895340" w14:textId="77777777" w:rsidR="00464CBF" w:rsidRPr="00464CBF" w:rsidRDefault="00464CBF">
            <w:r w:rsidRPr="00464CBF">
              <w:t>impianti con potenzialità minore o uguale a 35KW</w:t>
            </w:r>
          </w:p>
        </w:tc>
        <w:tc>
          <w:tcPr>
            <w:tcW w:w="1994" w:type="dxa"/>
            <w:noWrap/>
            <w:hideMark/>
          </w:tcPr>
          <w:p w14:paraId="114B8F7A" w14:textId="77777777" w:rsidR="00464CBF" w:rsidRPr="00464CBF" w:rsidRDefault="00464CBF">
            <w:r w:rsidRPr="00464CBF">
              <w:t xml:space="preserve"> €          47,00 </w:t>
            </w:r>
          </w:p>
        </w:tc>
      </w:tr>
      <w:tr w:rsidR="00464CBF" w:rsidRPr="00464CBF" w14:paraId="655BFB0A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1BFF6082" w14:textId="77777777" w:rsidR="00464CBF" w:rsidRPr="00464CBF" w:rsidRDefault="00464CBF">
            <w:r w:rsidRPr="00464CBF">
              <w:t>impianti con potenzialità maggiore a 35KW e minore o uguale a 350KW</w:t>
            </w:r>
          </w:p>
        </w:tc>
        <w:tc>
          <w:tcPr>
            <w:tcW w:w="1994" w:type="dxa"/>
            <w:noWrap/>
            <w:hideMark/>
          </w:tcPr>
          <w:p w14:paraId="2F2624BC" w14:textId="77777777" w:rsidR="00464CBF" w:rsidRPr="00464CBF" w:rsidRDefault="00464CBF">
            <w:r w:rsidRPr="00464CBF">
              <w:t xml:space="preserve"> €          60,00 </w:t>
            </w:r>
          </w:p>
        </w:tc>
      </w:tr>
      <w:tr w:rsidR="00464CBF" w:rsidRPr="00464CBF" w14:paraId="1B881223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14BA980F" w14:textId="77777777" w:rsidR="00464CBF" w:rsidRPr="00464CBF" w:rsidRDefault="00464CBF">
            <w:r w:rsidRPr="00464CBF">
              <w:t>impianti con potenzialità maggiore a 350KW</w:t>
            </w:r>
          </w:p>
        </w:tc>
        <w:tc>
          <w:tcPr>
            <w:tcW w:w="1994" w:type="dxa"/>
            <w:noWrap/>
            <w:hideMark/>
          </w:tcPr>
          <w:p w14:paraId="556840BA" w14:textId="77777777" w:rsidR="00464CBF" w:rsidRPr="00464CBF" w:rsidRDefault="00464CBF">
            <w:r w:rsidRPr="00464CBF">
              <w:t xml:space="preserve"> €          70,00 </w:t>
            </w:r>
          </w:p>
        </w:tc>
      </w:tr>
      <w:tr w:rsidR="00464CBF" w:rsidRPr="00464CBF" w14:paraId="58998590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4E2C9823" w14:textId="77777777" w:rsidR="00464CBF" w:rsidRPr="00464CBF" w:rsidRDefault="00464CBF"/>
        </w:tc>
        <w:tc>
          <w:tcPr>
            <w:tcW w:w="1994" w:type="dxa"/>
            <w:noWrap/>
            <w:hideMark/>
          </w:tcPr>
          <w:p w14:paraId="1FD5653D" w14:textId="77777777" w:rsidR="00464CBF" w:rsidRPr="00464CBF" w:rsidRDefault="00464CBF"/>
        </w:tc>
      </w:tr>
      <w:tr w:rsidR="00464CBF" w:rsidRPr="00464CBF" w14:paraId="3F0C6678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14A5CC31" w14:textId="77777777" w:rsidR="00464CBF" w:rsidRPr="00464CBF" w:rsidRDefault="00464CBF">
            <w:pPr>
              <w:rPr>
                <w:b/>
                <w:bCs/>
              </w:rPr>
            </w:pPr>
            <w:r w:rsidRPr="00464CBF">
              <w:rPr>
                <w:b/>
                <w:bCs/>
              </w:rPr>
              <w:t>Attivazione della fornitura non soggetta alla delibera 40/14</w:t>
            </w:r>
          </w:p>
        </w:tc>
        <w:tc>
          <w:tcPr>
            <w:tcW w:w="1994" w:type="dxa"/>
            <w:noWrap/>
            <w:hideMark/>
          </w:tcPr>
          <w:p w14:paraId="37973657" w14:textId="77777777" w:rsidR="00464CBF" w:rsidRPr="00464CBF" w:rsidRDefault="00464CBF">
            <w:pPr>
              <w:rPr>
                <w:b/>
                <w:bCs/>
              </w:rPr>
            </w:pPr>
          </w:p>
        </w:tc>
      </w:tr>
      <w:tr w:rsidR="00464CBF" w:rsidRPr="00464CBF" w14:paraId="3C3209D5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59C3F2A4" w14:textId="77777777" w:rsidR="00464CBF" w:rsidRPr="00464CBF" w:rsidRDefault="00464CBF">
            <w:r w:rsidRPr="00464CBF">
              <w:t>Contatore fino a G6 compreso</w:t>
            </w:r>
          </w:p>
        </w:tc>
        <w:tc>
          <w:tcPr>
            <w:tcW w:w="1994" w:type="dxa"/>
            <w:noWrap/>
            <w:hideMark/>
          </w:tcPr>
          <w:p w14:paraId="4D4070BE" w14:textId="77777777" w:rsidR="00464CBF" w:rsidRPr="00464CBF" w:rsidRDefault="00464CBF">
            <w:r w:rsidRPr="00464CBF">
              <w:t xml:space="preserve"> €          30,00 </w:t>
            </w:r>
          </w:p>
        </w:tc>
      </w:tr>
      <w:tr w:rsidR="00464CBF" w:rsidRPr="00464CBF" w14:paraId="004414C7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66AFFDED" w14:textId="77777777" w:rsidR="00464CBF" w:rsidRPr="00464CBF" w:rsidRDefault="00464CBF">
            <w:r w:rsidRPr="00464CBF">
              <w:t>Contatore oltre il G6</w:t>
            </w:r>
          </w:p>
        </w:tc>
        <w:tc>
          <w:tcPr>
            <w:tcW w:w="1994" w:type="dxa"/>
            <w:noWrap/>
            <w:hideMark/>
          </w:tcPr>
          <w:p w14:paraId="08AD6D3B" w14:textId="77777777" w:rsidR="00464CBF" w:rsidRPr="00464CBF" w:rsidRDefault="00464CBF">
            <w:r w:rsidRPr="00464CBF">
              <w:t xml:space="preserve"> €          45,00 </w:t>
            </w:r>
          </w:p>
        </w:tc>
      </w:tr>
      <w:tr w:rsidR="00464CBF" w:rsidRPr="00464CBF" w14:paraId="7E63BC93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4EDDCD71" w14:textId="77777777" w:rsidR="00464CBF" w:rsidRPr="00464CBF" w:rsidRDefault="00464CBF"/>
        </w:tc>
        <w:tc>
          <w:tcPr>
            <w:tcW w:w="1994" w:type="dxa"/>
            <w:noWrap/>
            <w:hideMark/>
          </w:tcPr>
          <w:p w14:paraId="2E1F35E7" w14:textId="77777777" w:rsidR="00464CBF" w:rsidRPr="00464CBF" w:rsidRDefault="00464CBF"/>
        </w:tc>
      </w:tr>
      <w:tr w:rsidR="00464CBF" w:rsidRPr="00464CBF" w14:paraId="3E94419A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5346558D" w14:textId="77777777" w:rsidR="00464CBF" w:rsidRPr="00464CBF" w:rsidRDefault="00464CBF">
            <w:pPr>
              <w:rPr>
                <w:b/>
                <w:bCs/>
              </w:rPr>
            </w:pPr>
            <w:r w:rsidRPr="00464CBF">
              <w:rPr>
                <w:b/>
                <w:bCs/>
              </w:rPr>
              <w:t>Disattivazione della fornitura su richiesta del cliente</w:t>
            </w:r>
          </w:p>
        </w:tc>
        <w:tc>
          <w:tcPr>
            <w:tcW w:w="1994" w:type="dxa"/>
            <w:noWrap/>
            <w:hideMark/>
          </w:tcPr>
          <w:p w14:paraId="4C4CEFB1" w14:textId="77777777" w:rsidR="00464CBF" w:rsidRPr="00464CBF" w:rsidRDefault="00464CBF">
            <w:pPr>
              <w:rPr>
                <w:b/>
                <w:bCs/>
              </w:rPr>
            </w:pPr>
          </w:p>
        </w:tc>
      </w:tr>
      <w:tr w:rsidR="00464CBF" w:rsidRPr="00464CBF" w14:paraId="2A3AD270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58A584CA" w14:textId="77777777" w:rsidR="00464CBF" w:rsidRPr="00464CBF" w:rsidRDefault="00464CBF">
            <w:r w:rsidRPr="00464CBF">
              <w:t>Contatore fino a G6 compreso</w:t>
            </w:r>
          </w:p>
        </w:tc>
        <w:tc>
          <w:tcPr>
            <w:tcW w:w="1994" w:type="dxa"/>
            <w:noWrap/>
            <w:hideMark/>
          </w:tcPr>
          <w:p w14:paraId="60E41D09" w14:textId="77777777" w:rsidR="00464CBF" w:rsidRPr="00464CBF" w:rsidRDefault="00464CBF">
            <w:r w:rsidRPr="00464CBF">
              <w:t xml:space="preserve"> €          30,00 </w:t>
            </w:r>
          </w:p>
        </w:tc>
      </w:tr>
      <w:tr w:rsidR="00464CBF" w:rsidRPr="00464CBF" w14:paraId="3E322492" w14:textId="77777777" w:rsidTr="0073765B">
        <w:trPr>
          <w:trHeight w:val="288"/>
        </w:trPr>
        <w:tc>
          <w:tcPr>
            <w:tcW w:w="7640" w:type="dxa"/>
            <w:noWrap/>
            <w:hideMark/>
          </w:tcPr>
          <w:p w14:paraId="2DA7E94E" w14:textId="77777777" w:rsidR="00464CBF" w:rsidRPr="00464CBF" w:rsidRDefault="00464CBF">
            <w:r w:rsidRPr="00464CBF">
              <w:t>Contatore oltre il G6</w:t>
            </w:r>
          </w:p>
        </w:tc>
        <w:tc>
          <w:tcPr>
            <w:tcW w:w="1994" w:type="dxa"/>
            <w:noWrap/>
            <w:hideMark/>
          </w:tcPr>
          <w:p w14:paraId="1DAE2E47" w14:textId="77777777" w:rsidR="00464CBF" w:rsidRPr="00464CBF" w:rsidRDefault="00464CBF">
            <w:r w:rsidRPr="00464CBF">
              <w:t xml:space="preserve"> €          45,00 </w:t>
            </w:r>
          </w:p>
        </w:tc>
      </w:tr>
    </w:tbl>
    <w:p w14:paraId="2AB96ADD" w14:textId="061D0ECD" w:rsidR="00464CBF" w:rsidRDefault="00464CBF"/>
    <w:p w14:paraId="3DF4F2FF" w14:textId="66974002" w:rsidR="00464CBF" w:rsidRPr="0073765B" w:rsidRDefault="00090646" w:rsidP="0073765B">
      <w:pPr>
        <w:jc w:val="both"/>
        <w:rPr>
          <w:sz w:val="24"/>
          <w:szCs w:val="24"/>
        </w:rPr>
      </w:pPr>
      <w:r>
        <w:rPr>
          <w:sz w:val="24"/>
          <w:szCs w:val="24"/>
        </w:rPr>
        <w:t>Anche quest’anno</w:t>
      </w:r>
      <w:r w:rsidR="00464CBF" w:rsidRPr="0073765B">
        <w:rPr>
          <w:sz w:val="24"/>
          <w:szCs w:val="24"/>
        </w:rPr>
        <w:t xml:space="preserve"> includ</w:t>
      </w:r>
      <w:r>
        <w:rPr>
          <w:sz w:val="24"/>
          <w:szCs w:val="24"/>
        </w:rPr>
        <w:t>o all’interno del file</w:t>
      </w:r>
      <w:r w:rsidR="00464CBF" w:rsidRPr="0073765B">
        <w:rPr>
          <w:sz w:val="24"/>
          <w:szCs w:val="24"/>
        </w:rPr>
        <w:t xml:space="preserve"> la possibilità di consultare i listini dei singoli distributori, in modo tale da poter prendere visione anche di quelle prestazioni che non hanno un costo standard. </w:t>
      </w:r>
    </w:p>
    <w:p w14:paraId="23CD7CA1" w14:textId="13663EC7" w:rsidR="00464CBF" w:rsidRPr="0073765B" w:rsidRDefault="00090646" w:rsidP="0073765B">
      <w:pPr>
        <w:jc w:val="both"/>
        <w:rPr>
          <w:sz w:val="24"/>
          <w:szCs w:val="24"/>
        </w:rPr>
      </w:pPr>
      <w:r>
        <w:rPr>
          <w:sz w:val="24"/>
          <w:szCs w:val="24"/>
        </w:rPr>
        <w:t>Di</w:t>
      </w:r>
      <w:r w:rsidR="00464CBF" w:rsidRPr="0073765B">
        <w:rPr>
          <w:sz w:val="24"/>
          <w:szCs w:val="24"/>
        </w:rPr>
        <w:t xml:space="preserve"> seguito i link (dei principali distributori) ai quali collegarsi per evincere tali informazioni</w:t>
      </w:r>
      <w:r w:rsidR="0073765B" w:rsidRPr="0073765B">
        <w:rPr>
          <w:sz w:val="24"/>
          <w:szCs w:val="24"/>
        </w:rPr>
        <w:t xml:space="preserve"> (i listini sono quelli in uso ad oggi)</w:t>
      </w:r>
      <w:r w:rsidR="00464CBF" w:rsidRPr="0073765B">
        <w:rPr>
          <w:sz w:val="24"/>
          <w:szCs w:val="24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04"/>
        <w:gridCol w:w="8624"/>
      </w:tblGrid>
      <w:tr w:rsidR="00464CBF" w:rsidRPr="00464CBF" w14:paraId="2CAACFEC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1A945D9F" w14:textId="77777777" w:rsidR="00464CBF" w:rsidRPr="00464CBF" w:rsidRDefault="00464CBF">
            <w:pPr>
              <w:rPr>
                <w:b/>
                <w:bCs/>
              </w:rPr>
            </w:pPr>
            <w:r w:rsidRPr="00464CBF">
              <w:rPr>
                <w:b/>
                <w:bCs/>
              </w:rPr>
              <w:t>Distributore</w:t>
            </w:r>
          </w:p>
        </w:tc>
        <w:tc>
          <w:tcPr>
            <w:tcW w:w="8590" w:type="dxa"/>
            <w:noWrap/>
            <w:hideMark/>
          </w:tcPr>
          <w:p w14:paraId="48D84A65" w14:textId="77777777" w:rsidR="00464CBF" w:rsidRPr="00464CBF" w:rsidRDefault="00464CBF">
            <w:pPr>
              <w:rPr>
                <w:b/>
                <w:bCs/>
              </w:rPr>
            </w:pPr>
          </w:p>
        </w:tc>
      </w:tr>
      <w:tr w:rsidR="00464CBF" w:rsidRPr="00B706F0" w14:paraId="7A54BCB7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2FF7524C" w14:textId="77777777" w:rsidR="00464CBF" w:rsidRPr="00464CBF" w:rsidRDefault="00464CBF">
            <w:r w:rsidRPr="00464CBF">
              <w:t>Italgas</w:t>
            </w:r>
          </w:p>
        </w:tc>
        <w:tc>
          <w:tcPr>
            <w:tcW w:w="8590" w:type="dxa"/>
            <w:noWrap/>
            <w:hideMark/>
          </w:tcPr>
          <w:p w14:paraId="3E1D04FA" w14:textId="7633DC5E" w:rsidR="00464CBF" w:rsidRPr="00B706F0" w:rsidRDefault="00DB4953">
            <w:pPr>
              <w:rPr>
                <w:u w:val="single"/>
              </w:rPr>
            </w:pPr>
            <w:r w:rsidRPr="00DB4953">
              <w:rPr>
                <w:u w:val="single"/>
              </w:rPr>
              <w:t>https://www.italgas.it/partner/societa-di-vendita/codice-rete-prezzari/</w:t>
            </w:r>
          </w:p>
        </w:tc>
      </w:tr>
      <w:tr w:rsidR="00464CBF" w:rsidRPr="00464CBF" w14:paraId="192AE569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1FD8A6C7" w14:textId="5E734293" w:rsidR="00464CBF" w:rsidRPr="00464CBF" w:rsidRDefault="00464CBF">
            <w:r w:rsidRPr="00464CBF">
              <w:t>2i Rete Gas</w:t>
            </w:r>
          </w:p>
        </w:tc>
        <w:tc>
          <w:tcPr>
            <w:tcW w:w="8590" w:type="dxa"/>
            <w:noWrap/>
            <w:hideMark/>
          </w:tcPr>
          <w:p w14:paraId="5582E227" w14:textId="65CE68A0" w:rsidR="00464CBF" w:rsidRPr="00464CBF" w:rsidRDefault="00DB4953">
            <w:pPr>
              <w:rPr>
                <w:u w:val="single"/>
              </w:rPr>
            </w:pPr>
            <w:r w:rsidRPr="00DB4953">
              <w:rPr>
                <w:u w:val="single"/>
              </w:rPr>
              <w:t>https://2iretegas.it/societa-di-vendita/prezzi-prestazioni/</w:t>
            </w:r>
          </w:p>
        </w:tc>
      </w:tr>
      <w:tr w:rsidR="00464CBF" w:rsidRPr="00464CBF" w14:paraId="5F18FC60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1DAFAE8F" w14:textId="77777777" w:rsidR="00464CBF" w:rsidRPr="00464CBF" w:rsidRDefault="00464CBF">
            <w:r w:rsidRPr="00464CBF">
              <w:t>SIM</w:t>
            </w:r>
          </w:p>
        </w:tc>
        <w:tc>
          <w:tcPr>
            <w:tcW w:w="8590" w:type="dxa"/>
            <w:noWrap/>
            <w:hideMark/>
          </w:tcPr>
          <w:p w14:paraId="77C86D60" w14:textId="77777777" w:rsidR="00464CBF" w:rsidRPr="00464CBF" w:rsidRDefault="00464CBF">
            <w:pPr>
              <w:rPr>
                <w:u w:val="single"/>
              </w:rPr>
            </w:pPr>
            <w:r w:rsidRPr="00464CBF">
              <w:rPr>
                <w:u w:val="single"/>
              </w:rPr>
              <w:t>http://www.societaimpiantimetano.eu/attachments/article/19/ELENCO%20PREZZI%20STANDARD_2019.pdf</w:t>
            </w:r>
          </w:p>
        </w:tc>
      </w:tr>
      <w:tr w:rsidR="00464CBF" w:rsidRPr="00464CBF" w14:paraId="5D3129B9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5B75D4B4" w14:textId="77777777" w:rsidR="00464CBF" w:rsidRPr="00464CBF" w:rsidRDefault="00464CBF">
            <w:r w:rsidRPr="00464CBF">
              <w:t>LD Reti</w:t>
            </w:r>
          </w:p>
        </w:tc>
        <w:tc>
          <w:tcPr>
            <w:tcW w:w="8590" w:type="dxa"/>
            <w:noWrap/>
            <w:hideMark/>
          </w:tcPr>
          <w:p w14:paraId="526DE684" w14:textId="697A737D" w:rsidR="00464CBF" w:rsidRPr="00464CBF" w:rsidRDefault="00DB4953">
            <w:pPr>
              <w:rPr>
                <w:u w:val="single"/>
              </w:rPr>
            </w:pPr>
            <w:r w:rsidRPr="00DB4953">
              <w:rPr>
                <w:u w:val="single"/>
              </w:rPr>
              <w:t>https://www.ldreti.it/wp-content/uploads/2024/02/Elenco-prezzi-01-03-2024-LD-1.pdf</w:t>
            </w:r>
          </w:p>
        </w:tc>
      </w:tr>
      <w:tr w:rsidR="00464CBF" w:rsidRPr="00464CBF" w14:paraId="72A56223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421A7AE5" w14:textId="77777777" w:rsidR="00464CBF" w:rsidRPr="00464CBF" w:rsidRDefault="00464CBF">
            <w:r w:rsidRPr="00464CBF">
              <w:t>Valenza Rete Gas</w:t>
            </w:r>
          </w:p>
        </w:tc>
        <w:tc>
          <w:tcPr>
            <w:tcW w:w="8590" w:type="dxa"/>
            <w:noWrap/>
            <w:hideMark/>
          </w:tcPr>
          <w:p w14:paraId="0CE9711F" w14:textId="77777777" w:rsidR="00464CBF" w:rsidRPr="00464CBF" w:rsidRDefault="00464CBF">
            <w:r w:rsidRPr="00464CBF">
              <w:t>http://www.valenzaretegas.it/portals/1131/SiscomArchivio/8/LISTINO_PRESTAZIONICOMMERCIALI_VRG_validodal1agosto2017.pdf</w:t>
            </w:r>
          </w:p>
        </w:tc>
      </w:tr>
      <w:tr w:rsidR="00464CBF" w:rsidRPr="00464CBF" w14:paraId="6361964C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4DB2DB8A" w14:textId="77777777" w:rsidR="00464CBF" w:rsidRPr="00464CBF" w:rsidRDefault="00464CBF">
            <w:r w:rsidRPr="00464CBF">
              <w:t>AMAG</w:t>
            </w:r>
          </w:p>
        </w:tc>
        <w:tc>
          <w:tcPr>
            <w:tcW w:w="8590" w:type="dxa"/>
            <w:noWrap/>
            <w:hideMark/>
          </w:tcPr>
          <w:p w14:paraId="619D1CAA" w14:textId="77777777" w:rsidR="00464CBF" w:rsidRPr="00464CBF" w:rsidRDefault="00464CBF">
            <w:r w:rsidRPr="00464CBF">
              <w:t>https://www.amagretigas.it/wp-content/uploads/2018/11/Prezziario.pdf</w:t>
            </w:r>
          </w:p>
        </w:tc>
      </w:tr>
      <w:tr w:rsidR="00464CBF" w:rsidRPr="00464CBF" w14:paraId="31322F07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31CFDB12" w14:textId="77777777" w:rsidR="00464CBF" w:rsidRPr="00464CBF" w:rsidRDefault="00464CBF">
            <w:proofErr w:type="spellStart"/>
            <w:r w:rsidRPr="00464CBF">
              <w:t>Lenergie</w:t>
            </w:r>
            <w:proofErr w:type="spellEnd"/>
          </w:p>
        </w:tc>
        <w:tc>
          <w:tcPr>
            <w:tcW w:w="8590" w:type="dxa"/>
            <w:noWrap/>
            <w:hideMark/>
          </w:tcPr>
          <w:p w14:paraId="0E1405E1" w14:textId="56895530" w:rsidR="00464CBF" w:rsidRPr="00464CBF" w:rsidRDefault="00426927">
            <w:pPr>
              <w:rPr>
                <w:u w:val="single"/>
              </w:rPr>
            </w:pPr>
            <w:r w:rsidRPr="00426927">
              <w:t>https://lenergie.com/venditori/listino-prezzi/</w:t>
            </w:r>
          </w:p>
        </w:tc>
      </w:tr>
      <w:tr w:rsidR="00464CBF" w:rsidRPr="00464CBF" w14:paraId="7C113D0F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6D42F269" w14:textId="77777777" w:rsidR="00464CBF" w:rsidRPr="00464CBF" w:rsidRDefault="00464CBF">
            <w:r w:rsidRPr="00464CBF">
              <w:t>Reti Srl</w:t>
            </w:r>
          </w:p>
        </w:tc>
        <w:tc>
          <w:tcPr>
            <w:tcW w:w="8590" w:type="dxa"/>
            <w:noWrap/>
            <w:hideMark/>
          </w:tcPr>
          <w:p w14:paraId="3C5AA24D" w14:textId="77777777" w:rsidR="00464CBF" w:rsidRPr="00464CBF" w:rsidRDefault="00464CBF">
            <w:pPr>
              <w:rPr>
                <w:u w:val="single"/>
              </w:rPr>
            </w:pPr>
            <w:hyperlink r:id="rId8" w:history="1">
              <w:r w:rsidRPr="00464CBF">
                <w:rPr>
                  <w:rStyle w:val="Collegamentoipertestuale"/>
                </w:rPr>
                <w:t>https://www.retisrl.it/wp-content/uploads/2019/09/prezzi_standard_-01-giugno-2019_reti.pdf</w:t>
              </w:r>
            </w:hyperlink>
          </w:p>
        </w:tc>
      </w:tr>
      <w:tr w:rsidR="00464CBF" w:rsidRPr="00464CBF" w14:paraId="4C42CEA2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3C606787" w14:textId="77777777" w:rsidR="00464CBF" w:rsidRPr="00464CBF" w:rsidRDefault="00464CBF">
            <w:proofErr w:type="spellStart"/>
            <w:r w:rsidRPr="00464CBF">
              <w:t>Edigas</w:t>
            </w:r>
            <w:proofErr w:type="spellEnd"/>
          </w:p>
        </w:tc>
        <w:tc>
          <w:tcPr>
            <w:tcW w:w="8590" w:type="dxa"/>
            <w:noWrap/>
            <w:hideMark/>
          </w:tcPr>
          <w:p w14:paraId="59708247" w14:textId="645DD276" w:rsidR="00464CBF" w:rsidRPr="00464CBF" w:rsidRDefault="00426927">
            <w:r w:rsidRPr="00426927">
              <w:t>www.edigas.it/wp-content/uploads/sites/6/2023/12/2024.01.01_Edigas_Elenco-prezzi-servizi-e-prestazioni.pdf</w:t>
            </w:r>
          </w:p>
        </w:tc>
      </w:tr>
      <w:tr w:rsidR="00464CBF" w:rsidRPr="00464CBF" w14:paraId="59FB9003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39FE0BD2" w14:textId="12BDA06E" w:rsidR="00464CBF" w:rsidRPr="00464CBF" w:rsidRDefault="00B163A6">
            <w:r>
              <w:t>Reti di Voghera</w:t>
            </w:r>
          </w:p>
        </w:tc>
        <w:tc>
          <w:tcPr>
            <w:tcW w:w="8590" w:type="dxa"/>
            <w:noWrap/>
            <w:hideMark/>
          </w:tcPr>
          <w:p w14:paraId="62185180" w14:textId="13099017" w:rsidR="00464CBF" w:rsidRPr="00464CBF" w:rsidRDefault="00B163A6">
            <w:pPr>
              <w:rPr>
                <w:u w:val="single"/>
              </w:rPr>
            </w:pPr>
            <w:r w:rsidRPr="00B163A6">
              <w:t>https://retidivoghera.it/wp-content/uploads/2021/10/Listino_RDV_prestazioni_gas_2021.pdf</w:t>
            </w:r>
          </w:p>
        </w:tc>
      </w:tr>
      <w:tr w:rsidR="00464CBF" w:rsidRPr="00464CBF" w14:paraId="6C97067B" w14:textId="77777777" w:rsidTr="00426927">
        <w:trPr>
          <w:trHeight w:val="288"/>
        </w:trPr>
        <w:tc>
          <w:tcPr>
            <w:tcW w:w="1038" w:type="dxa"/>
            <w:noWrap/>
            <w:hideMark/>
          </w:tcPr>
          <w:p w14:paraId="22D0AE3D" w14:textId="77777777" w:rsidR="00464CBF" w:rsidRPr="00464CBF" w:rsidRDefault="00464CBF">
            <w:r w:rsidRPr="00464CBF">
              <w:t>GEI</w:t>
            </w:r>
          </w:p>
        </w:tc>
        <w:tc>
          <w:tcPr>
            <w:tcW w:w="8590" w:type="dxa"/>
            <w:noWrap/>
            <w:hideMark/>
          </w:tcPr>
          <w:p w14:paraId="3AB92A42" w14:textId="697DD181" w:rsidR="00464CBF" w:rsidRPr="00464CBF" w:rsidRDefault="00426927">
            <w:r w:rsidRPr="00426927">
              <w:t>www.geispa.it/wp-content/uploads/2023/01/Elenco_prezzi_R12_gei.pdf</w:t>
            </w:r>
          </w:p>
        </w:tc>
      </w:tr>
    </w:tbl>
    <w:p w14:paraId="286589E2" w14:textId="6248AEAE" w:rsidR="00464CBF" w:rsidRDefault="00464CBF"/>
    <w:p w14:paraId="19623C74" w14:textId="4F03B8A2" w:rsidR="0073765B" w:rsidRPr="0073765B" w:rsidRDefault="0073765B" w:rsidP="0073765B">
      <w:pPr>
        <w:jc w:val="both"/>
        <w:rPr>
          <w:sz w:val="24"/>
          <w:szCs w:val="24"/>
        </w:rPr>
      </w:pPr>
      <w:r w:rsidRPr="0073765B">
        <w:rPr>
          <w:sz w:val="24"/>
          <w:szCs w:val="24"/>
        </w:rPr>
        <w:t xml:space="preserve">La stessa logica è stata utilizzata per le prestazioni di </w:t>
      </w:r>
      <w:r w:rsidRPr="0073765B">
        <w:rPr>
          <w:b/>
          <w:bCs/>
          <w:sz w:val="24"/>
          <w:szCs w:val="24"/>
        </w:rPr>
        <w:t>ENERGIA ELETTRICA</w:t>
      </w:r>
      <w:r w:rsidRPr="0073765B">
        <w:rPr>
          <w:sz w:val="24"/>
          <w:szCs w:val="24"/>
        </w:rPr>
        <w:t>.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8163"/>
        <w:gridCol w:w="1471"/>
      </w:tblGrid>
      <w:tr w:rsidR="0073765B" w:rsidRPr="0073765B" w14:paraId="23CD907F" w14:textId="77777777" w:rsidTr="0073765B">
        <w:trPr>
          <w:trHeight w:val="288"/>
        </w:trPr>
        <w:tc>
          <w:tcPr>
            <w:tcW w:w="9634" w:type="dxa"/>
            <w:gridSpan w:val="2"/>
            <w:noWrap/>
            <w:hideMark/>
          </w:tcPr>
          <w:p w14:paraId="022014E0" w14:textId="19CB3054" w:rsidR="0073765B" w:rsidRPr="0073765B" w:rsidRDefault="0073765B">
            <w:pPr>
              <w:rPr>
                <w:b/>
                <w:bCs/>
              </w:rPr>
            </w:pPr>
            <w:r w:rsidRPr="0073765B">
              <w:rPr>
                <w:b/>
                <w:bCs/>
              </w:rPr>
              <w:t xml:space="preserve">Connessioni permanenti (Totale Quota </w:t>
            </w:r>
            <w:proofErr w:type="spellStart"/>
            <w:r w:rsidRPr="0073765B">
              <w:rPr>
                <w:b/>
                <w:bCs/>
              </w:rPr>
              <w:t>potenza+Quota</w:t>
            </w:r>
            <w:proofErr w:type="spellEnd"/>
            <w:r w:rsidRPr="0073765B">
              <w:rPr>
                <w:b/>
                <w:bCs/>
              </w:rPr>
              <w:t xml:space="preserve"> distanza)</w:t>
            </w:r>
          </w:p>
        </w:tc>
      </w:tr>
      <w:tr w:rsidR="0073765B" w:rsidRPr="0073765B" w14:paraId="73A3A4D6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202D17AE" w14:textId="77777777" w:rsidR="0073765B" w:rsidRPr="0073765B" w:rsidRDefault="0073765B">
            <w:pPr>
              <w:rPr>
                <w:i/>
                <w:iCs/>
                <w:u w:val="single"/>
              </w:rPr>
            </w:pPr>
            <w:r w:rsidRPr="0073765B">
              <w:rPr>
                <w:i/>
                <w:iCs/>
                <w:u w:val="single"/>
              </w:rPr>
              <w:t>Quota potenza</w:t>
            </w:r>
          </w:p>
        </w:tc>
        <w:tc>
          <w:tcPr>
            <w:tcW w:w="1471" w:type="dxa"/>
            <w:noWrap/>
            <w:hideMark/>
          </w:tcPr>
          <w:p w14:paraId="7CF239E3" w14:textId="77777777" w:rsidR="0073765B" w:rsidRPr="0073765B" w:rsidRDefault="0073765B">
            <w:pPr>
              <w:rPr>
                <w:i/>
                <w:iCs/>
                <w:u w:val="single"/>
              </w:rPr>
            </w:pPr>
          </w:p>
        </w:tc>
      </w:tr>
      <w:tr w:rsidR="0073765B" w:rsidRPr="0073765B" w14:paraId="66C8A555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67F78AD1" w14:textId="3860F985" w:rsidR="0073765B" w:rsidRPr="0073765B" w:rsidRDefault="0073765B">
            <w:r w:rsidRPr="0073765B">
              <w:t>Connessioni in BT (al KW/h)</w:t>
            </w:r>
            <w:r w:rsidR="002E7853">
              <w:t>*</w:t>
            </w:r>
          </w:p>
        </w:tc>
        <w:tc>
          <w:tcPr>
            <w:tcW w:w="1471" w:type="dxa"/>
            <w:noWrap/>
            <w:hideMark/>
          </w:tcPr>
          <w:p w14:paraId="1E95757B" w14:textId="6BEB2468" w:rsidR="0073765B" w:rsidRPr="0073765B" w:rsidRDefault="0073765B">
            <w:r w:rsidRPr="0073765B">
              <w:t xml:space="preserve"> €          </w:t>
            </w:r>
            <w:r w:rsidR="00426927">
              <w:t>77,49</w:t>
            </w:r>
          </w:p>
        </w:tc>
      </w:tr>
      <w:tr w:rsidR="0073765B" w:rsidRPr="0073765B" w14:paraId="5E008948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3A7B89D1" w14:textId="77777777" w:rsidR="0073765B" w:rsidRPr="0073765B" w:rsidRDefault="0073765B">
            <w:r w:rsidRPr="0073765B">
              <w:t>Connessioni in MT (al KW/h)</w:t>
            </w:r>
          </w:p>
        </w:tc>
        <w:tc>
          <w:tcPr>
            <w:tcW w:w="1471" w:type="dxa"/>
            <w:noWrap/>
            <w:hideMark/>
          </w:tcPr>
          <w:p w14:paraId="3062EBE5" w14:textId="55B8BF51" w:rsidR="0073765B" w:rsidRPr="0073765B" w:rsidRDefault="0073765B">
            <w:r w:rsidRPr="0073765B">
              <w:t xml:space="preserve"> €          </w:t>
            </w:r>
            <w:r w:rsidR="00B706F0">
              <w:t>61,69</w:t>
            </w:r>
            <w:r w:rsidRPr="0073765B">
              <w:t xml:space="preserve"> </w:t>
            </w:r>
          </w:p>
        </w:tc>
      </w:tr>
      <w:tr w:rsidR="0073765B" w:rsidRPr="0073765B" w14:paraId="1BA30BBB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559F67DF" w14:textId="77777777" w:rsidR="0073765B" w:rsidRPr="0073765B" w:rsidRDefault="0073765B"/>
        </w:tc>
        <w:tc>
          <w:tcPr>
            <w:tcW w:w="1471" w:type="dxa"/>
            <w:noWrap/>
            <w:hideMark/>
          </w:tcPr>
          <w:p w14:paraId="5F60B23F" w14:textId="77777777" w:rsidR="0073765B" w:rsidRPr="0073765B" w:rsidRDefault="0073765B"/>
        </w:tc>
      </w:tr>
      <w:tr w:rsidR="0073765B" w:rsidRPr="0073765B" w14:paraId="115F817C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5905CD8A" w14:textId="77777777" w:rsidR="0073765B" w:rsidRPr="0073765B" w:rsidRDefault="0073765B">
            <w:pPr>
              <w:rPr>
                <w:i/>
                <w:iCs/>
                <w:u w:val="single"/>
              </w:rPr>
            </w:pPr>
            <w:r w:rsidRPr="0073765B">
              <w:rPr>
                <w:i/>
                <w:iCs/>
                <w:u w:val="single"/>
              </w:rPr>
              <w:t>Quota distanza</w:t>
            </w:r>
          </w:p>
        </w:tc>
        <w:tc>
          <w:tcPr>
            <w:tcW w:w="1471" w:type="dxa"/>
            <w:noWrap/>
            <w:hideMark/>
          </w:tcPr>
          <w:p w14:paraId="4EAB0159" w14:textId="77777777" w:rsidR="0073765B" w:rsidRPr="0073765B" w:rsidRDefault="0073765B">
            <w:pPr>
              <w:rPr>
                <w:i/>
                <w:iCs/>
                <w:u w:val="single"/>
              </w:rPr>
            </w:pPr>
          </w:p>
        </w:tc>
      </w:tr>
      <w:tr w:rsidR="0073765B" w:rsidRPr="0073765B" w14:paraId="3C187DD4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17F736D5" w14:textId="77777777" w:rsidR="0073765B" w:rsidRPr="0073765B" w:rsidRDefault="0073765B">
            <w:r w:rsidRPr="0073765B">
              <w:t>Connessioni in BT</w:t>
            </w:r>
          </w:p>
        </w:tc>
        <w:tc>
          <w:tcPr>
            <w:tcW w:w="1471" w:type="dxa"/>
            <w:noWrap/>
            <w:hideMark/>
          </w:tcPr>
          <w:p w14:paraId="01FF597B" w14:textId="77777777" w:rsidR="0073765B" w:rsidRPr="0073765B" w:rsidRDefault="0073765B"/>
        </w:tc>
      </w:tr>
      <w:tr w:rsidR="0073765B" w:rsidRPr="0073765B" w14:paraId="6B84F1BE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12A00610" w14:textId="77777777" w:rsidR="0073765B" w:rsidRPr="0073765B" w:rsidRDefault="0073765B">
            <w:r w:rsidRPr="0073765B">
              <w:t>Quota fissa per distanza entro i 200 metri dalla cabina di riferimento</w:t>
            </w:r>
          </w:p>
        </w:tc>
        <w:tc>
          <w:tcPr>
            <w:tcW w:w="1471" w:type="dxa"/>
            <w:noWrap/>
            <w:hideMark/>
          </w:tcPr>
          <w:p w14:paraId="20154857" w14:textId="47703C2B" w:rsidR="0073765B" w:rsidRPr="0073765B" w:rsidRDefault="0073765B">
            <w:r w:rsidRPr="0073765B">
              <w:t xml:space="preserve"> €        </w:t>
            </w:r>
            <w:r w:rsidR="00B706F0">
              <w:t>206,12</w:t>
            </w:r>
            <w:r w:rsidRPr="0073765B">
              <w:t xml:space="preserve"> </w:t>
            </w:r>
          </w:p>
        </w:tc>
      </w:tr>
      <w:tr w:rsidR="0073765B" w:rsidRPr="0073765B" w14:paraId="3C70EF26" w14:textId="77777777" w:rsidTr="0073765B">
        <w:trPr>
          <w:trHeight w:val="576"/>
        </w:trPr>
        <w:tc>
          <w:tcPr>
            <w:tcW w:w="8163" w:type="dxa"/>
            <w:hideMark/>
          </w:tcPr>
          <w:p w14:paraId="663AF271" w14:textId="77777777" w:rsidR="0073765B" w:rsidRPr="0073765B" w:rsidRDefault="0073765B">
            <w:r w:rsidRPr="0073765B">
              <w:t>Quota aggiuntiva da applicare per ogni 100 metri o frazione superiore a 50 metri per distanza oltre i 200 e fino a 700 metri dalla cabina di riferimento</w:t>
            </w:r>
          </w:p>
        </w:tc>
        <w:tc>
          <w:tcPr>
            <w:tcW w:w="1471" w:type="dxa"/>
            <w:noWrap/>
            <w:hideMark/>
          </w:tcPr>
          <w:p w14:paraId="7E73D2F5" w14:textId="4C82B767" w:rsidR="0073765B" w:rsidRPr="0073765B" w:rsidRDefault="0073765B">
            <w:r w:rsidRPr="0073765B">
              <w:t xml:space="preserve"> €        </w:t>
            </w:r>
            <w:r w:rsidR="00B706F0">
              <w:t>103,32</w:t>
            </w:r>
            <w:r w:rsidRPr="0073765B">
              <w:t xml:space="preserve"> </w:t>
            </w:r>
          </w:p>
        </w:tc>
      </w:tr>
      <w:tr w:rsidR="0073765B" w:rsidRPr="0073765B" w14:paraId="09B7FC8E" w14:textId="77777777" w:rsidTr="0073765B">
        <w:trPr>
          <w:trHeight w:val="576"/>
        </w:trPr>
        <w:tc>
          <w:tcPr>
            <w:tcW w:w="8163" w:type="dxa"/>
            <w:hideMark/>
          </w:tcPr>
          <w:p w14:paraId="53935F3E" w14:textId="77777777" w:rsidR="0073765B" w:rsidRPr="0073765B" w:rsidRDefault="0073765B">
            <w:r w:rsidRPr="0073765B">
              <w:t>Quota aggiuntiva da applicare per ogni 100 metri o frazione superiore a 50 metri per distanza oltre i 700 e fino a 1.200 metri dalla cabina di riferimento</w:t>
            </w:r>
          </w:p>
        </w:tc>
        <w:tc>
          <w:tcPr>
            <w:tcW w:w="1471" w:type="dxa"/>
            <w:noWrap/>
            <w:hideMark/>
          </w:tcPr>
          <w:p w14:paraId="57B9B094" w14:textId="1205E2C2" w:rsidR="0073765B" w:rsidRPr="0073765B" w:rsidRDefault="0073765B">
            <w:r w:rsidRPr="0073765B">
              <w:t xml:space="preserve"> €        </w:t>
            </w:r>
            <w:r w:rsidR="00B706F0">
              <w:t>206,12</w:t>
            </w:r>
          </w:p>
        </w:tc>
      </w:tr>
      <w:tr w:rsidR="0073765B" w:rsidRPr="0073765B" w14:paraId="72A3D715" w14:textId="77777777" w:rsidTr="0073765B">
        <w:trPr>
          <w:trHeight w:val="576"/>
        </w:trPr>
        <w:tc>
          <w:tcPr>
            <w:tcW w:w="8163" w:type="dxa"/>
            <w:hideMark/>
          </w:tcPr>
          <w:p w14:paraId="72607E71" w14:textId="77777777" w:rsidR="0073765B" w:rsidRPr="0073765B" w:rsidRDefault="0073765B">
            <w:r w:rsidRPr="0073765B">
              <w:t>Quota aggiuntiva da applicare per ogni 100 metri o frazione superiore a 50 metri per distanza oltre i 1200 metri dalla cabina di riferimento</w:t>
            </w:r>
          </w:p>
        </w:tc>
        <w:tc>
          <w:tcPr>
            <w:tcW w:w="1471" w:type="dxa"/>
            <w:noWrap/>
            <w:hideMark/>
          </w:tcPr>
          <w:p w14:paraId="7ADFB15B" w14:textId="1214B145" w:rsidR="0073765B" w:rsidRPr="0073765B" w:rsidRDefault="0073765B">
            <w:r w:rsidRPr="0073765B">
              <w:t xml:space="preserve"> €        </w:t>
            </w:r>
            <w:r w:rsidR="00B706F0">
              <w:t>412,23</w:t>
            </w:r>
            <w:r w:rsidRPr="0073765B">
              <w:t xml:space="preserve"> </w:t>
            </w:r>
          </w:p>
        </w:tc>
      </w:tr>
      <w:tr w:rsidR="0073765B" w:rsidRPr="0073765B" w14:paraId="6C6E4A8A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127F378B" w14:textId="77777777" w:rsidR="0073765B" w:rsidRPr="0073765B" w:rsidRDefault="0073765B">
            <w:r w:rsidRPr="0073765B">
              <w:t xml:space="preserve">Connessioni in MT </w:t>
            </w:r>
          </w:p>
        </w:tc>
        <w:tc>
          <w:tcPr>
            <w:tcW w:w="1471" w:type="dxa"/>
            <w:noWrap/>
            <w:hideMark/>
          </w:tcPr>
          <w:p w14:paraId="35828D2A" w14:textId="77777777" w:rsidR="0073765B" w:rsidRPr="0073765B" w:rsidRDefault="0073765B"/>
        </w:tc>
      </w:tr>
      <w:tr w:rsidR="0073765B" w:rsidRPr="0073765B" w14:paraId="0BA8B50A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5E2E7882" w14:textId="77777777" w:rsidR="0073765B" w:rsidRPr="0073765B" w:rsidRDefault="0073765B">
            <w:r w:rsidRPr="0073765B">
              <w:t>Quota fissa per distanza entro i 1000 metri dalla cabina di riferimento</w:t>
            </w:r>
          </w:p>
        </w:tc>
        <w:tc>
          <w:tcPr>
            <w:tcW w:w="1471" w:type="dxa"/>
            <w:noWrap/>
            <w:hideMark/>
          </w:tcPr>
          <w:p w14:paraId="37D1EE1E" w14:textId="7D095BA7" w:rsidR="0073765B" w:rsidRPr="0073765B" w:rsidRDefault="0073765B">
            <w:r w:rsidRPr="0073765B">
              <w:t xml:space="preserve"> €        </w:t>
            </w:r>
            <w:r w:rsidR="00B706F0">
              <w:t>516,57</w:t>
            </w:r>
            <w:r w:rsidRPr="0073765B">
              <w:t xml:space="preserve"> </w:t>
            </w:r>
          </w:p>
        </w:tc>
      </w:tr>
      <w:tr w:rsidR="0073765B" w:rsidRPr="0073765B" w14:paraId="488477BE" w14:textId="77777777" w:rsidTr="0073765B">
        <w:trPr>
          <w:trHeight w:val="576"/>
        </w:trPr>
        <w:tc>
          <w:tcPr>
            <w:tcW w:w="8163" w:type="dxa"/>
            <w:hideMark/>
          </w:tcPr>
          <w:p w14:paraId="623606B0" w14:textId="77777777" w:rsidR="0073765B" w:rsidRPr="0073765B" w:rsidRDefault="0073765B">
            <w:r w:rsidRPr="0073765B">
              <w:t>Quota aggiuntiva da applicare per ogni 100 metri o frazione superiore a 50 metri per distanza oltre i 1000 metri dalla cabina di riferimento</w:t>
            </w:r>
          </w:p>
        </w:tc>
        <w:tc>
          <w:tcPr>
            <w:tcW w:w="1471" w:type="dxa"/>
            <w:noWrap/>
            <w:hideMark/>
          </w:tcPr>
          <w:p w14:paraId="4DAB87C5" w14:textId="2F3BAC4A" w:rsidR="0073765B" w:rsidRPr="0073765B" w:rsidRDefault="0073765B">
            <w:r w:rsidRPr="0073765B">
              <w:t xml:space="preserve"> €          </w:t>
            </w:r>
            <w:r w:rsidR="00B706F0">
              <w:t>51,67</w:t>
            </w:r>
            <w:r w:rsidRPr="0073765B">
              <w:t xml:space="preserve"> </w:t>
            </w:r>
          </w:p>
        </w:tc>
      </w:tr>
      <w:tr w:rsidR="0073765B" w:rsidRPr="0073765B" w14:paraId="58A88BA5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13678A97" w14:textId="77777777" w:rsidR="0073765B" w:rsidRPr="0073765B" w:rsidRDefault="0073765B"/>
        </w:tc>
        <w:tc>
          <w:tcPr>
            <w:tcW w:w="1471" w:type="dxa"/>
            <w:noWrap/>
            <w:hideMark/>
          </w:tcPr>
          <w:p w14:paraId="063C76DC" w14:textId="77777777" w:rsidR="0073765B" w:rsidRPr="0073765B" w:rsidRDefault="0073765B"/>
        </w:tc>
      </w:tr>
      <w:tr w:rsidR="0073765B" w:rsidRPr="0073765B" w14:paraId="4CF324AE" w14:textId="77777777" w:rsidTr="0073765B">
        <w:trPr>
          <w:trHeight w:val="288"/>
        </w:trPr>
        <w:tc>
          <w:tcPr>
            <w:tcW w:w="9634" w:type="dxa"/>
            <w:gridSpan w:val="2"/>
            <w:noWrap/>
            <w:hideMark/>
          </w:tcPr>
          <w:p w14:paraId="55021BD9" w14:textId="66B592FB" w:rsidR="0073765B" w:rsidRPr="0073765B" w:rsidRDefault="0073765B">
            <w:pPr>
              <w:rPr>
                <w:b/>
                <w:bCs/>
              </w:rPr>
            </w:pPr>
            <w:r w:rsidRPr="0073765B">
              <w:rPr>
                <w:b/>
                <w:bCs/>
              </w:rPr>
              <w:t>Aumento della potenza disponibile per forniture permanenti (Quota potenza)</w:t>
            </w:r>
          </w:p>
        </w:tc>
      </w:tr>
      <w:tr w:rsidR="0073765B" w:rsidRPr="0073765B" w14:paraId="7B99E7A0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26D300AD" w14:textId="77777777" w:rsidR="0073765B" w:rsidRPr="0073765B" w:rsidRDefault="0073765B">
            <w:pPr>
              <w:rPr>
                <w:i/>
                <w:iCs/>
                <w:u w:val="single"/>
              </w:rPr>
            </w:pPr>
            <w:r w:rsidRPr="0073765B">
              <w:rPr>
                <w:i/>
                <w:iCs/>
                <w:u w:val="single"/>
              </w:rPr>
              <w:t>Quota potenza</w:t>
            </w:r>
          </w:p>
        </w:tc>
        <w:tc>
          <w:tcPr>
            <w:tcW w:w="1471" w:type="dxa"/>
            <w:noWrap/>
            <w:hideMark/>
          </w:tcPr>
          <w:p w14:paraId="07CDC20B" w14:textId="77777777" w:rsidR="0073765B" w:rsidRPr="0073765B" w:rsidRDefault="0073765B">
            <w:pPr>
              <w:rPr>
                <w:i/>
                <w:iCs/>
                <w:u w:val="single"/>
              </w:rPr>
            </w:pPr>
          </w:p>
        </w:tc>
      </w:tr>
      <w:tr w:rsidR="0073765B" w:rsidRPr="0073765B" w14:paraId="5D530B60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5A57D7D7" w14:textId="070982FD" w:rsidR="0073765B" w:rsidRPr="0073765B" w:rsidRDefault="0073765B">
            <w:r w:rsidRPr="0073765B">
              <w:t>Connessioni in BT - differenza di potenza disponibile espressa in kW moltiplicato per 7</w:t>
            </w:r>
            <w:r w:rsidR="003D1744">
              <w:t>7</w:t>
            </w:r>
            <w:r w:rsidRPr="0073765B">
              <w:t>,</w:t>
            </w:r>
            <w:r w:rsidR="003D1744">
              <w:t>49*</w:t>
            </w:r>
          </w:p>
        </w:tc>
        <w:tc>
          <w:tcPr>
            <w:tcW w:w="1471" w:type="dxa"/>
            <w:noWrap/>
            <w:hideMark/>
          </w:tcPr>
          <w:p w14:paraId="7700308A" w14:textId="77777777" w:rsidR="0073765B" w:rsidRPr="0073765B" w:rsidRDefault="0073765B"/>
        </w:tc>
      </w:tr>
      <w:tr w:rsidR="0073765B" w:rsidRPr="0073765B" w14:paraId="3B8393C3" w14:textId="77777777" w:rsidTr="0073765B">
        <w:trPr>
          <w:trHeight w:val="288"/>
        </w:trPr>
        <w:tc>
          <w:tcPr>
            <w:tcW w:w="8163" w:type="dxa"/>
            <w:noWrap/>
            <w:hideMark/>
          </w:tcPr>
          <w:p w14:paraId="55E85BC8" w14:textId="0A6FD25D" w:rsidR="0073765B" w:rsidRPr="0073765B" w:rsidRDefault="0073765B">
            <w:r w:rsidRPr="0073765B">
              <w:t xml:space="preserve">Connessioni in MT - differenza di potenza disponibile espressa in kW moltiplicato per </w:t>
            </w:r>
            <w:r w:rsidR="003D1744">
              <w:t>61,69</w:t>
            </w:r>
          </w:p>
        </w:tc>
        <w:tc>
          <w:tcPr>
            <w:tcW w:w="1471" w:type="dxa"/>
            <w:noWrap/>
            <w:hideMark/>
          </w:tcPr>
          <w:p w14:paraId="4E15F5CD" w14:textId="77777777" w:rsidR="0073765B" w:rsidRPr="0073765B" w:rsidRDefault="0073765B"/>
        </w:tc>
      </w:tr>
      <w:tr w:rsidR="00321409" w:rsidRPr="0073765B" w14:paraId="5290AD95" w14:textId="77777777" w:rsidTr="0073765B">
        <w:trPr>
          <w:trHeight w:val="288"/>
        </w:trPr>
        <w:tc>
          <w:tcPr>
            <w:tcW w:w="8163" w:type="dxa"/>
            <w:noWrap/>
          </w:tcPr>
          <w:p w14:paraId="20C91975" w14:textId="77777777" w:rsidR="00321409" w:rsidRPr="0073765B" w:rsidRDefault="00321409"/>
        </w:tc>
        <w:tc>
          <w:tcPr>
            <w:tcW w:w="1471" w:type="dxa"/>
            <w:noWrap/>
          </w:tcPr>
          <w:p w14:paraId="5DE26D87" w14:textId="77777777" w:rsidR="00321409" w:rsidRPr="0073765B" w:rsidRDefault="00321409"/>
        </w:tc>
      </w:tr>
      <w:tr w:rsidR="003D1744" w:rsidRPr="0073765B" w14:paraId="683D7D84" w14:textId="77777777" w:rsidTr="0073765B">
        <w:trPr>
          <w:trHeight w:val="288"/>
        </w:trPr>
        <w:tc>
          <w:tcPr>
            <w:tcW w:w="8163" w:type="dxa"/>
            <w:noWrap/>
          </w:tcPr>
          <w:p w14:paraId="4DED77D5" w14:textId="4FBDD0EF" w:rsidR="003D1744" w:rsidRPr="0073765B" w:rsidRDefault="003D1744">
            <w:r>
              <w:rPr>
                <w:b/>
                <w:bCs/>
                <w:sz w:val="23"/>
                <w:szCs w:val="23"/>
              </w:rPr>
              <w:t>Contributi in quota fissa per il passaggio dalla bassa alla media tensione</w:t>
            </w:r>
          </w:p>
        </w:tc>
        <w:tc>
          <w:tcPr>
            <w:tcW w:w="1471" w:type="dxa"/>
            <w:noWrap/>
          </w:tcPr>
          <w:p w14:paraId="2A1AFBE0" w14:textId="74A27289" w:rsidR="003D1744" w:rsidRPr="0073765B" w:rsidRDefault="003D1744">
            <w:r w:rsidRPr="0073765B">
              <w:t xml:space="preserve">€          </w:t>
            </w:r>
            <w:r>
              <w:t>486,56</w:t>
            </w:r>
          </w:p>
        </w:tc>
      </w:tr>
      <w:tr w:rsidR="00321409" w:rsidRPr="0073765B" w14:paraId="7D01DB9A" w14:textId="77777777" w:rsidTr="0073765B">
        <w:trPr>
          <w:trHeight w:val="288"/>
        </w:trPr>
        <w:tc>
          <w:tcPr>
            <w:tcW w:w="8163" w:type="dxa"/>
            <w:noWrap/>
          </w:tcPr>
          <w:p w14:paraId="56EDF034" w14:textId="77777777" w:rsidR="00321409" w:rsidRDefault="00321409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471" w:type="dxa"/>
            <w:noWrap/>
          </w:tcPr>
          <w:p w14:paraId="0124D4BC" w14:textId="77777777" w:rsidR="00321409" w:rsidRPr="0073765B" w:rsidRDefault="00321409"/>
        </w:tc>
      </w:tr>
      <w:tr w:rsidR="00321409" w:rsidRPr="0073765B" w14:paraId="6BAF25E5" w14:textId="77777777" w:rsidTr="0073765B">
        <w:trPr>
          <w:trHeight w:val="288"/>
        </w:trPr>
        <w:tc>
          <w:tcPr>
            <w:tcW w:w="8163" w:type="dxa"/>
            <w:noWrap/>
          </w:tcPr>
          <w:p w14:paraId="45D4D3A5" w14:textId="73EE6324" w:rsidR="00321409" w:rsidRDefault="0032140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</w:t>
            </w:r>
            <w:r w:rsidRPr="00321409">
              <w:rPr>
                <w:b/>
                <w:bCs/>
                <w:sz w:val="23"/>
                <w:szCs w:val="23"/>
              </w:rPr>
              <w:t>erifica del corretto funzionamento del gruppo di misura</w:t>
            </w:r>
          </w:p>
        </w:tc>
        <w:tc>
          <w:tcPr>
            <w:tcW w:w="1471" w:type="dxa"/>
            <w:noWrap/>
          </w:tcPr>
          <w:p w14:paraId="10C8353D" w14:textId="1D13DCC8" w:rsidR="00321409" w:rsidRPr="0073765B" w:rsidRDefault="00321409">
            <w:r w:rsidRPr="0073765B">
              <w:t xml:space="preserve">€         </w:t>
            </w:r>
            <w:r>
              <w:t xml:space="preserve">  </w:t>
            </w:r>
            <w:r w:rsidRPr="0073765B">
              <w:t xml:space="preserve"> </w:t>
            </w:r>
            <w:r>
              <w:t>50,00</w:t>
            </w:r>
          </w:p>
        </w:tc>
      </w:tr>
      <w:tr w:rsidR="00321409" w:rsidRPr="0073765B" w14:paraId="13D2F8D6" w14:textId="77777777" w:rsidTr="0073765B">
        <w:trPr>
          <w:trHeight w:val="288"/>
        </w:trPr>
        <w:tc>
          <w:tcPr>
            <w:tcW w:w="8163" w:type="dxa"/>
            <w:noWrap/>
          </w:tcPr>
          <w:p w14:paraId="7DA755E3" w14:textId="354447DF" w:rsidR="00321409" w:rsidRDefault="00321409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V</w:t>
            </w:r>
            <w:r w:rsidRPr="00321409">
              <w:rPr>
                <w:b/>
                <w:bCs/>
                <w:sz w:val="23"/>
                <w:szCs w:val="23"/>
              </w:rPr>
              <w:t>erifica della Tensione di alimentazione</w:t>
            </w:r>
          </w:p>
        </w:tc>
        <w:tc>
          <w:tcPr>
            <w:tcW w:w="1471" w:type="dxa"/>
            <w:noWrap/>
          </w:tcPr>
          <w:p w14:paraId="1796EB70" w14:textId="786F9D4A" w:rsidR="00321409" w:rsidRPr="0073765B" w:rsidRDefault="00321409">
            <w:r w:rsidRPr="0073765B">
              <w:t xml:space="preserve">€          </w:t>
            </w:r>
            <w:r>
              <w:t>150,00</w:t>
            </w:r>
          </w:p>
        </w:tc>
      </w:tr>
    </w:tbl>
    <w:p w14:paraId="1F7BA794" w14:textId="77777777" w:rsidR="003D1744" w:rsidRDefault="003D1744" w:rsidP="0073765B">
      <w:pPr>
        <w:jc w:val="both"/>
      </w:pPr>
    </w:p>
    <w:p w14:paraId="488167D0" w14:textId="77BEE255" w:rsidR="00321409" w:rsidRDefault="00321409" w:rsidP="0073765B">
      <w:pPr>
        <w:jc w:val="both"/>
      </w:pPr>
      <w:r>
        <w:t xml:space="preserve">La delibera </w:t>
      </w:r>
      <w:r w:rsidRPr="00321409">
        <w:rPr>
          <w:b/>
          <w:bCs/>
        </w:rPr>
        <w:t>616/2023/R/</w:t>
      </w:r>
      <w:proofErr w:type="spellStart"/>
      <w:r w:rsidRPr="00321409">
        <w:rPr>
          <w:b/>
          <w:bCs/>
        </w:rPr>
        <w:t>eel</w:t>
      </w:r>
      <w:proofErr w:type="spellEnd"/>
      <w:r>
        <w:t xml:space="preserve"> ha stabilito che n</w:t>
      </w:r>
      <w:r w:rsidRPr="00321409">
        <w:t xml:space="preserve">essun contributo </w:t>
      </w:r>
      <w:r>
        <w:t xml:space="preserve">sia dovuto al </w:t>
      </w:r>
      <w:r w:rsidRPr="00321409">
        <w:rPr>
          <w:u w:val="single"/>
        </w:rPr>
        <w:t xml:space="preserve">distributore locale </w:t>
      </w:r>
      <w:r w:rsidRPr="00321409">
        <w:t>a copertura degli oneri amministrativi per nuove connessioni, per le richieste di voltura e subentro e per ogni altra modifica contrattuale</w:t>
      </w:r>
      <w:r>
        <w:t>.</w:t>
      </w:r>
    </w:p>
    <w:p w14:paraId="73EEF263" w14:textId="74EF368E" w:rsidR="0073765B" w:rsidRDefault="0073765B" w:rsidP="0073765B">
      <w:pPr>
        <w:jc w:val="both"/>
        <w:rPr>
          <w:sz w:val="24"/>
          <w:szCs w:val="24"/>
        </w:rPr>
      </w:pPr>
      <w:r w:rsidRPr="0073765B">
        <w:rPr>
          <w:sz w:val="24"/>
          <w:szCs w:val="24"/>
        </w:rPr>
        <w:t>Per ulteriori dettagli:</w:t>
      </w:r>
    </w:p>
    <w:p w14:paraId="2B342CD3" w14:textId="7252125D" w:rsidR="00B706F0" w:rsidRPr="0073765B" w:rsidRDefault="00B706F0" w:rsidP="0073765B">
      <w:pPr>
        <w:jc w:val="both"/>
        <w:rPr>
          <w:sz w:val="24"/>
          <w:szCs w:val="24"/>
        </w:rPr>
      </w:pPr>
      <w:r w:rsidRPr="00B706F0">
        <w:rPr>
          <w:sz w:val="24"/>
          <w:szCs w:val="24"/>
        </w:rPr>
        <w:t>https://www.arera.it/fileadmin/allegati/docs/23/630-23tabTIC.pdf</w:t>
      </w:r>
    </w:p>
    <w:p w14:paraId="0D68952F" w14:textId="20F9F8B3" w:rsidR="002E7853" w:rsidRDefault="002E7853" w:rsidP="002E7853">
      <w:pPr>
        <w:jc w:val="both"/>
      </w:pPr>
      <w:r>
        <w:t xml:space="preserve">*Ricordo che, in base a quanto previsto dall’articolo </w:t>
      </w:r>
      <w:r w:rsidR="00B706F0">
        <w:t>34.2</w:t>
      </w:r>
      <w:r>
        <w:t xml:space="preserve"> del TIC, per quanto riguarda le variazioni di potenza, qualora il livello di potenza impegnata conseguente all’incremento non sia superiore a 6 kW, fino al 31/12/202</w:t>
      </w:r>
      <w:r w:rsidR="00B706F0">
        <w:t>4</w:t>
      </w:r>
      <w:r>
        <w:t xml:space="preserve"> il contributo in quota potenza v</w:t>
      </w:r>
      <w:r w:rsidRPr="002E7853">
        <w:t>iene addebitato nella misura ridotta</w:t>
      </w:r>
      <w:r>
        <w:t xml:space="preserve"> (per il 202</w:t>
      </w:r>
      <w:r w:rsidR="00B706F0">
        <w:t>3</w:t>
      </w:r>
      <w:r>
        <w:t xml:space="preserve"> pari a </w:t>
      </w:r>
      <w:r w:rsidRPr="007F62A0">
        <w:rPr>
          <w:b/>
          <w:bCs/>
        </w:rPr>
        <w:t xml:space="preserve">€ </w:t>
      </w:r>
      <w:r w:rsidR="00B706F0">
        <w:rPr>
          <w:b/>
          <w:bCs/>
        </w:rPr>
        <w:t>61,26</w:t>
      </w:r>
      <w:r>
        <w:t>)</w:t>
      </w:r>
      <w:r w:rsidRPr="0073765B">
        <w:t xml:space="preserve">  </w:t>
      </w:r>
    </w:p>
    <w:sectPr w:rsidR="002E78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38CB"/>
    <w:multiLevelType w:val="hybridMultilevel"/>
    <w:tmpl w:val="BADE6FB2"/>
    <w:lvl w:ilvl="0" w:tplc="262A7B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F3908"/>
    <w:multiLevelType w:val="hybridMultilevel"/>
    <w:tmpl w:val="CB3A0E14"/>
    <w:lvl w:ilvl="0" w:tplc="096E0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93403">
    <w:abstractNumId w:val="0"/>
  </w:num>
  <w:num w:numId="2" w16cid:durableId="190457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BF"/>
    <w:rsid w:val="00090646"/>
    <w:rsid w:val="002E7853"/>
    <w:rsid w:val="00321409"/>
    <w:rsid w:val="003D1744"/>
    <w:rsid w:val="00426927"/>
    <w:rsid w:val="00464CBF"/>
    <w:rsid w:val="00483C0A"/>
    <w:rsid w:val="0073765B"/>
    <w:rsid w:val="007C3D98"/>
    <w:rsid w:val="007F62A0"/>
    <w:rsid w:val="009B48F7"/>
    <w:rsid w:val="00A3625B"/>
    <w:rsid w:val="00B163A6"/>
    <w:rsid w:val="00B706F0"/>
    <w:rsid w:val="00B762EF"/>
    <w:rsid w:val="00DB4953"/>
    <w:rsid w:val="00FF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0C088"/>
  <w15:chartTrackingRefBased/>
  <w15:docId w15:val="{3AEB3B49-9044-40D5-82F2-F479871D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464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464CBF"/>
    <w:rPr>
      <w:color w:val="0563C1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64CB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3625B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2E7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tisrl.it/wp-content/uploads/2019/09/prezzi_standard_-01-giugno-2019_reti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7B62CEDA3DBC4789D4DB07040EE520" ma:contentTypeVersion="11" ma:contentTypeDescription="Creare un nuovo documento." ma:contentTypeScope="" ma:versionID="b777200b89f1baa7df5938d581f429d7">
  <xsd:schema xmlns:xsd="http://www.w3.org/2001/XMLSchema" xmlns:xs="http://www.w3.org/2001/XMLSchema" xmlns:p="http://schemas.microsoft.com/office/2006/metadata/properties" xmlns:ns3="47039cfe-5947-4bdd-b296-81e17eeb8f17" xmlns:ns4="6b1e9a8d-7cd9-4d3e-b766-2f92a055591c" targetNamespace="http://schemas.microsoft.com/office/2006/metadata/properties" ma:root="true" ma:fieldsID="3b820a2c84cd7c13cb022835ccbc8fc6" ns3:_="" ns4:_="">
    <xsd:import namespace="47039cfe-5947-4bdd-b296-81e17eeb8f17"/>
    <xsd:import namespace="6b1e9a8d-7cd9-4d3e-b766-2f92a055591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39cfe-5947-4bdd-b296-81e17eeb8f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9a8d-7cd9-4d3e-b766-2f92a05559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754E4A-886C-4350-AB23-2F5A9D567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39cfe-5947-4bdd-b296-81e17eeb8f17"/>
    <ds:schemaRef ds:uri="6b1e9a8d-7cd9-4d3e-b766-2f92a05559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0E0572-98E5-4C78-A8F0-C77B217608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3E7879-3774-442C-B674-A708139AC5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Lauro</dc:creator>
  <cp:keywords/>
  <dc:description/>
  <cp:lastModifiedBy>Daniele Lauro</cp:lastModifiedBy>
  <cp:revision>2</cp:revision>
  <dcterms:created xsi:type="dcterms:W3CDTF">2025-01-07T14:06:00Z</dcterms:created>
  <dcterms:modified xsi:type="dcterms:W3CDTF">2025-01-07T14:06:00Z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0x010100A77B62CEDA3DBC4789D4DB07040EE520</vt:lpwstr>
  </property>
</Properties>
</file>