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AE95D" w14:textId="1760A33C" w:rsidR="003276F5" w:rsidRPr="006A112F" w:rsidRDefault="006A112F" w:rsidP="006A112F">
      <w:r w:rsidRPr="006A112F">
        <w:t>https://www.eolo.it/page/verifica-copertura-eolo/</w:t>
      </w:r>
    </w:p>
    <w:sectPr w:rsidR="003276F5" w:rsidRPr="006A112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374"/>
    <w:rsid w:val="003276F5"/>
    <w:rsid w:val="0053326F"/>
    <w:rsid w:val="006A112F"/>
    <w:rsid w:val="008478CA"/>
    <w:rsid w:val="00900445"/>
    <w:rsid w:val="0097797F"/>
    <w:rsid w:val="00A50377"/>
    <w:rsid w:val="00BD16B2"/>
    <w:rsid w:val="00E24374"/>
    <w:rsid w:val="00F35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6544E"/>
  <w15:chartTrackingRefBased/>
  <w15:docId w15:val="{7D1C54EA-21F4-4D23-9274-1E6D48A09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24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24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243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24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243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243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243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243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243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243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243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243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24374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24374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2437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2437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2437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2437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24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24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24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24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24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2437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2437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24374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243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24374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24374"/>
    <w:rPr>
      <w:b/>
      <w:bCs/>
      <w:smallCaps/>
      <w:color w:val="2F5496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3276F5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3276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Green - Greenworld Srl</dc:creator>
  <cp:keywords/>
  <dc:description/>
  <cp:lastModifiedBy>Green - Greenworld Srl</cp:lastModifiedBy>
  <cp:revision>6</cp:revision>
  <dcterms:created xsi:type="dcterms:W3CDTF">2025-09-19T07:44:00Z</dcterms:created>
  <dcterms:modified xsi:type="dcterms:W3CDTF">2025-09-19T07:52:00Z</dcterms:modified>
</cp:coreProperties>
</file>