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E95D" w14:textId="4EECCAEB" w:rsidR="003276F5" w:rsidRDefault="00900445">
      <w:r w:rsidRPr="00900445">
        <w:t>https://gea.dsl.vodafone.it/agenzie</w:t>
      </w:r>
      <w:r w:rsidR="00F357AC">
        <w:t xml:space="preserve"> </w:t>
      </w:r>
    </w:p>
    <w:sectPr w:rsidR="003276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74"/>
    <w:rsid w:val="003276F5"/>
    <w:rsid w:val="0053326F"/>
    <w:rsid w:val="008478CA"/>
    <w:rsid w:val="00900445"/>
    <w:rsid w:val="0097797F"/>
    <w:rsid w:val="00BD16B2"/>
    <w:rsid w:val="00E24374"/>
    <w:rsid w:val="00F3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6544E"/>
  <w15:chartTrackingRefBased/>
  <w15:docId w15:val="{7D1C54EA-21F4-4D23-9274-1E6D48A0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437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437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43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43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43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43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43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43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437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437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4374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276F5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27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- Greenworld Srl</dc:creator>
  <cp:keywords/>
  <dc:description/>
  <cp:lastModifiedBy>Green - Greenworld Srl</cp:lastModifiedBy>
  <cp:revision>5</cp:revision>
  <dcterms:created xsi:type="dcterms:W3CDTF">2025-09-19T07:44:00Z</dcterms:created>
  <dcterms:modified xsi:type="dcterms:W3CDTF">2025-09-19T07:49:00Z</dcterms:modified>
</cp:coreProperties>
</file>